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1F" w:rsidRDefault="001E00A3"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51915" cy="699770"/>
            <wp:effectExtent l="19050" t="0" r="635" b="0"/>
            <wp:wrapSquare wrapText="right"/>
            <wp:docPr id="2" name="Image 0" descr="sps_logo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0" descr="sps_logo_we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3CEC" w:rsidRDefault="00266014" w:rsidP="00C53950">
      <w:pPr>
        <w:rPr>
          <w:i/>
          <w:iCs/>
        </w:rPr>
      </w:pPr>
      <w:r w:rsidRPr="0008553F">
        <w:rPr>
          <w:i/>
          <w:iCs/>
        </w:rPr>
        <w:tab/>
      </w:r>
      <w:r w:rsidRPr="0008553F">
        <w:rPr>
          <w:i/>
          <w:iCs/>
        </w:rPr>
        <w:tab/>
      </w:r>
      <w:r w:rsidRPr="0008553F">
        <w:rPr>
          <w:i/>
          <w:iCs/>
        </w:rPr>
        <w:tab/>
      </w:r>
      <w:r w:rsidRPr="0008553F">
        <w:rPr>
          <w:i/>
          <w:iCs/>
        </w:rPr>
        <w:tab/>
      </w:r>
      <w:r w:rsidRPr="0008553F">
        <w:rPr>
          <w:i/>
          <w:iCs/>
        </w:rPr>
        <w:tab/>
      </w:r>
      <w:r w:rsidRPr="0008553F">
        <w:rPr>
          <w:i/>
          <w:iCs/>
        </w:rPr>
        <w:tab/>
      </w:r>
      <w:r w:rsidRPr="0008553F">
        <w:rPr>
          <w:i/>
          <w:iCs/>
        </w:rPr>
        <w:tab/>
      </w:r>
      <w:r w:rsidRPr="0008553F">
        <w:rPr>
          <w:i/>
          <w:iCs/>
        </w:rPr>
        <w:tab/>
        <w:t xml:space="preserve"> </w:t>
      </w:r>
      <w:r w:rsidR="00DC1F14">
        <w:rPr>
          <w:i/>
          <w:iCs/>
        </w:rPr>
        <w:t xml:space="preserve">                </w:t>
      </w:r>
    </w:p>
    <w:p w:rsidR="004C3CEC" w:rsidRDefault="004C3CEC" w:rsidP="00C53950">
      <w:pPr>
        <w:rPr>
          <w:i/>
          <w:iCs/>
        </w:rPr>
      </w:pPr>
    </w:p>
    <w:p w:rsidR="001E00A3" w:rsidRDefault="001E00A3" w:rsidP="00C53950">
      <w:pPr>
        <w:rPr>
          <w:i/>
          <w:iCs/>
        </w:rPr>
      </w:pPr>
    </w:p>
    <w:p w:rsidR="00266014" w:rsidRPr="0008553F" w:rsidRDefault="004C3CEC" w:rsidP="001E00A3">
      <w:pPr>
        <w:ind w:left="5664" w:firstLine="708"/>
        <w:rPr>
          <w:i/>
          <w:iCs/>
        </w:rPr>
      </w:pPr>
      <w:r>
        <w:rPr>
          <w:i/>
          <w:iCs/>
        </w:rPr>
        <w:t xml:space="preserve">     </w:t>
      </w:r>
      <w:r w:rsidR="00DC1F14">
        <w:rPr>
          <w:i/>
          <w:iCs/>
        </w:rPr>
        <w:t xml:space="preserve">Casablanca, le </w:t>
      </w:r>
      <w:r w:rsidR="001E00A3">
        <w:rPr>
          <w:i/>
          <w:iCs/>
        </w:rPr>
        <w:t>15</w:t>
      </w:r>
      <w:r w:rsidR="00266014" w:rsidRPr="0008553F">
        <w:rPr>
          <w:i/>
          <w:iCs/>
        </w:rPr>
        <w:t>/</w:t>
      </w:r>
      <w:r w:rsidR="001E00A3">
        <w:rPr>
          <w:i/>
          <w:iCs/>
        </w:rPr>
        <w:t>09/2016</w:t>
      </w:r>
    </w:p>
    <w:p w:rsidR="00266014" w:rsidRDefault="00266014"/>
    <w:p w:rsidR="004C3CEC" w:rsidRDefault="004C3CEC" w:rsidP="004C3CEC">
      <w:pPr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PV DE RECEPTION</w:t>
      </w:r>
    </w:p>
    <w:p w:rsidR="004C3CEC" w:rsidRPr="00487E01" w:rsidRDefault="004C3CEC" w:rsidP="001E00A3">
      <w:pPr>
        <w:spacing w:line="480" w:lineRule="auto"/>
        <w:jc w:val="both"/>
        <w:rPr>
          <w:i/>
          <w:iCs/>
          <w:sz w:val="24"/>
          <w:szCs w:val="24"/>
        </w:rPr>
      </w:pPr>
      <w:r w:rsidRPr="00487E01">
        <w:rPr>
          <w:i/>
          <w:iCs/>
          <w:sz w:val="24"/>
          <w:szCs w:val="24"/>
        </w:rPr>
        <w:t xml:space="preserve">Je soussigné, </w:t>
      </w:r>
      <w:r w:rsidR="00487E01">
        <w:rPr>
          <w:i/>
          <w:iCs/>
          <w:sz w:val="24"/>
          <w:szCs w:val="24"/>
        </w:rPr>
        <w:t>Riad LAQLACH</w:t>
      </w:r>
      <w:r w:rsidRPr="00487E01">
        <w:rPr>
          <w:i/>
          <w:iCs/>
          <w:sz w:val="24"/>
          <w:szCs w:val="24"/>
        </w:rPr>
        <w:t xml:space="preserve">, Directeur </w:t>
      </w:r>
      <w:r w:rsidR="00487E01">
        <w:rPr>
          <w:i/>
          <w:iCs/>
          <w:sz w:val="24"/>
          <w:szCs w:val="24"/>
        </w:rPr>
        <w:t>Technique et associé</w:t>
      </w:r>
      <w:r w:rsidRPr="00487E01">
        <w:rPr>
          <w:i/>
          <w:iCs/>
          <w:sz w:val="24"/>
          <w:szCs w:val="24"/>
        </w:rPr>
        <w:t xml:space="preserve"> de la SOCIETE SMART PAYMENT SOLUTIONS SARL, confirme avoir reçu</w:t>
      </w:r>
      <w:r w:rsidR="00487E01">
        <w:rPr>
          <w:i/>
          <w:iCs/>
          <w:sz w:val="24"/>
          <w:szCs w:val="24"/>
        </w:rPr>
        <w:t xml:space="preserve"> de la société CODE GATE</w:t>
      </w:r>
      <w:r w:rsidRPr="00487E01">
        <w:rPr>
          <w:i/>
          <w:iCs/>
          <w:sz w:val="24"/>
          <w:szCs w:val="24"/>
        </w:rPr>
        <w:t xml:space="preserve">, </w:t>
      </w:r>
      <w:r w:rsidR="00487E01">
        <w:rPr>
          <w:i/>
          <w:iCs/>
          <w:sz w:val="24"/>
          <w:szCs w:val="24"/>
        </w:rPr>
        <w:t xml:space="preserve">et </w:t>
      </w:r>
      <w:r w:rsidRPr="00487E01">
        <w:rPr>
          <w:i/>
          <w:iCs/>
          <w:sz w:val="24"/>
          <w:szCs w:val="24"/>
        </w:rPr>
        <w:t xml:space="preserve">dans sa globalité, le projet de conception et </w:t>
      </w:r>
      <w:r w:rsidR="00487E01">
        <w:rPr>
          <w:i/>
          <w:iCs/>
          <w:sz w:val="24"/>
          <w:szCs w:val="24"/>
        </w:rPr>
        <w:t xml:space="preserve">de </w:t>
      </w:r>
      <w:r w:rsidRPr="00487E01">
        <w:rPr>
          <w:i/>
          <w:iCs/>
          <w:sz w:val="24"/>
          <w:szCs w:val="24"/>
        </w:rPr>
        <w:t xml:space="preserve">développement de la partie </w:t>
      </w:r>
      <w:r w:rsidR="00487E01" w:rsidRPr="00487E01">
        <w:rPr>
          <w:i/>
          <w:iCs/>
          <w:sz w:val="24"/>
          <w:szCs w:val="24"/>
        </w:rPr>
        <w:t>front</w:t>
      </w:r>
      <w:r w:rsidRPr="00487E01">
        <w:rPr>
          <w:i/>
          <w:iCs/>
          <w:sz w:val="24"/>
          <w:szCs w:val="24"/>
        </w:rPr>
        <w:t xml:space="preserve"> office </w:t>
      </w:r>
      <w:r w:rsidR="00487E01">
        <w:rPr>
          <w:i/>
          <w:iCs/>
          <w:sz w:val="24"/>
          <w:szCs w:val="24"/>
        </w:rPr>
        <w:t xml:space="preserve">pour la </w:t>
      </w:r>
      <w:r w:rsidRPr="00487E01">
        <w:rPr>
          <w:i/>
          <w:iCs/>
          <w:sz w:val="24"/>
          <w:szCs w:val="24"/>
        </w:rPr>
        <w:t xml:space="preserve">gestion de stations de service (PETROSMART) en PHP/MYSQL courant Avril 2016 pour un montant global de </w:t>
      </w:r>
      <w:r w:rsidR="001E00A3">
        <w:rPr>
          <w:i/>
          <w:iCs/>
          <w:sz w:val="24"/>
          <w:szCs w:val="24"/>
        </w:rPr>
        <w:br/>
      </w:r>
      <w:r w:rsidRPr="00487E01">
        <w:rPr>
          <w:i/>
          <w:iCs/>
          <w:sz w:val="24"/>
          <w:szCs w:val="24"/>
        </w:rPr>
        <w:t xml:space="preserve">166 000,00 </w:t>
      </w:r>
      <w:r w:rsidR="00487E01">
        <w:rPr>
          <w:i/>
          <w:iCs/>
          <w:sz w:val="24"/>
          <w:szCs w:val="24"/>
        </w:rPr>
        <w:t>HT.</w:t>
      </w:r>
    </w:p>
    <w:p w:rsidR="00487E01" w:rsidRDefault="00487E01" w:rsidP="001E00A3">
      <w:pPr>
        <w:spacing w:line="48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La conception de l’interface graphique a été aussi développée par Code Gate SARLAU.</w:t>
      </w:r>
    </w:p>
    <w:p w:rsidR="00666EC9" w:rsidRDefault="00487E01" w:rsidP="001E00A3">
      <w:pPr>
        <w:spacing w:line="48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Cette attestation est délivrée pour servir à titre de référence.</w:t>
      </w:r>
    </w:p>
    <w:p w:rsidR="001E00A3" w:rsidRDefault="001E00A3" w:rsidP="001E00A3">
      <w:pPr>
        <w:spacing w:line="480" w:lineRule="auto"/>
        <w:jc w:val="both"/>
        <w:rPr>
          <w:i/>
          <w:iCs/>
          <w:sz w:val="24"/>
          <w:szCs w:val="24"/>
        </w:rPr>
      </w:pPr>
    </w:p>
    <w:p w:rsidR="001E00A3" w:rsidRDefault="001E00A3" w:rsidP="001E00A3">
      <w:pPr>
        <w:spacing w:line="480" w:lineRule="auto"/>
        <w:jc w:val="both"/>
        <w:rPr>
          <w:i/>
          <w:iCs/>
          <w:sz w:val="24"/>
          <w:szCs w:val="24"/>
        </w:rPr>
      </w:pPr>
    </w:p>
    <w:p w:rsidR="001E00A3" w:rsidRPr="00487E01" w:rsidRDefault="001E00A3" w:rsidP="001E00A3">
      <w:pPr>
        <w:spacing w:line="480" w:lineRule="auto"/>
        <w:jc w:val="both"/>
        <w:rPr>
          <w:i/>
          <w:iCs/>
          <w:sz w:val="24"/>
          <w:szCs w:val="24"/>
        </w:rPr>
      </w:pPr>
    </w:p>
    <w:sectPr w:rsidR="001E00A3" w:rsidRPr="00487E01" w:rsidSect="00266014">
      <w:footerReference w:type="default" r:id="rId7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A5" w:rsidRDefault="00791BA5" w:rsidP="0008553F">
      <w:pPr>
        <w:spacing w:after="0" w:line="240" w:lineRule="auto"/>
      </w:pPr>
      <w:r>
        <w:separator/>
      </w:r>
    </w:p>
  </w:endnote>
  <w:endnote w:type="continuationSeparator" w:id="1">
    <w:p w:rsidR="00791BA5" w:rsidRDefault="00791BA5" w:rsidP="0008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53F" w:rsidRDefault="0008553F" w:rsidP="0008553F">
    <w:pPr>
      <w:pStyle w:val="Pieddepage"/>
      <w:jc w:val="center"/>
      <w:rPr>
        <w:rFonts w:ascii="Times New Roman" w:eastAsia="Times New Roman" w:hAnsi="Times New Roman" w:cs="Times New Roman"/>
        <w:color w:val="000000"/>
        <w:lang w:eastAsia="fr-FR"/>
      </w:rPr>
    </w:pPr>
    <w:r>
      <w:rPr>
        <w:rFonts w:ascii="Times New Roman" w:eastAsia="Times New Roman" w:hAnsi="Times New Roman" w:cs="Times New Roman"/>
        <w:color w:val="000000"/>
        <w:lang w:eastAsia="fr-FR"/>
      </w:rPr>
      <w:t>Smart Payment Solutions, Société à responsabilité limitée</w:t>
    </w:r>
  </w:p>
  <w:p w:rsidR="0008553F" w:rsidRDefault="0008553F" w:rsidP="0008553F">
    <w:pPr>
      <w:pStyle w:val="Pieddepage"/>
      <w:jc w:val="center"/>
    </w:pPr>
    <w:r>
      <w:rPr>
        <w:rFonts w:ascii="Times New Roman" w:eastAsia="Times New Roman" w:hAnsi="Times New Roman" w:cs="Times New Roman"/>
        <w:color w:val="000000"/>
        <w:lang w:eastAsia="fr-FR"/>
      </w:rPr>
      <w:t>Siège social : 117 Rue Mimosa, Hay Erraha,</w:t>
    </w:r>
    <w:r w:rsidRPr="001B496C">
      <w:rPr>
        <w:rFonts w:ascii="Times New Roman" w:eastAsia="Times New Roman" w:hAnsi="Times New Roman" w:cs="Times New Roman"/>
        <w:color w:val="000000"/>
        <w:lang w:eastAsia="fr-FR"/>
      </w:rPr>
      <w:t xml:space="preserve"> Casablanca,</w:t>
    </w:r>
    <w:r>
      <w:rPr>
        <w:rFonts w:ascii="Times New Roman" w:eastAsia="Times New Roman" w:hAnsi="Times New Roman" w:cs="Times New Roman"/>
        <w:color w:val="000000"/>
        <w:lang w:eastAsia="fr-FR"/>
      </w:rPr>
      <w:t xml:space="preserve"> Maroc -</w:t>
    </w:r>
    <w:r w:rsidRPr="001B496C">
      <w:rPr>
        <w:rFonts w:ascii="Times New Roman" w:eastAsia="Times New Roman" w:hAnsi="Times New Roman" w:cs="Times New Roman"/>
        <w:color w:val="000000"/>
        <w:lang w:eastAsia="fr-FR"/>
      </w:rPr>
      <w:t xml:space="preserve"> RC</w:t>
    </w:r>
    <w:r>
      <w:rPr>
        <w:rFonts w:ascii="Times New Roman" w:eastAsia="Times New Roman" w:hAnsi="Times New Roman" w:cs="Times New Roman"/>
        <w:color w:val="000000"/>
        <w:lang w:eastAsia="fr-FR"/>
      </w:rPr>
      <w:t xml:space="preserve"> 330621</w:t>
    </w:r>
    <w:r w:rsidRPr="001B496C">
      <w:rPr>
        <w:rFonts w:ascii="Times New Roman" w:eastAsia="Times New Roman" w:hAnsi="Times New Roman" w:cs="Times New Roman"/>
        <w:color w:val="000000"/>
        <w:lang w:eastAsia="fr-FR"/>
      </w:rPr>
      <w:t xml:space="preserve"> </w:t>
    </w:r>
    <w:r>
      <w:rPr>
        <w:rFonts w:ascii="Times New Roman" w:eastAsia="Times New Roman" w:hAnsi="Times New Roman" w:cs="Times New Roman"/>
        <w:color w:val="000000"/>
        <w:lang w:eastAsia="fr-FR"/>
      </w:rPr>
      <w:t>-</w:t>
    </w:r>
    <w:r w:rsidRPr="001B496C">
      <w:rPr>
        <w:rFonts w:ascii="Times New Roman" w:eastAsia="Times New Roman" w:hAnsi="Times New Roman" w:cs="Times New Roman"/>
        <w:color w:val="000000"/>
        <w:lang w:eastAsia="fr-FR"/>
      </w:rPr>
      <w:t xml:space="preserve"> IF</w:t>
    </w:r>
    <w:r>
      <w:rPr>
        <w:rFonts w:ascii="Times New Roman" w:eastAsia="Times New Roman" w:hAnsi="Times New Roman" w:cs="Times New Roman"/>
        <w:color w:val="000000"/>
        <w:lang w:eastAsia="fr-FR"/>
      </w:rPr>
      <w:t xml:space="preserve"> 15265614</w:t>
    </w:r>
  </w:p>
  <w:p w:rsidR="0008553F" w:rsidRDefault="0008553F" w:rsidP="0008553F">
    <w:pPr>
      <w:pStyle w:val="Pieddepage"/>
      <w:jc w:val="center"/>
    </w:pPr>
    <w:r>
      <w:t>Tél. :+212 5 22 47 15 42 Fax : +212 5 22 47 15 41 @ : info@sps-worldwide.com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A5" w:rsidRDefault="00791BA5" w:rsidP="0008553F">
      <w:pPr>
        <w:spacing w:after="0" w:line="240" w:lineRule="auto"/>
      </w:pPr>
      <w:r>
        <w:separator/>
      </w:r>
    </w:p>
  </w:footnote>
  <w:footnote w:type="continuationSeparator" w:id="1">
    <w:p w:rsidR="00791BA5" w:rsidRDefault="00791BA5" w:rsidP="00085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014"/>
    <w:rsid w:val="0008553F"/>
    <w:rsid w:val="001E00A3"/>
    <w:rsid w:val="0025744A"/>
    <w:rsid w:val="00266014"/>
    <w:rsid w:val="003D0F3D"/>
    <w:rsid w:val="00487E01"/>
    <w:rsid w:val="004C3CEC"/>
    <w:rsid w:val="004E7BC5"/>
    <w:rsid w:val="00666EC9"/>
    <w:rsid w:val="00686A1F"/>
    <w:rsid w:val="00791BA5"/>
    <w:rsid w:val="00A7613C"/>
    <w:rsid w:val="00BF1FAC"/>
    <w:rsid w:val="00C53950"/>
    <w:rsid w:val="00D15945"/>
    <w:rsid w:val="00DC1F14"/>
    <w:rsid w:val="00E00954"/>
    <w:rsid w:val="00E8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1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6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01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761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8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553F"/>
  </w:style>
  <w:style w:type="paragraph" w:styleId="Pieddepage">
    <w:name w:val="footer"/>
    <w:basedOn w:val="Normal"/>
    <w:link w:val="PieddepageCar"/>
    <w:uiPriority w:val="99"/>
    <w:semiHidden/>
    <w:unhideWhenUsed/>
    <w:rsid w:val="00085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553F"/>
  </w:style>
  <w:style w:type="character" w:styleId="Lienhypertexte">
    <w:name w:val="Hyperlink"/>
    <w:basedOn w:val="Policepardfaut"/>
    <w:uiPriority w:val="99"/>
    <w:semiHidden/>
    <w:unhideWhenUsed/>
    <w:rsid w:val="004C3C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2015-10-09T12:17:00Z</cp:lastPrinted>
  <dcterms:created xsi:type="dcterms:W3CDTF">2016-10-25T12:25:00Z</dcterms:created>
  <dcterms:modified xsi:type="dcterms:W3CDTF">2016-10-25T12:25:00Z</dcterms:modified>
</cp:coreProperties>
</file>