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469A" w:rsidRPr="009D469A" w:rsidRDefault="009D469A" w:rsidP="009D469A">
      <w:pPr>
        <w:jc w:val="center"/>
        <w:rPr>
          <w:b/>
          <w:noProof/>
          <w:sz w:val="40"/>
          <w:lang w:eastAsia="en-GB"/>
        </w:rPr>
      </w:pPr>
      <w:r w:rsidRPr="009D469A">
        <w:rPr>
          <w:b/>
          <w:noProof/>
          <w:sz w:val="40"/>
          <w:lang w:eastAsia="en-GB"/>
        </w:rPr>
        <w:t>Continous Integration and Continous Deployment</w:t>
      </w:r>
    </w:p>
    <w:p w:rsidR="00675622" w:rsidRDefault="00DC6C26">
      <w:r>
        <w:rPr>
          <w:noProof/>
          <w:lang w:eastAsia="en-GB"/>
        </w:rPr>
        <w:drawing>
          <wp:inline distT="0" distB="0" distL="0" distR="0" wp14:anchorId="650DF659" wp14:editId="14404C4E">
            <wp:extent cx="5731510" cy="322519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225199"/>
                    </a:xfrm>
                    <a:prstGeom prst="rect">
                      <a:avLst/>
                    </a:prstGeom>
                  </pic:spPr>
                </pic:pic>
              </a:graphicData>
            </a:graphic>
          </wp:inline>
        </w:drawing>
      </w:r>
    </w:p>
    <w:p w:rsidR="00DC6C26" w:rsidRDefault="009D469A">
      <w:r>
        <w:t xml:space="preserve">The software teams make the code on the different branches and the integration team combines all branches into one </w:t>
      </w:r>
      <w:r w:rsidR="00605F91">
        <w:t xml:space="preserve">branch every iteration </w:t>
      </w:r>
      <w:r>
        <w:t xml:space="preserve">and then build the code in their own system. In this build process, the individuals get the different result as per the configuration of the system. Then the integration team forward the resulting release and installation instructions to the operations teams. The operation team further takes the release and install it on the different environments </w:t>
      </w:r>
    </w:p>
    <w:p w:rsidR="00605F91" w:rsidRDefault="00605F91"/>
    <w:p w:rsidR="00605F91" w:rsidRDefault="00605F91">
      <w:r>
        <w:t xml:space="preserve">The main problem </w:t>
      </w:r>
    </w:p>
    <w:p w:rsidR="00605F91" w:rsidRDefault="00605F91"/>
    <w:p w:rsidR="00605F91" w:rsidRDefault="00605F91">
      <w:r>
        <w:rPr>
          <w:noProof/>
          <w:lang w:eastAsia="en-GB"/>
        </w:rPr>
        <w:drawing>
          <wp:inline distT="0" distB="0" distL="0" distR="0" wp14:anchorId="69E8156F" wp14:editId="3D77A479">
            <wp:extent cx="5731510" cy="2453037"/>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2453037"/>
                    </a:xfrm>
                    <a:prstGeom prst="rect">
                      <a:avLst/>
                    </a:prstGeom>
                  </pic:spPr>
                </pic:pic>
              </a:graphicData>
            </a:graphic>
          </wp:inline>
        </w:drawing>
      </w:r>
    </w:p>
    <w:p w:rsidR="00DD1EF0" w:rsidRDefault="00DD1EF0"/>
    <w:p w:rsidR="00DC6C26" w:rsidRDefault="00DC6C26">
      <w:r>
        <w:rPr>
          <w:noProof/>
          <w:lang w:eastAsia="en-GB"/>
        </w:rPr>
        <w:lastRenderedPageBreak/>
        <w:drawing>
          <wp:inline distT="0" distB="0" distL="0" distR="0" wp14:anchorId="7C30C753" wp14:editId="3A0CA544">
            <wp:extent cx="5731510" cy="268633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2686339"/>
                    </a:xfrm>
                    <a:prstGeom prst="rect">
                      <a:avLst/>
                    </a:prstGeom>
                  </pic:spPr>
                </pic:pic>
              </a:graphicData>
            </a:graphic>
          </wp:inline>
        </w:drawing>
      </w:r>
    </w:p>
    <w:p w:rsidR="00605F91" w:rsidRDefault="00605F91"/>
    <w:p w:rsidR="00605F91" w:rsidRDefault="00605F91"/>
    <w:p w:rsidR="00DC6C26" w:rsidRDefault="00605F91">
      <w:r>
        <w:rPr>
          <w:noProof/>
          <w:lang w:eastAsia="en-GB"/>
        </w:rPr>
        <w:drawing>
          <wp:inline distT="0" distB="0" distL="0" distR="0" wp14:anchorId="0ED17400" wp14:editId="24715D75">
            <wp:extent cx="5731510" cy="21934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2193405"/>
                    </a:xfrm>
                    <a:prstGeom prst="rect">
                      <a:avLst/>
                    </a:prstGeom>
                  </pic:spPr>
                </pic:pic>
              </a:graphicData>
            </a:graphic>
          </wp:inline>
        </w:drawing>
      </w:r>
    </w:p>
    <w:p w:rsidR="00605F91" w:rsidRDefault="00605F91"/>
    <w:p w:rsidR="00605F91" w:rsidRDefault="00F13DBE">
      <w:r>
        <w:rPr>
          <w:noProof/>
          <w:lang w:eastAsia="en-GB"/>
        </w:rPr>
        <w:lastRenderedPageBreak/>
        <w:drawing>
          <wp:inline distT="0" distB="0" distL="0" distR="0" wp14:anchorId="0B54D81F" wp14:editId="12B58513">
            <wp:extent cx="5731510" cy="3579744"/>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579744"/>
                    </a:xfrm>
                    <a:prstGeom prst="rect">
                      <a:avLst/>
                    </a:prstGeom>
                  </pic:spPr>
                </pic:pic>
              </a:graphicData>
            </a:graphic>
          </wp:inline>
        </w:drawing>
      </w:r>
    </w:p>
    <w:p w:rsidR="00F13DBE" w:rsidRDefault="00F13DBE"/>
    <w:p w:rsidR="00F13DBE" w:rsidRDefault="00F13DBE"/>
    <w:p w:rsidR="00605F91" w:rsidRDefault="00605F91">
      <w:r>
        <w:rPr>
          <w:noProof/>
          <w:lang w:eastAsia="en-GB"/>
        </w:rPr>
        <w:drawing>
          <wp:inline distT="0" distB="0" distL="0" distR="0" wp14:anchorId="011C706C" wp14:editId="4555A03D">
            <wp:extent cx="5731510" cy="285840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858407"/>
                    </a:xfrm>
                    <a:prstGeom prst="rect">
                      <a:avLst/>
                    </a:prstGeom>
                  </pic:spPr>
                </pic:pic>
              </a:graphicData>
            </a:graphic>
          </wp:inline>
        </w:drawing>
      </w:r>
    </w:p>
    <w:p w:rsidR="00F13DBE" w:rsidRDefault="00F13DBE"/>
    <w:p w:rsidR="00F13DBE" w:rsidRDefault="00F13DBE">
      <w:r>
        <w:rPr>
          <w:noProof/>
          <w:lang w:eastAsia="en-GB"/>
        </w:rPr>
        <w:lastRenderedPageBreak/>
        <w:drawing>
          <wp:inline distT="0" distB="0" distL="0" distR="0" wp14:anchorId="1E9265C8" wp14:editId="42099717">
            <wp:extent cx="5731510" cy="28841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884125"/>
                    </a:xfrm>
                    <a:prstGeom prst="rect">
                      <a:avLst/>
                    </a:prstGeom>
                  </pic:spPr>
                </pic:pic>
              </a:graphicData>
            </a:graphic>
          </wp:inline>
        </w:drawing>
      </w:r>
    </w:p>
    <w:p w:rsidR="00F13DBE" w:rsidRDefault="00F13DBE"/>
    <w:p w:rsidR="00F13DBE" w:rsidRDefault="00F13DBE"/>
    <w:p w:rsidR="00F13DBE" w:rsidRDefault="00F13DBE">
      <w:r>
        <w:t>What can CI accomplish?</w:t>
      </w:r>
    </w:p>
    <w:p w:rsidR="00F13DBE" w:rsidRDefault="00BB165A" w:rsidP="00BB165A">
      <w:pPr>
        <w:pStyle w:val="ListParagraph"/>
        <w:numPr>
          <w:ilvl w:val="0"/>
          <w:numId w:val="1"/>
        </w:numPr>
      </w:pPr>
      <w:r>
        <w:t xml:space="preserve">Higher Quality </w:t>
      </w:r>
    </w:p>
    <w:p w:rsidR="00BB165A" w:rsidRDefault="00BB165A" w:rsidP="00BB165A">
      <w:pPr>
        <w:pStyle w:val="ListParagraph"/>
        <w:numPr>
          <w:ilvl w:val="0"/>
          <w:numId w:val="1"/>
        </w:numPr>
      </w:pPr>
      <w:r>
        <w:t xml:space="preserve">Faster Delivery </w:t>
      </w:r>
    </w:p>
    <w:p w:rsidR="00BB165A" w:rsidRDefault="00BB165A" w:rsidP="00BB165A">
      <w:pPr>
        <w:pStyle w:val="ListParagraph"/>
        <w:numPr>
          <w:ilvl w:val="0"/>
          <w:numId w:val="1"/>
        </w:numPr>
      </w:pPr>
      <w:r>
        <w:t>Lower Costs</w:t>
      </w:r>
    </w:p>
    <w:p w:rsidR="00BB165A" w:rsidRDefault="00BB165A" w:rsidP="00BB165A">
      <w:pPr>
        <w:pStyle w:val="ListParagraph"/>
        <w:numPr>
          <w:ilvl w:val="0"/>
          <w:numId w:val="1"/>
        </w:numPr>
      </w:pPr>
      <w:r>
        <w:t xml:space="preserve">More Flexibility </w:t>
      </w:r>
    </w:p>
    <w:p w:rsidR="00F13DBE" w:rsidRDefault="00F13DBE"/>
    <w:p w:rsidR="00F13DBE" w:rsidRDefault="00F13DBE"/>
    <w:p w:rsidR="00F13DBE" w:rsidRDefault="00BB165A">
      <w:r>
        <w:rPr>
          <w:noProof/>
          <w:lang w:eastAsia="en-GB"/>
        </w:rPr>
        <w:drawing>
          <wp:inline distT="0" distB="0" distL="0" distR="0" wp14:anchorId="55BD715D" wp14:editId="6C6A5814">
            <wp:extent cx="5731510" cy="305374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053744"/>
                    </a:xfrm>
                    <a:prstGeom prst="rect">
                      <a:avLst/>
                    </a:prstGeom>
                  </pic:spPr>
                </pic:pic>
              </a:graphicData>
            </a:graphic>
          </wp:inline>
        </w:drawing>
      </w:r>
    </w:p>
    <w:p w:rsidR="00BB165A" w:rsidRDefault="00BB165A">
      <w:pPr>
        <w:rPr>
          <w:b/>
          <w:sz w:val="36"/>
        </w:rPr>
      </w:pPr>
      <w:r w:rsidRPr="00BB165A">
        <w:rPr>
          <w:b/>
          <w:sz w:val="36"/>
        </w:rPr>
        <w:lastRenderedPageBreak/>
        <w:t xml:space="preserve">Continuous delivery </w:t>
      </w:r>
    </w:p>
    <w:p w:rsidR="0068268A" w:rsidRDefault="0068268A">
      <w:pPr>
        <w:rPr>
          <w:b/>
          <w:sz w:val="36"/>
        </w:rPr>
      </w:pPr>
    </w:p>
    <w:p w:rsidR="0068268A" w:rsidRDefault="0068268A">
      <w:pPr>
        <w:rPr>
          <w:b/>
          <w:sz w:val="36"/>
        </w:rPr>
      </w:pPr>
      <w:r>
        <w:rPr>
          <w:noProof/>
          <w:lang w:eastAsia="en-GB"/>
        </w:rPr>
        <w:drawing>
          <wp:inline distT="0" distB="0" distL="0" distR="0" wp14:anchorId="433CD9F1" wp14:editId="72F7CE9E">
            <wp:extent cx="5731510" cy="2331181"/>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331181"/>
                    </a:xfrm>
                    <a:prstGeom prst="rect">
                      <a:avLst/>
                    </a:prstGeom>
                  </pic:spPr>
                </pic:pic>
              </a:graphicData>
            </a:graphic>
          </wp:inline>
        </w:drawing>
      </w:r>
      <w:bookmarkStart w:id="0" w:name="_GoBack"/>
      <w:bookmarkEnd w:id="0"/>
    </w:p>
    <w:p w:rsidR="0020328D" w:rsidRPr="0068268A" w:rsidRDefault="0020328D">
      <w:pPr>
        <w:rPr>
          <w:sz w:val="24"/>
          <w:szCs w:val="24"/>
        </w:rPr>
      </w:pPr>
      <w:r w:rsidRPr="0068268A">
        <w:rPr>
          <w:sz w:val="24"/>
          <w:szCs w:val="24"/>
        </w:rPr>
        <w:t>Problems</w:t>
      </w:r>
    </w:p>
    <w:p w:rsidR="0020328D" w:rsidRPr="00BB165A" w:rsidRDefault="0020328D">
      <w:pPr>
        <w:rPr>
          <w:b/>
          <w:sz w:val="36"/>
        </w:rPr>
      </w:pPr>
      <w:r>
        <w:rPr>
          <w:noProof/>
          <w:lang w:eastAsia="en-GB"/>
        </w:rPr>
        <w:drawing>
          <wp:inline distT="0" distB="0" distL="0" distR="0" wp14:anchorId="41A300C5" wp14:editId="6508BC62">
            <wp:extent cx="5731510" cy="3150493"/>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150493"/>
                    </a:xfrm>
                    <a:prstGeom prst="rect">
                      <a:avLst/>
                    </a:prstGeom>
                  </pic:spPr>
                </pic:pic>
              </a:graphicData>
            </a:graphic>
          </wp:inline>
        </w:drawing>
      </w:r>
    </w:p>
    <w:sectPr w:rsidR="0020328D" w:rsidRPr="00BB16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7492BC2"/>
    <w:multiLevelType w:val="hybridMultilevel"/>
    <w:tmpl w:val="C79C1E40"/>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6C26"/>
    <w:rsid w:val="0020328D"/>
    <w:rsid w:val="0039509C"/>
    <w:rsid w:val="00605F91"/>
    <w:rsid w:val="0068268A"/>
    <w:rsid w:val="008641E2"/>
    <w:rsid w:val="009D469A"/>
    <w:rsid w:val="00BB165A"/>
    <w:rsid w:val="00BE5001"/>
    <w:rsid w:val="00DC6C26"/>
    <w:rsid w:val="00DD1EF0"/>
    <w:rsid w:val="00F13D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6C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6C26"/>
    <w:rPr>
      <w:rFonts w:ascii="Tahoma" w:hAnsi="Tahoma" w:cs="Tahoma"/>
      <w:sz w:val="16"/>
      <w:szCs w:val="16"/>
    </w:rPr>
  </w:style>
  <w:style w:type="paragraph" w:styleId="ListParagraph">
    <w:name w:val="List Paragraph"/>
    <w:basedOn w:val="Normal"/>
    <w:uiPriority w:val="34"/>
    <w:qFormat/>
    <w:rsid w:val="00BB165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6C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6C26"/>
    <w:rPr>
      <w:rFonts w:ascii="Tahoma" w:hAnsi="Tahoma" w:cs="Tahoma"/>
      <w:sz w:val="16"/>
      <w:szCs w:val="16"/>
    </w:rPr>
  </w:style>
  <w:style w:type="paragraph" w:styleId="ListParagraph">
    <w:name w:val="List Paragraph"/>
    <w:basedOn w:val="Normal"/>
    <w:uiPriority w:val="34"/>
    <w:qFormat/>
    <w:rsid w:val="00BB16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183</TotalTime>
  <Pages>5</Pages>
  <Words>105</Words>
  <Characters>600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FDM GROUP</Company>
  <LinksUpToDate>false</LinksUpToDate>
  <CharactersWithSpaces>704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Amrit Chaggar</dc:creator>
  <cp:lastModifiedBy>Amrit Chaggar</cp:lastModifiedBy>
  <cp:revision>3</cp:revision>
  <dcterms:created xsi:type="dcterms:W3CDTF">2019-03-25T17:43:00Z</dcterms:created>
  <dcterms:modified xsi:type="dcterms:W3CDTF">2019-03-25T20:46:00Z</dcterms:modified>
</cp:coreProperties>
</file>