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969" w:rsidRPr="00BE55E7" w:rsidRDefault="00121969" w:rsidP="00BE55E7">
      <w:pPr>
        <w:jc w:val="center"/>
        <w:rPr>
          <w:b/>
          <w:sz w:val="40"/>
        </w:rPr>
      </w:pPr>
      <w:r w:rsidRPr="00BE55E7">
        <w:rPr>
          <w:b/>
          <w:sz w:val="40"/>
        </w:rPr>
        <w:t>GIT – version control</w:t>
      </w:r>
    </w:p>
    <w:p w:rsidR="00121969" w:rsidRDefault="00121969">
      <w:r>
        <w:t xml:space="preserve">Open source common repository for the distributed version control system </w:t>
      </w:r>
    </w:p>
    <w:p w:rsidR="00121969" w:rsidRDefault="00121969">
      <w:r>
        <w:t>Installation notes – download from the official git, install in program files</w:t>
      </w:r>
      <w:proofErr w:type="gramStart"/>
      <w:r>
        <w:t>,  use</w:t>
      </w:r>
      <w:proofErr w:type="gramEnd"/>
      <w:r>
        <w:t xml:space="preserve"> git from windows command prompt, use min TTY setting, </w:t>
      </w:r>
    </w:p>
    <w:p w:rsidR="00121969" w:rsidRDefault="00121969"/>
    <w:p w:rsidR="00121969" w:rsidRDefault="00121969">
      <w:r>
        <w:t xml:space="preserve">Once the git is ready, then we need git hub </w:t>
      </w:r>
    </w:p>
    <w:p w:rsidR="00121969" w:rsidRDefault="00121969">
      <w:r>
        <w:t xml:space="preserve">x- </w:t>
      </w:r>
      <w:proofErr w:type="gramStart"/>
      <w:r>
        <w:t>writes</w:t>
      </w:r>
      <w:proofErr w:type="gramEnd"/>
      <w:r>
        <w:t xml:space="preserve"> codes and create test cases - EST</w:t>
      </w:r>
    </w:p>
    <w:p w:rsidR="00121969" w:rsidRDefault="00121969">
      <w:r>
        <w:t xml:space="preserve">y </w:t>
      </w:r>
      <w:proofErr w:type="gramStart"/>
      <w:r>
        <w:t>-  IST</w:t>
      </w:r>
      <w:proofErr w:type="gramEnd"/>
      <w:r>
        <w:t xml:space="preserve"> </w:t>
      </w:r>
    </w:p>
    <w:p w:rsidR="00121969" w:rsidRDefault="00D17077">
      <w:r>
        <w:t>GIT HUB repository can be used to post</w:t>
      </w:r>
      <w:r w:rsidR="002F6B62">
        <w:t>s</w:t>
      </w:r>
      <w:r>
        <w:t xml:space="preserve"> the code, we need to know the git commands for the communication </w:t>
      </w:r>
    </w:p>
    <w:p w:rsidR="002F6B62" w:rsidRDefault="00D17077">
      <w:r>
        <w:t xml:space="preserve">The git merges the codes together, for example, there is something the developer updated in the code, and after that he pushed it to the git hub, then the code will be merged with previous version and provide the tester with the updated version. </w:t>
      </w:r>
    </w:p>
    <w:p w:rsidR="002F6B62" w:rsidRDefault="002F6B62">
      <w:r>
        <w:t>Sometimes the git gets confused but 90 % of times it will merge in a right way. Git can give the conflict</w:t>
      </w:r>
    </w:p>
    <w:p w:rsidR="002F6B62" w:rsidRDefault="002F6B62"/>
    <w:p w:rsidR="002F6B62" w:rsidRDefault="002F6B62"/>
    <w:p w:rsidR="002F6B62" w:rsidRPr="002F6B62" w:rsidRDefault="002F6B62">
      <w:pPr>
        <w:rPr>
          <w:b/>
          <w:sz w:val="28"/>
        </w:rPr>
      </w:pPr>
      <w:r w:rsidRPr="002F6B62">
        <w:rPr>
          <w:b/>
          <w:sz w:val="28"/>
        </w:rPr>
        <w:t xml:space="preserve">Creating git </w:t>
      </w:r>
      <w:proofErr w:type="spellStart"/>
      <w:r w:rsidRPr="002F6B62">
        <w:rPr>
          <w:b/>
          <w:sz w:val="28"/>
        </w:rPr>
        <w:t>config</w:t>
      </w:r>
      <w:proofErr w:type="spellEnd"/>
      <w:r w:rsidRPr="002F6B62">
        <w:rPr>
          <w:b/>
          <w:sz w:val="28"/>
        </w:rPr>
        <w:t xml:space="preserve"> and repositories </w:t>
      </w:r>
    </w:p>
    <w:p w:rsidR="002F6B62" w:rsidRDefault="002F6B62">
      <w:r>
        <w:t xml:space="preserve">We need to create an empty repository; you can use the </w:t>
      </w:r>
      <w:r w:rsidRPr="002F6B62">
        <w:rPr>
          <w:b/>
        </w:rPr>
        <w:t>public or private</w:t>
      </w:r>
      <w:r>
        <w:t xml:space="preserve"> as per the requirement </w:t>
      </w:r>
    </w:p>
    <w:p w:rsidR="002F6B62" w:rsidRDefault="002F6B62"/>
    <w:p w:rsidR="002F6B62" w:rsidRDefault="002F6B62">
      <w:r>
        <w:t>There are some tools, which can help use the git:</w:t>
      </w:r>
    </w:p>
    <w:p w:rsidR="002F6B62" w:rsidRDefault="002F6B62" w:rsidP="002F6B62">
      <w:pPr>
        <w:pStyle w:val="ListParagraph"/>
        <w:numPr>
          <w:ilvl w:val="0"/>
          <w:numId w:val="1"/>
        </w:numPr>
      </w:pPr>
      <w:r>
        <w:t xml:space="preserve">Tortoise git </w:t>
      </w:r>
    </w:p>
    <w:p w:rsidR="002F6B62" w:rsidRDefault="002F6B62" w:rsidP="002F6B62">
      <w:pPr>
        <w:pStyle w:val="ListParagraph"/>
        <w:numPr>
          <w:ilvl w:val="0"/>
          <w:numId w:val="1"/>
        </w:numPr>
      </w:pPr>
      <w:r>
        <w:t>Eclipse – push pull buttons</w:t>
      </w:r>
    </w:p>
    <w:p w:rsidR="002F6B62" w:rsidRDefault="002F6B62" w:rsidP="002F6B62">
      <w:pPr>
        <w:pStyle w:val="ListParagraph"/>
        <w:numPr>
          <w:ilvl w:val="0"/>
          <w:numId w:val="1"/>
        </w:numPr>
      </w:pPr>
      <w:r>
        <w:t>IntelliJ</w:t>
      </w:r>
    </w:p>
    <w:p w:rsidR="002F6B62" w:rsidRDefault="002F6B62">
      <w:r>
        <w:t xml:space="preserve">But is better to the core git commands from the command prompt to have the basic information </w:t>
      </w:r>
    </w:p>
    <w:p w:rsidR="00284F37" w:rsidRDefault="00284F37">
      <w:hyperlink r:id="rId8" w:history="1">
        <w:r w:rsidRPr="00236D8D">
          <w:rPr>
            <w:rStyle w:val="Hyperlink"/>
          </w:rPr>
          <w:t>https://confluence.a</w:t>
        </w:r>
        <w:r w:rsidRPr="00236D8D">
          <w:rPr>
            <w:rStyle w:val="Hyperlink"/>
          </w:rPr>
          <w:t>t</w:t>
        </w:r>
        <w:r w:rsidRPr="00236D8D">
          <w:rPr>
            <w:rStyle w:val="Hyperlink"/>
          </w:rPr>
          <w:t>l</w:t>
        </w:r>
        <w:r w:rsidRPr="00236D8D">
          <w:rPr>
            <w:rStyle w:val="Hyperlink"/>
          </w:rPr>
          <w:t>assian.com/bitbucketserver/basic-git-commands-776639767.html</w:t>
        </w:r>
      </w:hyperlink>
      <w:r>
        <w:t xml:space="preserve"> </w:t>
      </w:r>
    </w:p>
    <w:p w:rsidR="00284F37" w:rsidRDefault="00284F37">
      <w:r>
        <w:t xml:space="preserve">The above link contains the basic git commands that can be used in a live project </w:t>
      </w:r>
    </w:p>
    <w:p w:rsidR="00284F37" w:rsidRDefault="00284F37" w:rsidP="00284F37">
      <w:pPr>
        <w:pStyle w:val="ListParagraph"/>
        <w:numPr>
          <w:ilvl w:val="0"/>
          <w:numId w:val="2"/>
        </w:numPr>
      </w:pPr>
      <w:r>
        <w:t>Tell git who you are, etc.</w:t>
      </w:r>
    </w:p>
    <w:p w:rsidR="00284F37" w:rsidRDefault="00284F37" w:rsidP="00284F37"/>
    <w:p w:rsidR="00284F37" w:rsidRDefault="00284F37" w:rsidP="00284F37">
      <w:r w:rsidRPr="004C3481">
        <w:rPr>
          <w:b/>
          <w:sz w:val="28"/>
        </w:rPr>
        <w:t xml:space="preserve">Create a folder in the users&gt; </w:t>
      </w:r>
      <w:proofErr w:type="spellStart"/>
      <w:r w:rsidRPr="004C3481">
        <w:rPr>
          <w:b/>
          <w:sz w:val="28"/>
        </w:rPr>
        <w:t>Amrit</w:t>
      </w:r>
      <w:proofErr w:type="spellEnd"/>
      <w:r w:rsidRPr="004C3481">
        <w:rPr>
          <w:b/>
          <w:sz w:val="28"/>
        </w:rPr>
        <w:t xml:space="preserve">&gt; </w:t>
      </w:r>
      <w:proofErr w:type="spellStart"/>
      <w:r w:rsidRPr="004C3481">
        <w:rPr>
          <w:b/>
          <w:sz w:val="28"/>
        </w:rPr>
        <w:t>Gitstuff</w:t>
      </w:r>
      <w:proofErr w:type="spellEnd"/>
      <w:r w:rsidRPr="004C3481">
        <w:rPr>
          <w:b/>
          <w:sz w:val="28"/>
        </w:rPr>
        <w:t xml:space="preserve"> </w:t>
      </w:r>
      <w:r>
        <w:t xml:space="preserve">– in this add a code which can be anything </w:t>
      </w:r>
    </w:p>
    <w:p w:rsidR="00F60453" w:rsidRDefault="00284F37" w:rsidP="00284F37">
      <w:r>
        <w:lastRenderedPageBreak/>
        <w:t xml:space="preserve">Then in the command line interface, we will change the directory to the git stuff folder that we created and added the code into. </w:t>
      </w:r>
    </w:p>
    <w:p w:rsidR="00284F37" w:rsidRDefault="00284F37" w:rsidP="00284F37">
      <w:r>
        <w:t xml:space="preserve">Then we will run the </w:t>
      </w:r>
      <w:r w:rsidR="006279C1">
        <w:rPr>
          <w:b/>
          <w:sz w:val="28"/>
        </w:rPr>
        <w:t xml:space="preserve">git </w:t>
      </w:r>
      <w:proofErr w:type="spellStart"/>
      <w:r w:rsidR="006279C1">
        <w:rPr>
          <w:b/>
          <w:sz w:val="28"/>
        </w:rPr>
        <w:t>I</w:t>
      </w:r>
      <w:r w:rsidRPr="00F60453">
        <w:rPr>
          <w:b/>
          <w:sz w:val="28"/>
        </w:rPr>
        <w:t>nit</w:t>
      </w:r>
      <w:proofErr w:type="spellEnd"/>
      <w:r w:rsidRPr="00F60453">
        <w:rPr>
          <w:sz w:val="28"/>
        </w:rPr>
        <w:t xml:space="preserve"> </w:t>
      </w:r>
      <w:r>
        <w:t xml:space="preserve">command </w:t>
      </w:r>
      <w:r w:rsidRPr="00F60453">
        <w:rPr>
          <w:b/>
          <w:sz w:val="28"/>
        </w:rPr>
        <w:t>to initialise the git in the folder</w:t>
      </w:r>
      <w:r w:rsidRPr="00F60453">
        <w:rPr>
          <w:sz w:val="28"/>
        </w:rPr>
        <w:t xml:space="preserve"> </w:t>
      </w:r>
      <w:r>
        <w:t>and this command adds a git file to this folder</w:t>
      </w:r>
      <w:r w:rsidR="00F60453">
        <w:t>. (Sometimes the file is hidden file)</w:t>
      </w:r>
    </w:p>
    <w:p w:rsidR="00F60453" w:rsidRDefault="00F60453" w:rsidP="00284F37">
      <w:r>
        <w:t xml:space="preserve">We have to commit the code. Git hub will access the code that is committed. </w:t>
      </w:r>
    </w:p>
    <w:p w:rsidR="00F60453" w:rsidRDefault="00F60453" w:rsidP="00284F37">
      <w:r w:rsidRPr="009B6AC4">
        <w:rPr>
          <w:b/>
          <w:sz w:val="28"/>
        </w:rPr>
        <w:t xml:space="preserve">Stash </w:t>
      </w:r>
      <w:r w:rsidR="00DD5C0D" w:rsidRPr="009B6AC4">
        <w:rPr>
          <w:b/>
          <w:sz w:val="28"/>
        </w:rPr>
        <w:t>/staging</w:t>
      </w:r>
      <w:r w:rsidR="00DD5C0D" w:rsidRPr="009B6AC4">
        <w:rPr>
          <w:sz w:val="28"/>
        </w:rPr>
        <w:t xml:space="preserve"> </w:t>
      </w:r>
      <w:r>
        <w:t>– commit looks only for the files that are in the stash and commits them.</w:t>
      </w:r>
    </w:p>
    <w:p w:rsidR="00F60453" w:rsidRDefault="00F60453" w:rsidP="00284F37"/>
    <w:p w:rsidR="00F60453" w:rsidRDefault="00F60453" w:rsidP="00284F37">
      <w:r>
        <w:t xml:space="preserve">We need to add the code in the stash and from there the commit will commit the code and then update on the git hub after that. </w:t>
      </w:r>
    </w:p>
    <w:p w:rsidR="004B4CB9" w:rsidRDefault="004B4CB9" w:rsidP="00284F37"/>
    <w:p w:rsidR="00DD5C0D" w:rsidRDefault="004B4CB9" w:rsidP="00284F37">
      <w:r>
        <w:t xml:space="preserve">                                 </w:t>
      </w:r>
      <w:r>
        <w:rPr>
          <w:noProof/>
          <w:lang w:eastAsia="en-GB"/>
        </w:rPr>
        <w:drawing>
          <wp:inline distT="0" distB="0" distL="0" distR="0" wp14:anchorId="31F5DA42" wp14:editId="3FC2F31D">
            <wp:extent cx="3009900" cy="11430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B4CB9" w:rsidRDefault="004B4CB9" w:rsidP="00284F37"/>
    <w:p w:rsidR="00DD5C0D" w:rsidRDefault="00DD5C0D" w:rsidP="00284F37">
      <w:r>
        <w:t>Next thing is the push, but before that we need to make</w:t>
      </w:r>
      <w:r w:rsidR="006279C1">
        <w:t xml:space="preserve"> the connection with the remote repository by giving the command </w:t>
      </w:r>
    </w:p>
    <w:p w:rsidR="006279C1" w:rsidRDefault="006279C1" w:rsidP="00284F37">
      <w:pPr>
        <w:rPr>
          <w:rStyle w:val="HTMLCode"/>
          <w:rFonts w:eastAsiaTheme="minorHAnsi"/>
          <w:color w:val="172B4D"/>
          <w:spacing w:val="-1"/>
        </w:rPr>
      </w:pPr>
      <w:proofErr w:type="gramStart"/>
      <w:r w:rsidRPr="009B6AC4">
        <w:rPr>
          <w:rStyle w:val="HTMLCode"/>
          <w:rFonts w:asciiTheme="minorHAnsi" w:eastAsiaTheme="minorHAnsi" w:hAnsiTheme="minorHAnsi"/>
          <w:b/>
          <w:color w:val="172B4D"/>
          <w:spacing w:val="-1"/>
          <w:sz w:val="26"/>
        </w:rPr>
        <w:t>git</w:t>
      </w:r>
      <w:proofErr w:type="gramEnd"/>
      <w:r w:rsidRPr="009B6AC4">
        <w:rPr>
          <w:rStyle w:val="HTMLCode"/>
          <w:rFonts w:asciiTheme="minorHAnsi" w:eastAsiaTheme="minorHAnsi" w:hAnsiTheme="minorHAnsi"/>
          <w:b/>
          <w:color w:val="172B4D"/>
          <w:spacing w:val="-1"/>
          <w:sz w:val="26"/>
        </w:rPr>
        <w:t xml:space="preserve"> remote add origin &lt;server&gt;</w:t>
      </w:r>
      <w:r w:rsidR="00D31353" w:rsidRPr="009B6AC4">
        <w:rPr>
          <w:rStyle w:val="HTMLCode"/>
          <w:rFonts w:eastAsiaTheme="minorHAnsi"/>
          <w:color w:val="172B4D"/>
          <w:spacing w:val="-1"/>
          <w:sz w:val="26"/>
        </w:rPr>
        <w:t xml:space="preserve"> </w:t>
      </w:r>
      <w:r w:rsidR="00D31353">
        <w:rPr>
          <w:rStyle w:val="HTMLCode"/>
          <w:rFonts w:eastAsiaTheme="minorHAnsi"/>
          <w:color w:val="172B4D"/>
          <w:spacing w:val="-1"/>
        </w:rPr>
        <w:t xml:space="preserve">- we need to do this for the first time and then after that the system remembers you. </w:t>
      </w:r>
    </w:p>
    <w:p w:rsidR="006279C1" w:rsidRDefault="006279C1" w:rsidP="00284F37">
      <w:pPr>
        <w:rPr>
          <w:rStyle w:val="HTMLCode"/>
          <w:rFonts w:eastAsiaTheme="minorHAnsi"/>
          <w:color w:val="172B4D"/>
          <w:spacing w:val="-1"/>
        </w:rPr>
      </w:pPr>
      <w:r>
        <w:rPr>
          <w:rStyle w:val="HTMLCode"/>
          <w:rFonts w:eastAsiaTheme="minorHAnsi"/>
          <w:color w:val="172B4D"/>
          <w:spacing w:val="-1"/>
        </w:rPr>
        <w:t xml:space="preserve">The server address you will get from the git website when we make repository </w:t>
      </w:r>
    </w:p>
    <w:p w:rsidR="006279C1" w:rsidRDefault="006279C1" w:rsidP="00284F37">
      <w:pPr>
        <w:rPr>
          <w:rStyle w:val="HTMLCode"/>
          <w:rFonts w:eastAsiaTheme="minorHAnsi"/>
          <w:color w:val="172B4D"/>
          <w:spacing w:val="-1"/>
        </w:rPr>
      </w:pPr>
      <w:r>
        <w:rPr>
          <w:noProof/>
          <w:lang w:eastAsia="en-GB"/>
        </w:rPr>
        <w:drawing>
          <wp:inline distT="0" distB="0" distL="0" distR="0" wp14:anchorId="1B040C59" wp14:editId="7A0D2044">
            <wp:extent cx="5731510" cy="13428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342863"/>
                    </a:xfrm>
                    <a:prstGeom prst="rect">
                      <a:avLst/>
                    </a:prstGeom>
                  </pic:spPr>
                </pic:pic>
              </a:graphicData>
            </a:graphic>
          </wp:inline>
        </w:drawing>
      </w:r>
    </w:p>
    <w:p w:rsidR="006279C1" w:rsidRDefault="006279C1" w:rsidP="00284F37">
      <w:pPr>
        <w:rPr>
          <w:rStyle w:val="HTMLCode"/>
          <w:rFonts w:eastAsiaTheme="minorHAnsi"/>
          <w:color w:val="172B4D"/>
          <w:spacing w:val="-1"/>
        </w:rPr>
      </w:pPr>
    </w:p>
    <w:p w:rsidR="006279C1" w:rsidRDefault="006279C1" w:rsidP="00284F37">
      <w:pPr>
        <w:rPr>
          <w:rStyle w:val="HTMLCode"/>
          <w:rFonts w:eastAsiaTheme="minorHAnsi"/>
          <w:color w:val="172B4D"/>
          <w:spacing w:val="-1"/>
        </w:rPr>
      </w:pPr>
      <w:r>
        <w:rPr>
          <w:rStyle w:val="HTMLCode"/>
          <w:rFonts w:eastAsiaTheme="minorHAnsi"/>
          <w:color w:val="172B4D"/>
          <w:spacing w:val="-1"/>
        </w:rPr>
        <w:t xml:space="preserve">Now, push the code in the master branch </w:t>
      </w:r>
    </w:p>
    <w:p w:rsidR="004B4CB9" w:rsidRDefault="004B4CB9" w:rsidP="00284F37">
      <w:pPr>
        <w:rPr>
          <w:color w:val="172B4D"/>
          <w:spacing w:val="-1"/>
        </w:rPr>
      </w:pPr>
    </w:p>
    <w:p w:rsidR="006279C1" w:rsidRPr="009B6AC4" w:rsidRDefault="006279C1" w:rsidP="00284F37">
      <w:pPr>
        <w:rPr>
          <w:b/>
          <w:color w:val="172B4D"/>
          <w:spacing w:val="-1"/>
          <w:sz w:val="32"/>
        </w:rPr>
      </w:pPr>
      <w:r>
        <w:rPr>
          <w:color w:val="172B4D"/>
          <w:spacing w:val="-1"/>
        </w:rPr>
        <w:t xml:space="preserve">Use the command - </w:t>
      </w:r>
      <w:r w:rsidRPr="009B6AC4">
        <w:rPr>
          <w:b/>
          <w:color w:val="172B4D"/>
          <w:spacing w:val="-1"/>
          <w:sz w:val="32"/>
        </w:rPr>
        <w:t>git push origin master</w:t>
      </w:r>
      <w:r w:rsidRPr="009B6AC4">
        <w:rPr>
          <w:b/>
          <w:color w:val="172B4D"/>
          <w:spacing w:val="-1"/>
          <w:sz w:val="32"/>
        </w:rPr>
        <w:t xml:space="preserve"> </w:t>
      </w:r>
    </w:p>
    <w:p w:rsidR="006279C1" w:rsidRPr="006279C1" w:rsidRDefault="006279C1" w:rsidP="00284F37">
      <w:pPr>
        <w:rPr>
          <w:rStyle w:val="HTMLCode"/>
          <w:rFonts w:eastAsiaTheme="minorHAnsi"/>
          <w:color w:val="172B4D"/>
          <w:spacing w:val="-1"/>
        </w:rPr>
      </w:pPr>
      <w:r>
        <w:rPr>
          <w:color w:val="172B4D"/>
          <w:spacing w:val="-1"/>
        </w:rPr>
        <w:t>Then git will ask you for the credentials</w:t>
      </w:r>
    </w:p>
    <w:p w:rsidR="006279C1" w:rsidRDefault="006279C1" w:rsidP="00284F37">
      <w:pPr>
        <w:rPr>
          <w:rStyle w:val="HTMLCode"/>
          <w:rFonts w:eastAsiaTheme="minorHAnsi"/>
          <w:color w:val="172B4D"/>
          <w:spacing w:val="-1"/>
        </w:rPr>
      </w:pPr>
    </w:p>
    <w:p w:rsidR="00D31353" w:rsidRDefault="00D31353"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When</w:t>
      </w:r>
      <w:r w:rsidR="009B6AC4">
        <w:rPr>
          <w:rStyle w:val="HTMLCode"/>
          <w:rFonts w:asciiTheme="minorHAnsi" w:eastAsiaTheme="minorHAnsi" w:hAnsiTheme="minorHAnsi"/>
          <w:color w:val="172B4D"/>
          <w:spacing w:val="-1"/>
          <w:sz w:val="22"/>
          <w:szCs w:val="22"/>
        </w:rPr>
        <w:t xml:space="preserve"> we use </w:t>
      </w:r>
      <w:r w:rsidR="009B6AC4" w:rsidRPr="009B6AC4">
        <w:rPr>
          <w:rStyle w:val="HTMLCode"/>
          <w:rFonts w:asciiTheme="minorHAnsi" w:eastAsiaTheme="minorHAnsi" w:hAnsiTheme="minorHAnsi"/>
          <w:b/>
          <w:color w:val="172B4D"/>
          <w:spacing w:val="-1"/>
          <w:sz w:val="28"/>
          <w:szCs w:val="22"/>
        </w:rPr>
        <w:t>git add *</w:t>
      </w:r>
      <w:r w:rsidR="009B6AC4" w:rsidRPr="009B6AC4">
        <w:rPr>
          <w:rStyle w:val="HTMLCode"/>
          <w:rFonts w:asciiTheme="minorHAnsi" w:eastAsiaTheme="minorHAnsi" w:hAnsiTheme="minorHAnsi"/>
          <w:color w:val="172B4D"/>
          <w:spacing w:val="-1"/>
          <w:sz w:val="28"/>
          <w:szCs w:val="22"/>
        </w:rPr>
        <w:t xml:space="preserve"> </w:t>
      </w:r>
      <w:r w:rsidR="009B6AC4">
        <w:rPr>
          <w:rStyle w:val="HTMLCode"/>
          <w:rFonts w:asciiTheme="minorHAnsi" w:eastAsiaTheme="minorHAnsi" w:hAnsiTheme="minorHAnsi"/>
          <w:color w:val="172B4D"/>
          <w:spacing w:val="-1"/>
          <w:sz w:val="22"/>
          <w:szCs w:val="22"/>
        </w:rPr>
        <w:t>to push</w:t>
      </w:r>
      <w:r>
        <w:rPr>
          <w:rStyle w:val="HTMLCode"/>
          <w:rFonts w:asciiTheme="minorHAnsi" w:eastAsiaTheme="minorHAnsi" w:hAnsiTheme="minorHAnsi"/>
          <w:color w:val="172B4D"/>
          <w:spacing w:val="-1"/>
          <w:sz w:val="22"/>
          <w:szCs w:val="22"/>
        </w:rPr>
        <w:t xml:space="preserve"> the project</w:t>
      </w:r>
      <w:r w:rsidR="009B6AC4">
        <w:rPr>
          <w:rStyle w:val="HTMLCode"/>
          <w:rFonts w:asciiTheme="minorHAnsi" w:eastAsiaTheme="minorHAnsi" w:hAnsiTheme="minorHAnsi"/>
          <w:color w:val="172B4D"/>
          <w:spacing w:val="-1"/>
          <w:sz w:val="22"/>
          <w:szCs w:val="22"/>
        </w:rPr>
        <w:t xml:space="preserve"> to the staging</w:t>
      </w:r>
      <w:r>
        <w:rPr>
          <w:rStyle w:val="HTMLCode"/>
          <w:rFonts w:asciiTheme="minorHAnsi" w:eastAsiaTheme="minorHAnsi" w:hAnsiTheme="minorHAnsi"/>
          <w:color w:val="172B4D"/>
          <w:spacing w:val="-1"/>
          <w:sz w:val="22"/>
          <w:szCs w:val="22"/>
        </w:rPr>
        <w:t xml:space="preserve">, then we get the commit along it and we can check the status, but we still have to push our code </w:t>
      </w:r>
    </w:p>
    <w:p w:rsidR="009B6AC4" w:rsidRPr="009B6AC4" w:rsidRDefault="00D31353" w:rsidP="00284F37">
      <w:pPr>
        <w:rPr>
          <w:rStyle w:val="HTMLCode"/>
          <w:rFonts w:asciiTheme="minorHAnsi" w:eastAsiaTheme="minorHAnsi" w:hAnsiTheme="minorHAnsi"/>
          <w:b/>
          <w:color w:val="172B4D"/>
          <w:spacing w:val="-1"/>
          <w:sz w:val="28"/>
          <w:szCs w:val="22"/>
        </w:rPr>
      </w:pPr>
      <w:r>
        <w:rPr>
          <w:rStyle w:val="HTMLCode"/>
          <w:rFonts w:asciiTheme="minorHAnsi" w:eastAsiaTheme="minorHAnsi" w:hAnsiTheme="minorHAnsi"/>
          <w:color w:val="172B4D"/>
          <w:spacing w:val="-1"/>
          <w:sz w:val="22"/>
          <w:szCs w:val="22"/>
        </w:rPr>
        <w:t xml:space="preserve">You can add the </w:t>
      </w:r>
      <w:r w:rsidRPr="007D0572">
        <w:rPr>
          <w:rStyle w:val="HTMLCode"/>
          <w:rFonts w:asciiTheme="minorHAnsi" w:eastAsiaTheme="minorHAnsi" w:hAnsiTheme="minorHAnsi"/>
          <w:b/>
          <w:color w:val="172B4D"/>
          <w:spacing w:val="-1"/>
          <w:sz w:val="28"/>
          <w:szCs w:val="22"/>
        </w:rPr>
        <w:t>commit messages</w:t>
      </w:r>
      <w:r w:rsidRPr="007D0572">
        <w:rPr>
          <w:rStyle w:val="HTMLCode"/>
          <w:rFonts w:asciiTheme="minorHAnsi" w:eastAsiaTheme="minorHAnsi" w:hAnsiTheme="minorHAnsi"/>
          <w:color w:val="172B4D"/>
          <w:spacing w:val="-1"/>
          <w:sz w:val="28"/>
          <w:szCs w:val="22"/>
        </w:rPr>
        <w:t xml:space="preserve"> </w:t>
      </w:r>
      <w:r>
        <w:rPr>
          <w:rStyle w:val="HTMLCode"/>
          <w:rFonts w:asciiTheme="minorHAnsi" w:eastAsiaTheme="minorHAnsi" w:hAnsiTheme="minorHAnsi"/>
          <w:color w:val="172B4D"/>
          <w:spacing w:val="-1"/>
          <w:sz w:val="22"/>
          <w:szCs w:val="22"/>
        </w:rPr>
        <w:t xml:space="preserve">to specify the commit update </w:t>
      </w:r>
      <w:r w:rsidR="009B6AC4">
        <w:rPr>
          <w:rStyle w:val="HTMLCode"/>
          <w:rFonts w:asciiTheme="minorHAnsi" w:eastAsiaTheme="minorHAnsi" w:hAnsiTheme="minorHAnsi"/>
          <w:color w:val="172B4D"/>
          <w:spacing w:val="-1"/>
          <w:sz w:val="22"/>
          <w:szCs w:val="22"/>
        </w:rPr>
        <w:t xml:space="preserve">as </w:t>
      </w:r>
      <w:r w:rsidR="009B6AC4" w:rsidRPr="009B6AC4">
        <w:rPr>
          <w:rStyle w:val="HTMLCode"/>
          <w:rFonts w:asciiTheme="minorHAnsi" w:eastAsiaTheme="minorHAnsi" w:hAnsiTheme="minorHAnsi"/>
          <w:b/>
          <w:color w:val="172B4D"/>
          <w:spacing w:val="-1"/>
          <w:sz w:val="28"/>
          <w:szCs w:val="22"/>
        </w:rPr>
        <w:t>git commit -m “I am updating”</w:t>
      </w:r>
    </w:p>
    <w:p w:rsidR="00D31353" w:rsidRDefault="00D31353" w:rsidP="00284F37">
      <w:pPr>
        <w:rPr>
          <w:rStyle w:val="HTMLCode"/>
          <w:rFonts w:asciiTheme="minorHAnsi" w:eastAsiaTheme="minorHAnsi" w:hAnsiTheme="minorHAnsi"/>
          <w:color w:val="172B4D"/>
          <w:spacing w:val="-1"/>
          <w:sz w:val="22"/>
          <w:szCs w:val="22"/>
        </w:rPr>
      </w:pPr>
      <w:r w:rsidRPr="009B6AC4">
        <w:rPr>
          <w:rStyle w:val="HTMLCode"/>
          <w:rFonts w:asciiTheme="minorHAnsi" w:eastAsiaTheme="minorHAnsi" w:hAnsiTheme="minorHAnsi"/>
          <w:b/>
          <w:color w:val="172B4D"/>
          <w:spacing w:val="-1"/>
          <w:sz w:val="28"/>
          <w:szCs w:val="22"/>
        </w:rPr>
        <w:t>Git pull</w:t>
      </w:r>
      <w:r w:rsidRPr="009B6AC4">
        <w:rPr>
          <w:rStyle w:val="HTMLCode"/>
          <w:rFonts w:asciiTheme="minorHAnsi" w:eastAsiaTheme="minorHAnsi" w:hAnsiTheme="minorHAnsi"/>
          <w:color w:val="172B4D"/>
          <w:spacing w:val="-1"/>
          <w:sz w:val="28"/>
          <w:szCs w:val="22"/>
        </w:rPr>
        <w:t xml:space="preserve"> </w:t>
      </w:r>
      <w:r>
        <w:rPr>
          <w:rStyle w:val="HTMLCode"/>
          <w:rFonts w:asciiTheme="minorHAnsi" w:eastAsiaTheme="minorHAnsi" w:hAnsiTheme="minorHAnsi"/>
          <w:color w:val="172B4D"/>
          <w:spacing w:val="-1"/>
          <w:sz w:val="22"/>
          <w:szCs w:val="22"/>
        </w:rPr>
        <w:t xml:space="preserve">is the command used for pulling in the command line interface </w:t>
      </w:r>
    </w:p>
    <w:p w:rsidR="00D31353" w:rsidRDefault="00D31353"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 xml:space="preserve">Another is git pull origin master </w:t>
      </w:r>
    </w:p>
    <w:p w:rsidR="009B6AC4" w:rsidRPr="009B6AC4" w:rsidRDefault="009B6AC4" w:rsidP="00284F37">
      <w:pPr>
        <w:rPr>
          <w:rStyle w:val="HTMLCode"/>
          <w:rFonts w:asciiTheme="minorHAnsi" w:eastAsiaTheme="minorHAnsi" w:hAnsiTheme="minorHAnsi"/>
          <w:b/>
          <w:color w:val="172B4D"/>
          <w:spacing w:val="-1"/>
          <w:sz w:val="32"/>
          <w:szCs w:val="22"/>
        </w:rPr>
      </w:pPr>
    </w:p>
    <w:p w:rsidR="009B6AC4" w:rsidRPr="009B6AC4" w:rsidRDefault="009B6AC4" w:rsidP="00284F37">
      <w:pPr>
        <w:rPr>
          <w:rStyle w:val="HTMLCode"/>
          <w:rFonts w:asciiTheme="minorHAnsi" w:eastAsiaTheme="minorHAnsi" w:hAnsiTheme="minorHAnsi"/>
          <w:b/>
          <w:color w:val="172B4D"/>
          <w:spacing w:val="-1"/>
          <w:sz w:val="32"/>
          <w:szCs w:val="22"/>
        </w:rPr>
      </w:pPr>
      <w:r w:rsidRPr="009B6AC4">
        <w:rPr>
          <w:rStyle w:val="HTMLCode"/>
          <w:rFonts w:asciiTheme="minorHAnsi" w:eastAsiaTheme="minorHAnsi" w:hAnsiTheme="minorHAnsi"/>
          <w:b/>
          <w:color w:val="172B4D"/>
          <w:spacing w:val="-1"/>
          <w:sz w:val="32"/>
          <w:szCs w:val="22"/>
        </w:rPr>
        <w:t>Importance of Branching in GIT</w:t>
      </w:r>
    </w:p>
    <w:p w:rsidR="0087277B" w:rsidRPr="00461D9F" w:rsidRDefault="0087277B" w:rsidP="00284F37">
      <w:pPr>
        <w:rPr>
          <w:rStyle w:val="HTMLCode"/>
          <w:rFonts w:asciiTheme="minorHAnsi" w:eastAsiaTheme="minorHAnsi" w:hAnsiTheme="minorHAnsi"/>
          <w:b/>
          <w:color w:val="172B4D"/>
          <w:spacing w:val="-1"/>
          <w:sz w:val="32"/>
          <w:szCs w:val="22"/>
        </w:rPr>
      </w:pPr>
      <w:r>
        <w:rPr>
          <w:rStyle w:val="HTMLCode"/>
          <w:rFonts w:asciiTheme="minorHAnsi" w:eastAsiaTheme="minorHAnsi" w:hAnsiTheme="minorHAnsi"/>
          <w:color w:val="172B4D"/>
          <w:spacing w:val="-1"/>
          <w:sz w:val="22"/>
          <w:szCs w:val="22"/>
        </w:rPr>
        <w:t xml:space="preserve">We </w:t>
      </w:r>
      <w:r w:rsidR="00461D9F">
        <w:rPr>
          <w:rStyle w:val="HTMLCode"/>
          <w:rFonts w:asciiTheme="minorHAnsi" w:eastAsiaTheme="minorHAnsi" w:hAnsiTheme="minorHAnsi"/>
          <w:color w:val="172B4D"/>
          <w:spacing w:val="-1"/>
          <w:sz w:val="22"/>
          <w:szCs w:val="22"/>
        </w:rPr>
        <w:t xml:space="preserve">can make a branch by </w:t>
      </w:r>
      <w:r w:rsidR="00461D9F" w:rsidRPr="00461D9F">
        <w:rPr>
          <w:rStyle w:val="HTMLCode"/>
          <w:rFonts w:asciiTheme="minorHAnsi" w:eastAsiaTheme="minorHAnsi" w:hAnsiTheme="minorHAnsi"/>
          <w:b/>
          <w:color w:val="172B4D"/>
          <w:spacing w:val="-1"/>
          <w:sz w:val="32"/>
          <w:szCs w:val="22"/>
        </w:rPr>
        <w:t>git</w:t>
      </w:r>
      <w:r w:rsidRPr="00461D9F">
        <w:rPr>
          <w:rStyle w:val="HTMLCode"/>
          <w:rFonts w:asciiTheme="minorHAnsi" w:eastAsiaTheme="minorHAnsi" w:hAnsiTheme="minorHAnsi"/>
          <w:b/>
          <w:color w:val="172B4D"/>
          <w:spacing w:val="-1"/>
          <w:sz w:val="32"/>
          <w:szCs w:val="22"/>
        </w:rPr>
        <w:t xml:space="preserve"> checkout – b &lt;</w:t>
      </w:r>
      <w:proofErr w:type="spellStart"/>
      <w:r w:rsidRPr="00461D9F">
        <w:rPr>
          <w:rStyle w:val="HTMLCode"/>
          <w:rFonts w:asciiTheme="minorHAnsi" w:eastAsiaTheme="minorHAnsi" w:hAnsiTheme="minorHAnsi"/>
          <w:b/>
          <w:color w:val="172B4D"/>
          <w:spacing w:val="-1"/>
          <w:sz w:val="32"/>
          <w:szCs w:val="22"/>
        </w:rPr>
        <w:t>branchname</w:t>
      </w:r>
      <w:proofErr w:type="spellEnd"/>
      <w:r w:rsidRPr="00461D9F">
        <w:rPr>
          <w:rStyle w:val="HTMLCode"/>
          <w:rFonts w:asciiTheme="minorHAnsi" w:eastAsiaTheme="minorHAnsi" w:hAnsiTheme="minorHAnsi"/>
          <w:b/>
          <w:color w:val="172B4D"/>
          <w:spacing w:val="-1"/>
          <w:sz w:val="32"/>
          <w:szCs w:val="22"/>
        </w:rPr>
        <w:t xml:space="preserve">&gt; </w:t>
      </w:r>
      <w:r w:rsidR="00461D9F">
        <w:rPr>
          <w:rStyle w:val="HTMLCode"/>
          <w:rFonts w:asciiTheme="minorHAnsi" w:eastAsiaTheme="minorHAnsi" w:hAnsiTheme="minorHAnsi"/>
          <w:b/>
          <w:color w:val="172B4D"/>
          <w:spacing w:val="-1"/>
          <w:sz w:val="32"/>
          <w:szCs w:val="22"/>
        </w:rPr>
        <w:t>only to create new branch we will use -b</w:t>
      </w:r>
    </w:p>
    <w:p w:rsidR="0087277B" w:rsidRDefault="0087277B"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By this, it will make a copy of the repository and change its name in the branch</w:t>
      </w:r>
    </w:p>
    <w:p w:rsidR="00461D9F" w:rsidRDefault="0087277B"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 xml:space="preserve">For example – developer branch and the master branch </w:t>
      </w:r>
      <w:r w:rsidR="00461D9F">
        <w:rPr>
          <w:rStyle w:val="HTMLCode"/>
          <w:rFonts w:asciiTheme="minorHAnsi" w:eastAsiaTheme="minorHAnsi" w:hAnsiTheme="minorHAnsi"/>
          <w:color w:val="172B4D"/>
          <w:spacing w:val="-1"/>
          <w:sz w:val="22"/>
          <w:szCs w:val="22"/>
        </w:rPr>
        <w:t>(for regression testing)</w:t>
      </w:r>
    </w:p>
    <w:p w:rsidR="00D94474" w:rsidRDefault="00461D9F"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 xml:space="preserve">We need to specify the branch name when pulling the project </w:t>
      </w:r>
    </w:p>
    <w:p w:rsidR="00461D9F" w:rsidRDefault="00461D9F" w:rsidP="00284F37">
      <w:pPr>
        <w:rPr>
          <w:rStyle w:val="HTMLCode"/>
          <w:rFonts w:asciiTheme="minorHAnsi" w:eastAsiaTheme="minorHAnsi" w:hAnsiTheme="minorHAnsi"/>
          <w:color w:val="172B4D"/>
          <w:spacing w:val="-1"/>
          <w:sz w:val="22"/>
          <w:szCs w:val="22"/>
        </w:rPr>
      </w:pPr>
      <w:r>
        <w:rPr>
          <w:rStyle w:val="HTMLCode"/>
          <w:rFonts w:asciiTheme="minorHAnsi" w:eastAsiaTheme="minorHAnsi" w:hAnsiTheme="minorHAnsi"/>
          <w:color w:val="172B4D"/>
          <w:spacing w:val="-1"/>
          <w:sz w:val="22"/>
          <w:szCs w:val="22"/>
        </w:rPr>
        <w:t xml:space="preserve">We can switch the branch from developer to master by simply </w:t>
      </w:r>
    </w:p>
    <w:p w:rsidR="00461D9F" w:rsidRDefault="00461D9F" w:rsidP="00284F37">
      <w:pPr>
        <w:rPr>
          <w:rStyle w:val="HTMLCode"/>
          <w:rFonts w:eastAsiaTheme="minorHAnsi"/>
          <w:color w:val="172B4D"/>
          <w:spacing w:val="-1"/>
        </w:rPr>
      </w:pPr>
      <w:r w:rsidRPr="00461D9F">
        <w:rPr>
          <w:rStyle w:val="HTMLCode"/>
          <w:rFonts w:asciiTheme="minorHAnsi" w:eastAsiaTheme="minorHAnsi" w:hAnsiTheme="minorHAnsi"/>
          <w:b/>
          <w:color w:val="172B4D"/>
          <w:spacing w:val="-1"/>
          <w:sz w:val="32"/>
          <w:szCs w:val="22"/>
        </w:rPr>
        <w:t xml:space="preserve">Git checkout develop </w:t>
      </w:r>
      <w:r>
        <w:rPr>
          <w:rStyle w:val="HTMLCode"/>
          <w:rFonts w:asciiTheme="minorHAnsi" w:eastAsiaTheme="minorHAnsi" w:hAnsiTheme="minorHAnsi"/>
          <w:color w:val="172B4D"/>
          <w:spacing w:val="-1"/>
          <w:sz w:val="22"/>
          <w:szCs w:val="22"/>
        </w:rPr>
        <w:t>– it will automatically switch to develop</w:t>
      </w:r>
    </w:p>
    <w:p w:rsidR="00354F30" w:rsidRDefault="00461D9F" w:rsidP="00284F37">
      <w:r>
        <w:t xml:space="preserve">Git merge develop – this command will merge the mentioned branch with the active branch which in our case is the master. </w:t>
      </w:r>
    </w:p>
    <w:p w:rsidR="004A7C28" w:rsidRDefault="004A7C28" w:rsidP="00284F37"/>
    <w:p w:rsidR="00354F30" w:rsidRPr="004B4CB9" w:rsidRDefault="00354F30" w:rsidP="00284F37">
      <w:pPr>
        <w:rPr>
          <w:b/>
          <w:sz w:val="40"/>
        </w:rPr>
      </w:pPr>
      <w:r w:rsidRPr="004B4CB9">
        <w:rPr>
          <w:b/>
          <w:sz w:val="40"/>
        </w:rPr>
        <w:t xml:space="preserve">Database connection to selenium test cases </w:t>
      </w:r>
    </w:p>
    <w:p w:rsidR="002F6B62" w:rsidRDefault="004B4CB9">
      <w:r>
        <w:t xml:space="preserve">                        </w:t>
      </w:r>
      <w:r w:rsidR="00E161AD">
        <w:rPr>
          <w:noProof/>
          <w:lang w:eastAsia="en-GB"/>
        </w:rPr>
        <w:drawing>
          <wp:inline distT="0" distB="0" distL="0" distR="0" wp14:anchorId="371FB160" wp14:editId="3C97F6BD">
            <wp:extent cx="3914775" cy="7428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0785" cy="743943"/>
                    </a:xfrm>
                    <a:prstGeom prst="rect">
                      <a:avLst/>
                    </a:prstGeom>
                  </pic:spPr>
                </pic:pic>
              </a:graphicData>
            </a:graphic>
          </wp:inline>
        </w:drawing>
      </w:r>
    </w:p>
    <w:p w:rsidR="00E161AD" w:rsidRDefault="00E161AD">
      <w:r w:rsidRPr="004B4CB9">
        <w:rPr>
          <w:b/>
          <w:sz w:val="28"/>
        </w:rPr>
        <w:t>Port no 3306</w:t>
      </w:r>
      <w:r w:rsidRPr="004B4CB9">
        <w:rPr>
          <w:sz w:val="28"/>
        </w:rPr>
        <w:t xml:space="preserve"> </w:t>
      </w:r>
      <w:r>
        <w:t>it’s the port that you will get when you install the database</w:t>
      </w:r>
    </w:p>
    <w:p w:rsidR="00E161AD" w:rsidRDefault="00E161AD">
      <w:r>
        <w:t xml:space="preserve">Host is the </w:t>
      </w:r>
      <w:r w:rsidRPr="004B4CB9">
        <w:rPr>
          <w:b/>
          <w:sz w:val="28"/>
        </w:rPr>
        <w:t>localhost</w:t>
      </w:r>
      <w:r>
        <w:t xml:space="preserve"> of the system</w:t>
      </w:r>
    </w:p>
    <w:p w:rsidR="00E161AD" w:rsidRDefault="00E161AD">
      <w:r>
        <w:t xml:space="preserve">Database name is the database you want to connect </w:t>
      </w:r>
    </w:p>
    <w:p w:rsidR="00E161AD" w:rsidRDefault="00E161AD"/>
    <w:p w:rsidR="00E161AD" w:rsidRDefault="00E161AD">
      <w:r>
        <w:rPr>
          <w:noProof/>
          <w:lang w:eastAsia="en-GB"/>
        </w:rPr>
        <w:drawing>
          <wp:inline distT="0" distB="0" distL="0" distR="0" wp14:anchorId="1BA7F774" wp14:editId="6F071C93">
            <wp:extent cx="4362450" cy="12353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2450" cy="1235308"/>
                    </a:xfrm>
                    <a:prstGeom prst="rect">
                      <a:avLst/>
                    </a:prstGeom>
                  </pic:spPr>
                </pic:pic>
              </a:graphicData>
            </a:graphic>
          </wp:inline>
        </w:drawing>
      </w:r>
    </w:p>
    <w:p w:rsidR="00E161AD" w:rsidRDefault="004B4CB9">
      <w:r>
        <w:t>We need (</w:t>
      </w:r>
      <w:proofErr w:type="gramStart"/>
      <w:r>
        <w:t>rs.next(</w:t>
      </w:r>
      <w:proofErr w:type="gramEnd"/>
      <w:r>
        <w:t xml:space="preserve">)) </w:t>
      </w:r>
    </w:p>
    <w:p w:rsidR="00E161AD" w:rsidRDefault="00E161AD">
      <w:r>
        <w:rPr>
          <w:noProof/>
          <w:lang w:eastAsia="en-GB"/>
        </w:rPr>
        <w:drawing>
          <wp:inline distT="0" distB="0" distL="0" distR="0" wp14:anchorId="4FB35ED8" wp14:editId="429ECC74">
            <wp:extent cx="5153025" cy="19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3242" cy="1951662"/>
                    </a:xfrm>
                    <a:prstGeom prst="rect">
                      <a:avLst/>
                    </a:prstGeom>
                  </pic:spPr>
                </pic:pic>
              </a:graphicData>
            </a:graphic>
          </wp:inline>
        </w:drawing>
      </w:r>
    </w:p>
    <w:p w:rsidR="007D0572" w:rsidRDefault="007D0572"/>
    <w:p w:rsidR="000464E9" w:rsidRDefault="000464E9"/>
    <w:p w:rsidR="000464E9" w:rsidRPr="000464E9" w:rsidRDefault="000464E9">
      <w:pPr>
        <w:rPr>
          <w:b/>
          <w:sz w:val="32"/>
        </w:rPr>
      </w:pPr>
      <w:r w:rsidRPr="000464E9">
        <w:rPr>
          <w:b/>
          <w:sz w:val="32"/>
        </w:rPr>
        <w:t>Cucumber Notes</w:t>
      </w:r>
    </w:p>
    <w:p w:rsidR="000464E9" w:rsidRDefault="000464E9">
      <w:r w:rsidRPr="000464E9">
        <w:rPr>
          <w:b/>
          <w:sz w:val="24"/>
        </w:rPr>
        <w:t>TidyGherkin</w:t>
      </w:r>
      <w:r>
        <w:t xml:space="preserve"> plugin is used to generate the step definition file from the feature file. It automatically describes the function in the step definition file and the user just need to define the code in the function.</w:t>
      </w:r>
    </w:p>
    <w:p w:rsidR="000464E9" w:rsidRDefault="000464E9">
      <w:r>
        <w:t xml:space="preserve">The regex function are used to accept the different values </w:t>
      </w:r>
    </w:p>
    <w:p w:rsidR="000464E9" w:rsidRDefault="000464E9">
      <w:r>
        <w:rPr>
          <w:noProof/>
          <w:lang w:eastAsia="en-GB"/>
        </w:rPr>
        <w:drawing>
          <wp:inline distT="0" distB="0" distL="0" distR="0" wp14:anchorId="35F4E62E" wp14:editId="23B5791D">
            <wp:extent cx="5741913" cy="88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9370" cy="885433"/>
                    </a:xfrm>
                    <a:prstGeom prst="rect">
                      <a:avLst/>
                    </a:prstGeom>
                  </pic:spPr>
                </pic:pic>
              </a:graphicData>
            </a:graphic>
          </wp:inline>
        </w:drawing>
      </w:r>
    </w:p>
    <w:p w:rsidR="000464E9" w:rsidRDefault="000464E9">
      <w:r>
        <w:t>If the sentence is defined in the”  ” and then it can accept the anything after the with and password in the above commands</w:t>
      </w:r>
    </w:p>
    <w:p w:rsidR="000464E9" w:rsidRDefault="000464E9"/>
    <w:p w:rsidR="000464E9" w:rsidRDefault="000464E9">
      <w:r>
        <w:t xml:space="preserve"> </w:t>
      </w:r>
      <w:r w:rsidR="006003B5">
        <w:t>REST API</w:t>
      </w:r>
    </w:p>
    <w:p w:rsidR="006003B5" w:rsidRDefault="006003B5"/>
    <w:p w:rsidR="006003B5" w:rsidRDefault="000C264C">
      <w:r>
        <w:rPr>
          <w:noProof/>
          <w:lang w:eastAsia="en-GB"/>
        </w:rPr>
        <w:drawing>
          <wp:inline distT="0" distB="0" distL="0" distR="0" wp14:anchorId="6D0CB844" wp14:editId="1C05F175">
            <wp:extent cx="2371725" cy="264788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1725" cy="2647885"/>
                    </a:xfrm>
                    <a:prstGeom prst="rect">
                      <a:avLst/>
                    </a:prstGeom>
                  </pic:spPr>
                </pic:pic>
              </a:graphicData>
            </a:graphic>
          </wp:inline>
        </w:drawing>
      </w:r>
    </w:p>
    <w:p w:rsidR="00163733" w:rsidRDefault="00163733"/>
    <w:p w:rsidR="00163733" w:rsidRDefault="00163733"/>
    <w:p w:rsidR="00163733" w:rsidRDefault="00163733">
      <w:r>
        <w:rPr>
          <w:noProof/>
          <w:lang w:eastAsia="en-GB"/>
        </w:rPr>
        <w:drawing>
          <wp:inline distT="0" distB="0" distL="0" distR="0" wp14:anchorId="4DFBF417" wp14:editId="23449699">
            <wp:extent cx="5731510" cy="362077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20771"/>
                    </a:xfrm>
                    <a:prstGeom prst="rect">
                      <a:avLst/>
                    </a:prstGeom>
                  </pic:spPr>
                </pic:pic>
              </a:graphicData>
            </a:graphic>
          </wp:inline>
        </w:drawing>
      </w:r>
    </w:p>
    <w:p w:rsidR="00163733" w:rsidRDefault="00163733">
      <w:r>
        <w:t>API layer is independent of the front end as seen in the diagram</w:t>
      </w:r>
    </w:p>
    <w:p w:rsidR="006730EF" w:rsidRDefault="006730EF"/>
    <w:p w:rsidR="006730EF" w:rsidRDefault="006730EF"/>
    <w:p w:rsidR="00960BF6" w:rsidRDefault="00960BF6">
      <w:r>
        <w:t xml:space="preserve">Example </w:t>
      </w:r>
    </w:p>
    <w:p w:rsidR="006730EF" w:rsidRDefault="006730EF">
      <w:r>
        <w:t xml:space="preserve">Place search API – google map rest </w:t>
      </w:r>
      <w:proofErr w:type="spellStart"/>
      <w:proofErr w:type="gramStart"/>
      <w:r>
        <w:t>api</w:t>
      </w:r>
      <w:proofErr w:type="spellEnd"/>
      <w:proofErr w:type="gramEnd"/>
    </w:p>
    <w:p w:rsidR="006730EF" w:rsidRDefault="006730EF">
      <w:r>
        <w:t>XML/</w:t>
      </w:r>
      <w:proofErr w:type="spellStart"/>
      <w:r>
        <w:t>Json</w:t>
      </w:r>
      <w:proofErr w:type="spellEnd"/>
      <w:r>
        <w:t xml:space="preserve"> – input and the radius</w:t>
      </w:r>
    </w:p>
    <w:p w:rsidR="00960BF6" w:rsidRDefault="00960BF6"/>
    <w:p w:rsidR="00960BF6" w:rsidRDefault="00960BF6">
      <w:r>
        <w:t>As a</w:t>
      </w:r>
      <w:r w:rsidR="008F76C0">
        <w:t>n</w:t>
      </w:r>
      <w:r>
        <w:t xml:space="preserve"> API tester we work on the validation of responses for API calls</w:t>
      </w:r>
    </w:p>
    <w:p w:rsidR="008F76C0" w:rsidRDefault="008F76C0"/>
    <w:p w:rsidR="008F76C0" w:rsidRDefault="008F76C0">
      <w:r>
        <w:t xml:space="preserve">Three questions we need to ask before the API Testing </w:t>
      </w:r>
    </w:p>
    <w:p w:rsidR="007F46E7" w:rsidRDefault="008F76C0">
      <w:r>
        <w:rPr>
          <w:noProof/>
          <w:lang w:eastAsia="en-GB"/>
        </w:rPr>
        <w:drawing>
          <wp:inline distT="0" distB="0" distL="0" distR="0" wp14:anchorId="68D34CD7" wp14:editId="302F3F83">
            <wp:extent cx="240030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0300" cy="866775"/>
                    </a:xfrm>
                    <a:prstGeom prst="rect">
                      <a:avLst/>
                    </a:prstGeom>
                  </pic:spPr>
                </pic:pic>
              </a:graphicData>
            </a:graphic>
          </wp:inline>
        </w:drawing>
      </w:r>
    </w:p>
    <w:p w:rsidR="007F46E7" w:rsidRDefault="008F76C0">
      <w:r>
        <w:t xml:space="preserve">Endpoint: </w:t>
      </w:r>
      <w:r w:rsidR="007F46E7">
        <w:t>Base URL/</w:t>
      </w:r>
      <w:proofErr w:type="spellStart"/>
      <w:r w:rsidR="007F46E7">
        <w:t>resource</w:t>
      </w:r>
      <w:proofErr w:type="gramStart"/>
      <w:r w:rsidR="007F46E7">
        <w:t>?Parameters</w:t>
      </w:r>
      <w:proofErr w:type="spellEnd"/>
      <w:proofErr w:type="gramEnd"/>
    </w:p>
    <w:p w:rsidR="007F46E7" w:rsidRDefault="007F46E7">
      <w:r>
        <w:t xml:space="preserve">The resource and the parameter can be separated by a ‘?’ symbol </w:t>
      </w:r>
    </w:p>
    <w:p w:rsidR="007F46E7" w:rsidRDefault="007F46E7">
      <w:r>
        <w:t>Qaclickacademy.com/</w:t>
      </w:r>
      <w:proofErr w:type="spellStart"/>
      <w:r>
        <w:t>course-detail</w:t>
      </w:r>
      <w:proofErr w:type="gramStart"/>
      <w:r>
        <w:t>?id</w:t>
      </w:r>
      <w:proofErr w:type="spellEnd"/>
      <w:proofErr w:type="gramEnd"/>
      <w:r>
        <w:t>=</w:t>
      </w:r>
      <w:proofErr w:type="spellStart"/>
      <w:r>
        <w:t>wev</w:t>
      </w:r>
      <w:proofErr w:type="spellEnd"/>
    </w:p>
    <w:p w:rsidR="008F76C0" w:rsidRDefault="008F76C0" w:rsidP="008F76C0">
      <w:pPr>
        <w:pStyle w:val="NoSpacing"/>
      </w:pPr>
      <w:r>
        <w:t>Base URI</w:t>
      </w:r>
      <w:r w:rsidR="007F46E7">
        <w:t xml:space="preserve"> –</w:t>
      </w:r>
      <w:proofErr w:type="spellStart"/>
      <w:proofErr w:type="gramStart"/>
      <w:r w:rsidR="007F46E7">
        <w:t>QaClickAcademy</w:t>
      </w:r>
      <w:proofErr w:type="spellEnd"/>
      <w:r w:rsidR="007F46E7">
        <w:t xml:space="preserve">  -</w:t>
      </w:r>
      <w:proofErr w:type="gramEnd"/>
      <w:r w:rsidR="007F46E7">
        <w:t xml:space="preserve"> if we need to talk  to rest </w:t>
      </w:r>
      <w:proofErr w:type="spellStart"/>
      <w:r w:rsidR="007F46E7">
        <w:t>api</w:t>
      </w:r>
      <w:proofErr w:type="spellEnd"/>
      <w:r w:rsidR="007F46E7">
        <w:t xml:space="preserve"> we need to give the base </w:t>
      </w:r>
      <w:proofErr w:type="spellStart"/>
      <w:r w:rsidR="007F46E7">
        <w:t>url</w:t>
      </w:r>
      <w:proofErr w:type="spellEnd"/>
      <w:r w:rsidR="007F46E7">
        <w:t xml:space="preserve">  just like no in a telephone call</w:t>
      </w:r>
    </w:p>
    <w:p w:rsidR="007F46E7" w:rsidRDefault="007F46E7" w:rsidP="008F76C0">
      <w:pPr>
        <w:pStyle w:val="NoSpacing"/>
      </w:pPr>
    </w:p>
    <w:p w:rsidR="008F76C0" w:rsidRDefault="008F76C0" w:rsidP="008F76C0">
      <w:pPr>
        <w:pStyle w:val="NoSpacing"/>
      </w:pPr>
      <w:r>
        <w:t>Resource</w:t>
      </w:r>
    </w:p>
    <w:p w:rsidR="007F46E7" w:rsidRDefault="007F46E7" w:rsidP="008F76C0">
      <w:pPr>
        <w:pStyle w:val="NoSpacing"/>
      </w:pPr>
    </w:p>
    <w:p w:rsidR="008F76C0" w:rsidRPr="00B61796" w:rsidRDefault="008F76C0" w:rsidP="008F76C0">
      <w:pPr>
        <w:pStyle w:val="NoSpacing"/>
      </w:pPr>
      <w:r w:rsidRPr="00B61796">
        <w:t>Parameters</w:t>
      </w:r>
    </w:p>
    <w:p w:rsidR="007F46E7" w:rsidRDefault="007F46E7" w:rsidP="008F76C0">
      <w:pPr>
        <w:pStyle w:val="NoSpacing"/>
      </w:pPr>
    </w:p>
    <w:p w:rsidR="007F46E7" w:rsidRDefault="007F46E7" w:rsidP="008F76C0">
      <w:pPr>
        <w:pStyle w:val="NoSpacing"/>
      </w:pPr>
    </w:p>
    <w:p w:rsidR="007F46E7" w:rsidRDefault="007F46E7" w:rsidP="008F76C0">
      <w:pPr>
        <w:pStyle w:val="NoSpacing"/>
      </w:pPr>
      <w:r>
        <w:t xml:space="preserve">Every webpage call is </w:t>
      </w:r>
      <w:r w:rsidR="00033A25">
        <w:t>a</w:t>
      </w:r>
      <w:r>
        <w:t xml:space="preserve"> rest API call</w:t>
      </w:r>
      <w:r w:rsidR="00033A25">
        <w:t>. For example, when we search a term on the google map, it uses the map API to build the REST API call request and access the API to get a response</w:t>
      </w:r>
    </w:p>
    <w:p w:rsidR="00033A25" w:rsidRDefault="00033A25" w:rsidP="008F76C0">
      <w:pPr>
        <w:pStyle w:val="NoSpacing"/>
      </w:pPr>
    </w:p>
    <w:p w:rsidR="00033A25" w:rsidRDefault="00033A25" w:rsidP="008F76C0">
      <w:pPr>
        <w:pStyle w:val="NoSpacing"/>
      </w:pPr>
      <w:r>
        <w:t xml:space="preserve">The URL below is an example of the rest API call consisting of the base </w:t>
      </w:r>
      <w:proofErr w:type="spellStart"/>
      <w:r>
        <w:t>url</w:t>
      </w:r>
      <w:proofErr w:type="spellEnd"/>
      <w:r>
        <w:t>/resource? Parameter or id</w:t>
      </w:r>
    </w:p>
    <w:p w:rsidR="00033A25" w:rsidRDefault="00033A25" w:rsidP="008F76C0">
      <w:pPr>
        <w:pStyle w:val="NoSpacing"/>
      </w:pPr>
    </w:p>
    <w:p w:rsidR="00033A25" w:rsidRDefault="00033A25" w:rsidP="008F76C0">
      <w:pPr>
        <w:pStyle w:val="NoSpacing"/>
      </w:pPr>
      <w:r w:rsidRPr="00033A25">
        <w:rPr>
          <w:highlight w:val="yellow"/>
        </w:rPr>
        <w:t>https://www.google.com</w:t>
      </w:r>
      <w:r w:rsidRPr="00033A25">
        <w:t>/</w:t>
      </w:r>
      <w:r w:rsidRPr="00033A25">
        <w:rPr>
          <w:highlight w:val="green"/>
        </w:rPr>
        <w:t>search</w:t>
      </w:r>
      <w:r w:rsidRPr="00033A25">
        <w:t>?</w:t>
      </w:r>
      <w:r w:rsidRPr="00033A25">
        <w:rPr>
          <w:highlight w:val="cyan"/>
        </w:rPr>
        <w:t>source=hp&amp;ei=HJGTXIbuA5CHgge77bc4&amp;q=maps&amp;btnK=Google+Search&amp;oq=maps&amp;gs_l=psy-ab.3</w:t>
      </w:r>
      <w:proofErr w:type="gramStart"/>
      <w:r w:rsidRPr="00033A25">
        <w:rPr>
          <w:highlight w:val="cyan"/>
        </w:rPr>
        <w:t>..</w:t>
      </w:r>
      <w:proofErr w:type="gramEnd"/>
      <w:r w:rsidRPr="00033A25">
        <w:rPr>
          <w:highlight w:val="cyan"/>
        </w:rPr>
        <w:t>0i131l2j0l8.1064.1453</w:t>
      </w:r>
      <w:proofErr w:type="gramStart"/>
      <w:r w:rsidRPr="00033A25">
        <w:rPr>
          <w:highlight w:val="cyan"/>
        </w:rPr>
        <w:t>..</w:t>
      </w:r>
      <w:proofErr w:type="gramEnd"/>
      <w:r w:rsidRPr="00033A25">
        <w:rPr>
          <w:highlight w:val="cyan"/>
        </w:rPr>
        <w:t>1619...0.0</w:t>
      </w:r>
      <w:proofErr w:type="gramStart"/>
      <w:r w:rsidRPr="00033A25">
        <w:rPr>
          <w:highlight w:val="cyan"/>
        </w:rPr>
        <w:t>..0.71.232.4</w:t>
      </w:r>
      <w:proofErr w:type="gramEnd"/>
      <w:r w:rsidRPr="00033A25">
        <w:rPr>
          <w:highlight w:val="cyan"/>
        </w:rPr>
        <w:t>......0....1..gws-wiz.....0.ErlIgycKAZM&amp;safe=active&amp;ssui=on</w:t>
      </w:r>
    </w:p>
    <w:p w:rsidR="00033A25" w:rsidRDefault="00033A25" w:rsidP="008F76C0">
      <w:pPr>
        <w:pStyle w:val="NoSpacing"/>
      </w:pPr>
    </w:p>
    <w:p w:rsidR="00033A25" w:rsidRDefault="00033A25" w:rsidP="008F76C0">
      <w:pPr>
        <w:pStyle w:val="NoSpacing"/>
      </w:pPr>
    </w:p>
    <w:p w:rsidR="00033A25" w:rsidRPr="00023D27" w:rsidRDefault="00023D27" w:rsidP="008F76C0">
      <w:pPr>
        <w:pStyle w:val="NoSpacing"/>
        <w:rPr>
          <w:b/>
        </w:rPr>
      </w:pPr>
      <w:r w:rsidRPr="00023D27">
        <w:rPr>
          <w:b/>
        </w:rPr>
        <w:t>What</w:t>
      </w:r>
      <w:r w:rsidR="00033A25" w:rsidRPr="00023D27">
        <w:rPr>
          <w:b/>
        </w:rPr>
        <w:t xml:space="preserve"> are the types of rest request?</w:t>
      </w:r>
    </w:p>
    <w:p w:rsidR="00033A25" w:rsidRDefault="00033A25" w:rsidP="008F76C0">
      <w:pPr>
        <w:pStyle w:val="NoSpacing"/>
      </w:pPr>
    </w:p>
    <w:p w:rsidR="00033A25" w:rsidRDefault="00033A25" w:rsidP="008F76C0">
      <w:pPr>
        <w:pStyle w:val="NoSpacing"/>
      </w:pPr>
      <w:r>
        <w:t>GET, POST,</w:t>
      </w:r>
      <w:r w:rsidR="00023D27">
        <w:t xml:space="preserve"> </w:t>
      </w:r>
      <w:r>
        <w:t>PUT,</w:t>
      </w:r>
      <w:r w:rsidR="00023D27">
        <w:t xml:space="preserve"> </w:t>
      </w:r>
      <w:r>
        <w:t>DELETE</w:t>
      </w:r>
    </w:p>
    <w:p w:rsidR="00033A25" w:rsidRDefault="00033A25" w:rsidP="008F76C0">
      <w:pPr>
        <w:pStyle w:val="NoSpacing"/>
      </w:pPr>
    </w:p>
    <w:p w:rsidR="00033A25" w:rsidRDefault="00033A25" w:rsidP="008F76C0">
      <w:pPr>
        <w:pStyle w:val="NoSpacing"/>
        <w:rPr>
          <w:b/>
        </w:rPr>
      </w:pPr>
      <w:r w:rsidRPr="00B61796">
        <w:rPr>
          <w:b/>
        </w:rPr>
        <w:t>GET</w:t>
      </w:r>
      <w:r>
        <w:t xml:space="preserve"> –</w:t>
      </w:r>
      <w:r w:rsidR="00023D27">
        <w:t xml:space="preserve"> I</w:t>
      </w:r>
      <w:r>
        <w:t xml:space="preserve">f you hit the rest request with a </w:t>
      </w:r>
      <w:r w:rsidR="00023D27">
        <w:rPr>
          <w:b/>
        </w:rPr>
        <w:t>get type</w:t>
      </w:r>
      <w:r w:rsidR="00023D27">
        <w:t xml:space="preserve">, then the system will understand that the need of the request is to </w:t>
      </w:r>
      <w:r w:rsidR="00023D27" w:rsidRPr="00023D27">
        <w:rPr>
          <w:b/>
        </w:rPr>
        <w:t>retrieve someth</w:t>
      </w:r>
      <w:r w:rsidR="00023D27">
        <w:rPr>
          <w:b/>
        </w:rPr>
        <w:t>ing from the server.</w:t>
      </w:r>
    </w:p>
    <w:p w:rsidR="00023D27" w:rsidRDefault="00023D27" w:rsidP="008F76C0">
      <w:pPr>
        <w:pStyle w:val="NoSpacing"/>
        <w:rPr>
          <w:b/>
        </w:rPr>
      </w:pPr>
    </w:p>
    <w:p w:rsidR="00023D27" w:rsidRDefault="00023D27" w:rsidP="008F76C0">
      <w:pPr>
        <w:pStyle w:val="NoSpacing"/>
      </w:pPr>
      <w:r>
        <w:t xml:space="preserve">In this, parameters needs to be send as part of request URL </w:t>
      </w:r>
    </w:p>
    <w:p w:rsidR="00023D27" w:rsidRDefault="00023D27" w:rsidP="008F76C0">
      <w:pPr>
        <w:pStyle w:val="NoSpacing"/>
      </w:pPr>
      <w:r w:rsidRPr="00B61796">
        <w:rPr>
          <w:b/>
        </w:rPr>
        <w:t>POST</w:t>
      </w:r>
      <w:r>
        <w:t xml:space="preserve"> – we are trying to add something like course title, course description, we can add or update something. </w:t>
      </w:r>
    </w:p>
    <w:p w:rsidR="00023D27" w:rsidRDefault="00023D27" w:rsidP="008F76C0">
      <w:pPr>
        <w:pStyle w:val="NoSpacing"/>
      </w:pPr>
    </w:p>
    <w:p w:rsidR="00023D27" w:rsidRDefault="00023D27" w:rsidP="008F76C0">
      <w:pPr>
        <w:pStyle w:val="NoSpacing"/>
      </w:pPr>
      <w:r>
        <w:t xml:space="preserve">Parameters should be in the form of XML/JSON in the separate body but not in the current URL  </w:t>
      </w:r>
    </w:p>
    <w:p w:rsidR="00023D27" w:rsidRDefault="00023D27" w:rsidP="008F76C0">
      <w:pPr>
        <w:pStyle w:val="NoSpacing"/>
      </w:pPr>
    </w:p>
    <w:p w:rsidR="00023D27" w:rsidRDefault="00023D27" w:rsidP="008F76C0">
      <w:pPr>
        <w:pStyle w:val="NoSpacing"/>
      </w:pPr>
      <w:r>
        <w:t>Request body/Payload – in xml/</w:t>
      </w:r>
      <w:proofErr w:type="spellStart"/>
      <w:r>
        <w:t>json</w:t>
      </w:r>
      <w:proofErr w:type="spellEnd"/>
      <w:r>
        <w:t xml:space="preserve"> format </w:t>
      </w:r>
    </w:p>
    <w:p w:rsidR="00B61796" w:rsidRDefault="00B61796" w:rsidP="008F76C0">
      <w:pPr>
        <w:pStyle w:val="NoSpacing"/>
      </w:pPr>
    </w:p>
    <w:p w:rsidR="00B61796" w:rsidRDefault="00B61796" w:rsidP="008F76C0">
      <w:pPr>
        <w:pStyle w:val="NoSpacing"/>
      </w:pPr>
      <w:r w:rsidRPr="00B61796">
        <w:rPr>
          <w:b/>
        </w:rPr>
        <w:t>PUT</w:t>
      </w:r>
      <w:r>
        <w:t xml:space="preserve"> – to update or change the data, this request is </w:t>
      </w:r>
      <w:proofErr w:type="gramStart"/>
      <w:r>
        <w:t>used,</w:t>
      </w:r>
      <w:proofErr w:type="gramEnd"/>
      <w:r>
        <w:t xml:space="preserve"> it will be in form of POST and will be sent using the payload or request body </w:t>
      </w:r>
    </w:p>
    <w:p w:rsidR="00B61796" w:rsidRDefault="00B61796" w:rsidP="008F76C0">
      <w:pPr>
        <w:pStyle w:val="NoSpacing"/>
      </w:pPr>
    </w:p>
    <w:p w:rsidR="00B61796" w:rsidRDefault="00B61796" w:rsidP="008F76C0">
      <w:pPr>
        <w:pStyle w:val="NoSpacing"/>
      </w:pPr>
      <w:r>
        <w:t xml:space="preserve">Course name = </w:t>
      </w:r>
    </w:p>
    <w:p w:rsidR="00B61796" w:rsidRDefault="00B61796" w:rsidP="008F76C0">
      <w:pPr>
        <w:pStyle w:val="NoSpacing"/>
      </w:pPr>
      <w:r>
        <w:t xml:space="preserve">Description = </w:t>
      </w:r>
    </w:p>
    <w:p w:rsidR="00B61796" w:rsidRDefault="00B61796" w:rsidP="008F76C0">
      <w:pPr>
        <w:pStyle w:val="NoSpacing"/>
      </w:pPr>
      <w:r>
        <w:t xml:space="preserve">Trainer details = </w:t>
      </w:r>
    </w:p>
    <w:p w:rsidR="00B61796" w:rsidRDefault="00B61796" w:rsidP="008F76C0">
      <w:pPr>
        <w:pStyle w:val="NoSpacing"/>
      </w:pPr>
    </w:p>
    <w:p w:rsidR="00B61796" w:rsidRDefault="00B61796" w:rsidP="008F76C0">
      <w:pPr>
        <w:pStyle w:val="NoSpacing"/>
      </w:pPr>
      <w:r w:rsidRPr="00B61796">
        <w:rPr>
          <w:b/>
        </w:rPr>
        <w:t>DELETE</w:t>
      </w:r>
      <w:r>
        <w:t xml:space="preserve"> - </w:t>
      </w:r>
    </w:p>
    <w:p w:rsidR="00B61796" w:rsidRDefault="00B61796" w:rsidP="008F76C0">
      <w:pPr>
        <w:pStyle w:val="NoSpacing"/>
      </w:pPr>
    </w:p>
    <w:p w:rsidR="00B61796" w:rsidRDefault="00B61796" w:rsidP="008F76C0">
      <w:pPr>
        <w:pStyle w:val="NoSpacing"/>
      </w:pPr>
      <w:r>
        <w:t xml:space="preserve">Request Body/Payload </w:t>
      </w:r>
    </w:p>
    <w:p w:rsidR="00B61796" w:rsidRDefault="00B61796" w:rsidP="008F76C0">
      <w:pPr>
        <w:pStyle w:val="NoSpacing"/>
      </w:pPr>
      <w:r>
        <w:t xml:space="preserve">Course name = </w:t>
      </w:r>
    </w:p>
    <w:p w:rsidR="00B61796" w:rsidRDefault="00B61796" w:rsidP="008F76C0">
      <w:pPr>
        <w:pStyle w:val="NoSpacing"/>
      </w:pPr>
      <w:r>
        <w:t xml:space="preserve">Description = </w:t>
      </w:r>
    </w:p>
    <w:p w:rsidR="00B61796" w:rsidRDefault="00B61796" w:rsidP="008F76C0">
      <w:pPr>
        <w:pStyle w:val="NoSpacing"/>
      </w:pPr>
      <w:r>
        <w:t xml:space="preserve">Trainer details = </w:t>
      </w:r>
    </w:p>
    <w:p w:rsidR="00B61796" w:rsidRDefault="00B61796" w:rsidP="008F76C0">
      <w:pPr>
        <w:pStyle w:val="NoSpacing"/>
      </w:pPr>
    </w:p>
    <w:p w:rsidR="003E36CC" w:rsidRDefault="003E36CC" w:rsidP="008F76C0">
      <w:pPr>
        <w:pStyle w:val="NoSpacing"/>
      </w:pPr>
    </w:p>
    <w:p w:rsidR="003E36CC" w:rsidRDefault="003E36CC" w:rsidP="008F76C0">
      <w:pPr>
        <w:pStyle w:val="NoSpacing"/>
      </w:pPr>
      <w:r>
        <w:t>What are headers and cookies in the REST request?</w:t>
      </w:r>
    </w:p>
    <w:p w:rsidR="003E36CC" w:rsidRDefault="003E36CC" w:rsidP="008F76C0">
      <w:pPr>
        <w:pStyle w:val="NoSpacing"/>
      </w:pPr>
    </w:p>
    <w:p w:rsidR="003E36CC" w:rsidRDefault="003E36CC" w:rsidP="008F76C0">
      <w:pPr>
        <w:pStyle w:val="NoSpacing"/>
      </w:pPr>
      <w:r>
        <w:t>Headers</w:t>
      </w:r>
    </w:p>
    <w:p w:rsidR="003E36CC" w:rsidRDefault="003E36CC" w:rsidP="008F76C0">
      <w:pPr>
        <w:pStyle w:val="NoSpacing"/>
      </w:pPr>
    </w:p>
    <w:p w:rsidR="003E36CC" w:rsidRDefault="003E36CC" w:rsidP="003E36CC">
      <w:pPr>
        <w:pStyle w:val="NoSpacing"/>
        <w:numPr>
          <w:ilvl w:val="0"/>
          <w:numId w:val="3"/>
        </w:numPr>
      </w:pPr>
      <w:r w:rsidRPr="003E36CC">
        <w:rPr>
          <w:b/>
          <w:sz w:val="28"/>
        </w:rPr>
        <w:t>Key</w:t>
      </w:r>
      <w:r>
        <w:t xml:space="preserve">-(For authentication) value to unlock the server, without the key server cannot recognise any API request (for security). Server reads the header value to authenticate a particular user </w:t>
      </w:r>
    </w:p>
    <w:p w:rsidR="003E36CC" w:rsidRDefault="003E36CC" w:rsidP="008F76C0">
      <w:pPr>
        <w:pStyle w:val="NoSpacing"/>
      </w:pPr>
    </w:p>
    <w:p w:rsidR="003E36CC" w:rsidRDefault="003E36CC" w:rsidP="003E36CC">
      <w:pPr>
        <w:pStyle w:val="NoSpacing"/>
        <w:numPr>
          <w:ilvl w:val="0"/>
          <w:numId w:val="3"/>
        </w:numPr>
      </w:pPr>
      <w:r w:rsidRPr="003E36CC">
        <w:rPr>
          <w:b/>
          <w:sz w:val="28"/>
        </w:rPr>
        <w:t>Content – type</w:t>
      </w:r>
      <w:r w:rsidRPr="003E36CC">
        <w:rPr>
          <w:sz w:val="28"/>
        </w:rPr>
        <w:t xml:space="preserve"> </w:t>
      </w:r>
      <w:r>
        <w:t xml:space="preserve">(another type of header) = </w:t>
      </w:r>
      <w:proofErr w:type="spellStart"/>
      <w:r>
        <w:t>Json</w:t>
      </w:r>
      <w:proofErr w:type="spellEnd"/>
    </w:p>
    <w:p w:rsidR="00311748" w:rsidRDefault="00311748" w:rsidP="00311748">
      <w:pPr>
        <w:pStyle w:val="ListParagraph"/>
      </w:pPr>
    </w:p>
    <w:p w:rsidR="00311748" w:rsidRDefault="00311748" w:rsidP="00311748">
      <w:pPr>
        <w:pStyle w:val="NoSpacing"/>
      </w:pPr>
    </w:p>
    <w:p w:rsidR="00311748" w:rsidRDefault="00311748" w:rsidP="00311748">
      <w:pPr>
        <w:pStyle w:val="NoSpacing"/>
      </w:pPr>
      <w:r>
        <w:t xml:space="preserve">Google place search API </w:t>
      </w:r>
    </w:p>
    <w:p w:rsidR="00311748" w:rsidRDefault="00311748" w:rsidP="00311748">
      <w:pPr>
        <w:pStyle w:val="NoSpacing"/>
      </w:pPr>
    </w:p>
    <w:p w:rsidR="00311748" w:rsidRDefault="00311748" w:rsidP="00311748">
      <w:pPr>
        <w:pStyle w:val="NoSpacing"/>
      </w:pPr>
      <w:r>
        <w:t>In this the required parameters are defined by the google are:</w:t>
      </w:r>
    </w:p>
    <w:p w:rsidR="00311748" w:rsidRDefault="00311748" w:rsidP="00311748">
      <w:pPr>
        <w:pStyle w:val="NoSpacing"/>
      </w:pPr>
    </w:p>
    <w:p w:rsidR="00311748" w:rsidRDefault="00311748" w:rsidP="00311748">
      <w:pPr>
        <w:pStyle w:val="NoSpacing"/>
        <w:numPr>
          <w:ilvl w:val="0"/>
          <w:numId w:val="4"/>
        </w:numPr>
      </w:pPr>
      <w:r>
        <w:t xml:space="preserve">Key - which is the application’s API key. This identifies your application for the purposes of quota management and so the places added from your application are made immediately available. </w:t>
      </w:r>
    </w:p>
    <w:p w:rsidR="00311748" w:rsidRDefault="00311748" w:rsidP="00311748">
      <w:pPr>
        <w:pStyle w:val="NoSpacing"/>
        <w:ind w:left="720"/>
      </w:pPr>
    </w:p>
    <w:p w:rsidR="00311748" w:rsidRDefault="00311748" w:rsidP="00311748">
      <w:pPr>
        <w:pStyle w:val="NoSpacing"/>
        <w:numPr>
          <w:ilvl w:val="0"/>
          <w:numId w:val="4"/>
        </w:numPr>
      </w:pPr>
      <w:r>
        <w:t>Location</w:t>
      </w:r>
    </w:p>
    <w:p w:rsidR="00311748" w:rsidRDefault="00311748" w:rsidP="00311748">
      <w:pPr>
        <w:pStyle w:val="NoSpacing"/>
        <w:numPr>
          <w:ilvl w:val="0"/>
          <w:numId w:val="4"/>
        </w:numPr>
      </w:pPr>
      <w:r>
        <w:t xml:space="preserve">Radius – defines the distance within which to return place results. The max allowed radius is 50 000 meters. </w:t>
      </w:r>
    </w:p>
    <w:p w:rsidR="00311748" w:rsidRDefault="00311748" w:rsidP="00311748">
      <w:pPr>
        <w:pStyle w:val="NoSpacing"/>
        <w:numPr>
          <w:ilvl w:val="0"/>
          <w:numId w:val="4"/>
        </w:numPr>
      </w:pPr>
      <w:r>
        <w:t xml:space="preserve">If </w:t>
      </w:r>
      <w:proofErr w:type="spellStart"/>
      <w:r>
        <w:t>rankby</w:t>
      </w:r>
      <w:proofErr w:type="spellEnd"/>
      <w:r>
        <w:t>= distance</w:t>
      </w:r>
    </w:p>
    <w:p w:rsidR="00023D27" w:rsidRDefault="00023D27" w:rsidP="008F76C0">
      <w:pPr>
        <w:pStyle w:val="NoSpacing"/>
      </w:pPr>
    </w:p>
    <w:p w:rsidR="0054330A" w:rsidRDefault="0054330A" w:rsidP="008F76C0">
      <w:pPr>
        <w:pStyle w:val="NoSpacing"/>
      </w:pPr>
    </w:p>
    <w:p w:rsidR="0054330A" w:rsidRDefault="00B419D5" w:rsidP="0054330A">
      <w:pPr>
        <w:pStyle w:val="NoSpacing"/>
        <w:jc w:val="both"/>
      </w:pPr>
      <w:r>
        <w:t>Example</w:t>
      </w:r>
    </w:p>
    <w:p w:rsidR="00B419D5" w:rsidRDefault="00B419D5" w:rsidP="0054330A">
      <w:pPr>
        <w:pStyle w:val="NoSpacing"/>
        <w:jc w:val="both"/>
      </w:pPr>
    </w:p>
    <w:p w:rsidR="00B419D5" w:rsidRPr="00B419D5" w:rsidRDefault="00B419D5" w:rsidP="00B419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GB"/>
        </w:rPr>
      </w:pPr>
      <w:r w:rsidRPr="00B419D5">
        <w:rPr>
          <w:rFonts w:ascii="Courier New" w:eastAsia="Times New Roman" w:hAnsi="Courier New" w:cs="Courier New"/>
          <w:color w:val="37474F"/>
          <w:sz w:val="21"/>
          <w:szCs w:val="21"/>
          <w:lang w:eastAsia="en-GB"/>
        </w:rPr>
        <w:t>https:</w:t>
      </w:r>
      <w:r w:rsidRPr="00B419D5">
        <w:rPr>
          <w:rFonts w:ascii="Courier New" w:eastAsia="Times New Roman" w:hAnsi="Courier New" w:cs="Courier New"/>
          <w:color w:val="D81B60"/>
          <w:sz w:val="21"/>
          <w:szCs w:val="21"/>
          <w:lang w:eastAsia="en-GB"/>
        </w:rPr>
        <w:t>//maps.googleapis.com/maps/api/place/findplacefromtext/json?input=%2B61293744000&amp;inputtype=phonenumber&amp;fields=place_id&amp;key=YOUR_API_KEY</w:t>
      </w:r>
    </w:p>
    <w:p w:rsidR="00B419D5" w:rsidRDefault="00B419D5" w:rsidP="0054330A">
      <w:pPr>
        <w:pStyle w:val="NoSpacing"/>
        <w:jc w:val="both"/>
      </w:pPr>
    </w:p>
    <w:p w:rsidR="00B419D5" w:rsidRDefault="00B419D5" w:rsidP="0054330A">
      <w:pPr>
        <w:pStyle w:val="NoSpacing"/>
        <w:jc w:val="both"/>
      </w:pPr>
    </w:p>
    <w:p w:rsidR="00B419D5" w:rsidRDefault="00FD5304" w:rsidP="0054330A">
      <w:pPr>
        <w:pStyle w:val="NoSpacing"/>
        <w:jc w:val="both"/>
      </w:pPr>
      <w:r>
        <w:t>How</w:t>
      </w:r>
      <w:r w:rsidR="00B419D5">
        <w:t xml:space="preserve"> to generate an API key for google API</w:t>
      </w:r>
    </w:p>
    <w:p w:rsidR="00FD5304" w:rsidRDefault="00FD5304" w:rsidP="0054330A">
      <w:pPr>
        <w:pStyle w:val="NoSpacing"/>
        <w:jc w:val="both"/>
      </w:pPr>
    </w:p>
    <w:p w:rsidR="00FD5304" w:rsidRDefault="00FD5304" w:rsidP="0054330A">
      <w:pPr>
        <w:pStyle w:val="NoSpacing"/>
        <w:jc w:val="both"/>
      </w:pPr>
    </w:p>
    <w:p w:rsidR="00FD5304" w:rsidRDefault="00FD5304" w:rsidP="0054330A">
      <w:pPr>
        <w:pStyle w:val="NoSpacing"/>
        <w:jc w:val="both"/>
      </w:pPr>
      <w:r>
        <w:rPr>
          <w:noProof/>
          <w:lang w:eastAsia="en-GB"/>
        </w:rPr>
        <w:drawing>
          <wp:inline distT="0" distB="0" distL="0" distR="0" wp14:anchorId="7A14D740" wp14:editId="28D70EEC">
            <wp:extent cx="5731510" cy="2716344"/>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16344"/>
                    </a:xfrm>
                    <a:prstGeom prst="rect">
                      <a:avLst/>
                    </a:prstGeom>
                  </pic:spPr>
                </pic:pic>
              </a:graphicData>
            </a:graphic>
          </wp:inline>
        </w:drawing>
      </w:r>
    </w:p>
    <w:p w:rsidR="00FD5304" w:rsidRDefault="00FD5304" w:rsidP="0054330A">
      <w:pPr>
        <w:pStyle w:val="NoSpacing"/>
        <w:jc w:val="both"/>
      </w:pPr>
    </w:p>
    <w:p w:rsidR="00FD5304" w:rsidRDefault="00FD5304" w:rsidP="0054330A">
      <w:pPr>
        <w:pStyle w:val="NoSpacing"/>
        <w:jc w:val="both"/>
      </w:pPr>
    </w:p>
    <w:p w:rsidR="00FD5304" w:rsidRDefault="00D94689" w:rsidP="0054330A">
      <w:pPr>
        <w:pStyle w:val="NoSpacing"/>
        <w:jc w:val="both"/>
      </w:pPr>
      <w:r>
        <w:t>Google cloud platform&gt; create a new project&gt; from the API selection page select the places API &gt;</w:t>
      </w:r>
      <w:r w:rsidR="00FD5304">
        <w:t xml:space="preserve">Create credentials&gt; </w:t>
      </w:r>
      <w:r>
        <w:t>API Key</w:t>
      </w:r>
    </w:p>
    <w:p w:rsidR="00FD5304" w:rsidRDefault="00FD5304" w:rsidP="0054330A">
      <w:pPr>
        <w:pStyle w:val="NoSpacing"/>
        <w:jc w:val="both"/>
      </w:pPr>
    </w:p>
    <w:p w:rsidR="00FD5304" w:rsidRDefault="00D94689" w:rsidP="0054330A">
      <w:pPr>
        <w:pStyle w:val="NoSpacing"/>
        <w:jc w:val="both"/>
      </w:pPr>
      <w:r>
        <w:t xml:space="preserve">API Key </w:t>
      </w:r>
    </w:p>
    <w:p w:rsidR="00D94689" w:rsidRDefault="00D94689" w:rsidP="0054330A">
      <w:pPr>
        <w:pStyle w:val="NoSpacing"/>
        <w:jc w:val="both"/>
      </w:pPr>
    </w:p>
    <w:p w:rsidR="00FD5304" w:rsidRPr="004D038F" w:rsidRDefault="00FD5304" w:rsidP="0054330A">
      <w:pPr>
        <w:pStyle w:val="NoSpacing"/>
        <w:jc w:val="both"/>
      </w:pPr>
      <w:r w:rsidRPr="004D038F">
        <w:t>AIzaSyDhnnyJi5J-2bCn_COe1Qr14GS4VAeXjNU</w:t>
      </w:r>
    </w:p>
    <w:p w:rsidR="00D94689" w:rsidRDefault="00D94689" w:rsidP="0054330A">
      <w:pPr>
        <w:pStyle w:val="NoSpacing"/>
        <w:jc w:val="both"/>
        <w:rPr>
          <w:b/>
        </w:rPr>
      </w:pPr>
    </w:p>
    <w:p w:rsidR="00D94689" w:rsidRDefault="007D74F2" w:rsidP="0054330A">
      <w:pPr>
        <w:pStyle w:val="NoSpacing"/>
        <w:jc w:val="both"/>
      </w:pPr>
      <w:r>
        <w:t xml:space="preserve">POST MAN </w:t>
      </w:r>
    </w:p>
    <w:p w:rsidR="007D74F2" w:rsidRDefault="007D74F2" w:rsidP="0054330A">
      <w:pPr>
        <w:pStyle w:val="NoSpacing"/>
        <w:jc w:val="both"/>
      </w:pPr>
      <w:r>
        <w:t xml:space="preserve">Rest Client </w:t>
      </w:r>
    </w:p>
    <w:p w:rsidR="007D74F2" w:rsidRDefault="007D74F2" w:rsidP="0054330A">
      <w:pPr>
        <w:pStyle w:val="NoSpacing"/>
        <w:jc w:val="both"/>
      </w:pPr>
      <w:r>
        <w:t>SOAP UI</w:t>
      </w:r>
    </w:p>
    <w:p w:rsidR="007D74F2" w:rsidRDefault="007D74F2" w:rsidP="0054330A">
      <w:pPr>
        <w:pStyle w:val="NoSpacing"/>
        <w:jc w:val="both"/>
      </w:pPr>
      <w:proofErr w:type="spellStart"/>
      <w:r>
        <w:t>Jmeter</w:t>
      </w:r>
      <w:proofErr w:type="spellEnd"/>
      <w:r>
        <w:t xml:space="preserve"> </w:t>
      </w:r>
      <w:r w:rsidR="004D038F">
        <w:br/>
      </w:r>
    </w:p>
    <w:p w:rsidR="004D038F" w:rsidRDefault="004D038F" w:rsidP="0054330A">
      <w:pPr>
        <w:pStyle w:val="NoSpacing"/>
        <w:jc w:val="both"/>
      </w:pPr>
    </w:p>
    <w:p w:rsidR="004D038F" w:rsidRDefault="004D038F" w:rsidP="0054330A">
      <w:pPr>
        <w:pStyle w:val="NoSpacing"/>
        <w:jc w:val="both"/>
      </w:pPr>
      <w:r>
        <w:rPr>
          <w:noProof/>
          <w:lang w:eastAsia="en-GB"/>
        </w:rPr>
        <w:drawing>
          <wp:inline distT="0" distB="0" distL="0" distR="0" wp14:anchorId="1D27665E" wp14:editId="0B8EE0C5">
            <wp:extent cx="502920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4762500"/>
                    </a:xfrm>
                    <a:prstGeom prst="rect">
                      <a:avLst/>
                    </a:prstGeom>
                  </pic:spPr>
                </pic:pic>
              </a:graphicData>
            </a:graphic>
          </wp:inline>
        </w:drawing>
      </w:r>
    </w:p>
    <w:p w:rsidR="00A97559" w:rsidRDefault="00A97559" w:rsidP="0054330A">
      <w:pPr>
        <w:pStyle w:val="NoSpacing"/>
        <w:jc w:val="both"/>
      </w:pPr>
    </w:p>
    <w:p w:rsidR="00A97559" w:rsidRDefault="00A97559" w:rsidP="0054330A">
      <w:pPr>
        <w:pStyle w:val="NoSpacing"/>
        <w:jc w:val="both"/>
      </w:pPr>
      <w:r>
        <w:t xml:space="preserve">We can send JSON as a payload in the POST body by selecting the option the body </w:t>
      </w:r>
      <w:r w:rsidR="0055292E">
        <w:t xml:space="preserve">select raw </w:t>
      </w:r>
      <w:proofErr w:type="gramStart"/>
      <w:r w:rsidR="0055292E">
        <w:t xml:space="preserve">option </w:t>
      </w:r>
      <w:r>
        <w:t xml:space="preserve"> and</w:t>
      </w:r>
      <w:proofErr w:type="gramEnd"/>
      <w:r>
        <w:t xml:space="preserve"> using drop down to make it JSON </w:t>
      </w:r>
    </w:p>
    <w:p w:rsidR="00A97559" w:rsidRDefault="00A97559" w:rsidP="0054330A">
      <w:pPr>
        <w:pStyle w:val="NoSpacing"/>
        <w:jc w:val="both"/>
      </w:pPr>
    </w:p>
    <w:p w:rsidR="00A97559" w:rsidRDefault="00A97559" w:rsidP="0054330A">
      <w:pPr>
        <w:pStyle w:val="NoSpacing"/>
        <w:jc w:val="both"/>
      </w:pPr>
    </w:p>
    <w:p w:rsidR="002C521E" w:rsidRDefault="002C521E" w:rsidP="002C521E"/>
    <w:p w:rsidR="002C521E" w:rsidRPr="002C521E" w:rsidRDefault="002C521E" w:rsidP="002C521E">
      <w:pPr>
        <w:rPr>
          <w:rFonts w:ascii="Arial" w:hAnsi="Arial" w:cs="Arial"/>
          <w:b/>
          <w:bCs/>
          <w:color w:val="222222"/>
          <w:sz w:val="19"/>
          <w:szCs w:val="19"/>
          <w:shd w:val="clear" w:color="auto" w:fill="FFFFFF"/>
        </w:rPr>
      </w:pPr>
      <w:proofErr w:type="gramStart"/>
      <w:r>
        <w:rPr>
          <w:rFonts w:ascii="Arial" w:hAnsi="Arial" w:cs="Arial"/>
          <w:b/>
          <w:bCs/>
          <w:color w:val="222222"/>
          <w:sz w:val="19"/>
          <w:szCs w:val="19"/>
          <w:shd w:val="clear" w:color="auto" w:fill="FFFFFF"/>
        </w:rPr>
        <w:t>Complete URL :</w:t>
      </w:r>
      <w:proofErr w:type="gramEnd"/>
      <w:r>
        <w:fldChar w:fldCharType="begin"/>
      </w:r>
      <w:r>
        <w:instrText xml:space="preserve"> HYPERLINK "http://216.10.245.166/maps/api/place/add/json?key=qaclick123" </w:instrText>
      </w:r>
      <w:r>
        <w:fldChar w:fldCharType="separate"/>
      </w:r>
      <w:r w:rsidRPr="009E2565">
        <w:rPr>
          <w:rStyle w:val="Hyperlink"/>
          <w:rFonts w:ascii="Arial" w:hAnsi="Arial" w:cs="Arial"/>
          <w:b/>
          <w:bCs/>
          <w:sz w:val="19"/>
          <w:szCs w:val="19"/>
          <w:shd w:val="clear" w:color="auto" w:fill="FFFFFF"/>
        </w:rPr>
        <w:t>http://216.10.245.166/maps/api/place/add/json?key=</w:t>
      </w:r>
      <w:r w:rsidRPr="00DA5798">
        <w:t xml:space="preserve"> </w:t>
      </w:r>
      <w:r w:rsidRPr="00DA5798">
        <w:rPr>
          <w:rStyle w:val="Hyperlink"/>
          <w:rFonts w:ascii="Arial" w:hAnsi="Arial" w:cs="Arial"/>
          <w:b/>
          <w:bCs/>
          <w:sz w:val="19"/>
          <w:szCs w:val="19"/>
          <w:shd w:val="clear" w:color="auto" w:fill="FFFFFF"/>
        </w:rPr>
        <w:t>qaclick123</w:t>
      </w:r>
      <w:r>
        <w:rPr>
          <w:rStyle w:val="Hyperlink"/>
          <w:rFonts w:ascii="Arial" w:hAnsi="Arial" w:cs="Arial"/>
          <w:b/>
          <w:bCs/>
          <w:sz w:val="19"/>
          <w:szCs w:val="19"/>
          <w:shd w:val="clear" w:color="auto" w:fill="FFFFFF"/>
        </w:rPr>
        <w:fldChar w:fldCharType="end"/>
      </w:r>
    </w:p>
    <w:p w:rsidR="002C521E" w:rsidRDefault="002C521E" w:rsidP="002C521E">
      <w:r w:rsidRPr="00C14AA7">
        <w:rPr>
          <w:b/>
        </w:rPr>
        <w:t xml:space="preserve">Base </w:t>
      </w:r>
      <w:proofErr w:type="gramStart"/>
      <w:r w:rsidRPr="00C14AA7">
        <w:rPr>
          <w:b/>
        </w:rPr>
        <w:t>URL</w:t>
      </w:r>
      <w:r>
        <w:t xml:space="preserve"> :</w:t>
      </w:r>
      <w:proofErr w:type="gramEnd"/>
      <w:r>
        <w:t xml:space="preserve"> </w:t>
      </w:r>
      <w:hyperlink r:id="rId24" w:history="1">
        <w:r w:rsidRPr="009E2565">
          <w:rPr>
            <w:rStyle w:val="Hyperlink"/>
          </w:rPr>
          <w:t>http://216.10.245.166</w:t>
        </w:r>
      </w:hyperlink>
      <w:r>
        <w:br/>
      </w:r>
      <w:r w:rsidRPr="00C14AA7">
        <w:rPr>
          <w:b/>
        </w:rPr>
        <w:t>Resource</w:t>
      </w:r>
      <w:r>
        <w:t xml:space="preserve"> : </w:t>
      </w:r>
      <w:r w:rsidRPr="00C14AA7">
        <w:t>/maps/</w:t>
      </w:r>
      <w:proofErr w:type="spellStart"/>
      <w:r w:rsidRPr="00C14AA7">
        <w:t>api</w:t>
      </w:r>
      <w:proofErr w:type="spellEnd"/>
      <w:r w:rsidRPr="00C14AA7">
        <w:t>/place/add/</w:t>
      </w:r>
      <w:proofErr w:type="spellStart"/>
      <w:r w:rsidRPr="00C14AA7">
        <w:t>json</w:t>
      </w:r>
      <w:proofErr w:type="spellEnd"/>
      <w:r>
        <w:br/>
      </w:r>
      <w:r w:rsidRPr="00C14AA7">
        <w:rPr>
          <w:b/>
        </w:rPr>
        <w:t>Parameters</w:t>
      </w:r>
      <w:r>
        <w:t>: key</w:t>
      </w:r>
    </w:p>
    <w:p w:rsidR="002C521E" w:rsidRDefault="002C521E" w:rsidP="002C521E">
      <w:r w:rsidRPr="00C14AA7">
        <w:rPr>
          <w:b/>
        </w:rPr>
        <w:t xml:space="preserve">Http </w:t>
      </w:r>
      <w:proofErr w:type="gramStart"/>
      <w:r w:rsidRPr="00C14AA7">
        <w:rPr>
          <w:b/>
        </w:rPr>
        <w:t>request</w:t>
      </w:r>
      <w:r>
        <w:t xml:space="preserve"> :</w:t>
      </w:r>
      <w:proofErr w:type="gramEnd"/>
      <w:r>
        <w:t xml:space="preserve"> POST</w:t>
      </w:r>
    </w:p>
    <w:p w:rsidR="002C521E" w:rsidRDefault="002C521E" w:rsidP="002C521E">
      <w:proofErr w:type="gramStart"/>
      <w:r>
        <w:t>Note :</w:t>
      </w:r>
      <w:proofErr w:type="gramEnd"/>
      <w:r>
        <w:t xml:space="preserve"> Key value is hardcoded and it is always qaclick123</w:t>
      </w:r>
    </w:p>
    <w:p w:rsidR="002C521E" w:rsidRDefault="002C521E" w:rsidP="0054330A">
      <w:pPr>
        <w:pStyle w:val="NoSpacing"/>
        <w:jc w:val="both"/>
      </w:pPr>
    </w:p>
    <w:p w:rsidR="00A97559" w:rsidRDefault="00A97559" w:rsidP="0054330A">
      <w:pPr>
        <w:pStyle w:val="NoSpacing"/>
        <w:jc w:val="both"/>
      </w:pPr>
      <w:r>
        <w:t xml:space="preserve">Sample body </w:t>
      </w:r>
    </w:p>
    <w:p w:rsidR="00A97559" w:rsidRDefault="00A97559" w:rsidP="0054330A">
      <w:pPr>
        <w:pStyle w:val="NoSpacing"/>
        <w:jc w:val="both"/>
      </w:pPr>
    </w:p>
    <w:p w:rsidR="00A97559" w:rsidRPr="00A97559" w:rsidRDefault="00A97559" w:rsidP="00A97559">
      <w:pPr>
        <w:pStyle w:val="NoSpacing"/>
      </w:pPr>
      <w:r w:rsidRPr="00A97559">
        <w:t>{</w:t>
      </w:r>
    </w:p>
    <w:p w:rsidR="00A97559" w:rsidRPr="00A97559" w:rsidRDefault="00A97559" w:rsidP="00A97559">
      <w:pPr>
        <w:pStyle w:val="NoSpacing"/>
      </w:pPr>
    </w:p>
    <w:p w:rsidR="00A97559" w:rsidRPr="00A97559" w:rsidRDefault="00A97559" w:rsidP="00A97559">
      <w:pPr>
        <w:pStyle w:val="NoSpacing"/>
      </w:pPr>
      <w:r w:rsidRPr="00A97559">
        <w:t xml:space="preserve">    "</w:t>
      </w:r>
      <w:proofErr w:type="gramStart"/>
      <w:r w:rsidRPr="00A97559">
        <w:t>location</w:t>
      </w:r>
      <w:proofErr w:type="gramEnd"/>
      <w:r w:rsidRPr="00A97559">
        <w:t>":{</w:t>
      </w:r>
    </w:p>
    <w:p w:rsidR="00A97559" w:rsidRPr="00A97559" w:rsidRDefault="00A97559" w:rsidP="00A97559">
      <w:pPr>
        <w:pStyle w:val="NoSpacing"/>
      </w:pPr>
      <w:r w:rsidRPr="00A97559">
        <w:t xml:space="preserve">        "</w:t>
      </w:r>
      <w:proofErr w:type="spellStart"/>
      <w:proofErr w:type="gramStart"/>
      <w:r w:rsidRPr="00A97559">
        <w:t>lat</w:t>
      </w:r>
      <w:proofErr w:type="spellEnd"/>
      <w:proofErr w:type="gramEnd"/>
      <w:r w:rsidRPr="00A97559">
        <w:t>" : -38.383494,</w:t>
      </w:r>
    </w:p>
    <w:p w:rsidR="00A97559" w:rsidRPr="00A97559" w:rsidRDefault="00A97559" w:rsidP="00A97559">
      <w:pPr>
        <w:pStyle w:val="NoSpacing"/>
      </w:pPr>
      <w:r w:rsidRPr="00A97559">
        <w:t xml:space="preserve">        "</w:t>
      </w:r>
      <w:proofErr w:type="spellStart"/>
      <w:proofErr w:type="gramStart"/>
      <w:r w:rsidRPr="00A97559">
        <w:t>lng</w:t>
      </w:r>
      <w:proofErr w:type="spellEnd"/>
      <w:proofErr w:type="gramEnd"/>
      <w:r w:rsidRPr="00A97559">
        <w:t>" : 33.427362</w:t>
      </w:r>
    </w:p>
    <w:p w:rsidR="00A97559" w:rsidRPr="00A97559" w:rsidRDefault="00A97559" w:rsidP="00A97559">
      <w:pPr>
        <w:pStyle w:val="NoSpacing"/>
      </w:pPr>
      <w:r w:rsidRPr="00A97559">
        <w:t xml:space="preserve">    },</w:t>
      </w:r>
    </w:p>
    <w:p w:rsidR="00A97559" w:rsidRPr="00A97559" w:rsidRDefault="00A97559" w:rsidP="00A97559">
      <w:pPr>
        <w:pStyle w:val="NoSpacing"/>
      </w:pPr>
      <w:r w:rsidRPr="00A97559">
        <w:t xml:space="preserve">    "</w:t>
      </w:r>
      <w:proofErr w:type="gramStart"/>
      <w:r w:rsidRPr="00A97559">
        <w:t>accuracy</w:t>
      </w:r>
      <w:proofErr w:type="gramEnd"/>
      <w:r w:rsidRPr="00A97559">
        <w:t>":50,</w:t>
      </w:r>
    </w:p>
    <w:p w:rsidR="00A97559" w:rsidRPr="00A97559" w:rsidRDefault="00A97559" w:rsidP="00A97559">
      <w:pPr>
        <w:pStyle w:val="NoSpacing"/>
      </w:pPr>
      <w:r w:rsidRPr="00A97559">
        <w:t xml:space="preserve">    "</w:t>
      </w:r>
      <w:proofErr w:type="spellStart"/>
      <w:proofErr w:type="gramStart"/>
      <w:r w:rsidRPr="00A97559">
        <w:t>name</w:t>
      </w:r>
      <w:proofErr w:type="gramEnd"/>
      <w:r w:rsidRPr="00A97559">
        <w:t>":"Frontline</w:t>
      </w:r>
      <w:proofErr w:type="spellEnd"/>
      <w:r w:rsidRPr="00A97559">
        <w:t xml:space="preserve"> house",</w:t>
      </w:r>
    </w:p>
    <w:p w:rsidR="00A97559" w:rsidRPr="00A97559" w:rsidRDefault="00A97559" w:rsidP="00A97559">
      <w:pPr>
        <w:pStyle w:val="NoSpacing"/>
      </w:pPr>
      <w:r w:rsidRPr="00A97559">
        <w:t xml:space="preserve">    "</w:t>
      </w:r>
      <w:proofErr w:type="spellStart"/>
      <w:r w:rsidRPr="00A97559">
        <w:t>phone_number</w:t>
      </w:r>
      <w:proofErr w:type="spellEnd"/>
      <w:r w:rsidRPr="00A97559">
        <w:t>":"</w:t>
      </w:r>
      <w:proofErr w:type="gramStart"/>
      <w:r w:rsidRPr="00A97559">
        <w:t>(+</w:t>
      </w:r>
      <w:proofErr w:type="gramEnd"/>
      <w:r w:rsidRPr="00A97559">
        <w:t>91) 983 893 3937",</w:t>
      </w:r>
    </w:p>
    <w:p w:rsidR="00A97559" w:rsidRPr="00A97559" w:rsidRDefault="00A97559" w:rsidP="00A97559">
      <w:pPr>
        <w:pStyle w:val="NoSpacing"/>
      </w:pPr>
      <w:r w:rsidRPr="00A97559">
        <w:t xml:space="preserve">    "</w:t>
      </w:r>
      <w:proofErr w:type="gramStart"/>
      <w:r w:rsidRPr="00A97559">
        <w:t>address</w:t>
      </w:r>
      <w:proofErr w:type="gramEnd"/>
      <w:r w:rsidRPr="00A97559">
        <w:t xml:space="preserve">" : "29, side layout, </w:t>
      </w:r>
      <w:proofErr w:type="spellStart"/>
      <w:r w:rsidRPr="00A97559">
        <w:t>cohen</w:t>
      </w:r>
      <w:proofErr w:type="spellEnd"/>
      <w:r w:rsidRPr="00A97559">
        <w:t xml:space="preserve"> 09",</w:t>
      </w:r>
    </w:p>
    <w:p w:rsidR="00A97559" w:rsidRPr="00A97559" w:rsidRDefault="00A97559" w:rsidP="00A97559">
      <w:pPr>
        <w:pStyle w:val="NoSpacing"/>
      </w:pPr>
      <w:r w:rsidRPr="00A97559">
        <w:t xml:space="preserve">    "</w:t>
      </w:r>
      <w:proofErr w:type="gramStart"/>
      <w:r w:rsidRPr="00A97559">
        <w:t>types</w:t>
      </w:r>
      <w:proofErr w:type="gramEnd"/>
      <w:r w:rsidRPr="00A97559">
        <w:t xml:space="preserve">": ["shoe </w:t>
      </w:r>
      <w:proofErr w:type="spellStart"/>
      <w:r w:rsidRPr="00A97559">
        <w:t>park","shop</w:t>
      </w:r>
      <w:proofErr w:type="spellEnd"/>
      <w:r w:rsidRPr="00A97559">
        <w:t>"],</w:t>
      </w:r>
    </w:p>
    <w:p w:rsidR="00A97559" w:rsidRPr="00A97559" w:rsidRDefault="00A97559" w:rsidP="00A97559">
      <w:pPr>
        <w:pStyle w:val="NoSpacing"/>
      </w:pPr>
      <w:r w:rsidRPr="00A97559">
        <w:t xml:space="preserve">    "</w:t>
      </w:r>
      <w:proofErr w:type="gramStart"/>
      <w:r w:rsidRPr="00A97559">
        <w:t>website</w:t>
      </w:r>
      <w:proofErr w:type="gramEnd"/>
      <w:r w:rsidRPr="00A97559">
        <w:t>" : "http://google.com",</w:t>
      </w:r>
    </w:p>
    <w:p w:rsidR="00A97559" w:rsidRPr="00A97559" w:rsidRDefault="00A97559" w:rsidP="00A97559">
      <w:pPr>
        <w:pStyle w:val="NoSpacing"/>
      </w:pPr>
      <w:r w:rsidRPr="00A97559">
        <w:t xml:space="preserve">    "</w:t>
      </w:r>
      <w:proofErr w:type="gramStart"/>
      <w:r w:rsidRPr="00A97559">
        <w:t>language</w:t>
      </w:r>
      <w:proofErr w:type="gramEnd"/>
      <w:r w:rsidRPr="00A97559">
        <w:t>" : "French-IN"</w:t>
      </w:r>
    </w:p>
    <w:p w:rsidR="00A97559" w:rsidRPr="00A97559" w:rsidRDefault="00A97559" w:rsidP="00A97559">
      <w:pPr>
        <w:pStyle w:val="NoSpacing"/>
      </w:pPr>
    </w:p>
    <w:p w:rsidR="00A97559" w:rsidRPr="00A97559" w:rsidRDefault="00A97559" w:rsidP="00A97559">
      <w:pPr>
        <w:pStyle w:val="NoSpacing"/>
      </w:pPr>
      <w:r w:rsidRPr="00A97559">
        <w:t>}</w:t>
      </w:r>
    </w:p>
    <w:p w:rsidR="00A97559" w:rsidRDefault="00A97559" w:rsidP="00A97559">
      <w:pPr>
        <w:pStyle w:val="NoSpacing"/>
      </w:pPr>
    </w:p>
    <w:p w:rsidR="002C521E" w:rsidRDefault="002C521E" w:rsidP="00A97559">
      <w:pPr>
        <w:pStyle w:val="NoSpacing"/>
      </w:pPr>
      <w:r>
        <w:t xml:space="preserve">The developer or the client has to provide this body as they specify how the payload is to be sent across for the request </w:t>
      </w:r>
    </w:p>
    <w:p w:rsidR="002C521E" w:rsidRDefault="002C521E" w:rsidP="00A97559">
      <w:pPr>
        <w:pStyle w:val="NoSpacing"/>
      </w:pPr>
    </w:p>
    <w:p w:rsidR="0055292E" w:rsidRDefault="0055292E" w:rsidP="00A97559">
      <w:pPr>
        <w:pStyle w:val="NoSpacing"/>
      </w:pPr>
    </w:p>
    <w:p w:rsidR="0055292E" w:rsidRDefault="0055292E" w:rsidP="00A97559">
      <w:pPr>
        <w:pStyle w:val="NoSpacing"/>
      </w:pPr>
      <w:r>
        <w:t xml:space="preserve">The response message </w:t>
      </w:r>
    </w:p>
    <w:p w:rsidR="0055292E" w:rsidRDefault="0055292E" w:rsidP="00A97559">
      <w:pPr>
        <w:pStyle w:val="NoSpacing"/>
      </w:pPr>
    </w:p>
    <w:p w:rsidR="0055292E" w:rsidRDefault="0055292E" w:rsidP="0055292E">
      <w:pPr>
        <w:pStyle w:val="NoSpacing"/>
      </w:pPr>
      <w:r>
        <w:t>{</w:t>
      </w:r>
    </w:p>
    <w:p w:rsidR="0055292E" w:rsidRDefault="0055292E" w:rsidP="0055292E">
      <w:pPr>
        <w:pStyle w:val="NoSpacing"/>
      </w:pPr>
      <w:r>
        <w:t xml:space="preserve">    "</w:t>
      </w:r>
      <w:proofErr w:type="gramStart"/>
      <w:r>
        <w:t>status</w:t>
      </w:r>
      <w:proofErr w:type="gramEnd"/>
      <w:r>
        <w:t>": "OK",</w:t>
      </w:r>
    </w:p>
    <w:p w:rsidR="0055292E" w:rsidRDefault="0055292E" w:rsidP="0055292E">
      <w:pPr>
        <w:pStyle w:val="NoSpacing"/>
      </w:pPr>
      <w:r>
        <w:t xml:space="preserve">    "</w:t>
      </w:r>
      <w:proofErr w:type="spellStart"/>
      <w:r>
        <w:t>place_id</w:t>
      </w:r>
      <w:proofErr w:type="spellEnd"/>
      <w:r>
        <w:t>": "2a0b96fc13222cacf16a8def06f42cfb",</w:t>
      </w:r>
    </w:p>
    <w:p w:rsidR="0055292E" w:rsidRDefault="0055292E" w:rsidP="0055292E">
      <w:pPr>
        <w:pStyle w:val="NoSpacing"/>
      </w:pPr>
      <w:r>
        <w:t xml:space="preserve">    "</w:t>
      </w:r>
      <w:proofErr w:type="gramStart"/>
      <w:r>
        <w:t>scope</w:t>
      </w:r>
      <w:proofErr w:type="gramEnd"/>
      <w:r>
        <w:t>": "APP",</w:t>
      </w:r>
    </w:p>
    <w:p w:rsidR="0055292E" w:rsidRDefault="0055292E" w:rsidP="0055292E">
      <w:pPr>
        <w:pStyle w:val="NoSpacing"/>
      </w:pPr>
      <w:r>
        <w:t xml:space="preserve">    "</w:t>
      </w:r>
      <w:proofErr w:type="gramStart"/>
      <w:r>
        <w:t>reference</w:t>
      </w:r>
      <w:proofErr w:type="gramEnd"/>
      <w:r>
        <w:t>": "a68c4b6e31210bd6912df82b5f0ef24ca68c4b6e31210bd6912df82b5f0ef24c",</w:t>
      </w:r>
    </w:p>
    <w:p w:rsidR="0055292E" w:rsidRDefault="0055292E" w:rsidP="0055292E">
      <w:pPr>
        <w:pStyle w:val="NoSpacing"/>
      </w:pPr>
      <w:r>
        <w:t xml:space="preserve">    "</w:t>
      </w:r>
      <w:proofErr w:type="gramStart"/>
      <w:r>
        <w:t>id</w:t>
      </w:r>
      <w:proofErr w:type="gramEnd"/>
      <w:r>
        <w:t>": "a68c4b6e3</w:t>
      </w:r>
      <w:bookmarkStart w:id="0" w:name="_GoBack"/>
      <w:bookmarkEnd w:id="0"/>
      <w:r>
        <w:t>1210bd6912df82b5f0ef24c"</w:t>
      </w:r>
    </w:p>
    <w:p w:rsidR="0055292E" w:rsidRDefault="0055292E" w:rsidP="0055292E">
      <w:pPr>
        <w:pStyle w:val="NoSpacing"/>
      </w:pPr>
      <w:r>
        <w:t>}</w:t>
      </w:r>
    </w:p>
    <w:p w:rsidR="0055292E" w:rsidRDefault="0055292E" w:rsidP="0055292E">
      <w:pPr>
        <w:pStyle w:val="NoSpacing"/>
      </w:pPr>
    </w:p>
    <w:p w:rsidR="0055292E" w:rsidRDefault="0055292E" w:rsidP="0055292E">
      <w:pPr>
        <w:pStyle w:val="NoSpacing"/>
      </w:pPr>
    </w:p>
    <w:p w:rsidR="002C521E" w:rsidRDefault="002C521E" w:rsidP="0055292E">
      <w:pPr>
        <w:pStyle w:val="NoSpacing"/>
      </w:pPr>
    </w:p>
    <w:p w:rsidR="002C521E" w:rsidRDefault="002C521E" w:rsidP="0055292E">
      <w:pPr>
        <w:pStyle w:val="NoSpacing"/>
      </w:pPr>
    </w:p>
    <w:p w:rsidR="002C521E" w:rsidRDefault="0055292E" w:rsidP="0055292E">
      <w:pPr>
        <w:pStyle w:val="NoSpacing"/>
      </w:pPr>
      <w:r>
        <w:t xml:space="preserve">The </w:t>
      </w:r>
      <w:r w:rsidR="002C521E">
        <w:t>difference between GET and POST</w:t>
      </w:r>
      <w:r>
        <w:t xml:space="preserve"> request is by the GET request we specify parameters and retrieve the information while in the POST request, we are sending the payload in the body either in the JSON. </w:t>
      </w:r>
    </w:p>
    <w:p w:rsidR="002C521E" w:rsidRDefault="002C521E" w:rsidP="0055292E">
      <w:pPr>
        <w:pStyle w:val="NoSpacing"/>
      </w:pPr>
    </w:p>
    <w:p w:rsidR="0055292E" w:rsidRPr="00A97559" w:rsidRDefault="0055292E" w:rsidP="0055292E">
      <w:pPr>
        <w:pStyle w:val="NoSpacing"/>
      </w:pPr>
      <w:r>
        <w:t xml:space="preserve"> </w:t>
      </w:r>
    </w:p>
    <w:sectPr w:rsidR="0055292E" w:rsidRPr="00A975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4E9" w:rsidRDefault="000464E9" w:rsidP="000464E9">
      <w:pPr>
        <w:spacing w:after="0" w:line="240" w:lineRule="auto"/>
      </w:pPr>
      <w:r>
        <w:separator/>
      </w:r>
    </w:p>
  </w:endnote>
  <w:endnote w:type="continuationSeparator" w:id="0">
    <w:p w:rsidR="000464E9" w:rsidRDefault="000464E9" w:rsidP="00046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4E9" w:rsidRDefault="000464E9" w:rsidP="000464E9">
      <w:pPr>
        <w:spacing w:after="0" w:line="240" w:lineRule="auto"/>
      </w:pPr>
      <w:r>
        <w:separator/>
      </w:r>
    </w:p>
  </w:footnote>
  <w:footnote w:type="continuationSeparator" w:id="0">
    <w:p w:rsidR="000464E9" w:rsidRDefault="000464E9" w:rsidP="00046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31FE8"/>
    <w:multiLevelType w:val="hybridMultilevel"/>
    <w:tmpl w:val="760655D8"/>
    <w:lvl w:ilvl="0" w:tplc="15C223D2">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BC11285"/>
    <w:multiLevelType w:val="hybridMultilevel"/>
    <w:tmpl w:val="F8BE5B02"/>
    <w:lvl w:ilvl="0" w:tplc="E06AC4BC">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DEB4E7C"/>
    <w:multiLevelType w:val="hybridMultilevel"/>
    <w:tmpl w:val="8ED407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51812DD"/>
    <w:multiLevelType w:val="hybridMultilevel"/>
    <w:tmpl w:val="F7BA45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969"/>
    <w:rsid w:val="00023D27"/>
    <w:rsid w:val="00033A25"/>
    <w:rsid w:val="000464E9"/>
    <w:rsid w:val="000C264C"/>
    <w:rsid w:val="00121969"/>
    <w:rsid w:val="00153F05"/>
    <w:rsid w:val="00163733"/>
    <w:rsid w:val="00205EC6"/>
    <w:rsid w:val="00284F37"/>
    <w:rsid w:val="002C521E"/>
    <w:rsid w:val="002F6B62"/>
    <w:rsid w:val="00311748"/>
    <w:rsid w:val="00354F30"/>
    <w:rsid w:val="0036739E"/>
    <w:rsid w:val="003E36CC"/>
    <w:rsid w:val="00432DA3"/>
    <w:rsid w:val="00461D9F"/>
    <w:rsid w:val="004A7C28"/>
    <w:rsid w:val="004B4CB9"/>
    <w:rsid w:val="004C3481"/>
    <w:rsid w:val="004D038F"/>
    <w:rsid w:val="0054330A"/>
    <w:rsid w:val="0055292E"/>
    <w:rsid w:val="006003B5"/>
    <w:rsid w:val="006279C1"/>
    <w:rsid w:val="006730EF"/>
    <w:rsid w:val="007D0572"/>
    <w:rsid w:val="007D74F2"/>
    <w:rsid w:val="007F46E7"/>
    <w:rsid w:val="008500DD"/>
    <w:rsid w:val="0087277B"/>
    <w:rsid w:val="008F76C0"/>
    <w:rsid w:val="00960BF6"/>
    <w:rsid w:val="009B6AC4"/>
    <w:rsid w:val="00A97559"/>
    <w:rsid w:val="00B419D5"/>
    <w:rsid w:val="00B61796"/>
    <w:rsid w:val="00BE55E7"/>
    <w:rsid w:val="00D17077"/>
    <w:rsid w:val="00D31353"/>
    <w:rsid w:val="00D94474"/>
    <w:rsid w:val="00D94689"/>
    <w:rsid w:val="00DD5C0D"/>
    <w:rsid w:val="00E161AD"/>
    <w:rsid w:val="00E96C31"/>
    <w:rsid w:val="00F60453"/>
    <w:rsid w:val="00FD5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B62"/>
    <w:pPr>
      <w:ind w:left="720"/>
      <w:contextualSpacing/>
    </w:pPr>
  </w:style>
  <w:style w:type="character" w:styleId="Hyperlink">
    <w:name w:val="Hyperlink"/>
    <w:basedOn w:val="DefaultParagraphFont"/>
    <w:uiPriority w:val="99"/>
    <w:unhideWhenUsed/>
    <w:rsid w:val="00284F37"/>
    <w:rPr>
      <w:color w:val="0000FF" w:themeColor="hyperlink"/>
      <w:u w:val="single"/>
    </w:rPr>
  </w:style>
  <w:style w:type="character" w:styleId="FollowedHyperlink">
    <w:name w:val="FollowedHyperlink"/>
    <w:basedOn w:val="DefaultParagraphFont"/>
    <w:uiPriority w:val="99"/>
    <w:semiHidden/>
    <w:unhideWhenUsed/>
    <w:rsid w:val="00284F37"/>
    <w:rPr>
      <w:color w:val="800080" w:themeColor="followedHyperlink"/>
      <w:u w:val="single"/>
    </w:rPr>
  </w:style>
  <w:style w:type="character" w:styleId="HTMLCode">
    <w:name w:val="HTML Code"/>
    <w:basedOn w:val="DefaultParagraphFont"/>
    <w:uiPriority w:val="99"/>
    <w:semiHidden/>
    <w:unhideWhenUsed/>
    <w:rsid w:val="006279C1"/>
    <w:rPr>
      <w:rFonts w:ascii="Courier" w:eastAsia="Times New Roman" w:hAnsi="Courier" w:cs="Courier New" w:hint="default"/>
      <w:sz w:val="20"/>
      <w:szCs w:val="20"/>
    </w:rPr>
  </w:style>
  <w:style w:type="paragraph" w:styleId="BalloonText">
    <w:name w:val="Balloon Text"/>
    <w:basedOn w:val="Normal"/>
    <w:link w:val="BalloonTextChar"/>
    <w:uiPriority w:val="99"/>
    <w:semiHidden/>
    <w:unhideWhenUsed/>
    <w:rsid w:val="00627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9C1"/>
    <w:rPr>
      <w:rFonts w:ascii="Tahoma" w:hAnsi="Tahoma" w:cs="Tahoma"/>
      <w:sz w:val="16"/>
      <w:szCs w:val="16"/>
    </w:rPr>
  </w:style>
  <w:style w:type="paragraph" w:styleId="Header">
    <w:name w:val="header"/>
    <w:basedOn w:val="Normal"/>
    <w:link w:val="HeaderChar"/>
    <w:uiPriority w:val="99"/>
    <w:unhideWhenUsed/>
    <w:rsid w:val="00046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4E9"/>
  </w:style>
  <w:style w:type="paragraph" w:styleId="Footer">
    <w:name w:val="footer"/>
    <w:basedOn w:val="Normal"/>
    <w:link w:val="FooterChar"/>
    <w:uiPriority w:val="99"/>
    <w:unhideWhenUsed/>
    <w:rsid w:val="00046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4E9"/>
  </w:style>
  <w:style w:type="paragraph" w:styleId="NoSpacing">
    <w:name w:val="No Spacing"/>
    <w:uiPriority w:val="1"/>
    <w:qFormat/>
    <w:rsid w:val="008F76C0"/>
    <w:pPr>
      <w:spacing w:after="0" w:line="240" w:lineRule="auto"/>
    </w:pPr>
  </w:style>
  <w:style w:type="paragraph" w:styleId="HTMLPreformatted">
    <w:name w:val="HTML Preformatted"/>
    <w:basedOn w:val="Normal"/>
    <w:link w:val="HTMLPreformattedChar"/>
    <w:uiPriority w:val="99"/>
    <w:semiHidden/>
    <w:unhideWhenUsed/>
    <w:rsid w:val="00B41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19D5"/>
    <w:rPr>
      <w:rFonts w:ascii="Courier New" w:eastAsia="Times New Roman" w:hAnsi="Courier New" w:cs="Courier New"/>
      <w:sz w:val="20"/>
      <w:szCs w:val="20"/>
      <w:lang w:eastAsia="en-GB"/>
    </w:rPr>
  </w:style>
  <w:style w:type="character" w:customStyle="1" w:styleId="pln">
    <w:name w:val="pln"/>
    <w:basedOn w:val="DefaultParagraphFont"/>
    <w:rsid w:val="00B419D5"/>
  </w:style>
  <w:style w:type="character" w:customStyle="1" w:styleId="pun">
    <w:name w:val="pun"/>
    <w:basedOn w:val="DefaultParagraphFont"/>
    <w:rsid w:val="00B419D5"/>
  </w:style>
  <w:style w:type="character" w:customStyle="1" w:styleId="com">
    <w:name w:val="com"/>
    <w:basedOn w:val="DefaultParagraphFont"/>
    <w:rsid w:val="00B419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B62"/>
    <w:pPr>
      <w:ind w:left="720"/>
      <w:contextualSpacing/>
    </w:pPr>
  </w:style>
  <w:style w:type="character" w:styleId="Hyperlink">
    <w:name w:val="Hyperlink"/>
    <w:basedOn w:val="DefaultParagraphFont"/>
    <w:uiPriority w:val="99"/>
    <w:unhideWhenUsed/>
    <w:rsid w:val="00284F37"/>
    <w:rPr>
      <w:color w:val="0000FF" w:themeColor="hyperlink"/>
      <w:u w:val="single"/>
    </w:rPr>
  </w:style>
  <w:style w:type="character" w:styleId="FollowedHyperlink">
    <w:name w:val="FollowedHyperlink"/>
    <w:basedOn w:val="DefaultParagraphFont"/>
    <w:uiPriority w:val="99"/>
    <w:semiHidden/>
    <w:unhideWhenUsed/>
    <w:rsid w:val="00284F37"/>
    <w:rPr>
      <w:color w:val="800080" w:themeColor="followedHyperlink"/>
      <w:u w:val="single"/>
    </w:rPr>
  </w:style>
  <w:style w:type="character" w:styleId="HTMLCode">
    <w:name w:val="HTML Code"/>
    <w:basedOn w:val="DefaultParagraphFont"/>
    <w:uiPriority w:val="99"/>
    <w:semiHidden/>
    <w:unhideWhenUsed/>
    <w:rsid w:val="006279C1"/>
    <w:rPr>
      <w:rFonts w:ascii="Courier" w:eastAsia="Times New Roman" w:hAnsi="Courier" w:cs="Courier New" w:hint="default"/>
      <w:sz w:val="20"/>
      <w:szCs w:val="20"/>
    </w:rPr>
  </w:style>
  <w:style w:type="paragraph" w:styleId="BalloonText">
    <w:name w:val="Balloon Text"/>
    <w:basedOn w:val="Normal"/>
    <w:link w:val="BalloonTextChar"/>
    <w:uiPriority w:val="99"/>
    <w:semiHidden/>
    <w:unhideWhenUsed/>
    <w:rsid w:val="00627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9C1"/>
    <w:rPr>
      <w:rFonts w:ascii="Tahoma" w:hAnsi="Tahoma" w:cs="Tahoma"/>
      <w:sz w:val="16"/>
      <w:szCs w:val="16"/>
    </w:rPr>
  </w:style>
  <w:style w:type="paragraph" w:styleId="Header">
    <w:name w:val="header"/>
    <w:basedOn w:val="Normal"/>
    <w:link w:val="HeaderChar"/>
    <w:uiPriority w:val="99"/>
    <w:unhideWhenUsed/>
    <w:rsid w:val="00046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4E9"/>
  </w:style>
  <w:style w:type="paragraph" w:styleId="Footer">
    <w:name w:val="footer"/>
    <w:basedOn w:val="Normal"/>
    <w:link w:val="FooterChar"/>
    <w:uiPriority w:val="99"/>
    <w:unhideWhenUsed/>
    <w:rsid w:val="00046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4E9"/>
  </w:style>
  <w:style w:type="paragraph" w:styleId="NoSpacing">
    <w:name w:val="No Spacing"/>
    <w:uiPriority w:val="1"/>
    <w:qFormat/>
    <w:rsid w:val="008F76C0"/>
    <w:pPr>
      <w:spacing w:after="0" w:line="240" w:lineRule="auto"/>
    </w:pPr>
  </w:style>
  <w:style w:type="paragraph" w:styleId="HTMLPreformatted">
    <w:name w:val="HTML Preformatted"/>
    <w:basedOn w:val="Normal"/>
    <w:link w:val="HTMLPreformattedChar"/>
    <w:uiPriority w:val="99"/>
    <w:semiHidden/>
    <w:unhideWhenUsed/>
    <w:rsid w:val="00B41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19D5"/>
    <w:rPr>
      <w:rFonts w:ascii="Courier New" w:eastAsia="Times New Roman" w:hAnsi="Courier New" w:cs="Courier New"/>
      <w:sz w:val="20"/>
      <w:szCs w:val="20"/>
      <w:lang w:eastAsia="en-GB"/>
    </w:rPr>
  </w:style>
  <w:style w:type="character" w:customStyle="1" w:styleId="pln">
    <w:name w:val="pln"/>
    <w:basedOn w:val="DefaultParagraphFont"/>
    <w:rsid w:val="00B419D5"/>
  </w:style>
  <w:style w:type="character" w:customStyle="1" w:styleId="pun">
    <w:name w:val="pun"/>
    <w:basedOn w:val="DefaultParagraphFont"/>
    <w:rsid w:val="00B419D5"/>
  </w:style>
  <w:style w:type="character" w:customStyle="1" w:styleId="com">
    <w:name w:val="com"/>
    <w:basedOn w:val="DefaultParagraphFont"/>
    <w:rsid w:val="00B41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68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fluence.atlassian.com/bitbucketserver/basic-git-commands-776639767.html" TargetMode="Externa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216.10.245.166"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A2899-9268-444E-8D46-D50A44D9B5C7}" type="doc">
      <dgm:prSet loTypeId="urn:microsoft.com/office/officeart/2005/8/layout/process1" loCatId="process" qsTypeId="urn:microsoft.com/office/officeart/2005/8/quickstyle/simple1" qsCatId="simple" csTypeId="urn:microsoft.com/office/officeart/2005/8/colors/accent1_2" csCatId="accent1" phldr="1"/>
      <dgm:spPr/>
    </dgm:pt>
    <dgm:pt modelId="{29461A1C-2C34-4970-8BF4-279CE1C709DA}">
      <dgm:prSet phldrT="[Text]"/>
      <dgm:spPr/>
      <dgm:t>
        <a:bodyPr/>
        <a:lstStyle/>
        <a:p>
          <a:r>
            <a:rPr lang="en-GB" b="1"/>
            <a:t>Commit</a:t>
          </a:r>
        </a:p>
      </dgm:t>
    </dgm:pt>
    <dgm:pt modelId="{610987DC-F37C-4230-80A8-E6456308564A}" type="parTrans" cxnId="{1B22B232-11C5-440D-8DBC-22F37F4FC75B}">
      <dgm:prSet/>
      <dgm:spPr/>
      <dgm:t>
        <a:bodyPr/>
        <a:lstStyle/>
        <a:p>
          <a:endParaRPr lang="en-GB"/>
        </a:p>
      </dgm:t>
    </dgm:pt>
    <dgm:pt modelId="{AB8AD918-2002-4DA3-B191-92A3561E0DCB}" type="sibTrans" cxnId="{1B22B232-11C5-440D-8DBC-22F37F4FC75B}">
      <dgm:prSet/>
      <dgm:spPr/>
      <dgm:t>
        <a:bodyPr/>
        <a:lstStyle/>
        <a:p>
          <a:endParaRPr lang="en-GB"/>
        </a:p>
      </dgm:t>
    </dgm:pt>
    <dgm:pt modelId="{6A5EA16E-3385-4A0C-A25D-9748140CD200}">
      <dgm:prSet phldrT="[Text]"/>
      <dgm:spPr/>
      <dgm:t>
        <a:bodyPr/>
        <a:lstStyle/>
        <a:p>
          <a:r>
            <a:rPr lang="en-GB" b="1"/>
            <a:t>Staging</a:t>
          </a:r>
          <a:r>
            <a:rPr lang="en-GB"/>
            <a:t> </a:t>
          </a:r>
        </a:p>
      </dgm:t>
    </dgm:pt>
    <dgm:pt modelId="{4F30CCEA-97EA-40D3-9F67-5447961D24F9}" type="parTrans" cxnId="{9B621250-8174-4ECF-B98C-2990D3EF20A9}">
      <dgm:prSet/>
      <dgm:spPr/>
      <dgm:t>
        <a:bodyPr/>
        <a:lstStyle/>
        <a:p>
          <a:endParaRPr lang="en-GB"/>
        </a:p>
      </dgm:t>
    </dgm:pt>
    <dgm:pt modelId="{974A7337-A6BA-4C78-85CF-26D3EBEE4BCF}" type="sibTrans" cxnId="{9B621250-8174-4ECF-B98C-2990D3EF20A9}">
      <dgm:prSet/>
      <dgm:spPr/>
      <dgm:t>
        <a:bodyPr/>
        <a:lstStyle/>
        <a:p>
          <a:endParaRPr lang="en-GB"/>
        </a:p>
      </dgm:t>
    </dgm:pt>
    <dgm:pt modelId="{3343185F-343E-4295-9FE5-CB1FB6BDA3D6}">
      <dgm:prSet phldrT="[Text]"/>
      <dgm:spPr/>
      <dgm:t>
        <a:bodyPr/>
        <a:lstStyle/>
        <a:p>
          <a:r>
            <a:rPr lang="en-GB" b="1"/>
            <a:t>Push</a:t>
          </a:r>
          <a:r>
            <a:rPr lang="en-GB"/>
            <a:t> </a:t>
          </a:r>
        </a:p>
      </dgm:t>
    </dgm:pt>
    <dgm:pt modelId="{23F61410-3B67-47FD-9CAE-186ADA19DE71}" type="parTrans" cxnId="{4522FE93-A72D-4C39-90AE-09986CEB1F27}">
      <dgm:prSet/>
      <dgm:spPr/>
      <dgm:t>
        <a:bodyPr/>
        <a:lstStyle/>
        <a:p>
          <a:endParaRPr lang="en-GB"/>
        </a:p>
      </dgm:t>
    </dgm:pt>
    <dgm:pt modelId="{D0D6191E-F68D-4213-821F-E4E672B81874}" type="sibTrans" cxnId="{4522FE93-A72D-4C39-90AE-09986CEB1F27}">
      <dgm:prSet/>
      <dgm:spPr/>
      <dgm:t>
        <a:bodyPr/>
        <a:lstStyle/>
        <a:p>
          <a:endParaRPr lang="en-GB"/>
        </a:p>
      </dgm:t>
    </dgm:pt>
    <dgm:pt modelId="{2D176851-4417-4754-B5A8-65128F201CB3}" type="pres">
      <dgm:prSet presAssocID="{A53A2899-9268-444E-8D46-D50A44D9B5C7}" presName="Name0" presStyleCnt="0">
        <dgm:presLayoutVars>
          <dgm:dir/>
          <dgm:resizeHandles val="exact"/>
        </dgm:presLayoutVars>
      </dgm:prSet>
      <dgm:spPr/>
    </dgm:pt>
    <dgm:pt modelId="{E2CD6C15-59B6-47BC-B9FE-8CE0720C0C8F}" type="pres">
      <dgm:prSet presAssocID="{29461A1C-2C34-4970-8BF4-279CE1C709DA}" presName="node" presStyleLbl="node1" presStyleIdx="0" presStyleCnt="3">
        <dgm:presLayoutVars>
          <dgm:bulletEnabled val="1"/>
        </dgm:presLayoutVars>
      </dgm:prSet>
      <dgm:spPr/>
      <dgm:t>
        <a:bodyPr/>
        <a:lstStyle/>
        <a:p>
          <a:endParaRPr lang="en-GB"/>
        </a:p>
      </dgm:t>
    </dgm:pt>
    <dgm:pt modelId="{B451F37D-32D5-4956-9920-257F2EDEE8E6}" type="pres">
      <dgm:prSet presAssocID="{AB8AD918-2002-4DA3-B191-92A3561E0DCB}" presName="sibTrans" presStyleLbl="sibTrans2D1" presStyleIdx="0" presStyleCnt="2"/>
      <dgm:spPr/>
    </dgm:pt>
    <dgm:pt modelId="{91A5838A-6D46-422A-83F4-DC26A31BCD5E}" type="pres">
      <dgm:prSet presAssocID="{AB8AD918-2002-4DA3-B191-92A3561E0DCB}" presName="connectorText" presStyleLbl="sibTrans2D1" presStyleIdx="0" presStyleCnt="2"/>
      <dgm:spPr/>
    </dgm:pt>
    <dgm:pt modelId="{93A322B4-1F9D-40D1-B4F9-4B603A6D7027}" type="pres">
      <dgm:prSet presAssocID="{6A5EA16E-3385-4A0C-A25D-9748140CD200}" presName="node" presStyleLbl="node1" presStyleIdx="1" presStyleCnt="3">
        <dgm:presLayoutVars>
          <dgm:bulletEnabled val="1"/>
        </dgm:presLayoutVars>
      </dgm:prSet>
      <dgm:spPr/>
      <dgm:t>
        <a:bodyPr/>
        <a:lstStyle/>
        <a:p>
          <a:endParaRPr lang="en-GB"/>
        </a:p>
      </dgm:t>
    </dgm:pt>
    <dgm:pt modelId="{760721B2-ED2D-4E9D-8567-161466E416C2}" type="pres">
      <dgm:prSet presAssocID="{974A7337-A6BA-4C78-85CF-26D3EBEE4BCF}" presName="sibTrans" presStyleLbl="sibTrans2D1" presStyleIdx="1" presStyleCnt="2"/>
      <dgm:spPr/>
    </dgm:pt>
    <dgm:pt modelId="{A51F88CC-0080-4773-8C50-141E85EEC6A8}" type="pres">
      <dgm:prSet presAssocID="{974A7337-A6BA-4C78-85CF-26D3EBEE4BCF}" presName="connectorText" presStyleLbl="sibTrans2D1" presStyleIdx="1" presStyleCnt="2"/>
      <dgm:spPr/>
    </dgm:pt>
    <dgm:pt modelId="{283F7F48-255C-45A2-9E28-A26A3AC7BB54}" type="pres">
      <dgm:prSet presAssocID="{3343185F-343E-4295-9FE5-CB1FB6BDA3D6}" presName="node" presStyleLbl="node1" presStyleIdx="2" presStyleCnt="3">
        <dgm:presLayoutVars>
          <dgm:bulletEnabled val="1"/>
        </dgm:presLayoutVars>
      </dgm:prSet>
      <dgm:spPr/>
      <dgm:t>
        <a:bodyPr/>
        <a:lstStyle/>
        <a:p>
          <a:endParaRPr lang="en-GB"/>
        </a:p>
      </dgm:t>
    </dgm:pt>
  </dgm:ptLst>
  <dgm:cxnLst>
    <dgm:cxn modelId="{1B22B232-11C5-440D-8DBC-22F37F4FC75B}" srcId="{A53A2899-9268-444E-8D46-D50A44D9B5C7}" destId="{29461A1C-2C34-4970-8BF4-279CE1C709DA}" srcOrd="0" destOrd="0" parTransId="{610987DC-F37C-4230-80A8-E6456308564A}" sibTransId="{AB8AD918-2002-4DA3-B191-92A3561E0DCB}"/>
    <dgm:cxn modelId="{06E464F6-F321-4AB5-B184-9A417AF12E30}" type="presOf" srcId="{974A7337-A6BA-4C78-85CF-26D3EBEE4BCF}" destId="{A51F88CC-0080-4773-8C50-141E85EEC6A8}" srcOrd="1" destOrd="0" presId="urn:microsoft.com/office/officeart/2005/8/layout/process1"/>
    <dgm:cxn modelId="{4965FBD8-34BD-4C6E-99DF-05DA9A481684}" type="presOf" srcId="{AB8AD918-2002-4DA3-B191-92A3561E0DCB}" destId="{91A5838A-6D46-422A-83F4-DC26A31BCD5E}" srcOrd="1" destOrd="0" presId="urn:microsoft.com/office/officeart/2005/8/layout/process1"/>
    <dgm:cxn modelId="{BFF8CBDB-7622-4276-8907-2CB88E1099F0}" type="presOf" srcId="{29461A1C-2C34-4970-8BF4-279CE1C709DA}" destId="{E2CD6C15-59B6-47BC-B9FE-8CE0720C0C8F}" srcOrd="0" destOrd="0" presId="urn:microsoft.com/office/officeart/2005/8/layout/process1"/>
    <dgm:cxn modelId="{4B17644B-9CDA-4EB0-8ED7-D6AF00AAE6F0}" type="presOf" srcId="{A53A2899-9268-444E-8D46-D50A44D9B5C7}" destId="{2D176851-4417-4754-B5A8-65128F201CB3}" srcOrd="0" destOrd="0" presId="urn:microsoft.com/office/officeart/2005/8/layout/process1"/>
    <dgm:cxn modelId="{9B621250-8174-4ECF-B98C-2990D3EF20A9}" srcId="{A53A2899-9268-444E-8D46-D50A44D9B5C7}" destId="{6A5EA16E-3385-4A0C-A25D-9748140CD200}" srcOrd="1" destOrd="0" parTransId="{4F30CCEA-97EA-40D3-9F67-5447961D24F9}" sibTransId="{974A7337-A6BA-4C78-85CF-26D3EBEE4BCF}"/>
    <dgm:cxn modelId="{2C2CF170-7560-43A0-B63C-EA966FF5012D}" type="presOf" srcId="{3343185F-343E-4295-9FE5-CB1FB6BDA3D6}" destId="{283F7F48-255C-45A2-9E28-A26A3AC7BB54}" srcOrd="0" destOrd="0" presId="urn:microsoft.com/office/officeart/2005/8/layout/process1"/>
    <dgm:cxn modelId="{0DB938C5-42F5-4D8F-A879-163E172BD201}" type="presOf" srcId="{6A5EA16E-3385-4A0C-A25D-9748140CD200}" destId="{93A322B4-1F9D-40D1-B4F9-4B603A6D7027}" srcOrd="0" destOrd="0" presId="urn:microsoft.com/office/officeart/2005/8/layout/process1"/>
    <dgm:cxn modelId="{20EABFD6-A7F2-4ACB-98BA-0F4C8596D7A3}" type="presOf" srcId="{AB8AD918-2002-4DA3-B191-92A3561E0DCB}" destId="{B451F37D-32D5-4956-9920-257F2EDEE8E6}" srcOrd="0" destOrd="0" presId="urn:microsoft.com/office/officeart/2005/8/layout/process1"/>
    <dgm:cxn modelId="{B135C27E-573B-46E8-AB2A-21D5EE10CF1C}" type="presOf" srcId="{974A7337-A6BA-4C78-85CF-26D3EBEE4BCF}" destId="{760721B2-ED2D-4E9D-8567-161466E416C2}" srcOrd="0" destOrd="0" presId="urn:microsoft.com/office/officeart/2005/8/layout/process1"/>
    <dgm:cxn modelId="{4522FE93-A72D-4C39-90AE-09986CEB1F27}" srcId="{A53A2899-9268-444E-8D46-D50A44D9B5C7}" destId="{3343185F-343E-4295-9FE5-CB1FB6BDA3D6}" srcOrd="2" destOrd="0" parTransId="{23F61410-3B67-47FD-9CAE-186ADA19DE71}" sibTransId="{D0D6191E-F68D-4213-821F-E4E672B81874}"/>
    <dgm:cxn modelId="{89A4A482-B1BA-4C0A-A8B2-A60D8E7AEC21}" type="presParOf" srcId="{2D176851-4417-4754-B5A8-65128F201CB3}" destId="{E2CD6C15-59B6-47BC-B9FE-8CE0720C0C8F}" srcOrd="0" destOrd="0" presId="urn:microsoft.com/office/officeart/2005/8/layout/process1"/>
    <dgm:cxn modelId="{C3A040E5-367D-4876-AC8C-98E05B678B26}" type="presParOf" srcId="{2D176851-4417-4754-B5A8-65128F201CB3}" destId="{B451F37D-32D5-4956-9920-257F2EDEE8E6}" srcOrd="1" destOrd="0" presId="urn:microsoft.com/office/officeart/2005/8/layout/process1"/>
    <dgm:cxn modelId="{C25F3B87-B72C-4C89-8714-98D857912229}" type="presParOf" srcId="{B451F37D-32D5-4956-9920-257F2EDEE8E6}" destId="{91A5838A-6D46-422A-83F4-DC26A31BCD5E}" srcOrd="0" destOrd="0" presId="urn:microsoft.com/office/officeart/2005/8/layout/process1"/>
    <dgm:cxn modelId="{3B94ED44-DCB2-417F-A334-DF1E4A672F95}" type="presParOf" srcId="{2D176851-4417-4754-B5A8-65128F201CB3}" destId="{93A322B4-1F9D-40D1-B4F9-4B603A6D7027}" srcOrd="2" destOrd="0" presId="urn:microsoft.com/office/officeart/2005/8/layout/process1"/>
    <dgm:cxn modelId="{E482E834-FE5C-4C83-A2E1-4387EEEC029A}" type="presParOf" srcId="{2D176851-4417-4754-B5A8-65128F201CB3}" destId="{760721B2-ED2D-4E9D-8567-161466E416C2}" srcOrd="3" destOrd="0" presId="urn:microsoft.com/office/officeart/2005/8/layout/process1"/>
    <dgm:cxn modelId="{764CA04A-7905-43BA-B5EE-AFB623CE7477}" type="presParOf" srcId="{760721B2-ED2D-4E9D-8567-161466E416C2}" destId="{A51F88CC-0080-4773-8C50-141E85EEC6A8}" srcOrd="0" destOrd="0" presId="urn:microsoft.com/office/officeart/2005/8/layout/process1"/>
    <dgm:cxn modelId="{15D22F84-786B-424F-B088-F3E7D60B319D}" type="presParOf" srcId="{2D176851-4417-4754-B5A8-65128F201CB3}" destId="{283F7F48-255C-45A2-9E28-A26A3AC7BB54}"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CD6C15-59B6-47BC-B9FE-8CE0720C0C8F}">
      <dsp:nvSpPr>
        <dsp:cNvPr id="0" name=""/>
        <dsp:cNvSpPr/>
      </dsp:nvSpPr>
      <dsp:spPr>
        <a:xfrm>
          <a:off x="2645" y="334294"/>
          <a:ext cx="790686" cy="4744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b="1" kern="1200"/>
            <a:t>Commit</a:t>
          </a:r>
        </a:p>
      </dsp:txBody>
      <dsp:txXfrm>
        <a:off x="16540" y="348189"/>
        <a:ext cx="762896" cy="446621"/>
      </dsp:txXfrm>
    </dsp:sp>
    <dsp:sp modelId="{B451F37D-32D5-4956-9920-257F2EDEE8E6}">
      <dsp:nvSpPr>
        <dsp:cNvPr id="0" name=""/>
        <dsp:cNvSpPr/>
      </dsp:nvSpPr>
      <dsp:spPr>
        <a:xfrm>
          <a:off x="872400" y="473454"/>
          <a:ext cx="167625" cy="196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a:off x="872400" y="512672"/>
        <a:ext cx="117338" cy="117654"/>
      </dsp:txXfrm>
    </dsp:sp>
    <dsp:sp modelId="{93A322B4-1F9D-40D1-B4F9-4B603A6D7027}">
      <dsp:nvSpPr>
        <dsp:cNvPr id="0" name=""/>
        <dsp:cNvSpPr/>
      </dsp:nvSpPr>
      <dsp:spPr>
        <a:xfrm>
          <a:off x="1109606" y="334294"/>
          <a:ext cx="790686" cy="4744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b="1" kern="1200"/>
            <a:t>Staging</a:t>
          </a:r>
          <a:r>
            <a:rPr lang="en-GB" sz="1500" kern="1200"/>
            <a:t> </a:t>
          </a:r>
        </a:p>
      </dsp:txBody>
      <dsp:txXfrm>
        <a:off x="1123501" y="348189"/>
        <a:ext cx="762896" cy="446621"/>
      </dsp:txXfrm>
    </dsp:sp>
    <dsp:sp modelId="{760721B2-ED2D-4E9D-8567-161466E416C2}">
      <dsp:nvSpPr>
        <dsp:cNvPr id="0" name=""/>
        <dsp:cNvSpPr/>
      </dsp:nvSpPr>
      <dsp:spPr>
        <a:xfrm>
          <a:off x="1979361" y="473454"/>
          <a:ext cx="167625" cy="196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a:off x="1979361" y="512672"/>
        <a:ext cx="117338" cy="117654"/>
      </dsp:txXfrm>
    </dsp:sp>
    <dsp:sp modelId="{283F7F48-255C-45A2-9E28-A26A3AC7BB54}">
      <dsp:nvSpPr>
        <dsp:cNvPr id="0" name=""/>
        <dsp:cNvSpPr/>
      </dsp:nvSpPr>
      <dsp:spPr>
        <a:xfrm>
          <a:off x="2216567" y="334294"/>
          <a:ext cx="790686" cy="4744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b="1" kern="1200"/>
            <a:t>Push</a:t>
          </a:r>
          <a:r>
            <a:rPr lang="en-GB" sz="1500" kern="1200"/>
            <a:t> </a:t>
          </a:r>
        </a:p>
      </dsp:txBody>
      <dsp:txXfrm>
        <a:off x="2230462" y="348189"/>
        <a:ext cx="762896" cy="446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3095</TotalTime>
  <Pages>10</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8640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19</cp:revision>
  <dcterms:created xsi:type="dcterms:W3CDTF">2019-03-19T13:31:00Z</dcterms:created>
  <dcterms:modified xsi:type="dcterms:W3CDTF">2019-03-21T19:28:00Z</dcterms:modified>
</cp:coreProperties>
</file>