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7D" w:rsidRDefault="00A471DA">
      <w:r>
        <w:t>Max 2 doc</w:t>
      </w:r>
      <w:bookmarkStart w:id="0" w:name="_GoBack"/>
      <w:bookmarkEnd w:id="0"/>
    </w:p>
    <w:sectPr w:rsidR="002B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E5"/>
    <w:rsid w:val="002B357D"/>
    <w:rsid w:val="00900BE5"/>
    <w:rsid w:val="00A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AC72"/>
  <w15:chartTrackingRefBased/>
  <w15:docId w15:val="{219A6528-34AF-49BE-A7E3-4C625FED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