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6E168" w14:textId="77777777" w:rsidR="00BD2323" w:rsidRPr="006C4083" w:rsidRDefault="00E029A8">
      <w:pPr>
        <w:pStyle w:val="Title"/>
        <w:rPr>
          <w:rFonts w:ascii="Verdana" w:hAnsi="Verdana"/>
        </w:rPr>
      </w:pPr>
      <w:r w:rsidRPr="006C4083">
        <w:rPr>
          <w:rFonts w:ascii="Verdana" w:hAnsi="Verdana"/>
        </w:rPr>
        <w:t>DriveTime API</w:t>
      </w:r>
    </w:p>
    <w:p w14:paraId="1CE201C4" w14:textId="2F0F2946" w:rsidR="00BD2323" w:rsidRPr="006C4083" w:rsidRDefault="00E029A8">
      <w:pPr>
        <w:pStyle w:val="Subtitle"/>
        <w:rPr>
          <w:rFonts w:ascii="Verdana" w:hAnsi="Verdana"/>
        </w:rPr>
      </w:pPr>
      <w:r w:rsidRPr="006C4083">
        <w:rPr>
          <w:rFonts w:ascii="Verdana" w:hAnsi="Verdana"/>
        </w:rPr>
        <w:t>A Database for Professional Car Dealerships</w:t>
      </w:r>
    </w:p>
    <w:p w14:paraId="256A6B69" w14:textId="418984F7" w:rsidR="00BD2323" w:rsidRPr="006C4083" w:rsidRDefault="00294D5C">
      <w:pPr>
        <w:rPr>
          <w:rFonts w:ascii="Verdana" w:hAnsi="Verdana"/>
        </w:rPr>
      </w:pPr>
      <w:r w:rsidRPr="006C4083">
        <w:rPr>
          <w:rFonts w:ascii="Verdana" w:hAnsi="Verdana"/>
          <w:noProof/>
        </w:rPr>
        <w:drawing>
          <wp:inline distT="0" distB="0" distL="0" distR="0" wp14:anchorId="2C22F687" wp14:editId="2F4526F6">
            <wp:extent cx="5080635" cy="2855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12993" cy="2873563"/>
                    </a:xfrm>
                    <a:prstGeom prst="rect">
                      <a:avLst/>
                    </a:prstGeom>
                  </pic:spPr>
                </pic:pic>
              </a:graphicData>
            </a:graphic>
          </wp:inline>
        </w:drawing>
      </w:r>
    </w:p>
    <w:p w14:paraId="30ED7E71" w14:textId="21F6AD02" w:rsidR="00E029A8" w:rsidRPr="006C4083" w:rsidRDefault="00E029A8">
      <w:pPr>
        <w:pStyle w:val="Author"/>
        <w:rPr>
          <w:rFonts w:ascii="Verdana" w:hAnsi="Verdana"/>
        </w:rPr>
      </w:pPr>
      <w:proofErr w:type="spellStart"/>
      <w:r w:rsidRPr="006C4083">
        <w:rPr>
          <w:rFonts w:ascii="Verdana" w:hAnsi="Verdana"/>
        </w:rPr>
        <w:t>Amanuel</w:t>
      </w:r>
      <w:proofErr w:type="spellEnd"/>
      <w:r w:rsidRPr="006C4083">
        <w:rPr>
          <w:rFonts w:ascii="Verdana" w:hAnsi="Verdana"/>
        </w:rPr>
        <w:t xml:space="preserve"> </w:t>
      </w:r>
      <w:proofErr w:type="spellStart"/>
      <w:r w:rsidRPr="006C4083">
        <w:rPr>
          <w:rFonts w:ascii="Verdana" w:hAnsi="Verdana"/>
        </w:rPr>
        <w:t>Challa</w:t>
      </w:r>
      <w:proofErr w:type="spellEnd"/>
    </w:p>
    <w:p w14:paraId="58B0CBFF" w14:textId="77777777" w:rsidR="006C4083" w:rsidRPr="006C4083" w:rsidRDefault="006C4083">
      <w:pPr>
        <w:spacing w:after="200" w:line="312" w:lineRule="auto"/>
        <w:rPr>
          <w:rFonts w:ascii="Verdana" w:hAnsi="Verdana" w:cstheme="minorBidi"/>
          <w:b/>
          <w:color w:val="2A2A2A" w:themeColor="text2"/>
          <w:sz w:val="30"/>
          <w:lang w:eastAsia="ja-JP"/>
        </w:rPr>
      </w:pPr>
      <w:r w:rsidRPr="006C4083">
        <w:rPr>
          <w:rFonts w:ascii="Verdana" w:hAnsi="Verdana"/>
        </w:rPr>
        <w:br w:type="page"/>
      </w:r>
    </w:p>
    <w:p w14:paraId="6944AF89" w14:textId="77777777" w:rsidR="00E029A8" w:rsidRPr="006C4083" w:rsidRDefault="00E029A8" w:rsidP="00E029A8">
      <w:pPr>
        <w:pStyle w:val="Author"/>
        <w:rPr>
          <w:rFonts w:ascii="Verdana" w:hAnsi="Verdana"/>
        </w:rPr>
      </w:pPr>
    </w:p>
    <w:sdt>
      <w:sdtPr>
        <w:rPr>
          <w:rFonts w:ascii="Verdana" w:eastAsiaTheme="minorHAnsi" w:hAnsi="Verdana" w:cstheme="minorBidi"/>
          <w:b w:val="0"/>
          <w:caps w:val="0"/>
          <w:color w:val="5F5F5F" w:themeColor="text2" w:themeTint="BF"/>
          <w:sz w:val="24"/>
          <w:szCs w:val="24"/>
          <w:lang w:eastAsia="en-US"/>
        </w:rPr>
        <w:id w:val="-1568100847"/>
        <w:docPartObj>
          <w:docPartGallery w:val="Table of Contents"/>
          <w:docPartUnique/>
        </w:docPartObj>
      </w:sdtPr>
      <w:sdtEndPr>
        <w:rPr>
          <w:rFonts w:cs="Times New Roman"/>
          <w:bCs/>
          <w:noProof/>
          <w:color w:val="auto"/>
        </w:rPr>
      </w:sdtEndPr>
      <w:sdtContent>
        <w:p w14:paraId="226B1B4C" w14:textId="77777777" w:rsidR="00BD2323" w:rsidRPr="006C4083" w:rsidRDefault="00294D5C">
          <w:pPr>
            <w:pStyle w:val="TOCHeading"/>
            <w:rPr>
              <w:rFonts w:ascii="Verdana" w:hAnsi="Verdana"/>
            </w:rPr>
          </w:pPr>
          <w:r w:rsidRPr="006C4083">
            <w:rPr>
              <w:rStyle w:val="Emphasis"/>
              <w:rFonts w:ascii="Verdana" w:hAnsi="Verdana"/>
            </w:rPr>
            <w:t>TAble of</w:t>
          </w:r>
          <w:r w:rsidRPr="006C4083">
            <w:rPr>
              <w:rStyle w:val="Emphasis"/>
              <w:rFonts w:ascii="Verdana" w:hAnsi="Verdana"/>
            </w:rPr>
            <w:br/>
          </w:r>
          <w:r w:rsidRPr="006C4083">
            <w:rPr>
              <w:rFonts w:ascii="Verdana" w:hAnsi="Verdana"/>
            </w:rPr>
            <w:t>Contents</w:t>
          </w:r>
        </w:p>
        <w:p w14:paraId="67FF22C8" w14:textId="77777777" w:rsidR="008D12A6" w:rsidRDefault="00294D5C">
          <w:pPr>
            <w:pStyle w:val="TOC2"/>
            <w:rPr>
              <w:rFonts w:eastAsiaTheme="minorEastAsia"/>
              <w:bCs w:val="0"/>
              <w:noProof/>
              <w:color w:val="auto"/>
              <w:szCs w:val="24"/>
              <w:lang w:eastAsia="en-US"/>
            </w:rPr>
          </w:pPr>
          <w:r w:rsidRPr="006C4083">
            <w:rPr>
              <w:rFonts w:ascii="Verdana" w:hAnsi="Verdana"/>
              <w:noProof/>
            </w:rPr>
            <w:fldChar w:fldCharType="begin"/>
          </w:r>
          <w:r w:rsidRPr="006C4083">
            <w:rPr>
              <w:rFonts w:ascii="Verdana" w:hAnsi="Verdana"/>
            </w:rPr>
            <w:instrText xml:space="preserve"> TOC \o "1-3" \u </w:instrText>
          </w:r>
          <w:r w:rsidRPr="006C4083">
            <w:rPr>
              <w:rFonts w:ascii="Verdana" w:hAnsi="Verdana"/>
              <w:noProof/>
            </w:rPr>
            <w:fldChar w:fldCharType="separate"/>
          </w:r>
          <w:r w:rsidR="008D12A6" w:rsidRPr="00315DC2">
            <w:rPr>
              <w:rFonts w:ascii="Verdana" w:hAnsi="Verdana"/>
              <w:noProof/>
            </w:rPr>
            <w:t>Introduction of Drivetime api</w:t>
          </w:r>
          <w:r w:rsidR="008D12A6">
            <w:rPr>
              <w:noProof/>
            </w:rPr>
            <w:tab/>
          </w:r>
          <w:r w:rsidR="008D12A6">
            <w:rPr>
              <w:noProof/>
            </w:rPr>
            <w:fldChar w:fldCharType="begin"/>
          </w:r>
          <w:r w:rsidR="008D12A6">
            <w:rPr>
              <w:noProof/>
            </w:rPr>
            <w:instrText xml:space="preserve"> PAGEREF _Toc26789795 \h </w:instrText>
          </w:r>
          <w:r w:rsidR="008D12A6">
            <w:rPr>
              <w:noProof/>
            </w:rPr>
          </w:r>
          <w:r w:rsidR="008D12A6">
            <w:rPr>
              <w:noProof/>
            </w:rPr>
            <w:fldChar w:fldCharType="separate"/>
          </w:r>
          <w:r w:rsidR="008D12A6">
            <w:rPr>
              <w:noProof/>
            </w:rPr>
            <w:t>1</w:t>
          </w:r>
          <w:r w:rsidR="008D12A6">
            <w:rPr>
              <w:noProof/>
            </w:rPr>
            <w:fldChar w:fldCharType="end"/>
          </w:r>
        </w:p>
        <w:p w14:paraId="41E64898" w14:textId="77777777" w:rsidR="008D12A6" w:rsidRDefault="008D12A6">
          <w:pPr>
            <w:pStyle w:val="TOC2"/>
            <w:rPr>
              <w:rFonts w:eastAsiaTheme="minorEastAsia"/>
              <w:bCs w:val="0"/>
              <w:noProof/>
              <w:color w:val="auto"/>
              <w:szCs w:val="24"/>
              <w:lang w:eastAsia="en-US"/>
            </w:rPr>
          </w:pPr>
          <w:r w:rsidRPr="00315DC2">
            <w:rPr>
              <w:rFonts w:ascii="Verdana" w:hAnsi="Verdana"/>
              <w:noProof/>
            </w:rPr>
            <w:t>Group b profile</w:t>
          </w:r>
          <w:r>
            <w:rPr>
              <w:noProof/>
            </w:rPr>
            <w:tab/>
          </w:r>
          <w:r>
            <w:rPr>
              <w:noProof/>
            </w:rPr>
            <w:fldChar w:fldCharType="begin"/>
          </w:r>
          <w:r>
            <w:rPr>
              <w:noProof/>
            </w:rPr>
            <w:instrText xml:space="preserve"> PAGEREF _Toc26789796 \h </w:instrText>
          </w:r>
          <w:r>
            <w:rPr>
              <w:noProof/>
            </w:rPr>
          </w:r>
          <w:r>
            <w:rPr>
              <w:noProof/>
            </w:rPr>
            <w:fldChar w:fldCharType="separate"/>
          </w:r>
          <w:r>
            <w:rPr>
              <w:noProof/>
            </w:rPr>
            <w:t>1</w:t>
          </w:r>
          <w:r>
            <w:rPr>
              <w:noProof/>
            </w:rPr>
            <w:fldChar w:fldCharType="end"/>
          </w:r>
        </w:p>
        <w:p w14:paraId="3A7BC550" w14:textId="77777777" w:rsidR="008D12A6" w:rsidRDefault="008D12A6">
          <w:pPr>
            <w:pStyle w:val="TOC2"/>
            <w:rPr>
              <w:rFonts w:eastAsiaTheme="minorEastAsia"/>
              <w:bCs w:val="0"/>
              <w:noProof/>
              <w:color w:val="auto"/>
              <w:szCs w:val="24"/>
              <w:lang w:eastAsia="en-US"/>
            </w:rPr>
          </w:pPr>
          <w:r w:rsidRPr="00315DC2">
            <w:rPr>
              <w:rFonts w:ascii="Verdana" w:hAnsi="Verdana"/>
              <w:noProof/>
            </w:rPr>
            <w:t>Drivetime api process description</w:t>
          </w:r>
          <w:r>
            <w:rPr>
              <w:noProof/>
            </w:rPr>
            <w:tab/>
          </w:r>
          <w:r>
            <w:rPr>
              <w:noProof/>
            </w:rPr>
            <w:fldChar w:fldCharType="begin"/>
          </w:r>
          <w:r>
            <w:rPr>
              <w:noProof/>
            </w:rPr>
            <w:instrText xml:space="preserve"> PAGEREF _Toc26789797 \h </w:instrText>
          </w:r>
          <w:r>
            <w:rPr>
              <w:noProof/>
            </w:rPr>
          </w:r>
          <w:r>
            <w:rPr>
              <w:noProof/>
            </w:rPr>
            <w:fldChar w:fldCharType="separate"/>
          </w:r>
          <w:r>
            <w:rPr>
              <w:noProof/>
            </w:rPr>
            <w:t>2</w:t>
          </w:r>
          <w:r>
            <w:rPr>
              <w:noProof/>
            </w:rPr>
            <w:fldChar w:fldCharType="end"/>
          </w:r>
        </w:p>
        <w:p w14:paraId="394D5C97" w14:textId="77777777" w:rsidR="008D12A6" w:rsidRDefault="008D12A6">
          <w:pPr>
            <w:pStyle w:val="TOC2"/>
            <w:rPr>
              <w:rFonts w:eastAsiaTheme="minorEastAsia"/>
              <w:bCs w:val="0"/>
              <w:noProof/>
              <w:color w:val="auto"/>
              <w:szCs w:val="24"/>
              <w:lang w:eastAsia="en-US"/>
            </w:rPr>
          </w:pPr>
          <w:r w:rsidRPr="00315DC2">
            <w:rPr>
              <w:rFonts w:ascii="Verdana" w:hAnsi="Verdana"/>
              <w:noProof/>
            </w:rPr>
            <w:t>how the database works</w:t>
          </w:r>
          <w:r>
            <w:rPr>
              <w:noProof/>
            </w:rPr>
            <w:tab/>
          </w:r>
          <w:r>
            <w:rPr>
              <w:noProof/>
            </w:rPr>
            <w:fldChar w:fldCharType="begin"/>
          </w:r>
          <w:r>
            <w:rPr>
              <w:noProof/>
            </w:rPr>
            <w:instrText xml:space="preserve"> PAGEREF _Toc26789798 \h </w:instrText>
          </w:r>
          <w:r>
            <w:rPr>
              <w:noProof/>
            </w:rPr>
          </w:r>
          <w:r>
            <w:rPr>
              <w:noProof/>
            </w:rPr>
            <w:fldChar w:fldCharType="separate"/>
          </w:r>
          <w:r>
            <w:rPr>
              <w:noProof/>
            </w:rPr>
            <w:t>2</w:t>
          </w:r>
          <w:r>
            <w:rPr>
              <w:noProof/>
            </w:rPr>
            <w:fldChar w:fldCharType="end"/>
          </w:r>
        </w:p>
        <w:p w14:paraId="67E5CE1E" w14:textId="77777777" w:rsidR="008D12A6" w:rsidRDefault="008D12A6">
          <w:pPr>
            <w:pStyle w:val="TOC2"/>
            <w:rPr>
              <w:rFonts w:eastAsiaTheme="minorEastAsia"/>
              <w:bCs w:val="0"/>
              <w:noProof/>
              <w:color w:val="auto"/>
              <w:szCs w:val="24"/>
              <w:lang w:eastAsia="en-US"/>
            </w:rPr>
          </w:pPr>
          <w:r w:rsidRPr="00315DC2">
            <w:rPr>
              <w:rFonts w:ascii="Verdana" w:hAnsi="Verdana"/>
              <w:noProof/>
            </w:rPr>
            <w:t>user requirements</w:t>
          </w:r>
          <w:r>
            <w:rPr>
              <w:noProof/>
            </w:rPr>
            <w:tab/>
          </w:r>
          <w:r>
            <w:rPr>
              <w:noProof/>
            </w:rPr>
            <w:fldChar w:fldCharType="begin"/>
          </w:r>
          <w:r>
            <w:rPr>
              <w:noProof/>
            </w:rPr>
            <w:instrText xml:space="preserve"> PAGEREF _Toc26789799 \h </w:instrText>
          </w:r>
          <w:r>
            <w:rPr>
              <w:noProof/>
            </w:rPr>
          </w:r>
          <w:r>
            <w:rPr>
              <w:noProof/>
            </w:rPr>
            <w:fldChar w:fldCharType="separate"/>
          </w:r>
          <w:r>
            <w:rPr>
              <w:noProof/>
            </w:rPr>
            <w:t>3</w:t>
          </w:r>
          <w:r>
            <w:rPr>
              <w:noProof/>
            </w:rPr>
            <w:fldChar w:fldCharType="end"/>
          </w:r>
        </w:p>
        <w:p w14:paraId="762136C0" w14:textId="77777777" w:rsidR="008D12A6" w:rsidRDefault="008D12A6">
          <w:pPr>
            <w:pStyle w:val="TOC2"/>
            <w:rPr>
              <w:rFonts w:eastAsiaTheme="minorEastAsia"/>
              <w:bCs w:val="0"/>
              <w:noProof/>
              <w:color w:val="auto"/>
              <w:szCs w:val="24"/>
              <w:lang w:eastAsia="en-US"/>
            </w:rPr>
          </w:pPr>
          <w:r w:rsidRPr="00315DC2">
            <w:rPr>
              <w:rFonts w:ascii="Verdana" w:hAnsi="Verdana"/>
              <w:noProof/>
            </w:rPr>
            <w:t>Entity relationship diagram</w:t>
          </w:r>
          <w:r>
            <w:rPr>
              <w:noProof/>
            </w:rPr>
            <w:tab/>
          </w:r>
          <w:r>
            <w:rPr>
              <w:noProof/>
            </w:rPr>
            <w:fldChar w:fldCharType="begin"/>
          </w:r>
          <w:r>
            <w:rPr>
              <w:noProof/>
            </w:rPr>
            <w:instrText xml:space="preserve"> PAGEREF _Toc26789800 \h </w:instrText>
          </w:r>
          <w:r>
            <w:rPr>
              <w:noProof/>
            </w:rPr>
          </w:r>
          <w:r>
            <w:rPr>
              <w:noProof/>
            </w:rPr>
            <w:fldChar w:fldCharType="separate"/>
          </w:r>
          <w:r>
            <w:rPr>
              <w:noProof/>
            </w:rPr>
            <w:t>5</w:t>
          </w:r>
          <w:r>
            <w:rPr>
              <w:noProof/>
            </w:rPr>
            <w:fldChar w:fldCharType="end"/>
          </w:r>
        </w:p>
        <w:p w14:paraId="733E6C7E" w14:textId="77777777" w:rsidR="008D12A6" w:rsidRDefault="008D12A6">
          <w:pPr>
            <w:pStyle w:val="TOC2"/>
            <w:rPr>
              <w:rFonts w:eastAsiaTheme="minorEastAsia"/>
              <w:bCs w:val="0"/>
              <w:noProof/>
              <w:color w:val="auto"/>
              <w:szCs w:val="24"/>
              <w:lang w:eastAsia="en-US"/>
            </w:rPr>
          </w:pPr>
          <w:r w:rsidRPr="00315DC2">
            <w:rPr>
              <w:rFonts w:ascii="Verdana" w:hAnsi="Verdana"/>
              <w:noProof/>
            </w:rPr>
            <w:t>Assumptions</w:t>
          </w:r>
          <w:r>
            <w:rPr>
              <w:noProof/>
            </w:rPr>
            <w:tab/>
          </w:r>
          <w:r>
            <w:rPr>
              <w:noProof/>
            </w:rPr>
            <w:fldChar w:fldCharType="begin"/>
          </w:r>
          <w:r>
            <w:rPr>
              <w:noProof/>
            </w:rPr>
            <w:instrText xml:space="preserve"> PAGEREF _Toc26789801 \h </w:instrText>
          </w:r>
          <w:r>
            <w:rPr>
              <w:noProof/>
            </w:rPr>
          </w:r>
          <w:r>
            <w:rPr>
              <w:noProof/>
            </w:rPr>
            <w:fldChar w:fldCharType="separate"/>
          </w:r>
          <w:r>
            <w:rPr>
              <w:noProof/>
            </w:rPr>
            <w:t>6</w:t>
          </w:r>
          <w:r>
            <w:rPr>
              <w:noProof/>
            </w:rPr>
            <w:fldChar w:fldCharType="end"/>
          </w:r>
        </w:p>
        <w:p w14:paraId="3CD50AA5" w14:textId="77777777" w:rsidR="008D12A6" w:rsidRDefault="008D12A6">
          <w:pPr>
            <w:pStyle w:val="TOC2"/>
            <w:rPr>
              <w:rFonts w:eastAsiaTheme="minorEastAsia"/>
              <w:bCs w:val="0"/>
              <w:noProof/>
              <w:color w:val="auto"/>
              <w:szCs w:val="24"/>
              <w:lang w:eastAsia="en-US"/>
            </w:rPr>
          </w:pPr>
          <w:r w:rsidRPr="00315DC2">
            <w:rPr>
              <w:rFonts w:ascii="Verdana" w:hAnsi="Verdana"/>
              <w:noProof/>
            </w:rPr>
            <w:t>Task list</w:t>
          </w:r>
          <w:r>
            <w:rPr>
              <w:noProof/>
            </w:rPr>
            <w:tab/>
          </w:r>
          <w:r>
            <w:rPr>
              <w:noProof/>
            </w:rPr>
            <w:fldChar w:fldCharType="begin"/>
          </w:r>
          <w:r>
            <w:rPr>
              <w:noProof/>
            </w:rPr>
            <w:instrText xml:space="preserve"> PAGEREF _Toc26789802 \h </w:instrText>
          </w:r>
          <w:r>
            <w:rPr>
              <w:noProof/>
            </w:rPr>
          </w:r>
          <w:r>
            <w:rPr>
              <w:noProof/>
            </w:rPr>
            <w:fldChar w:fldCharType="separate"/>
          </w:r>
          <w:r>
            <w:rPr>
              <w:noProof/>
            </w:rPr>
            <w:t>7</w:t>
          </w:r>
          <w:r>
            <w:rPr>
              <w:noProof/>
            </w:rPr>
            <w:fldChar w:fldCharType="end"/>
          </w:r>
        </w:p>
        <w:p w14:paraId="32B5AA4E" w14:textId="77777777" w:rsidR="00BD2323" w:rsidRPr="006C4083" w:rsidRDefault="00294D5C">
          <w:pPr>
            <w:rPr>
              <w:rFonts w:ascii="Verdana" w:hAnsi="Verdana"/>
            </w:rPr>
            <w:sectPr w:rsidR="00BD2323" w:rsidRPr="006C4083">
              <w:pgSz w:w="12240" w:h="15840"/>
              <w:pgMar w:top="2520" w:right="1800" w:bottom="1728" w:left="1800" w:header="720" w:footer="720" w:gutter="0"/>
              <w:pgNumType w:fmt="lowerRoman" w:start="1"/>
              <w:cols w:space="720"/>
              <w:titlePg/>
              <w:docGrid w:linePitch="360"/>
            </w:sectPr>
          </w:pPr>
          <w:r w:rsidRPr="006C4083">
            <w:rPr>
              <w:rFonts w:ascii="Verdana" w:hAnsi="Verdana"/>
              <w:b/>
              <w:bCs/>
              <w:caps/>
              <w:color w:val="2A2A2A" w:themeColor="text2"/>
              <w:sz w:val="28"/>
            </w:rPr>
            <w:fldChar w:fldCharType="end"/>
          </w:r>
        </w:p>
      </w:sdtContent>
    </w:sdt>
    <w:p w14:paraId="7E534FC5" w14:textId="77777777" w:rsidR="00BD2323" w:rsidRPr="006C4083" w:rsidRDefault="00BD2323">
      <w:pPr>
        <w:rPr>
          <w:rFonts w:ascii="Verdana" w:hAnsi="Verdana"/>
        </w:rPr>
      </w:pPr>
    </w:p>
    <w:p w14:paraId="5D2825CF" w14:textId="77777777" w:rsidR="00BD2323" w:rsidRPr="006C4083" w:rsidRDefault="001A7579">
      <w:pPr>
        <w:pStyle w:val="Heading2"/>
        <w:rPr>
          <w:rFonts w:ascii="Verdana" w:hAnsi="Verdana"/>
        </w:rPr>
      </w:pPr>
      <w:bookmarkStart w:id="0" w:name="_Toc26789795"/>
      <w:r w:rsidRPr="006C4083">
        <w:rPr>
          <w:rFonts w:ascii="Verdana" w:hAnsi="Verdana"/>
        </w:rPr>
        <w:t>Introduction of Drivetime api</w:t>
      </w:r>
      <w:bookmarkEnd w:id="0"/>
      <w:r w:rsidRPr="006C4083">
        <w:rPr>
          <w:rFonts w:ascii="Verdana" w:hAnsi="Verdana"/>
        </w:rPr>
        <w:t xml:space="preserve"> </w:t>
      </w:r>
    </w:p>
    <w:p w14:paraId="683F701B" w14:textId="77777777" w:rsidR="00BD2323" w:rsidRPr="006C4083" w:rsidRDefault="00A25DD6" w:rsidP="00A25DD6">
      <w:pPr>
        <w:spacing w:line="360" w:lineRule="auto"/>
        <w:ind w:firstLine="720"/>
        <w:rPr>
          <w:rFonts w:ascii="Verdana" w:hAnsi="Verdana"/>
        </w:rPr>
      </w:pPr>
      <w:r w:rsidRPr="006C4083">
        <w:rPr>
          <w:rFonts w:ascii="Verdana" w:hAnsi="Verdana"/>
        </w:rPr>
        <w:t xml:space="preserve">The development of </w:t>
      </w:r>
      <w:proofErr w:type="spellStart"/>
      <w:r w:rsidRPr="006C4083">
        <w:rPr>
          <w:rFonts w:ascii="Verdana" w:hAnsi="Verdana"/>
        </w:rPr>
        <w:t>DriveTime</w:t>
      </w:r>
      <w:proofErr w:type="spellEnd"/>
      <w:r w:rsidRPr="006C4083">
        <w:rPr>
          <w:rFonts w:ascii="Verdana" w:hAnsi="Verdana"/>
        </w:rPr>
        <w:t xml:space="preserve"> API began in September of 2019 by four Towson University computer science students. Its purpose is to offer a flexible and detailed database for car dealerships on a local and national level. It keeps track of the different vehicles that the dealership has in inventory, customer information, and maintenance records. Since the system is just a backend API, it can be applied to any front-end user interface, depending on the needs specified by each car dealership. The database will make keeping vehicle sale records and inventory efficient for each dealership.</w:t>
      </w:r>
    </w:p>
    <w:p w14:paraId="64BCA9F4" w14:textId="7AAF0A16" w:rsidR="00A25DD6" w:rsidRPr="006C4083" w:rsidRDefault="00A25DD6" w:rsidP="00A25DD6">
      <w:pPr>
        <w:spacing w:line="360" w:lineRule="auto"/>
        <w:ind w:firstLine="720"/>
        <w:rPr>
          <w:rFonts w:ascii="Verdana" w:hAnsi="Verdana"/>
        </w:rPr>
      </w:pPr>
      <w:r w:rsidRPr="006C4083">
        <w:rPr>
          <w:rFonts w:ascii="Verdana" w:hAnsi="Verdana"/>
        </w:rPr>
        <w:t xml:space="preserve">The team of Towson University students </w:t>
      </w:r>
      <w:r w:rsidR="001C757C" w:rsidRPr="006C4083">
        <w:rPr>
          <w:rFonts w:ascii="Verdana" w:hAnsi="Verdana"/>
        </w:rPr>
        <w:t xml:space="preserve">who worked on this project made it in </w:t>
      </w:r>
      <w:r w:rsidR="00D674F3" w:rsidRPr="006C4083">
        <w:rPr>
          <w:rFonts w:ascii="Verdana" w:hAnsi="Verdana"/>
        </w:rPr>
        <w:t>Typ</w:t>
      </w:r>
      <w:r w:rsidR="001C757C" w:rsidRPr="006C4083">
        <w:rPr>
          <w:rFonts w:ascii="Verdana" w:hAnsi="Verdana"/>
        </w:rPr>
        <w:t xml:space="preserve">eScript and Node.js. The database can be used and managed in the Postman API testing tool. </w:t>
      </w:r>
      <w:r w:rsidR="00897A6F" w:rsidRPr="006C4083">
        <w:rPr>
          <w:rFonts w:ascii="Verdana" w:hAnsi="Verdana"/>
        </w:rPr>
        <w:t xml:space="preserve">The project was developed for the Database Management Systems class and incorporates the team’s knowledge of database and software the they acquired throughout the semester. </w:t>
      </w:r>
    </w:p>
    <w:p w14:paraId="34D0CFEE" w14:textId="77777777" w:rsidR="00BD2323" w:rsidRPr="006C4083" w:rsidRDefault="00BD2323" w:rsidP="00A25DD6">
      <w:pPr>
        <w:rPr>
          <w:rFonts w:ascii="Verdana" w:hAnsi="Verdana"/>
        </w:rPr>
      </w:pPr>
    </w:p>
    <w:p w14:paraId="49C5B294" w14:textId="30BE7B0A" w:rsidR="00BD2323" w:rsidRPr="006C4083" w:rsidRDefault="00D85B81">
      <w:pPr>
        <w:pStyle w:val="Heading2"/>
        <w:rPr>
          <w:rFonts w:ascii="Verdana" w:hAnsi="Verdana"/>
        </w:rPr>
      </w:pPr>
      <w:bookmarkStart w:id="1" w:name="_Toc408396853"/>
      <w:bookmarkStart w:id="2" w:name="_Toc26789796"/>
      <w:r w:rsidRPr="006C4083">
        <w:rPr>
          <w:rFonts w:ascii="Verdana" w:hAnsi="Verdana"/>
        </w:rPr>
        <w:t>G</w:t>
      </w:r>
      <w:bookmarkEnd w:id="1"/>
      <w:r w:rsidRPr="006C4083">
        <w:rPr>
          <w:rFonts w:ascii="Verdana" w:hAnsi="Verdana"/>
        </w:rPr>
        <w:t>roup b profile</w:t>
      </w:r>
      <w:bookmarkEnd w:id="2"/>
      <w:r w:rsidRPr="006C4083">
        <w:rPr>
          <w:rFonts w:ascii="Verdana" w:hAnsi="Verdana"/>
        </w:rPr>
        <w:t xml:space="preserve"> </w:t>
      </w:r>
    </w:p>
    <w:p w14:paraId="5A844238" w14:textId="7ED049DA" w:rsidR="00BD2323" w:rsidRPr="006C4083" w:rsidRDefault="00D85B81" w:rsidP="006075CB">
      <w:pPr>
        <w:pStyle w:val="ListBullet"/>
        <w:numPr>
          <w:ilvl w:val="0"/>
          <w:numId w:val="0"/>
        </w:numPr>
        <w:spacing w:line="360" w:lineRule="auto"/>
        <w:ind w:left="360" w:firstLine="360"/>
        <w:rPr>
          <w:rFonts w:ascii="Verdana" w:hAnsi="Verdana"/>
          <w:i w:val="0"/>
        </w:rPr>
      </w:pPr>
      <w:r w:rsidRPr="006C4083">
        <w:rPr>
          <w:rFonts w:ascii="Verdana" w:hAnsi="Verdana"/>
          <w:i w:val="0"/>
        </w:rPr>
        <w:t>Group B is a software engin</w:t>
      </w:r>
      <w:r w:rsidR="006075CB" w:rsidRPr="006C4083">
        <w:rPr>
          <w:rFonts w:ascii="Verdana" w:hAnsi="Verdana"/>
          <w:i w:val="0"/>
        </w:rPr>
        <w:t xml:space="preserve">eering company founded in Baltimore, Maryland in 2019. They currently have one location, which is in Baltimore, Maryland but they have developed and oversee many software engineering </w:t>
      </w:r>
      <w:proofErr w:type="gramStart"/>
      <w:r w:rsidR="006075CB" w:rsidRPr="006C4083">
        <w:rPr>
          <w:rFonts w:ascii="Verdana" w:hAnsi="Verdana"/>
          <w:i w:val="0"/>
        </w:rPr>
        <w:t>project</w:t>
      </w:r>
      <w:proofErr w:type="gramEnd"/>
      <w:r w:rsidR="006075CB" w:rsidRPr="006C4083">
        <w:rPr>
          <w:rFonts w:ascii="Verdana" w:hAnsi="Verdana"/>
          <w:i w:val="0"/>
        </w:rPr>
        <w:t xml:space="preserve"> across the company. The company is known for being a gateway to the technology industry for recently graduated students. Once students get experience, they go off to big fortune 500 hundred companies like google, amazon and </w:t>
      </w:r>
      <w:proofErr w:type="spellStart"/>
      <w:r w:rsidR="006075CB" w:rsidRPr="006C4083">
        <w:rPr>
          <w:rFonts w:ascii="Verdana" w:hAnsi="Verdana"/>
          <w:i w:val="0"/>
        </w:rPr>
        <w:t>facebook</w:t>
      </w:r>
      <w:proofErr w:type="spellEnd"/>
      <w:r w:rsidR="006075CB" w:rsidRPr="006C4083">
        <w:rPr>
          <w:rFonts w:ascii="Verdana" w:hAnsi="Verdana"/>
          <w:i w:val="0"/>
        </w:rPr>
        <w:t xml:space="preserve">. </w:t>
      </w:r>
    </w:p>
    <w:p w14:paraId="178A48C0" w14:textId="77777777" w:rsidR="006C4083" w:rsidRPr="006C4083" w:rsidRDefault="006C4083">
      <w:pPr>
        <w:spacing w:after="200" w:line="312" w:lineRule="auto"/>
        <w:rPr>
          <w:rFonts w:ascii="Verdana" w:hAnsi="Verdana" w:cstheme="majorBidi"/>
          <w:b/>
          <w:caps/>
          <w:color w:val="2A2A2A" w:themeColor="text2"/>
          <w:sz w:val="28"/>
          <w:szCs w:val="26"/>
          <w:lang w:eastAsia="ja-JP"/>
        </w:rPr>
      </w:pPr>
      <w:r w:rsidRPr="006C4083">
        <w:rPr>
          <w:rFonts w:ascii="Verdana" w:hAnsi="Verdana"/>
        </w:rPr>
        <w:br w:type="page"/>
      </w:r>
    </w:p>
    <w:p w14:paraId="3170B4B1" w14:textId="30F3E44E" w:rsidR="00791F9A" w:rsidRPr="006C4083" w:rsidRDefault="00791F9A" w:rsidP="00791F9A">
      <w:pPr>
        <w:pStyle w:val="Heading2"/>
        <w:rPr>
          <w:rFonts w:ascii="Verdana" w:hAnsi="Verdana"/>
        </w:rPr>
      </w:pPr>
      <w:bookmarkStart w:id="3" w:name="_Toc26789797"/>
      <w:r w:rsidRPr="006C4083">
        <w:rPr>
          <w:rFonts w:ascii="Verdana" w:hAnsi="Verdana"/>
        </w:rPr>
        <w:lastRenderedPageBreak/>
        <w:t>Drivetime api process description</w:t>
      </w:r>
      <w:bookmarkEnd w:id="3"/>
    </w:p>
    <w:p w14:paraId="1F24973E" w14:textId="77777777" w:rsidR="00791F9A" w:rsidRPr="006C4083" w:rsidRDefault="00791F9A" w:rsidP="00791F9A">
      <w:pPr>
        <w:pStyle w:val="Heading2"/>
        <w:rPr>
          <w:rFonts w:ascii="Verdana" w:hAnsi="Verdana"/>
        </w:rPr>
      </w:pPr>
    </w:p>
    <w:p w14:paraId="423E0D7E" w14:textId="59CAD6C0" w:rsidR="00791F9A" w:rsidRPr="006C4083" w:rsidRDefault="00791F9A" w:rsidP="00791F9A">
      <w:pPr>
        <w:pStyle w:val="Heading2"/>
        <w:rPr>
          <w:rFonts w:ascii="Verdana" w:hAnsi="Verdana"/>
        </w:rPr>
      </w:pPr>
      <w:bookmarkStart w:id="4" w:name="_Toc26789798"/>
      <w:r w:rsidRPr="006C4083">
        <w:rPr>
          <w:rFonts w:ascii="Verdana" w:hAnsi="Verdana"/>
          <w:b w:val="0"/>
        </w:rPr>
        <w:t>how the database works</w:t>
      </w:r>
      <w:bookmarkEnd w:id="4"/>
      <w:r w:rsidRPr="006C4083">
        <w:rPr>
          <w:rFonts w:ascii="Verdana" w:hAnsi="Verdana"/>
        </w:rPr>
        <w:t xml:space="preserve"> </w:t>
      </w:r>
    </w:p>
    <w:p w14:paraId="559D6A8D" w14:textId="36DBAD0B" w:rsidR="00791F9A" w:rsidRPr="006C4083" w:rsidRDefault="00585971" w:rsidP="002E3619">
      <w:pPr>
        <w:spacing w:line="360" w:lineRule="auto"/>
        <w:rPr>
          <w:rFonts w:ascii="Verdana" w:hAnsi="Verdana"/>
        </w:rPr>
      </w:pPr>
      <w:r w:rsidRPr="006C4083">
        <w:rPr>
          <w:rFonts w:ascii="Verdana" w:hAnsi="Verdana"/>
        </w:rPr>
        <w:tab/>
        <w:t xml:space="preserve">When a customer makes an account, their information is stored for records and they receive a unique ID that will stick with them for the rest of their relationship with the company. Customers can browse the inventory and place orders through the database. Once a customer places an order, the availability status of the vehicle </w:t>
      </w:r>
      <w:r w:rsidR="001F7FE4" w:rsidRPr="006C4083">
        <w:rPr>
          <w:rFonts w:ascii="Verdana" w:hAnsi="Verdana"/>
        </w:rPr>
        <w:t xml:space="preserve">changes. Vehicles are categorized by trucks, luxury vehicles, </w:t>
      </w:r>
      <w:proofErr w:type="spellStart"/>
      <w:r w:rsidR="001F7FE4" w:rsidRPr="006C4083">
        <w:rPr>
          <w:rFonts w:ascii="Verdana" w:hAnsi="Verdana"/>
        </w:rPr>
        <w:t>suvs</w:t>
      </w:r>
      <w:proofErr w:type="spellEnd"/>
      <w:r w:rsidR="001F7FE4" w:rsidRPr="006C4083">
        <w:rPr>
          <w:rFonts w:ascii="Verdana" w:hAnsi="Verdana"/>
        </w:rPr>
        <w:t xml:space="preserve">, coupes, and are further subcategorized by features (such as leather seats, sun roof, automatic transmission, etc.). </w:t>
      </w:r>
      <w:r w:rsidR="002E3619" w:rsidRPr="006C4083">
        <w:rPr>
          <w:rFonts w:ascii="Verdana" w:hAnsi="Verdana"/>
        </w:rPr>
        <w:t>Each vehicle has a unique ID.</w:t>
      </w:r>
    </w:p>
    <w:p w14:paraId="24C660E3" w14:textId="030511E7" w:rsidR="001F7FE4" w:rsidRPr="006C4083" w:rsidRDefault="001F7FE4" w:rsidP="002E3619">
      <w:pPr>
        <w:spacing w:line="360" w:lineRule="auto"/>
        <w:rPr>
          <w:rFonts w:ascii="Verdana" w:hAnsi="Verdana"/>
        </w:rPr>
      </w:pPr>
      <w:r w:rsidRPr="006C4083">
        <w:rPr>
          <w:rFonts w:ascii="Verdana" w:hAnsi="Verdana"/>
        </w:rPr>
        <w:tab/>
        <w:t xml:space="preserve">When a customer places an order, they are required to specify payment and their insurance policies. The customer has to the option to request a loan, in which they will be directed to finance companies specified by the dealership. </w:t>
      </w:r>
      <w:r w:rsidR="002E3619" w:rsidRPr="006C4083">
        <w:rPr>
          <w:rFonts w:ascii="Verdana" w:hAnsi="Verdana"/>
        </w:rPr>
        <w:t xml:space="preserve">The status of the payment (whether its complete, the start date, end date and description) is kept and available for customers to view. </w:t>
      </w:r>
    </w:p>
    <w:p w14:paraId="748C89B4" w14:textId="3D0ABC88" w:rsidR="002E3619" w:rsidRPr="006C4083" w:rsidRDefault="002E3619" w:rsidP="002E3619">
      <w:pPr>
        <w:spacing w:line="360" w:lineRule="auto"/>
        <w:rPr>
          <w:rFonts w:ascii="Verdana" w:hAnsi="Verdana"/>
        </w:rPr>
      </w:pPr>
      <w:r w:rsidRPr="006C4083">
        <w:rPr>
          <w:rFonts w:ascii="Verdana" w:hAnsi="Verdana"/>
        </w:rPr>
        <w:tab/>
        <w:t xml:space="preserve">Administration are allowed to add and remove vehicles to and from the inventory, remove orders, and customer information. Employees are allowed to view vehicles in the inventory, keep track of maintenance request, mark vehicles as sold when a sale is made on location, view customer information, and submit logs for work done on vehicles. </w:t>
      </w:r>
    </w:p>
    <w:p w14:paraId="7C61551A" w14:textId="1D94D2F1" w:rsidR="002E3619" w:rsidRPr="006C4083" w:rsidRDefault="002E3619" w:rsidP="002E3619">
      <w:pPr>
        <w:spacing w:line="360" w:lineRule="auto"/>
        <w:rPr>
          <w:rFonts w:ascii="Verdana" w:hAnsi="Verdana"/>
        </w:rPr>
      </w:pPr>
      <w:r w:rsidRPr="006C4083">
        <w:rPr>
          <w:rFonts w:ascii="Verdana" w:hAnsi="Verdana"/>
        </w:rPr>
        <w:tab/>
        <w:t>Customers are</w:t>
      </w:r>
      <w:r w:rsidR="00266272" w:rsidRPr="006C4083">
        <w:rPr>
          <w:rFonts w:ascii="Verdana" w:hAnsi="Verdana"/>
        </w:rPr>
        <w:t xml:space="preserve"> allowed to request maintenance and specify what they need done. It is the </w:t>
      </w:r>
      <w:proofErr w:type="gramStart"/>
      <w:r w:rsidR="00266272" w:rsidRPr="006C4083">
        <w:rPr>
          <w:rFonts w:ascii="Verdana" w:hAnsi="Verdana"/>
        </w:rPr>
        <w:t>employees</w:t>
      </w:r>
      <w:proofErr w:type="gramEnd"/>
      <w:r w:rsidR="00266272" w:rsidRPr="006C4083">
        <w:rPr>
          <w:rFonts w:ascii="Verdana" w:hAnsi="Verdana"/>
        </w:rPr>
        <w:t xml:space="preserve"> responsibility to log the job and indicate whether it has been completed. </w:t>
      </w:r>
    </w:p>
    <w:p w14:paraId="115C50CF" w14:textId="77777777" w:rsidR="00266272" w:rsidRPr="006C4083" w:rsidRDefault="00266272" w:rsidP="002E3619">
      <w:pPr>
        <w:spacing w:line="360" w:lineRule="auto"/>
        <w:rPr>
          <w:rFonts w:ascii="Verdana" w:hAnsi="Verdana"/>
        </w:rPr>
      </w:pPr>
    </w:p>
    <w:p w14:paraId="71556B47" w14:textId="2F159B02" w:rsidR="006C4083" w:rsidRPr="006C4083" w:rsidRDefault="006C4083">
      <w:pPr>
        <w:spacing w:after="200" w:line="312" w:lineRule="auto"/>
        <w:rPr>
          <w:rFonts w:ascii="Verdana" w:hAnsi="Verdana"/>
        </w:rPr>
      </w:pPr>
      <w:r w:rsidRPr="006C4083">
        <w:rPr>
          <w:rFonts w:ascii="Verdana" w:hAnsi="Verdana"/>
        </w:rPr>
        <w:br w:type="page"/>
      </w:r>
    </w:p>
    <w:p w14:paraId="6AE86A79" w14:textId="77777777" w:rsidR="00266272" w:rsidRPr="006C4083" w:rsidRDefault="00266272" w:rsidP="00266272">
      <w:pPr>
        <w:rPr>
          <w:rFonts w:ascii="Verdana" w:hAnsi="Verdana"/>
        </w:rPr>
      </w:pPr>
    </w:p>
    <w:p w14:paraId="716D34CD" w14:textId="21235C98" w:rsidR="00266272" w:rsidRPr="006C4083" w:rsidRDefault="00266272" w:rsidP="00266272">
      <w:pPr>
        <w:pStyle w:val="Heading2"/>
        <w:rPr>
          <w:rFonts w:ascii="Verdana" w:hAnsi="Verdana"/>
        </w:rPr>
      </w:pPr>
      <w:bookmarkStart w:id="5" w:name="_Toc26789799"/>
      <w:r w:rsidRPr="006C4083">
        <w:rPr>
          <w:rFonts w:ascii="Verdana" w:hAnsi="Verdana"/>
        </w:rPr>
        <w:t>user requirements</w:t>
      </w:r>
      <w:bookmarkEnd w:id="5"/>
      <w:r w:rsidRPr="006C4083">
        <w:rPr>
          <w:rFonts w:ascii="Verdana" w:hAnsi="Verdana"/>
        </w:rPr>
        <w:t xml:space="preserve"> </w:t>
      </w:r>
    </w:p>
    <w:p w14:paraId="468ED896" w14:textId="4558A337" w:rsidR="0080640A" w:rsidRPr="006C4083" w:rsidRDefault="0080640A" w:rsidP="0080640A">
      <w:pPr>
        <w:pStyle w:val="ListParagraph"/>
        <w:numPr>
          <w:ilvl w:val="0"/>
          <w:numId w:val="17"/>
        </w:numPr>
        <w:rPr>
          <w:rFonts w:ascii="Verdana" w:hAnsi="Verdana"/>
          <w:b/>
        </w:rPr>
      </w:pPr>
      <w:r w:rsidRPr="006C4083">
        <w:rPr>
          <w:rFonts w:ascii="Verdana" w:hAnsi="Verdana"/>
          <w:b/>
          <w:i w:val="0"/>
        </w:rPr>
        <w:t xml:space="preserve">Database </w:t>
      </w:r>
      <w:r w:rsidR="002064DA" w:rsidRPr="006C4083">
        <w:rPr>
          <w:rFonts w:ascii="Verdana" w:hAnsi="Verdana"/>
          <w:b/>
          <w:i w:val="0"/>
        </w:rPr>
        <w:t xml:space="preserve">Requirements </w:t>
      </w:r>
    </w:p>
    <w:p w14:paraId="43EF8FF8" w14:textId="3B6FE1C9" w:rsidR="0080640A" w:rsidRPr="006C4083" w:rsidRDefault="0080640A" w:rsidP="0080640A">
      <w:pPr>
        <w:ind w:left="720"/>
        <w:rPr>
          <w:rFonts w:ascii="Verdana" w:hAnsi="Verdana"/>
        </w:rPr>
      </w:pPr>
      <w:r w:rsidRPr="006C4083">
        <w:rPr>
          <w:rFonts w:ascii="Verdana" w:hAnsi="Verdana"/>
        </w:rPr>
        <w:t>Customers</w:t>
      </w:r>
    </w:p>
    <w:p w14:paraId="52FB313D" w14:textId="77777777" w:rsidR="006C4083" w:rsidRPr="006C4083" w:rsidRDefault="006C4083" w:rsidP="0080640A">
      <w:pPr>
        <w:ind w:left="720"/>
        <w:rPr>
          <w:rFonts w:ascii="Verdana" w:hAnsi="Verdana"/>
        </w:rPr>
      </w:pPr>
    </w:p>
    <w:p w14:paraId="1E263946" w14:textId="217018CC" w:rsidR="0080640A" w:rsidRPr="006C4083" w:rsidRDefault="0080640A" w:rsidP="0080640A">
      <w:pPr>
        <w:pStyle w:val="ListParagraph"/>
        <w:numPr>
          <w:ilvl w:val="0"/>
          <w:numId w:val="21"/>
        </w:numPr>
        <w:rPr>
          <w:rFonts w:ascii="Verdana" w:hAnsi="Verdana"/>
        </w:rPr>
      </w:pPr>
      <w:r w:rsidRPr="006C4083">
        <w:rPr>
          <w:rFonts w:ascii="Verdana" w:hAnsi="Verdana"/>
          <w:i w:val="0"/>
        </w:rPr>
        <w:t>create an account with all necessary information to perform a purchase</w:t>
      </w:r>
    </w:p>
    <w:p w14:paraId="33A37945" w14:textId="50D4352A" w:rsidR="0080640A" w:rsidRPr="006C4083" w:rsidRDefault="0080640A" w:rsidP="0080640A">
      <w:pPr>
        <w:pStyle w:val="ListParagraph"/>
        <w:numPr>
          <w:ilvl w:val="0"/>
          <w:numId w:val="21"/>
        </w:numPr>
        <w:rPr>
          <w:rFonts w:ascii="Verdana" w:hAnsi="Verdana"/>
        </w:rPr>
      </w:pPr>
      <w:r w:rsidRPr="006C4083">
        <w:rPr>
          <w:rFonts w:ascii="Verdana" w:hAnsi="Verdana"/>
          <w:i w:val="0"/>
        </w:rPr>
        <w:t>reserve a car</w:t>
      </w:r>
    </w:p>
    <w:p w14:paraId="6473FD95" w14:textId="75305F87" w:rsidR="0080640A" w:rsidRPr="006C4083" w:rsidRDefault="0080640A" w:rsidP="0080640A">
      <w:pPr>
        <w:pStyle w:val="ListParagraph"/>
        <w:numPr>
          <w:ilvl w:val="0"/>
          <w:numId w:val="21"/>
        </w:numPr>
        <w:rPr>
          <w:rFonts w:ascii="Verdana" w:hAnsi="Verdana"/>
        </w:rPr>
      </w:pPr>
      <w:r w:rsidRPr="006C4083">
        <w:rPr>
          <w:rFonts w:ascii="Verdana" w:hAnsi="Verdana"/>
          <w:i w:val="0"/>
        </w:rPr>
        <w:t>make a request for a buy order</w:t>
      </w:r>
    </w:p>
    <w:p w14:paraId="780865A5" w14:textId="7CEBE0F1" w:rsidR="0080640A" w:rsidRPr="006C4083" w:rsidRDefault="0080640A" w:rsidP="0080640A">
      <w:pPr>
        <w:pStyle w:val="ListParagraph"/>
        <w:numPr>
          <w:ilvl w:val="0"/>
          <w:numId w:val="21"/>
        </w:numPr>
        <w:rPr>
          <w:rFonts w:ascii="Verdana" w:hAnsi="Verdana"/>
        </w:rPr>
      </w:pPr>
      <w:r w:rsidRPr="006C4083">
        <w:rPr>
          <w:rFonts w:ascii="Verdana" w:hAnsi="Verdana"/>
          <w:i w:val="0"/>
        </w:rPr>
        <w:t xml:space="preserve">make a request for maintenance </w:t>
      </w:r>
    </w:p>
    <w:p w14:paraId="5BCDB028" w14:textId="21FBAEC1" w:rsidR="0080640A" w:rsidRPr="006C4083" w:rsidRDefault="0080640A" w:rsidP="0080640A">
      <w:pPr>
        <w:pStyle w:val="ListParagraph"/>
        <w:numPr>
          <w:ilvl w:val="0"/>
          <w:numId w:val="21"/>
        </w:numPr>
        <w:rPr>
          <w:rFonts w:ascii="Verdana" w:hAnsi="Verdana"/>
        </w:rPr>
      </w:pPr>
      <w:r w:rsidRPr="006C4083">
        <w:rPr>
          <w:rFonts w:ascii="Verdana" w:hAnsi="Verdana"/>
          <w:i w:val="0"/>
        </w:rPr>
        <w:t>browse existing vehicles in the inventory</w:t>
      </w:r>
    </w:p>
    <w:p w14:paraId="00218BC5" w14:textId="78BB29B8" w:rsidR="0080640A" w:rsidRPr="006C4083" w:rsidRDefault="0080640A" w:rsidP="0080640A">
      <w:pPr>
        <w:pStyle w:val="ListParagraph"/>
        <w:numPr>
          <w:ilvl w:val="0"/>
          <w:numId w:val="21"/>
        </w:numPr>
        <w:rPr>
          <w:rFonts w:ascii="Verdana" w:hAnsi="Verdana"/>
        </w:rPr>
      </w:pPr>
      <w:r w:rsidRPr="006C4083">
        <w:rPr>
          <w:rFonts w:ascii="Verdana" w:hAnsi="Verdana"/>
          <w:i w:val="0"/>
        </w:rPr>
        <w:t xml:space="preserve">see vehicles that they have reserved and purchased </w:t>
      </w:r>
    </w:p>
    <w:p w14:paraId="3F3C6504" w14:textId="77777777" w:rsidR="0080640A" w:rsidRPr="006C4083" w:rsidRDefault="0080640A" w:rsidP="0080640A">
      <w:pPr>
        <w:pStyle w:val="ListParagraph"/>
        <w:ind w:left="1080"/>
        <w:rPr>
          <w:rFonts w:ascii="Verdana" w:hAnsi="Verdana"/>
          <w:i w:val="0"/>
        </w:rPr>
      </w:pPr>
    </w:p>
    <w:p w14:paraId="0AFC16F5" w14:textId="7A97CA38" w:rsidR="0080640A" w:rsidRPr="006C4083" w:rsidRDefault="0080640A" w:rsidP="0080640A">
      <w:pPr>
        <w:pStyle w:val="ListParagraph"/>
        <w:ind w:left="1080"/>
        <w:rPr>
          <w:rFonts w:ascii="Verdana" w:hAnsi="Verdana"/>
          <w:i w:val="0"/>
        </w:rPr>
      </w:pPr>
      <w:r w:rsidRPr="006C4083">
        <w:rPr>
          <w:rFonts w:ascii="Verdana" w:hAnsi="Verdana"/>
          <w:i w:val="0"/>
        </w:rPr>
        <w:t>Administrator</w:t>
      </w:r>
    </w:p>
    <w:p w14:paraId="5F640D6C" w14:textId="77777777" w:rsidR="00DA2785" w:rsidRPr="006C4083" w:rsidRDefault="00DA2785" w:rsidP="0080640A">
      <w:pPr>
        <w:pStyle w:val="ListParagraph"/>
        <w:ind w:left="1080"/>
        <w:rPr>
          <w:rFonts w:ascii="Verdana" w:hAnsi="Verdana"/>
          <w:i w:val="0"/>
        </w:rPr>
      </w:pPr>
    </w:p>
    <w:p w14:paraId="040979F1" w14:textId="331EA1A2" w:rsidR="0080640A" w:rsidRPr="006C4083" w:rsidRDefault="00DA2785" w:rsidP="0080640A">
      <w:pPr>
        <w:pStyle w:val="ListParagraph"/>
        <w:numPr>
          <w:ilvl w:val="0"/>
          <w:numId w:val="22"/>
        </w:numPr>
        <w:rPr>
          <w:rFonts w:ascii="Verdana" w:hAnsi="Verdana"/>
        </w:rPr>
      </w:pPr>
      <w:r w:rsidRPr="006C4083">
        <w:rPr>
          <w:rFonts w:ascii="Verdana" w:hAnsi="Verdana"/>
          <w:i w:val="0"/>
        </w:rPr>
        <w:t>add or remove vehicles that are available/unavailable</w:t>
      </w:r>
    </w:p>
    <w:p w14:paraId="4BA5CFB8" w14:textId="567BE16F" w:rsidR="00DA2785" w:rsidRPr="006C4083" w:rsidRDefault="00DA2785" w:rsidP="0080640A">
      <w:pPr>
        <w:pStyle w:val="ListParagraph"/>
        <w:numPr>
          <w:ilvl w:val="0"/>
          <w:numId w:val="22"/>
        </w:numPr>
        <w:rPr>
          <w:rFonts w:ascii="Verdana" w:hAnsi="Verdana"/>
        </w:rPr>
      </w:pPr>
      <w:r w:rsidRPr="006C4083">
        <w:rPr>
          <w:rFonts w:ascii="Verdana" w:hAnsi="Verdana"/>
          <w:i w:val="0"/>
        </w:rPr>
        <w:t>should be able to view customer information</w:t>
      </w:r>
    </w:p>
    <w:p w14:paraId="392B8AE2" w14:textId="1049F52B" w:rsidR="00DA2785" w:rsidRPr="006C4083" w:rsidRDefault="00DA2785" w:rsidP="0080640A">
      <w:pPr>
        <w:pStyle w:val="ListParagraph"/>
        <w:numPr>
          <w:ilvl w:val="0"/>
          <w:numId w:val="22"/>
        </w:numPr>
        <w:rPr>
          <w:rFonts w:ascii="Verdana" w:hAnsi="Verdana"/>
        </w:rPr>
      </w:pPr>
      <w:r w:rsidRPr="006C4083">
        <w:rPr>
          <w:rFonts w:ascii="Verdana" w:hAnsi="Verdana"/>
          <w:i w:val="0"/>
        </w:rPr>
        <w:t>login and be directed to the proper dashboard</w:t>
      </w:r>
    </w:p>
    <w:p w14:paraId="6984374A" w14:textId="75955459" w:rsidR="00DA2785" w:rsidRPr="006C4083" w:rsidRDefault="00DA2785" w:rsidP="0080640A">
      <w:pPr>
        <w:pStyle w:val="ListParagraph"/>
        <w:numPr>
          <w:ilvl w:val="0"/>
          <w:numId w:val="22"/>
        </w:numPr>
        <w:rPr>
          <w:rFonts w:ascii="Verdana" w:hAnsi="Verdana"/>
        </w:rPr>
      </w:pPr>
      <w:r w:rsidRPr="006C4083">
        <w:rPr>
          <w:rFonts w:ascii="Verdana" w:hAnsi="Verdana"/>
          <w:i w:val="0"/>
        </w:rPr>
        <w:t xml:space="preserve">view inventory and the sales made on a daily report log </w:t>
      </w:r>
    </w:p>
    <w:p w14:paraId="1C63CF30" w14:textId="37C6FF4A" w:rsidR="00DA2785" w:rsidRPr="006C4083" w:rsidRDefault="00DA2785" w:rsidP="00DA2785">
      <w:pPr>
        <w:ind w:left="1080"/>
        <w:rPr>
          <w:rFonts w:ascii="Verdana" w:hAnsi="Verdana"/>
        </w:rPr>
      </w:pPr>
      <w:r w:rsidRPr="006C4083">
        <w:rPr>
          <w:rFonts w:ascii="Verdana" w:hAnsi="Verdana"/>
        </w:rPr>
        <w:t>Employee</w:t>
      </w:r>
    </w:p>
    <w:p w14:paraId="099CD21F" w14:textId="77777777" w:rsidR="006C4083" w:rsidRPr="006C4083" w:rsidRDefault="006C4083" w:rsidP="00DA2785">
      <w:pPr>
        <w:ind w:left="1080"/>
        <w:rPr>
          <w:rFonts w:ascii="Verdana" w:hAnsi="Verdana"/>
        </w:rPr>
      </w:pPr>
    </w:p>
    <w:p w14:paraId="1A5486E0" w14:textId="148B3651" w:rsidR="00DA2785" w:rsidRPr="006C4083" w:rsidRDefault="00DA2785" w:rsidP="00DA2785">
      <w:pPr>
        <w:pStyle w:val="ListParagraph"/>
        <w:numPr>
          <w:ilvl w:val="0"/>
          <w:numId w:val="23"/>
        </w:numPr>
        <w:rPr>
          <w:rFonts w:ascii="Verdana" w:hAnsi="Verdana"/>
        </w:rPr>
      </w:pPr>
      <w:r w:rsidRPr="006C4083">
        <w:rPr>
          <w:rFonts w:ascii="Verdana" w:hAnsi="Verdana"/>
          <w:i w:val="0"/>
        </w:rPr>
        <w:t>view a list of all vehicles in the system</w:t>
      </w:r>
    </w:p>
    <w:p w14:paraId="2BA92F60" w14:textId="565B059F" w:rsidR="00DA2785" w:rsidRPr="006C4083" w:rsidRDefault="00DA2785" w:rsidP="00DA2785">
      <w:pPr>
        <w:pStyle w:val="ListParagraph"/>
        <w:numPr>
          <w:ilvl w:val="0"/>
          <w:numId w:val="23"/>
        </w:numPr>
        <w:rPr>
          <w:rFonts w:ascii="Verdana" w:hAnsi="Verdana"/>
        </w:rPr>
      </w:pPr>
      <w:r w:rsidRPr="006C4083">
        <w:rPr>
          <w:rFonts w:ascii="Verdana" w:hAnsi="Verdana"/>
          <w:i w:val="0"/>
        </w:rPr>
        <w:t>submit logs for maintenance done on a vehicle</w:t>
      </w:r>
    </w:p>
    <w:p w14:paraId="3BAF7CFF" w14:textId="2685D203" w:rsidR="00DA2785" w:rsidRPr="006C4083" w:rsidRDefault="00DA2785" w:rsidP="00DA2785">
      <w:pPr>
        <w:pStyle w:val="ListParagraph"/>
        <w:numPr>
          <w:ilvl w:val="0"/>
          <w:numId w:val="23"/>
        </w:numPr>
        <w:rPr>
          <w:rFonts w:ascii="Verdana" w:hAnsi="Verdana"/>
        </w:rPr>
      </w:pPr>
      <w:r w:rsidRPr="006C4083">
        <w:rPr>
          <w:rFonts w:ascii="Verdana" w:hAnsi="Verdana"/>
          <w:i w:val="0"/>
        </w:rPr>
        <w:t>keep records of maintenance request</w:t>
      </w:r>
    </w:p>
    <w:p w14:paraId="7CF38D6F" w14:textId="1FCB0CC2" w:rsidR="00DA2785" w:rsidRPr="006C4083" w:rsidRDefault="00DA2785" w:rsidP="00DA2785">
      <w:pPr>
        <w:pStyle w:val="ListParagraph"/>
        <w:numPr>
          <w:ilvl w:val="0"/>
          <w:numId w:val="23"/>
        </w:numPr>
        <w:rPr>
          <w:rFonts w:ascii="Verdana" w:hAnsi="Verdana"/>
        </w:rPr>
      </w:pPr>
      <w:r w:rsidRPr="006C4083">
        <w:rPr>
          <w:rFonts w:ascii="Verdana" w:hAnsi="Verdana"/>
          <w:i w:val="0"/>
        </w:rPr>
        <w:t xml:space="preserve">mark vehicles as sold if a sale is made on location </w:t>
      </w:r>
    </w:p>
    <w:p w14:paraId="76D68C23" w14:textId="4BB533A3" w:rsidR="00DA2785" w:rsidRPr="006C4083" w:rsidRDefault="00DA2785" w:rsidP="00DA2785">
      <w:pPr>
        <w:pStyle w:val="ListParagraph"/>
        <w:numPr>
          <w:ilvl w:val="0"/>
          <w:numId w:val="23"/>
        </w:numPr>
        <w:rPr>
          <w:rFonts w:ascii="Verdana" w:hAnsi="Verdana"/>
        </w:rPr>
      </w:pPr>
      <w:r w:rsidRPr="006C4083">
        <w:rPr>
          <w:rFonts w:ascii="Verdana" w:hAnsi="Verdana"/>
          <w:i w:val="0"/>
        </w:rPr>
        <w:t xml:space="preserve">view customer information </w:t>
      </w:r>
    </w:p>
    <w:p w14:paraId="018AC0CC" w14:textId="77777777" w:rsidR="00DA2785" w:rsidRPr="006C4083" w:rsidRDefault="00DA2785" w:rsidP="00DA2785">
      <w:pPr>
        <w:rPr>
          <w:rFonts w:ascii="Verdana" w:hAnsi="Verdana"/>
        </w:rPr>
      </w:pPr>
    </w:p>
    <w:p w14:paraId="08B387FA" w14:textId="77777777" w:rsidR="00B05887" w:rsidRPr="006C4083" w:rsidRDefault="00B05887" w:rsidP="00DA2785">
      <w:pPr>
        <w:rPr>
          <w:rFonts w:ascii="Verdana" w:hAnsi="Verdana"/>
        </w:rPr>
      </w:pPr>
    </w:p>
    <w:p w14:paraId="6A7436A4" w14:textId="7149A07C" w:rsidR="006C4083" w:rsidRPr="006C4083" w:rsidRDefault="006C4083">
      <w:pPr>
        <w:spacing w:after="200" w:line="312" w:lineRule="auto"/>
        <w:rPr>
          <w:rFonts w:ascii="Verdana" w:hAnsi="Verdana"/>
        </w:rPr>
      </w:pPr>
      <w:r w:rsidRPr="006C4083">
        <w:rPr>
          <w:rFonts w:ascii="Verdana" w:hAnsi="Verdana"/>
        </w:rPr>
        <w:br w:type="page"/>
      </w:r>
    </w:p>
    <w:p w14:paraId="309EB10E" w14:textId="77777777" w:rsidR="00B05887" w:rsidRPr="006C4083" w:rsidRDefault="00B05887" w:rsidP="00DA2785">
      <w:pPr>
        <w:rPr>
          <w:rFonts w:ascii="Verdana" w:hAnsi="Verdana"/>
        </w:rPr>
      </w:pPr>
    </w:p>
    <w:p w14:paraId="076133F5" w14:textId="77777777" w:rsidR="00B05887" w:rsidRPr="006C4083" w:rsidRDefault="00B05887" w:rsidP="00DA2785">
      <w:pPr>
        <w:rPr>
          <w:rFonts w:ascii="Verdana" w:hAnsi="Verdana"/>
        </w:rPr>
      </w:pPr>
    </w:p>
    <w:p w14:paraId="2E559B4C" w14:textId="79A2EF52" w:rsidR="00DA2785" w:rsidRPr="006C4083" w:rsidRDefault="00DA2785" w:rsidP="00DA2785">
      <w:pPr>
        <w:pStyle w:val="ListParagraph"/>
        <w:numPr>
          <w:ilvl w:val="0"/>
          <w:numId w:val="17"/>
        </w:numPr>
        <w:rPr>
          <w:rFonts w:ascii="Verdana" w:hAnsi="Verdana"/>
          <w:b/>
        </w:rPr>
      </w:pPr>
      <w:r w:rsidRPr="006C4083">
        <w:rPr>
          <w:rFonts w:ascii="Verdana" w:hAnsi="Verdana"/>
          <w:b/>
          <w:i w:val="0"/>
        </w:rPr>
        <w:t>Expected Database Queries</w:t>
      </w:r>
    </w:p>
    <w:p w14:paraId="7AC40B3B" w14:textId="1B5366CF" w:rsidR="00DA2785" w:rsidRPr="006C4083" w:rsidRDefault="00DA2785" w:rsidP="00DA2785">
      <w:pPr>
        <w:pStyle w:val="ListParagraph"/>
        <w:numPr>
          <w:ilvl w:val="0"/>
          <w:numId w:val="24"/>
        </w:numPr>
        <w:rPr>
          <w:rFonts w:ascii="Verdana" w:hAnsi="Verdana"/>
        </w:rPr>
      </w:pPr>
      <w:r w:rsidRPr="006C4083">
        <w:rPr>
          <w:rFonts w:ascii="Verdana" w:hAnsi="Verdana"/>
          <w:i w:val="0"/>
        </w:rPr>
        <w:t>Find vehicles based on model, make, type, color, or features</w:t>
      </w:r>
    </w:p>
    <w:p w14:paraId="173304FF" w14:textId="2FFD85AA" w:rsidR="00DA2785" w:rsidRPr="006C4083" w:rsidRDefault="00DA2785" w:rsidP="00DA2785">
      <w:pPr>
        <w:pStyle w:val="ListParagraph"/>
        <w:numPr>
          <w:ilvl w:val="0"/>
          <w:numId w:val="24"/>
        </w:numPr>
        <w:rPr>
          <w:rFonts w:ascii="Verdana" w:hAnsi="Verdana"/>
        </w:rPr>
      </w:pPr>
      <w:r w:rsidRPr="006C4083">
        <w:rPr>
          <w:rFonts w:ascii="Verdana" w:hAnsi="Verdana"/>
          <w:i w:val="0"/>
        </w:rPr>
        <w:t>Find the list of vehicles that have been reserved</w:t>
      </w:r>
    </w:p>
    <w:p w14:paraId="699BC134" w14:textId="2BFD88F3" w:rsidR="00DA2785" w:rsidRPr="006C4083" w:rsidRDefault="00DA2785" w:rsidP="00DA2785">
      <w:pPr>
        <w:pStyle w:val="ListParagraph"/>
        <w:numPr>
          <w:ilvl w:val="0"/>
          <w:numId w:val="24"/>
        </w:numPr>
        <w:rPr>
          <w:rFonts w:ascii="Verdana" w:hAnsi="Verdana"/>
        </w:rPr>
      </w:pPr>
      <w:r w:rsidRPr="006C4083">
        <w:rPr>
          <w:rFonts w:ascii="Verdana" w:hAnsi="Verdana"/>
          <w:i w:val="0"/>
        </w:rPr>
        <w:t>Find the list of vehicles that have not been purchased</w:t>
      </w:r>
    </w:p>
    <w:p w14:paraId="6CD011AF" w14:textId="387BA2FA" w:rsidR="00DA2785" w:rsidRPr="006C4083" w:rsidRDefault="00DA2785" w:rsidP="00DA2785">
      <w:pPr>
        <w:pStyle w:val="ListParagraph"/>
        <w:numPr>
          <w:ilvl w:val="0"/>
          <w:numId w:val="24"/>
        </w:numPr>
        <w:rPr>
          <w:rFonts w:ascii="Verdana" w:hAnsi="Verdana"/>
        </w:rPr>
      </w:pPr>
      <w:r w:rsidRPr="006C4083">
        <w:rPr>
          <w:rFonts w:ascii="Verdana" w:hAnsi="Verdana"/>
          <w:i w:val="0"/>
        </w:rPr>
        <w:t>Find the list of vehicles that have been purchased</w:t>
      </w:r>
    </w:p>
    <w:p w14:paraId="05B3B314" w14:textId="44C088DE" w:rsidR="00DA2785" w:rsidRPr="006C4083" w:rsidRDefault="00DA2785" w:rsidP="00DA2785">
      <w:pPr>
        <w:pStyle w:val="ListParagraph"/>
        <w:numPr>
          <w:ilvl w:val="0"/>
          <w:numId w:val="24"/>
        </w:numPr>
        <w:rPr>
          <w:rFonts w:ascii="Verdana" w:hAnsi="Verdana"/>
        </w:rPr>
      </w:pPr>
      <w:r w:rsidRPr="006C4083">
        <w:rPr>
          <w:rFonts w:ascii="Verdana" w:hAnsi="Verdana"/>
          <w:i w:val="0"/>
        </w:rPr>
        <w:t>Find the list of customers with an open loan</w:t>
      </w:r>
    </w:p>
    <w:p w14:paraId="0D592DD7" w14:textId="294F7B1A" w:rsidR="00DA2785" w:rsidRPr="006C4083" w:rsidRDefault="00DA2785" w:rsidP="00DA2785">
      <w:pPr>
        <w:pStyle w:val="ListParagraph"/>
        <w:numPr>
          <w:ilvl w:val="0"/>
          <w:numId w:val="24"/>
        </w:numPr>
        <w:rPr>
          <w:rFonts w:ascii="Verdana" w:hAnsi="Verdana"/>
        </w:rPr>
      </w:pPr>
      <w:proofErr w:type="gramStart"/>
      <w:r w:rsidRPr="006C4083">
        <w:rPr>
          <w:rFonts w:ascii="Verdana" w:hAnsi="Verdana"/>
          <w:i w:val="0"/>
        </w:rPr>
        <w:t>Find  the</w:t>
      </w:r>
      <w:proofErr w:type="gramEnd"/>
      <w:r w:rsidRPr="006C4083">
        <w:rPr>
          <w:rFonts w:ascii="Verdana" w:hAnsi="Verdana"/>
          <w:i w:val="0"/>
        </w:rPr>
        <w:t xml:space="preserve"> list of customers with a close loan</w:t>
      </w:r>
    </w:p>
    <w:p w14:paraId="14E9DB21" w14:textId="4A038EA3" w:rsidR="00DA2785" w:rsidRPr="006C4083" w:rsidRDefault="00DA2785" w:rsidP="00DA2785">
      <w:pPr>
        <w:pStyle w:val="ListParagraph"/>
        <w:numPr>
          <w:ilvl w:val="0"/>
          <w:numId w:val="24"/>
        </w:numPr>
        <w:rPr>
          <w:rFonts w:ascii="Verdana" w:hAnsi="Verdana"/>
        </w:rPr>
      </w:pPr>
      <w:r w:rsidRPr="006C4083">
        <w:rPr>
          <w:rFonts w:ascii="Verdana" w:hAnsi="Verdana"/>
          <w:i w:val="0"/>
        </w:rPr>
        <w:t>Find the list of maintenance records by vehicle ID</w:t>
      </w:r>
    </w:p>
    <w:p w14:paraId="09FD809E" w14:textId="0583E53A" w:rsidR="00DA2785" w:rsidRPr="006C4083" w:rsidRDefault="00DA2785" w:rsidP="00DA2785">
      <w:pPr>
        <w:pStyle w:val="ListParagraph"/>
        <w:numPr>
          <w:ilvl w:val="0"/>
          <w:numId w:val="24"/>
        </w:numPr>
        <w:rPr>
          <w:rFonts w:ascii="Verdana" w:hAnsi="Verdana"/>
        </w:rPr>
      </w:pPr>
      <w:r w:rsidRPr="006C4083">
        <w:rPr>
          <w:rFonts w:ascii="Verdana" w:hAnsi="Verdana"/>
          <w:i w:val="0"/>
        </w:rPr>
        <w:t>Find the list of employees who have submitted maintenance logs for specific car</w:t>
      </w:r>
    </w:p>
    <w:p w14:paraId="1F00B328" w14:textId="1B014D86" w:rsidR="00DA2785" w:rsidRPr="006C4083" w:rsidRDefault="00DA2785" w:rsidP="00DA2785">
      <w:pPr>
        <w:pStyle w:val="ListParagraph"/>
        <w:numPr>
          <w:ilvl w:val="0"/>
          <w:numId w:val="24"/>
        </w:numPr>
        <w:rPr>
          <w:rFonts w:ascii="Verdana" w:hAnsi="Verdana"/>
        </w:rPr>
      </w:pPr>
      <w:r w:rsidRPr="006C4083">
        <w:rPr>
          <w:rFonts w:ascii="Verdana" w:hAnsi="Verdana"/>
          <w:i w:val="0"/>
        </w:rPr>
        <w:t>Find the customer who owns a specific vehicle</w:t>
      </w:r>
    </w:p>
    <w:p w14:paraId="1C07D085" w14:textId="6FD45FC4" w:rsidR="00DA2785" w:rsidRPr="006C4083" w:rsidRDefault="00DA2785" w:rsidP="00DA2785">
      <w:pPr>
        <w:pStyle w:val="ListParagraph"/>
        <w:ind w:left="1080"/>
        <w:rPr>
          <w:rFonts w:ascii="Verdana" w:hAnsi="Verdana"/>
        </w:rPr>
      </w:pPr>
    </w:p>
    <w:p w14:paraId="004F1997" w14:textId="77777777" w:rsidR="00DA2785" w:rsidRPr="006C4083" w:rsidRDefault="00DA2785" w:rsidP="00DA2785">
      <w:pPr>
        <w:ind w:left="1080"/>
        <w:rPr>
          <w:rFonts w:ascii="Verdana" w:hAnsi="Verdana"/>
        </w:rPr>
      </w:pPr>
    </w:p>
    <w:p w14:paraId="130D8528" w14:textId="08BA1285" w:rsidR="00791F9A" w:rsidRPr="006C4083" w:rsidRDefault="00791F9A" w:rsidP="00791F9A">
      <w:pPr>
        <w:rPr>
          <w:rFonts w:ascii="Verdana" w:hAnsi="Verdana"/>
        </w:rPr>
      </w:pPr>
      <w:r w:rsidRPr="006C4083">
        <w:rPr>
          <w:rFonts w:ascii="Verdana" w:hAnsi="Verdana"/>
        </w:rPr>
        <w:tab/>
      </w:r>
    </w:p>
    <w:p w14:paraId="286E5797" w14:textId="3712F394" w:rsidR="00B05887" w:rsidRPr="006C4083" w:rsidRDefault="00B05887">
      <w:pPr>
        <w:rPr>
          <w:rFonts w:ascii="Verdana" w:hAnsi="Verdana"/>
        </w:rPr>
      </w:pPr>
      <w:r w:rsidRPr="006C4083">
        <w:rPr>
          <w:rFonts w:ascii="Verdana" w:hAnsi="Verdana"/>
        </w:rPr>
        <w:br w:type="page"/>
      </w:r>
    </w:p>
    <w:p w14:paraId="646E5F51" w14:textId="77777777" w:rsidR="00B05887" w:rsidRPr="006C4083" w:rsidRDefault="00B05887" w:rsidP="00B05887">
      <w:pPr>
        <w:rPr>
          <w:rFonts w:ascii="Verdana" w:hAnsi="Verdana"/>
        </w:rPr>
      </w:pPr>
    </w:p>
    <w:p w14:paraId="7CB4DF72" w14:textId="33C74683" w:rsidR="00B05887" w:rsidRDefault="00B05887" w:rsidP="00D93A33">
      <w:pPr>
        <w:pStyle w:val="Heading2"/>
        <w:rPr>
          <w:rFonts w:ascii="Verdana" w:hAnsi="Verdana"/>
        </w:rPr>
      </w:pPr>
      <w:bookmarkStart w:id="6" w:name="_Toc26789800"/>
      <w:r w:rsidRPr="006C4083">
        <w:rPr>
          <w:rFonts w:ascii="Verdana" w:hAnsi="Verdana"/>
        </w:rPr>
        <w:t>Entity relationship diagram</w:t>
      </w:r>
      <w:bookmarkEnd w:id="6"/>
      <w:r w:rsidRPr="006C4083">
        <w:rPr>
          <w:rFonts w:ascii="Verdana" w:hAnsi="Verdana"/>
        </w:rPr>
        <w:t xml:space="preserve"> </w:t>
      </w:r>
    </w:p>
    <w:p w14:paraId="545E1732" w14:textId="01BB5740" w:rsidR="00D93A33" w:rsidRPr="00D93A33" w:rsidRDefault="00D93A33" w:rsidP="00D93A33">
      <w:pPr>
        <w:jc w:val="both"/>
        <w:rPr>
          <w:lang w:eastAsia="ja-JP"/>
        </w:rPr>
      </w:pPr>
      <w:bookmarkStart w:id="7" w:name="_GoBack"/>
      <w:r>
        <w:rPr>
          <w:noProof/>
        </w:rPr>
        <w:drawing>
          <wp:inline distT="0" distB="0" distL="0" distR="0" wp14:anchorId="490BC8E3" wp14:editId="05DDDAE3">
            <wp:extent cx="654367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43675" cy="2828925"/>
                    </a:xfrm>
                    <a:prstGeom prst="rect">
                      <a:avLst/>
                    </a:prstGeom>
                    <a:noFill/>
                    <a:ln>
                      <a:noFill/>
                    </a:ln>
                  </pic:spPr>
                </pic:pic>
              </a:graphicData>
            </a:graphic>
          </wp:inline>
        </w:drawing>
      </w:r>
      <w:bookmarkEnd w:id="7"/>
    </w:p>
    <w:p w14:paraId="44B88E94" w14:textId="77777777" w:rsidR="00B05887" w:rsidRPr="006C4083" w:rsidRDefault="00B05887" w:rsidP="00B05887">
      <w:pPr>
        <w:rPr>
          <w:rFonts w:ascii="Verdana" w:hAnsi="Verdana"/>
        </w:rPr>
      </w:pPr>
    </w:p>
    <w:p w14:paraId="4F914CE8" w14:textId="144034E1" w:rsidR="00B05887" w:rsidRPr="006C4083" w:rsidRDefault="00B05887">
      <w:pPr>
        <w:spacing w:after="200" w:line="312" w:lineRule="auto"/>
        <w:rPr>
          <w:rFonts w:ascii="Verdana" w:hAnsi="Verdana"/>
        </w:rPr>
      </w:pPr>
      <w:r w:rsidRPr="006C4083">
        <w:rPr>
          <w:rFonts w:ascii="Verdana" w:hAnsi="Verdana"/>
        </w:rPr>
        <w:br w:type="page"/>
      </w:r>
    </w:p>
    <w:p w14:paraId="7E3951FC" w14:textId="24C629EC" w:rsidR="00B05887" w:rsidRPr="006C4083" w:rsidRDefault="006C4083" w:rsidP="006C4083">
      <w:pPr>
        <w:pStyle w:val="Heading2"/>
        <w:rPr>
          <w:rFonts w:ascii="Verdana" w:hAnsi="Verdana"/>
        </w:rPr>
      </w:pPr>
      <w:bookmarkStart w:id="8" w:name="_Toc26789801"/>
      <w:r w:rsidRPr="006C4083">
        <w:rPr>
          <w:rFonts w:ascii="Verdana" w:hAnsi="Verdana"/>
        </w:rPr>
        <w:lastRenderedPageBreak/>
        <w:t>Assumptions</w:t>
      </w:r>
      <w:bookmarkEnd w:id="8"/>
    </w:p>
    <w:p w14:paraId="408AB81E" w14:textId="0BF3D238" w:rsidR="006C4083" w:rsidRPr="006C4083" w:rsidRDefault="006C4083" w:rsidP="006C4083">
      <w:pPr>
        <w:pStyle w:val="ListParagraph"/>
        <w:numPr>
          <w:ilvl w:val="0"/>
          <w:numId w:val="25"/>
        </w:numPr>
        <w:rPr>
          <w:rFonts w:ascii="Verdana" w:hAnsi="Verdana"/>
        </w:rPr>
      </w:pPr>
      <w:r>
        <w:rPr>
          <w:rFonts w:ascii="Verdana" w:hAnsi="Verdana"/>
          <w:i w:val="0"/>
        </w:rPr>
        <w:t>Each customer owns a car bought from the dealership</w:t>
      </w:r>
    </w:p>
    <w:p w14:paraId="41B9B223" w14:textId="24499784" w:rsidR="006C4083" w:rsidRPr="006C4083" w:rsidRDefault="006C4083" w:rsidP="006C4083">
      <w:pPr>
        <w:pStyle w:val="ListParagraph"/>
        <w:numPr>
          <w:ilvl w:val="0"/>
          <w:numId w:val="25"/>
        </w:numPr>
        <w:rPr>
          <w:rFonts w:ascii="Verdana" w:hAnsi="Verdana"/>
        </w:rPr>
      </w:pPr>
      <w:r>
        <w:rPr>
          <w:rFonts w:ascii="Verdana" w:hAnsi="Verdana"/>
          <w:i w:val="0"/>
        </w:rPr>
        <w:t>Each vehicle is insured</w:t>
      </w:r>
    </w:p>
    <w:p w14:paraId="23D4583B" w14:textId="47AD1ABF" w:rsidR="006C4083" w:rsidRPr="006C4083" w:rsidRDefault="006C4083" w:rsidP="006C4083">
      <w:pPr>
        <w:pStyle w:val="ListParagraph"/>
        <w:numPr>
          <w:ilvl w:val="0"/>
          <w:numId w:val="25"/>
        </w:numPr>
        <w:rPr>
          <w:rFonts w:ascii="Verdana" w:hAnsi="Verdana"/>
        </w:rPr>
      </w:pPr>
      <w:r>
        <w:rPr>
          <w:rFonts w:ascii="Verdana" w:hAnsi="Verdana"/>
          <w:i w:val="0"/>
        </w:rPr>
        <w:t>Admin has added vehicles to the inventory</w:t>
      </w:r>
    </w:p>
    <w:p w14:paraId="364672C1" w14:textId="1C6B4866" w:rsidR="006C4083" w:rsidRPr="006C4083" w:rsidRDefault="006C4083" w:rsidP="006C4083">
      <w:pPr>
        <w:pStyle w:val="ListParagraph"/>
        <w:numPr>
          <w:ilvl w:val="0"/>
          <w:numId w:val="25"/>
        </w:numPr>
        <w:rPr>
          <w:rFonts w:ascii="Verdana" w:hAnsi="Verdana"/>
        </w:rPr>
      </w:pPr>
      <w:r>
        <w:rPr>
          <w:rFonts w:ascii="Verdana" w:hAnsi="Verdana"/>
          <w:i w:val="0"/>
        </w:rPr>
        <w:t>Each vehicle in the inventory is for sale</w:t>
      </w:r>
    </w:p>
    <w:p w14:paraId="56E7F9E9" w14:textId="3EB88F9F" w:rsidR="005C5FA6" w:rsidRDefault="005C5FA6">
      <w:pPr>
        <w:spacing w:after="200" w:line="312" w:lineRule="auto"/>
        <w:rPr>
          <w:rFonts w:ascii="Verdana" w:hAnsi="Verdana" w:cstheme="minorBidi"/>
          <w:color w:val="5F5F5F" w:themeColor="text2" w:themeTint="BF"/>
          <w:lang w:eastAsia="ja-JP"/>
        </w:rPr>
      </w:pPr>
      <w:r>
        <w:rPr>
          <w:rFonts w:ascii="Verdana" w:hAnsi="Verdana"/>
          <w:i/>
        </w:rPr>
        <w:br w:type="page"/>
      </w:r>
    </w:p>
    <w:p w14:paraId="1F1C9E94" w14:textId="18847650" w:rsidR="008D12A6" w:rsidRPr="006C4083" w:rsidRDefault="008D12A6" w:rsidP="008D12A6">
      <w:pPr>
        <w:pStyle w:val="Heading2"/>
        <w:rPr>
          <w:rFonts w:ascii="Verdana" w:hAnsi="Verdana"/>
        </w:rPr>
      </w:pPr>
      <w:bookmarkStart w:id="9" w:name="_Toc26789802"/>
      <w:r>
        <w:rPr>
          <w:rFonts w:ascii="Verdana" w:hAnsi="Verdana"/>
        </w:rPr>
        <w:lastRenderedPageBreak/>
        <w:t>Task list</w:t>
      </w:r>
      <w:bookmarkEnd w:id="9"/>
    </w:p>
    <w:p w14:paraId="496AAB77" w14:textId="77777777" w:rsidR="006C4083" w:rsidRDefault="006C4083" w:rsidP="006C4083">
      <w:pPr>
        <w:pStyle w:val="ListParagraph"/>
        <w:ind w:left="720"/>
        <w:rPr>
          <w:rFonts w:ascii="Verdana" w:hAnsi="Verdana"/>
        </w:rPr>
      </w:pPr>
    </w:p>
    <w:tbl>
      <w:tblPr>
        <w:tblStyle w:val="Generaltable"/>
        <w:tblW w:w="10194" w:type="dxa"/>
        <w:tblLook w:val="04A0" w:firstRow="1" w:lastRow="0" w:firstColumn="1" w:lastColumn="0" w:noHBand="0" w:noVBand="1"/>
      </w:tblPr>
      <w:tblGrid>
        <w:gridCol w:w="3127"/>
        <w:gridCol w:w="2108"/>
        <w:gridCol w:w="2095"/>
        <w:gridCol w:w="2896"/>
      </w:tblGrid>
      <w:tr w:rsidR="008D12A6" w:rsidRPr="008D12A6" w14:paraId="3EBDD812" w14:textId="77777777" w:rsidTr="008D12A6">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3119" w:type="dxa"/>
            <w:noWrap/>
            <w:hideMark/>
          </w:tcPr>
          <w:p w14:paraId="002B9392" w14:textId="77777777" w:rsidR="008D12A6" w:rsidRPr="008D12A6" w:rsidRDefault="008D12A6" w:rsidP="008D12A6">
            <w:pPr>
              <w:pStyle w:val="ListParagraph"/>
              <w:ind w:left="720"/>
              <w:rPr>
                <w:rFonts w:ascii="Verdana" w:hAnsi="Verdana"/>
                <w:sz w:val="24"/>
              </w:rPr>
            </w:pPr>
            <w:r w:rsidRPr="008D12A6">
              <w:rPr>
                <w:rFonts w:ascii="Verdana" w:hAnsi="Verdana"/>
                <w:sz w:val="24"/>
              </w:rPr>
              <w:t>task</w:t>
            </w:r>
          </w:p>
        </w:tc>
        <w:tc>
          <w:tcPr>
            <w:tcW w:w="2100" w:type="dxa"/>
            <w:noWrap/>
            <w:hideMark/>
          </w:tcPr>
          <w:p w14:paraId="22C8F406" w14:textId="77777777" w:rsidR="008D12A6" w:rsidRPr="008D12A6" w:rsidRDefault="008D12A6" w:rsidP="008D12A6">
            <w:pPr>
              <w:pStyle w:val="ListParagraph"/>
              <w:ind w:left="72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8D12A6">
              <w:rPr>
                <w:rFonts w:ascii="Verdana" w:hAnsi="Verdana"/>
                <w:sz w:val="20"/>
                <w:szCs w:val="20"/>
              </w:rPr>
              <w:t>start date</w:t>
            </w:r>
          </w:p>
        </w:tc>
        <w:tc>
          <w:tcPr>
            <w:tcW w:w="2087" w:type="dxa"/>
            <w:noWrap/>
            <w:hideMark/>
          </w:tcPr>
          <w:p w14:paraId="12465590" w14:textId="77777777" w:rsidR="008D12A6" w:rsidRPr="008D12A6" w:rsidRDefault="008D12A6" w:rsidP="008D12A6">
            <w:pPr>
              <w:pStyle w:val="ListParagraph"/>
              <w:ind w:left="720"/>
              <w:cnfStyle w:val="100000000000" w:firstRow="1" w:lastRow="0" w:firstColumn="0" w:lastColumn="0" w:oddVBand="0" w:evenVBand="0" w:oddHBand="0" w:evenHBand="0" w:firstRowFirstColumn="0" w:firstRowLastColumn="0" w:lastRowFirstColumn="0" w:lastRowLastColumn="0"/>
              <w:rPr>
                <w:rFonts w:ascii="Verdana" w:hAnsi="Verdana"/>
                <w:sz w:val="24"/>
              </w:rPr>
            </w:pPr>
            <w:r w:rsidRPr="008D12A6">
              <w:rPr>
                <w:rFonts w:ascii="Verdana" w:hAnsi="Verdana"/>
                <w:sz w:val="24"/>
              </w:rPr>
              <w:t>end date</w:t>
            </w:r>
          </w:p>
        </w:tc>
        <w:tc>
          <w:tcPr>
            <w:tcW w:w="2888" w:type="dxa"/>
            <w:noWrap/>
            <w:hideMark/>
          </w:tcPr>
          <w:p w14:paraId="2F4D2CD6" w14:textId="77777777" w:rsidR="008D12A6" w:rsidRPr="008D12A6" w:rsidRDefault="008D12A6" w:rsidP="008D12A6">
            <w:pPr>
              <w:pStyle w:val="ListParagraph"/>
              <w:ind w:left="720"/>
              <w:cnfStyle w:val="100000000000" w:firstRow="1" w:lastRow="0" w:firstColumn="0" w:lastColumn="0" w:oddVBand="0" w:evenVBand="0" w:oddHBand="0" w:evenHBand="0" w:firstRowFirstColumn="0" w:firstRowLastColumn="0" w:lastRowFirstColumn="0" w:lastRowLastColumn="0"/>
              <w:rPr>
                <w:rFonts w:ascii="Verdana" w:hAnsi="Verdana"/>
                <w:sz w:val="24"/>
              </w:rPr>
            </w:pPr>
            <w:r w:rsidRPr="008D12A6">
              <w:rPr>
                <w:rFonts w:ascii="Verdana" w:hAnsi="Verdana"/>
                <w:sz w:val="24"/>
              </w:rPr>
              <w:t>duration</w:t>
            </w:r>
          </w:p>
        </w:tc>
      </w:tr>
      <w:tr w:rsidR="008D12A6" w:rsidRPr="008D12A6" w14:paraId="1AD2AC51" w14:textId="77777777" w:rsidTr="008D12A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19" w:type="dxa"/>
            <w:noWrap/>
            <w:hideMark/>
          </w:tcPr>
          <w:p w14:paraId="14170B93" w14:textId="77777777" w:rsidR="008D12A6" w:rsidRPr="008D12A6" w:rsidRDefault="008D12A6" w:rsidP="008D12A6">
            <w:pPr>
              <w:pStyle w:val="ListParagraph"/>
              <w:ind w:left="720"/>
              <w:rPr>
                <w:rFonts w:ascii="Verdana" w:hAnsi="Verdana"/>
              </w:rPr>
            </w:pPr>
            <w:r w:rsidRPr="008D12A6">
              <w:rPr>
                <w:rFonts w:ascii="Verdana" w:hAnsi="Verdana"/>
              </w:rPr>
              <w:t>Pick a topic</w:t>
            </w:r>
          </w:p>
        </w:tc>
        <w:tc>
          <w:tcPr>
            <w:tcW w:w="2100" w:type="dxa"/>
            <w:noWrap/>
            <w:hideMark/>
          </w:tcPr>
          <w:p w14:paraId="5323C27E" w14:textId="77777777" w:rsidR="008D12A6" w:rsidRPr="008D12A6" w:rsidRDefault="008D12A6" w:rsidP="008D12A6">
            <w:pPr>
              <w:pStyle w:val="ListParagraph"/>
              <w:ind w:left="720"/>
              <w:cnfStyle w:val="000000100000" w:firstRow="0" w:lastRow="0" w:firstColumn="0" w:lastColumn="0" w:oddVBand="0" w:evenVBand="0" w:oddHBand="1" w:evenHBand="0" w:firstRowFirstColumn="0" w:firstRowLastColumn="0" w:lastRowFirstColumn="0" w:lastRowLastColumn="0"/>
              <w:rPr>
                <w:rFonts w:ascii="Verdana" w:hAnsi="Verdana"/>
              </w:rPr>
            </w:pPr>
            <w:r w:rsidRPr="008D12A6">
              <w:rPr>
                <w:rFonts w:ascii="Verdana" w:hAnsi="Verdana"/>
              </w:rPr>
              <w:t>26-Aug</w:t>
            </w:r>
          </w:p>
        </w:tc>
        <w:tc>
          <w:tcPr>
            <w:tcW w:w="2087" w:type="dxa"/>
            <w:noWrap/>
            <w:hideMark/>
          </w:tcPr>
          <w:p w14:paraId="1DE94F8A" w14:textId="77777777" w:rsidR="008D12A6" w:rsidRPr="008D12A6" w:rsidRDefault="008D12A6" w:rsidP="008D12A6">
            <w:pPr>
              <w:pStyle w:val="ListParagraph"/>
              <w:ind w:left="720"/>
              <w:cnfStyle w:val="000000100000" w:firstRow="0" w:lastRow="0" w:firstColumn="0" w:lastColumn="0" w:oddVBand="0" w:evenVBand="0" w:oddHBand="1" w:evenHBand="0" w:firstRowFirstColumn="0" w:firstRowLastColumn="0" w:lastRowFirstColumn="0" w:lastRowLastColumn="0"/>
              <w:rPr>
                <w:rFonts w:ascii="Verdana" w:hAnsi="Verdana"/>
              </w:rPr>
            </w:pPr>
            <w:r w:rsidRPr="008D12A6">
              <w:rPr>
                <w:rFonts w:ascii="Verdana" w:hAnsi="Verdana"/>
              </w:rPr>
              <w:t>9-Sep</w:t>
            </w:r>
          </w:p>
        </w:tc>
        <w:tc>
          <w:tcPr>
            <w:tcW w:w="2888" w:type="dxa"/>
            <w:noWrap/>
            <w:hideMark/>
          </w:tcPr>
          <w:p w14:paraId="1A9D2CF6" w14:textId="77777777" w:rsidR="008D12A6" w:rsidRPr="008D12A6" w:rsidRDefault="008D12A6" w:rsidP="008D12A6">
            <w:pPr>
              <w:pStyle w:val="ListParagraph"/>
              <w:ind w:left="720"/>
              <w:cnfStyle w:val="000000100000" w:firstRow="0" w:lastRow="0" w:firstColumn="0" w:lastColumn="0" w:oddVBand="0" w:evenVBand="0" w:oddHBand="1" w:evenHBand="0" w:firstRowFirstColumn="0" w:firstRowLastColumn="0" w:lastRowFirstColumn="0" w:lastRowLastColumn="0"/>
              <w:rPr>
                <w:rFonts w:ascii="Verdana" w:hAnsi="Verdana"/>
              </w:rPr>
            </w:pPr>
            <w:r w:rsidRPr="008D12A6">
              <w:rPr>
                <w:rFonts w:ascii="Verdana" w:hAnsi="Verdana"/>
              </w:rPr>
              <w:t>15</w:t>
            </w:r>
          </w:p>
        </w:tc>
      </w:tr>
      <w:tr w:rsidR="008D12A6" w:rsidRPr="008D12A6" w14:paraId="2C4CBDC1" w14:textId="77777777" w:rsidTr="008D12A6">
        <w:trPr>
          <w:cnfStyle w:val="000000010000" w:firstRow="0" w:lastRow="0" w:firstColumn="0" w:lastColumn="0" w:oddVBand="0" w:evenVBand="0" w:oddHBand="0" w:evenHBand="1"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19" w:type="dxa"/>
            <w:noWrap/>
            <w:hideMark/>
          </w:tcPr>
          <w:p w14:paraId="1F2955D3" w14:textId="77777777" w:rsidR="008D12A6" w:rsidRPr="008D12A6" w:rsidRDefault="008D12A6" w:rsidP="008D12A6">
            <w:pPr>
              <w:pStyle w:val="ListParagraph"/>
              <w:ind w:left="720"/>
              <w:rPr>
                <w:rFonts w:ascii="Verdana" w:hAnsi="Verdana"/>
              </w:rPr>
            </w:pPr>
            <w:r w:rsidRPr="008D12A6">
              <w:rPr>
                <w:rFonts w:ascii="Verdana" w:hAnsi="Verdana"/>
              </w:rPr>
              <w:t xml:space="preserve">gather </w:t>
            </w:r>
            <w:proofErr w:type="spellStart"/>
            <w:r w:rsidRPr="008D12A6">
              <w:rPr>
                <w:rFonts w:ascii="Verdana" w:hAnsi="Verdana"/>
              </w:rPr>
              <w:t>requirments</w:t>
            </w:r>
            <w:proofErr w:type="spellEnd"/>
          </w:p>
        </w:tc>
        <w:tc>
          <w:tcPr>
            <w:tcW w:w="2100" w:type="dxa"/>
            <w:noWrap/>
            <w:hideMark/>
          </w:tcPr>
          <w:p w14:paraId="0FCE548D" w14:textId="77777777" w:rsidR="008D12A6" w:rsidRPr="008D12A6" w:rsidRDefault="008D12A6" w:rsidP="008D12A6">
            <w:pPr>
              <w:pStyle w:val="ListParagraph"/>
              <w:ind w:left="720"/>
              <w:cnfStyle w:val="000000010000" w:firstRow="0" w:lastRow="0" w:firstColumn="0" w:lastColumn="0" w:oddVBand="0" w:evenVBand="0" w:oddHBand="0" w:evenHBand="1" w:firstRowFirstColumn="0" w:firstRowLastColumn="0" w:lastRowFirstColumn="0" w:lastRowLastColumn="0"/>
              <w:rPr>
                <w:rFonts w:ascii="Verdana" w:hAnsi="Verdana"/>
              </w:rPr>
            </w:pPr>
            <w:r w:rsidRPr="008D12A6">
              <w:rPr>
                <w:rFonts w:ascii="Verdana" w:hAnsi="Verdana"/>
              </w:rPr>
              <w:t>9-Sep</w:t>
            </w:r>
          </w:p>
        </w:tc>
        <w:tc>
          <w:tcPr>
            <w:tcW w:w="2087" w:type="dxa"/>
            <w:noWrap/>
            <w:hideMark/>
          </w:tcPr>
          <w:p w14:paraId="798E50FA" w14:textId="77777777" w:rsidR="008D12A6" w:rsidRPr="008D12A6" w:rsidRDefault="008D12A6" w:rsidP="008D12A6">
            <w:pPr>
              <w:pStyle w:val="ListParagraph"/>
              <w:ind w:left="720"/>
              <w:cnfStyle w:val="000000010000" w:firstRow="0" w:lastRow="0" w:firstColumn="0" w:lastColumn="0" w:oddVBand="0" w:evenVBand="0" w:oddHBand="0" w:evenHBand="1" w:firstRowFirstColumn="0" w:firstRowLastColumn="0" w:lastRowFirstColumn="0" w:lastRowLastColumn="0"/>
              <w:rPr>
                <w:rFonts w:ascii="Verdana" w:hAnsi="Verdana"/>
              </w:rPr>
            </w:pPr>
            <w:r w:rsidRPr="008D12A6">
              <w:rPr>
                <w:rFonts w:ascii="Verdana" w:hAnsi="Verdana"/>
              </w:rPr>
              <w:t>10-Sep</w:t>
            </w:r>
          </w:p>
        </w:tc>
        <w:tc>
          <w:tcPr>
            <w:tcW w:w="2888" w:type="dxa"/>
            <w:noWrap/>
            <w:hideMark/>
          </w:tcPr>
          <w:p w14:paraId="63C58A05" w14:textId="77777777" w:rsidR="008D12A6" w:rsidRPr="008D12A6" w:rsidRDefault="008D12A6" w:rsidP="008D12A6">
            <w:pPr>
              <w:pStyle w:val="ListParagraph"/>
              <w:ind w:left="720"/>
              <w:cnfStyle w:val="000000010000" w:firstRow="0" w:lastRow="0" w:firstColumn="0" w:lastColumn="0" w:oddVBand="0" w:evenVBand="0" w:oddHBand="0" w:evenHBand="1" w:firstRowFirstColumn="0" w:firstRowLastColumn="0" w:lastRowFirstColumn="0" w:lastRowLastColumn="0"/>
              <w:rPr>
                <w:rFonts w:ascii="Verdana" w:hAnsi="Verdana"/>
              </w:rPr>
            </w:pPr>
            <w:r w:rsidRPr="008D12A6">
              <w:rPr>
                <w:rFonts w:ascii="Verdana" w:hAnsi="Verdana"/>
              </w:rPr>
              <w:t>1</w:t>
            </w:r>
          </w:p>
        </w:tc>
      </w:tr>
      <w:tr w:rsidR="008D12A6" w:rsidRPr="008D12A6" w14:paraId="599460EA" w14:textId="77777777" w:rsidTr="008D12A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19" w:type="dxa"/>
            <w:noWrap/>
            <w:hideMark/>
          </w:tcPr>
          <w:p w14:paraId="17186A16" w14:textId="77777777" w:rsidR="008D12A6" w:rsidRPr="008D12A6" w:rsidRDefault="008D12A6" w:rsidP="008D12A6">
            <w:pPr>
              <w:pStyle w:val="ListParagraph"/>
              <w:ind w:left="720"/>
              <w:rPr>
                <w:rFonts w:ascii="Verdana" w:hAnsi="Verdana"/>
              </w:rPr>
            </w:pPr>
            <w:r w:rsidRPr="008D12A6">
              <w:rPr>
                <w:rFonts w:ascii="Verdana" w:hAnsi="Verdana"/>
              </w:rPr>
              <w:t>ERD draft</w:t>
            </w:r>
          </w:p>
        </w:tc>
        <w:tc>
          <w:tcPr>
            <w:tcW w:w="2100" w:type="dxa"/>
            <w:noWrap/>
            <w:hideMark/>
          </w:tcPr>
          <w:p w14:paraId="1EAA80B9" w14:textId="77777777" w:rsidR="008D12A6" w:rsidRPr="008D12A6" w:rsidRDefault="008D12A6" w:rsidP="008D12A6">
            <w:pPr>
              <w:pStyle w:val="ListParagraph"/>
              <w:ind w:left="720"/>
              <w:cnfStyle w:val="000000100000" w:firstRow="0" w:lastRow="0" w:firstColumn="0" w:lastColumn="0" w:oddVBand="0" w:evenVBand="0" w:oddHBand="1" w:evenHBand="0" w:firstRowFirstColumn="0" w:firstRowLastColumn="0" w:lastRowFirstColumn="0" w:lastRowLastColumn="0"/>
              <w:rPr>
                <w:rFonts w:ascii="Verdana" w:hAnsi="Verdana"/>
              </w:rPr>
            </w:pPr>
            <w:r w:rsidRPr="008D12A6">
              <w:rPr>
                <w:rFonts w:ascii="Verdana" w:hAnsi="Verdana"/>
              </w:rPr>
              <w:t>16-Sep</w:t>
            </w:r>
          </w:p>
        </w:tc>
        <w:tc>
          <w:tcPr>
            <w:tcW w:w="2087" w:type="dxa"/>
            <w:noWrap/>
            <w:hideMark/>
          </w:tcPr>
          <w:p w14:paraId="0E18EB90" w14:textId="77777777" w:rsidR="008D12A6" w:rsidRPr="008D12A6" w:rsidRDefault="008D12A6" w:rsidP="008D12A6">
            <w:pPr>
              <w:pStyle w:val="ListParagraph"/>
              <w:ind w:left="720"/>
              <w:cnfStyle w:val="000000100000" w:firstRow="0" w:lastRow="0" w:firstColumn="0" w:lastColumn="0" w:oddVBand="0" w:evenVBand="0" w:oddHBand="1" w:evenHBand="0" w:firstRowFirstColumn="0" w:firstRowLastColumn="0" w:lastRowFirstColumn="0" w:lastRowLastColumn="0"/>
              <w:rPr>
                <w:rFonts w:ascii="Verdana" w:hAnsi="Verdana"/>
              </w:rPr>
            </w:pPr>
            <w:r w:rsidRPr="008D12A6">
              <w:rPr>
                <w:rFonts w:ascii="Verdana" w:hAnsi="Verdana"/>
              </w:rPr>
              <w:t>23-Sep</w:t>
            </w:r>
          </w:p>
        </w:tc>
        <w:tc>
          <w:tcPr>
            <w:tcW w:w="2888" w:type="dxa"/>
            <w:noWrap/>
            <w:hideMark/>
          </w:tcPr>
          <w:p w14:paraId="6D11A92F" w14:textId="77777777" w:rsidR="008D12A6" w:rsidRPr="008D12A6" w:rsidRDefault="008D12A6" w:rsidP="008D12A6">
            <w:pPr>
              <w:pStyle w:val="ListParagraph"/>
              <w:ind w:left="720"/>
              <w:cnfStyle w:val="000000100000" w:firstRow="0" w:lastRow="0" w:firstColumn="0" w:lastColumn="0" w:oddVBand="0" w:evenVBand="0" w:oddHBand="1" w:evenHBand="0" w:firstRowFirstColumn="0" w:firstRowLastColumn="0" w:lastRowFirstColumn="0" w:lastRowLastColumn="0"/>
              <w:rPr>
                <w:rFonts w:ascii="Verdana" w:hAnsi="Verdana"/>
              </w:rPr>
            </w:pPr>
            <w:r w:rsidRPr="008D12A6">
              <w:rPr>
                <w:rFonts w:ascii="Verdana" w:hAnsi="Verdana"/>
              </w:rPr>
              <w:t>7</w:t>
            </w:r>
          </w:p>
        </w:tc>
      </w:tr>
      <w:tr w:rsidR="008D12A6" w:rsidRPr="008D12A6" w14:paraId="38DC25A7" w14:textId="77777777" w:rsidTr="008D12A6">
        <w:trPr>
          <w:cnfStyle w:val="000000010000" w:firstRow="0" w:lastRow="0" w:firstColumn="0" w:lastColumn="0" w:oddVBand="0" w:evenVBand="0" w:oddHBand="0" w:evenHBand="1"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19" w:type="dxa"/>
            <w:noWrap/>
            <w:hideMark/>
          </w:tcPr>
          <w:p w14:paraId="2C56E021" w14:textId="77777777" w:rsidR="008D12A6" w:rsidRPr="008D12A6" w:rsidRDefault="008D12A6" w:rsidP="008D12A6">
            <w:pPr>
              <w:pStyle w:val="ListParagraph"/>
              <w:ind w:left="720"/>
              <w:rPr>
                <w:rFonts w:ascii="Verdana" w:hAnsi="Verdana"/>
              </w:rPr>
            </w:pPr>
            <w:r w:rsidRPr="008D12A6">
              <w:rPr>
                <w:rFonts w:ascii="Verdana" w:hAnsi="Verdana"/>
              </w:rPr>
              <w:t>schema diagrams</w:t>
            </w:r>
          </w:p>
        </w:tc>
        <w:tc>
          <w:tcPr>
            <w:tcW w:w="2100" w:type="dxa"/>
            <w:noWrap/>
            <w:hideMark/>
          </w:tcPr>
          <w:p w14:paraId="1BE113C7" w14:textId="77777777" w:rsidR="008D12A6" w:rsidRPr="008D12A6" w:rsidRDefault="008D12A6" w:rsidP="008D12A6">
            <w:pPr>
              <w:pStyle w:val="ListParagraph"/>
              <w:ind w:left="720"/>
              <w:cnfStyle w:val="000000010000" w:firstRow="0" w:lastRow="0" w:firstColumn="0" w:lastColumn="0" w:oddVBand="0" w:evenVBand="0" w:oddHBand="0" w:evenHBand="1" w:firstRowFirstColumn="0" w:firstRowLastColumn="0" w:lastRowFirstColumn="0" w:lastRowLastColumn="0"/>
              <w:rPr>
                <w:rFonts w:ascii="Verdana" w:hAnsi="Verdana"/>
              </w:rPr>
            </w:pPr>
            <w:r w:rsidRPr="008D12A6">
              <w:rPr>
                <w:rFonts w:ascii="Verdana" w:hAnsi="Verdana"/>
              </w:rPr>
              <w:t>30-Sep</w:t>
            </w:r>
          </w:p>
        </w:tc>
        <w:tc>
          <w:tcPr>
            <w:tcW w:w="2087" w:type="dxa"/>
            <w:noWrap/>
            <w:hideMark/>
          </w:tcPr>
          <w:p w14:paraId="24C07F34" w14:textId="77777777" w:rsidR="008D12A6" w:rsidRPr="008D12A6" w:rsidRDefault="008D12A6" w:rsidP="008D12A6">
            <w:pPr>
              <w:pStyle w:val="ListParagraph"/>
              <w:ind w:left="720"/>
              <w:cnfStyle w:val="000000010000" w:firstRow="0" w:lastRow="0" w:firstColumn="0" w:lastColumn="0" w:oddVBand="0" w:evenVBand="0" w:oddHBand="0" w:evenHBand="1" w:firstRowFirstColumn="0" w:firstRowLastColumn="0" w:lastRowFirstColumn="0" w:lastRowLastColumn="0"/>
              <w:rPr>
                <w:rFonts w:ascii="Verdana" w:hAnsi="Verdana"/>
              </w:rPr>
            </w:pPr>
            <w:r w:rsidRPr="008D12A6">
              <w:rPr>
                <w:rFonts w:ascii="Verdana" w:hAnsi="Verdana"/>
              </w:rPr>
              <w:t>21-Oct</w:t>
            </w:r>
          </w:p>
        </w:tc>
        <w:tc>
          <w:tcPr>
            <w:tcW w:w="2888" w:type="dxa"/>
            <w:noWrap/>
            <w:hideMark/>
          </w:tcPr>
          <w:p w14:paraId="07DCB36E" w14:textId="77777777" w:rsidR="008D12A6" w:rsidRPr="008D12A6" w:rsidRDefault="008D12A6" w:rsidP="008D12A6">
            <w:pPr>
              <w:pStyle w:val="ListParagraph"/>
              <w:ind w:left="720"/>
              <w:cnfStyle w:val="000000010000" w:firstRow="0" w:lastRow="0" w:firstColumn="0" w:lastColumn="0" w:oddVBand="0" w:evenVBand="0" w:oddHBand="0" w:evenHBand="1" w:firstRowFirstColumn="0" w:firstRowLastColumn="0" w:lastRowFirstColumn="0" w:lastRowLastColumn="0"/>
              <w:rPr>
                <w:rFonts w:ascii="Verdana" w:hAnsi="Verdana"/>
              </w:rPr>
            </w:pPr>
            <w:r w:rsidRPr="008D12A6">
              <w:rPr>
                <w:rFonts w:ascii="Verdana" w:hAnsi="Verdana"/>
              </w:rPr>
              <w:t>21</w:t>
            </w:r>
          </w:p>
        </w:tc>
      </w:tr>
      <w:tr w:rsidR="008D12A6" w:rsidRPr="008D12A6" w14:paraId="3E20798A" w14:textId="77777777" w:rsidTr="008D12A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19" w:type="dxa"/>
            <w:noWrap/>
            <w:hideMark/>
          </w:tcPr>
          <w:p w14:paraId="709D5553" w14:textId="77777777" w:rsidR="008D12A6" w:rsidRPr="008D12A6" w:rsidRDefault="008D12A6" w:rsidP="008D12A6">
            <w:pPr>
              <w:pStyle w:val="ListParagraph"/>
              <w:ind w:left="720"/>
              <w:rPr>
                <w:rFonts w:ascii="Verdana" w:hAnsi="Verdana"/>
              </w:rPr>
            </w:pPr>
            <w:r w:rsidRPr="008D12A6">
              <w:rPr>
                <w:rFonts w:ascii="Verdana" w:hAnsi="Verdana"/>
              </w:rPr>
              <w:t>coding</w:t>
            </w:r>
          </w:p>
        </w:tc>
        <w:tc>
          <w:tcPr>
            <w:tcW w:w="2100" w:type="dxa"/>
            <w:noWrap/>
            <w:hideMark/>
          </w:tcPr>
          <w:p w14:paraId="5EDF534D" w14:textId="77777777" w:rsidR="008D12A6" w:rsidRPr="008D12A6" w:rsidRDefault="008D12A6" w:rsidP="008D12A6">
            <w:pPr>
              <w:pStyle w:val="ListParagraph"/>
              <w:ind w:left="720"/>
              <w:cnfStyle w:val="000000100000" w:firstRow="0" w:lastRow="0" w:firstColumn="0" w:lastColumn="0" w:oddVBand="0" w:evenVBand="0" w:oddHBand="1" w:evenHBand="0" w:firstRowFirstColumn="0" w:firstRowLastColumn="0" w:lastRowFirstColumn="0" w:lastRowLastColumn="0"/>
              <w:rPr>
                <w:rFonts w:ascii="Verdana" w:hAnsi="Verdana"/>
              </w:rPr>
            </w:pPr>
            <w:r w:rsidRPr="008D12A6">
              <w:rPr>
                <w:rFonts w:ascii="Verdana" w:hAnsi="Verdana"/>
              </w:rPr>
              <w:t>21-Oct</w:t>
            </w:r>
          </w:p>
        </w:tc>
        <w:tc>
          <w:tcPr>
            <w:tcW w:w="2087" w:type="dxa"/>
            <w:noWrap/>
            <w:hideMark/>
          </w:tcPr>
          <w:p w14:paraId="388B9E72" w14:textId="77777777" w:rsidR="008D12A6" w:rsidRPr="008D12A6" w:rsidRDefault="008D12A6" w:rsidP="008D12A6">
            <w:pPr>
              <w:pStyle w:val="ListParagraph"/>
              <w:ind w:left="720"/>
              <w:cnfStyle w:val="000000100000" w:firstRow="0" w:lastRow="0" w:firstColumn="0" w:lastColumn="0" w:oddVBand="0" w:evenVBand="0" w:oddHBand="1" w:evenHBand="0" w:firstRowFirstColumn="0" w:firstRowLastColumn="0" w:lastRowFirstColumn="0" w:lastRowLastColumn="0"/>
              <w:rPr>
                <w:rFonts w:ascii="Verdana" w:hAnsi="Verdana"/>
              </w:rPr>
            </w:pPr>
            <w:r w:rsidRPr="008D12A6">
              <w:rPr>
                <w:rFonts w:ascii="Verdana" w:hAnsi="Verdana"/>
              </w:rPr>
              <w:t>1-Nov</w:t>
            </w:r>
          </w:p>
        </w:tc>
        <w:tc>
          <w:tcPr>
            <w:tcW w:w="2888" w:type="dxa"/>
            <w:noWrap/>
            <w:hideMark/>
          </w:tcPr>
          <w:p w14:paraId="5F4A3D59" w14:textId="77777777" w:rsidR="008D12A6" w:rsidRPr="008D12A6" w:rsidRDefault="008D12A6" w:rsidP="008D12A6">
            <w:pPr>
              <w:pStyle w:val="ListParagraph"/>
              <w:ind w:left="720"/>
              <w:cnfStyle w:val="000000100000" w:firstRow="0" w:lastRow="0" w:firstColumn="0" w:lastColumn="0" w:oddVBand="0" w:evenVBand="0" w:oddHBand="1" w:evenHBand="0" w:firstRowFirstColumn="0" w:firstRowLastColumn="0" w:lastRowFirstColumn="0" w:lastRowLastColumn="0"/>
              <w:rPr>
                <w:rFonts w:ascii="Verdana" w:hAnsi="Verdana"/>
              </w:rPr>
            </w:pPr>
            <w:r w:rsidRPr="008D12A6">
              <w:rPr>
                <w:rFonts w:ascii="Verdana" w:hAnsi="Verdana"/>
              </w:rPr>
              <w:t>11</w:t>
            </w:r>
          </w:p>
        </w:tc>
      </w:tr>
      <w:tr w:rsidR="008D12A6" w:rsidRPr="008D12A6" w14:paraId="058D0429" w14:textId="77777777" w:rsidTr="008D12A6">
        <w:trPr>
          <w:cnfStyle w:val="000000010000" w:firstRow="0" w:lastRow="0" w:firstColumn="0" w:lastColumn="0" w:oddVBand="0" w:evenVBand="0" w:oddHBand="0" w:evenHBand="1"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19" w:type="dxa"/>
            <w:noWrap/>
            <w:hideMark/>
          </w:tcPr>
          <w:p w14:paraId="7EE386C9" w14:textId="77777777" w:rsidR="008D12A6" w:rsidRPr="008D12A6" w:rsidRDefault="008D12A6" w:rsidP="008D12A6">
            <w:pPr>
              <w:pStyle w:val="ListParagraph"/>
              <w:ind w:left="720"/>
              <w:rPr>
                <w:rFonts w:ascii="Verdana" w:hAnsi="Verdana"/>
              </w:rPr>
            </w:pPr>
            <w:r w:rsidRPr="008D12A6">
              <w:rPr>
                <w:rFonts w:ascii="Verdana" w:hAnsi="Verdana"/>
              </w:rPr>
              <w:t>API construction</w:t>
            </w:r>
          </w:p>
        </w:tc>
        <w:tc>
          <w:tcPr>
            <w:tcW w:w="2100" w:type="dxa"/>
            <w:noWrap/>
            <w:hideMark/>
          </w:tcPr>
          <w:p w14:paraId="79B6BD2F" w14:textId="77777777" w:rsidR="008D12A6" w:rsidRPr="008D12A6" w:rsidRDefault="008D12A6" w:rsidP="008D12A6">
            <w:pPr>
              <w:pStyle w:val="ListParagraph"/>
              <w:ind w:left="720"/>
              <w:cnfStyle w:val="000000010000" w:firstRow="0" w:lastRow="0" w:firstColumn="0" w:lastColumn="0" w:oddVBand="0" w:evenVBand="0" w:oddHBand="0" w:evenHBand="1" w:firstRowFirstColumn="0" w:firstRowLastColumn="0" w:lastRowFirstColumn="0" w:lastRowLastColumn="0"/>
              <w:rPr>
                <w:rFonts w:ascii="Verdana" w:hAnsi="Verdana"/>
              </w:rPr>
            </w:pPr>
            <w:r w:rsidRPr="008D12A6">
              <w:rPr>
                <w:rFonts w:ascii="Verdana" w:hAnsi="Verdana"/>
              </w:rPr>
              <w:t>2-Nov</w:t>
            </w:r>
          </w:p>
        </w:tc>
        <w:tc>
          <w:tcPr>
            <w:tcW w:w="2087" w:type="dxa"/>
            <w:noWrap/>
            <w:hideMark/>
          </w:tcPr>
          <w:p w14:paraId="7284B120" w14:textId="77777777" w:rsidR="008D12A6" w:rsidRPr="008D12A6" w:rsidRDefault="008D12A6" w:rsidP="008D12A6">
            <w:pPr>
              <w:pStyle w:val="ListParagraph"/>
              <w:ind w:left="720"/>
              <w:cnfStyle w:val="000000010000" w:firstRow="0" w:lastRow="0" w:firstColumn="0" w:lastColumn="0" w:oddVBand="0" w:evenVBand="0" w:oddHBand="0" w:evenHBand="1" w:firstRowFirstColumn="0" w:firstRowLastColumn="0" w:lastRowFirstColumn="0" w:lastRowLastColumn="0"/>
              <w:rPr>
                <w:rFonts w:ascii="Verdana" w:hAnsi="Verdana"/>
              </w:rPr>
            </w:pPr>
            <w:r w:rsidRPr="008D12A6">
              <w:rPr>
                <w:rFonts w:ascii="Verdana" w:hAnsi="Verdana"/>
              </w:rPr>
              <w:t>20-Nov</w:t>
            </w:r>
          </w:p>
        </w:tc>
        <w:tc>
          <w:tcPr>
            <w:tcW w:w="2888" w:type="dxa"/>
            <w:noWrap/>
            <w:hideMark/>
          </w:tcPr>
          <w:p w14:paraId="678C1EF8" w14:textId="77777777" w:rsidR="008D12A6" w:rsidRPr="008D12A6" w:rsidRDefault="008D12A6" w:rsidP="008D12A6">
            <w:pPr>
              <w:pStyle w:val="ListParagraph"/>
              <w:ind w:left="720"/>
              <w:cnfStyle w:val="000000010000" w:firstRow="0" w:lastRow="0" w:firstColumn="0" w:lastColumn="0" w:oddVBand="0" w:evenVBand="0" w:oddHBand="0" w:evenHBand="1" w:firstRowFirstColumn="0" w:firstRowLastColumn="0" w:lastRowFirstColumn="0" w:lastRowLastColumn="0"/>
              <w:rPr>
                <w:rFonts w:ascii="Verdana" w:hAnsi="Verdana"/>
              </w:rPr>
            </w:pPr>
            <w:r w:rsidRPr="008D12A6">
              <w:rPr>
                <w:rFonts w:ascii="Verdana" w:hAnsi="Verdana"/>
              </w:rPr>
              <w:t>18</w:t>
            </w:r>
          </w:p>
        </w:tc>
      </w:tr>
      <w:tr w:rsidR="008D12A6" w:rsidRPr="008D12A6" w14:paraId="27DD8486" w14:textId="77777777" w:rsidTr="008D12A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119" w:type="dxa"/>
            <w:noWrap/>
            <w:hideMark/>
          </w:tcPr>
          <w:p w14:paraId="0DE55A3C" w14:textId="77777777" w:rsidR="008D12A6" w:rsidRPr="008D12A6" w:rsidRDefault="008D12A6" w:rsidP="008D12A6">
            <w:pPr>
              <w:pStyle w:val="ListParagraph"/>
              <w:ind w:left="720"/>
              <w:rPr>
                <w:rFonts w:ascii="Verdana" w:hAnsi="Verdana"/>
              </w:rPr>
            </w:pPr>
            <w:r w:rsidRPr="008D12A6">
              <w:rPr>
                <w:rFonts w:ascii="Verdana" w:hAnsi="Verdana"/>
              </w:rPr>
              <w:t>API finalization</w:t>
            </w:r>
          </w:p>
        </w:tc>
        <w:tc>
          <w:tcPr>
            <w:tcW w:w="2100" w:type="dxa"/>
            <w:noWrap/>
            <w:hideMark/>
          </w:tcPr>
          <w:p w14:paraId="32C37242" w14:textId="77777777" w:rsidR="008D12A6" w:rsidRPr="008D12A6" w:rsidRDefault="008D12A6" w:rsidP="008D12A6">
            <w:pPr>
              <w:pStyle w:val="ListParagraph"/>
              <w:ind w:left="720"/>
              <w:cnfStyle w:val="000000100000" w:firstRow="0" w:lastRow="0" w:firstColumn="0" w:lastColumn="0" w:oddVBand="0" w:evenVBand="0" w:oddHBand="1" w:evenHBand="0" w:firstRowFirstColumn="0" w:firstRowLastColumn="0" w:lastRowFirstColumn="0" w:lastRowLastColumn="0"/>
              <w:rPr>
                <w:rFonts w:ascii="Verdana" w:hAnsi="Verdana"/>
              </w:rPr>
            </w:pPr>
            <w:r w:rsidRPr="008D12A6">
              <w:rPr>
                <w:rFonts w:ascii="Verdana" w:hAnsi="Verdana"/>
              </w:rPr>
              <w:t>21-Nov</w:t>
            </w:r>
          </w:p>
        </w:tc>
        <w:tc>
          <w:tcPr>
            <w:tcW w:w="2087" w:type="dxa"/>
            <w:noWrap/>
            <w:hideMark/>
          </w:tcPr>
          <w:p w14:paraId="0F032C3D" w14:textId="77777777" w:rsidR="008D12A6" w:rsidRPr="008D12A6" w:rsidRDefault="008D12A6" w:rsidP="008D12A6">
            <w:pPr>
              <w:pStyle w:val="ListParagraph"/>
              <w:ind w:left="720"/>
              <w:cnfStyle w:val="000000100000" w:firstRow="0" w:lastRow="0" w:firstColumn="0" w:lastColumn="0" w:oddVBand="0" w:evenVBand="0" w:oddHBand="1" w:evenHBand="0" w:firstRowFirstColumn="0" w:firstRowLastColumn="0" w:lastRowFirstColumn="0" w:lastRowLastColumn="0"/>
              <w:rPr>
                <w:rFonts w:ascii="Verdana" w:hAnsi="Verdana"/>
              </w:rPr>
            </w:pPr>
            <w:r w:rsidRPr="008D12A6">
              <w:rPr>
                <w:rFonts w:ascii="Verdana" w:hAnsi="Verdana"/>
              </w:rPr>
              <w:t>2-Dec</w:t>
            </w:r>
          </w:p>
        </w:tc>
        <w:tc>
          <w:tcPr>
            <w:tcW w:w="2888" w:type="dxa"/>
            <w:noWrap/>
            <w:hideMark/>
          </w:tcPr>
          <w:p w14:paraId="07C4E6F9" w14:textId="77777777" w:rsidR="008D12A6" w:rsidRPr="008D12A6" w:rsidRDefault="008D12A6" w:rsidP="008D12A6">
            <w:pPr>
              <w:pStyle w:val="ListParagraph"/>
              <w:ind w:left="720"/>
              <w:cnfStyle w:val="000000100000" w:firstRow="0" w:lastRow="0" w:firstColumn="0" w:lastColumn="0" w:oddVBand="0" w:evenVBand="0" w:oddHBand="1" w:evenHBand="0" w:firstRowFirstColumn="0" w:firstRowLastColumn="0" w:lastRowFirstColumn="0" w:lastRowLastColumn="0"/>
              <w:rPr>
                <w:rFonts w:ascii="Verdana" w:hAnsi="Verdana"/>
              </w:rPr>
            </w:pPr>
            <w:r w:rsidRPr="008D12A6">
              <w:rPr>
                <w:rFonts w:ascii="Verdana" w:hAnsi="Verdana"/>
              </w:rPr>
              <w:t>11</w:t>
            </w:r>
          </w:p>
        </w:tc>
      </w:tr>
    </w:tbl>
    <w:p w14:paraId="1C40D2DE" w14:textId="77777777" w:rsidR="005C5FA6" w:rsidRPr="006C4083" w:rsidRDefault="005C5FA6" w:rsidP="006C4083">
      <w:pPr>
        <w:pStyle w:val="ListParagraph"/>
        <w:ind w:left="720"/>
        <w:rPr>
          <w:rFonts w:ascii="Verdana" w:hAnsi="Verdana"/>
        </w:rPr>
      </w:pPr>
    </w:p>
    <w:sectPr w:rsidR="005C5FA6" w:rsidRPr="006C4083">
      <w:footerReference w:type="default" r:id="rId1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E55CA" w14:textId="77777777" w:rsidR="00C87718" w:rsidRDefault="00C87718">
      <w:r>
        <w:separator/>
      </w:r>
    </w:p>
  </w:endnote>
  <w:endnote w:type="continuationSeparator" w:id="0">
    <w:p w14:paraId="326B3705" w14:textId="77777777" w:rsidR="00C87718" w:rsidRDefault="00C8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14:paraId="7991DC4F" w14:textId="77777777" w:rsidR="00BD2323" w:rsidRDefault="00294D5C">
        <w:pPr>
          <w:pStyle w:val="Footer"/>
        </w:pPr>
        <w:r>
          <w:fldChar w:fldCharType="begin"/>
        </w:r>
        <w:r>
          <w:instrText xml:space="preserve"> PAGE   \* MERGEFORMAT </w:instrText>
        </w:r>
        <w:r>
          <w:fldChar w:fldCharType="separate"/>
        </w:r>
        <w:r w:rsidR="008D12A6">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3FF93" w14:textId="77777777" w:rsidR="00C87718" w:rsidRDefault="00C87718">
      <w:r>
        <w:separator/>
      </w:r>
    </w:p>
  </w:footnote>
  <w:footnote w:type="continuationSeparator" w:id="0">
    <w:p w14:paraId="17D6800C" w14:textId="77777777" w:rsidR="00C87718" w:rsidRDefault="00C87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550305"/>
    <w:multiLevelType w:val="hybridMultilevel"/>
    <w:tmpl w:val="D5FE06FA"/>
    <w:lvl w:ilvl="0" w:tplc="BA722BE2">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3CC30A0"/>
    <w:multiLevelType w:val="hybridMultilevel"/>
    <w:tmpl w:val="5ED0BB1E"/>
    <w:lvl w:ilvl="0" w:tplc="81FC1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8F0AFE"/>
    <w:multiLevelType w:val="hybridMultilevel"/>
    <w:tmpl w:val="75FE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713D3"/>
    <w:multiLevelType w:val="hybridMultilevel"/>
    <w:tmpl w:val="851E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5108E"/>
    <w:multiLevelType w:val="hybridMultilevel"/>
    <w:tmpl w:val="DA78B0B6"/>
    <w:lvl w:ilvl="0" w:tplc="883E4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F33A01"/>
    <w:multiLevelType w:val="hybridMultilevel"/>
    <w:tmpl w:val="CDD603E6"/>
    <w:lvl w:ilvl="0" w:tplc="B7EA18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1D8574D"/>
    <w:multiLevelType w:val="hybridMultilevel"/>
    <w:tmpl w:val="E98EAAEE"/>
    <w:lvl w:ilvl="0" w:tplc="FB882E62">
      <w:start w:val="1"/>
      <w:numFmt w:val="lowerLetter"/>
      <w:lvlText w:val="%1."/>
      <w:lvlJc w:val="left"/>
      <w:pPr>
        <w:ind w:left="81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049DF"/>
    <w:multiLevelType w:val="hybridMultilevel"/>
    <w:tmpl w:val="C9DA665A"/>
    <w:lvl w:ilvl="0" w:tplc="A4FA7B62">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8CA243F"/>
    <w:multiLevelType w:val="hybridMultilevel"/>
    <w:tmpl w:val="4D32CC94"/>
    <w:lvl w:ilvl="0" w:tplc="8FB6A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4"/>
  </w:num>
  <w:num w:numId="4">
    <w:abstractNumId w:val="14"/>
  </w:num>
  <w:num w:numId="5">
    <w:abstractNumId w:val="14"/>
  </w:num>
  <w:num w:numId="6">
    <w:abstractNumId w:val="8"/>
  </w:num>
  <w:num w:numId="7">
    <w:abstractNumId w:val="2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8"/>
  </w:num>
  <w:num w:numId="18">
    <w:abstractNumId w:val="12"/>
  </w:num>
  <w:num w:numId="19">
    <w:abstractNumId w:val="19"/>
  </w:num>
  <w:num w:numId="20">
    <w:abstractNumId w:val="16"/>
  </w:num>
  <w:num w:numId="21">
    <w:abstractNumId w:val="11"/>
  </w:num>
  <w:num w:numId="22">
    <w:abstractNumId w:val="10"/>
  </w:num>
  <w:num w:numId="23">
    <w:abstractNumId w:val="17"/>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9A8"/>
    <w:rsid w:val="00073A18"/>
    <w:rsid w:val="001A7579"/>
    <w:rsid w:val="001C757C"/>
    <w:rsid w:val="001F7FE4"/>
    <w:rsid w:val="002064DA"/>
    <w:rsid w:val="00266272"/>
    <w:rsid w:val="00294D5C"/>
    <w:rsid w:val="002E3619"/>
    <w:rsid w:val="00585971"/>
    <w:rsid w:val="005C5FA6"/>
    <w:rsid w:val="006075CB"/>
    <w:rsid w:val="006441D5"/>
    <w:rsid w:val="006C4083"/>
    <w:rsid w:val="00791F9A"/>
    <w:rsid w:val="0080640A"/>
    <w:rsid w:val="00897A6F"/>
    <w:rsid w:val="008C344A"/>
    <w:rsid w:val="008D12A6"/>
    <w:rsid w:val="00A25DD6"/>
    <w:rsid w:val="00B05887"/>
    <w:rsid w:val="00BD2323"/>
    <w:rsid w:val="00C87718"/>
    <w:rsid w:val="00D674F3"/>
    <w:rsid w:val="00D85B81"/>
    <w:rsid w:val="00D93A33"/>
    <w:rsid w:val="00DA2785"/>
    <w:rsid w:val="00E0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E81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5887"/>
    <w:pPr>
      <w:spacing w:after="0" w:line="240" w:lineRule="auto"/>
    </w:pPr>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after="3700"/>
      <w:contextualSpacing/>
      <w:outlineLvl w:val="0"/>
    </w:pPr>
    <w:rPr>
      <w:rFonts w:asciiTheme="majorHAnsi" w:eastAsiaTheme="majorEastAsia" w:hAnsiTheme="majorHAnsi" w:cstheme="majorBidi"/>
      <w:b/>
      <w:caps/>
      <w:color w:val="2A2A2A" w:themeColor="text2"/>
      <w:sz w:val="90"/>
      <w:szCs w:val="32"/>
      <w:lang w:eastAsia="ja-JP"/>
    </w:rPr>
  </w:style>
  <w:style w:type="paragraph" w:styleId="Heading2">
    <w:name w:val="heading 2"/>
    <w:basedOn w:val="Normal"/>
    <w:next w:val="Normal"/>
    <w:link w:val="Heading2Char"/>
    <w:uiPriority w:val="9"/>
    <w:unhideWhenUsed/>
    <w:qFormat/>
    <w:pPr>
      <w:keepNext/>
      <w:keepLines/>
      <w:spacing w:before="40" w:after="280"/>
      <w:contextualSpacing/>
      <w:outlineLvl w:val="1"/>
    </w:pPr>
    <w:rPr>
      <w:rFonts w:asciiTheme="majorHAnsi" w:hAnsiTheme="majorHAnsi" w:cstheme="majorBidi"/>
      <w:b/>
      <w:caps/>
      <w:color w:val="2A2A2A" w:themeColor="text2"/>
      <w:sz w:val="28"/>
      <w:szCs w:val="26"/>
      <w:lang w:eastAsia="ja-JP"/>
    </w:rPr>
  </w:style>
  <w:style w:type="paragraph" w:styleId="Heading3">
    <w:name w:val="heading 3"/>
    <w:basedOn w:val="Normal"/>
    <w:next w:val="Normal"/>
    <w:link w:val="Heading3Char"/>
    <w:uiPriority w:val="9"/>
    <w:semiHidden/>
    <w:unhideWhenUsed/>
    <w:qFormat/>
    <w:pPr>
      <w:keepNext/>
      <w:keepLines/>
      <w:spacing w:before="317" w:after="317" w:line="312" w:lineRule="auto"/>
      <w:contextualSpacing/>
      <w:outlineLvl w:val="2"/>
    </w:pPr>
    <w:rPr>
      <w:rFonts w:asciiTheme="majorHAnsi" w:eastAsiaTheme="majorEastAsia" w:hAnsiTheme="majorHAnsi" w:cstheme="majorBidi"/>
      <w:b/>
      <w:color w:val="F75952" w:themeColor="accent1"/>
      <w:lang w:eastAsia="ja-JP"/>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line="312" w:lineRule="auto"/>
    </w:pPr>
    <w:rPr>
      <w:rFonts w:asciiTheme="minorHAnsi" w:hAnsiTheme="minorHAnsi" w:cstheme="minorBidi"/>
      <w:i/>
      <w:color w:val="5F5F5F" w:themeColor="text2" w:themeTint="BF"/>
      <w:szCs w:val="20"/>
      <w:lang w:eastAsia="ja-JP"/>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rFonts w:asciiTheme="minorHAnsi" w:hAnsiTheme="minorHAnsi" w:cstheme="minorBidi"/>
      <w:b/>
      <w:iCs/>
      <w:color w:val="F75952" w:themeColor="accent1"/>
      <w:sz w:val="54"/>
      <w:lang w:eastAsia="ja-JP"/>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rFonts w:asciiTheme="minorHAnsi" w:hAnsiTheme="minorHAnsi" w:cstheme="minorBidi"/>
      <w:b/>
      <w:color w:val="F75952" w:themeColor="accent1"/>
      <w:lang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spacing w:after="200" w:line="312" w:lineRule="auto"/>
      <w:contextualSpacing/>
    </w:pPr>
    <w:rPr>
      <w:rFonts w:asciiTheme="minorHAnsi" w:hAnsiTheme="minorHAnsi" w:cstheme="minorBidi"/>
      <w:i/>
      <w:color w:val="5F5F5F" w:themeColor="text2" w:themeTint="BF"/>
      <w:lang w:eastAsia="ja-JP"/>
    </w:rPr>
  </w:style>
  <w:style w:type="paragraph" w:styleId="Caption">
    <w:name w:val="caption"/>
    <w:basedOn w:val="Normal"/>
    <w:next w:val="Normal"/>
    <w:uiPriority w:val="35"/>
    <w:semiHidden/>
    <w:unhideWhenUsed/>
    <w:qFormat/>
    <w:pPr>
      <w:spacing w:after="200"/>
    </w:pPr>
    <w:rPr>
      <w:rFonts w:asciiTheme="minorHAnsi" w:hAnsiTheme="minorHAnsi" w:cstheme="minorBidi"/>
      <w:i/>
      <w:iCs/>
      <w:color w:val="5F5F5F" w:themeColor="text2" w:themeTint="BF"/>
      <w:sz w:val="20"/>
      <w:szCs w:val="18"/>
      <w:lang w:eastAsia="ja-JP"/>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rPr>
      <w:rFonts w:asciiTheme="minorHAnsi" w:hAnsiTheme="minorHAnsi" w:cstheme="minorBidi"/>
      <w:b/>
      <w:color w:val="F75952" w:themeColor="accent1"/>
      <w:sz w:val="38"/>
      <w:szCs w:val="38"/>
      <w:lang w:eastAsia="ja-JP"/>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contextualSpacing/>
    </w:pPr>
    <w:rPr>
      <w:rFonts w:asciiTheme="majorHAnsi" w:eastAsiaTheme="majorEastAsia" w:hAnsiTheme="majorHAnsi" w:cstheme="majorBidi"/>
      <w:b/>
      <w:caps/>
      <w:color w:val="2A2A2A" w:themeColor="text2"/>
      <w:kern w:val="28"/>
      <w:sz w:val="100"/>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line="312" w:lineRule="auto"/>
    </w:pPr>
    <w:rPr>
      <w:rFonts w:asciiTheme="majorHAnsi" w:eastAsiaTheme="minorEastAsia" w:hAnsiTheme="majorHAnsi" w:cstheme="minorBidi"/>
      <w:b/>
      <w:color w:val="F75952" w:themeColor="accent1"/>
      <w:sz w:val="50"/>
      <w:szCs w:val="22"/>
      <w:lang w:eastAsia="ja-JP"/>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line="312" w:lineRule="auto"/>
    </w:pPr>
    <w:rPr>
      <w:rFonts w:asciiTheme="majorHAnsi" w:hAnsiTheme="majorHAnsi" w:cstheme="minorBidi"/>
      <w:b/>
      <w:bCs/>
      <w:caps/>
      <w:color w:val="2A2A2A" w:themeColor="text2"/>
      <w:sz w:val="28"/>
      <w:lang w:eastAsia="ja-JP"/>
    </w:rPr>
  </w:style>
  <w:style w:type="paragraph" w:styleId="TOC2">
    <w:name w:val="toc 2"/>
    <w:basedOn w:val="Normal"/>
    <w:next w:val="Normal"/>
    <w:autoRedefine/>
    <w:uiPriority w:val="39"/>
    <w:unhideWhenUsed/>
    <w:qFormat/>
    <w:pPr>
      <w:tabs>
        <w:tab w:val="right" w:leader="dot" w:pos="8630"/>
      </w:tabs>
      <w:spacing w:before="120"/>
    </w:pPr>
    <w:rPr>
      <w:rFonts w:asciiTheme="minorHAnsi" w:hAnsiTheme="minorHAnsi" w:cstheme="minorBidi"/>
      <w:bCs/>
      <w:color w:val="5F5F5F" w:themeColor="text2" w:themeTint="BF"/>
      <w:szCs w:val="20"/>
      <w:lang w:eastAsia="ja-JP"/>
    </w:rPr>
  </w:style>
  <w:style w:type="table" w:customStyle="1" w:styleId="Generaltable">
    <w:name w:val="General table"/>
    <w:basedOn w:val="TableNormal"/>
    <w:uiPriority w:val="99"/>
    <w:rsid w:val="008D12A6"/>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line="312" w:lineRule="auto"/>
    </w:pPr>
    <w:rPr>
      <w:rFonts w:asciiTheme="minorHAnsi" w:hAnsiTheme="minorHAnsi" w:cstheme="minorBidi"/>
      <w:b/>
      <w:color w:val="2A2A2A" w:themeColor="text2"/>
      <w:sz w:val="30"/>
      <w:lang w:eastAsia="ja-JP"/>
    </w:rPr>
  </w:style>
  <w:style w:type="paragraph" w:styleId="Header">
    <w:name w:val="header"/>
    <w:basedOn w:val="Normal"/>
    <w:link w:val="HeaderChar"/>
    <w:uiPriority w:val="99"/>
    <w:unhideWhenUsed/>
    <w:qFormat/>
    <w:rPr>
      <w:rFonts w:asciiTheme="minorHAnsi" w:hAnsiTheme="minorHAnsi" w:cstheme="minorBidi"/>
      <w:color w:val="5F5F5F" w:themeColor="text2" w:themeTint="BF"/>
      <w:lang w:eastAsia="ja-JP"/>
    </w:r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spacing w:after="200" w:line="312" w:lineRule="auto"/>
    </w:pPr>
    <w:rPr>
      <w:rFonts w:asciiTheme="minorHAnsi" w:hAnsiTheme="minorHAnsi" w:cstheme="minorBidi"/>
      <w:i/>
      <w:color w:val="5F5F5F" w:themeColor="text2" w:themeTint="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86530">
      <w:bodyDiv w:val="1"/>
      <w:marLeft w:val="0"/>
      <w:marRight w:val="0"/>
      <w:marTop w:val="0"/>
      <w:marBottom w:val="0"/>
      <w:divBdr>
        <w:top w:val="none" w:sz="0" w:space="0" w:color="auto"/>
        <w:left w:val="none" w:sz="0" w:space="0" w:color="auto"/>
        <w:bottom w:val="none" w:sz="0" w:space="0" w:color="auto"/>
        <w:right w:val="none" w:sz="0" w:space="0" w:color="auto"/>
      </w:divBdr>
    </w:div>
    <w:div w:id="461851971">
      <w:bodyDiv w:val="1"/>
      <w:marLeft w:val="0"/>
      <w:marRight w:val="0"/>
      <w:marTop w:val="0"/>
      <w:marBottom w:val="0"/>
      <w:divBdr>
        <w:top w:val="none" w:sz="0" w:space="0" w:color="auto"/>
        <w:left w:val="none" w:sz="0" w:space="0" w:color="auto"/>
        <w:bottom w:val="none" w:sz="0" w:space="0" w:color="auto"/>
        <w:right w:val="none" w:sz="0" w:space="0" w:color="auto"/>
      </w:divBdr>
    </w:div>
    <w:div w:id="607082113">
      <w:bodyDiv w:val="1"/>
      <w:marLeft w:val="0"/>
      <w:marRight w:val="0"/>
      <w:marTop w:val="0"/>
      <w:marBottom w:val="0"/>
      <w:divBdr>
        <w:top w:val="none" w:sz="0" w:space="0" w:color="auto"/>
        <w:left w:val="none" w:sz="0" w:space="0" w:color="auto"/>
        <w:bottom w:val="none" w:sz="0" w:space="0" w:color="auto"/>
        <w:right w:val="none" w:sz="0" w:space="0" w:color="auto"/>
      </w:divBdr>
    </w:div>
    <w:div w:id="645858563">
      <w:bodyDiv w:val="1"/>
      <w:marLeft w:val="0"/>
      <w:marRight w:val="0"/>
      <w:marTop w:val="0"/>
      <w:marBottom w:val="0"/>
      <w:divBdr>
        <w:top w:val="none" w:sz="0" w:space="0" w:color="auto"/>
        <w:left w:val="none" w:sz="0" w:space="0" w:color="auto"/>
        <w:bottom w:val="none" w:sz="0" w:space="0" w:color="auto"/>
        <w:right w:val="none" w:sz="0" w:space="0" w:color="auto"/>
      </w:divBdr>
    </w:div>
    <w:div w:id="202246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BAC185-95AE-45F8-9E8E-2E2E047CA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Tates, Aniese</dc:creator>
  <cp:keywords/>
  <dc:description/>
  <cp:lastModifiedBy>aman</cp:lastModifiedBy>
  <cp:revision>3</cp:revision>
  <dcterms:created xsi:type="dcterms:W3CDTF">2019-12-09T18:16:00Z</dcterms:created>
  <dcterms:modified xsi:type="dcterms:W3CDTF">2020-07-06T23:36:00Z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