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FA3" w:rsidRPr="008B105E" w:rsidRDefault="00BF224C" w:rsidP="008B105E">
      <w:pPr>
        <w:jc w:val="center"/>
        <w:rPr>
          <w:rFonts w:ascii="Arial Narrow" w:hAnsi="Arial Narrow"/>
          <w:b/>
          <w:sz w:val="36"/>
          <w:szCs w:val="36"/>
        </w:rPr>
      </w:pPr>
      <w:r w:rsidRPr="008B105E">
        <w:rPr>
          <w:rFonts w:ascii="Arial Narrow" w:hAnsi="Arial Narrow"/>
          <w:b/>
          <w:sz w:val="36"/>
          <w:szCs w:val="36"/>
        </w:rPr>
        <w:t>EJERCICIOS ENCARGADOS PARA EL PRESENTE SEMESTRE:</w:t>
      </w:r>
    </w:p>
    <w:p w:rsidR="00BF224C" w:rsidRPr="00E02640" w:rsidRDefault="00BF224C" w:rsidP="00E02640">
      <w:pPr>
        <w:jc w:val="both"/>
        <w:rPr>
          <w:rFonts w:ascii="Arial Narrow" w:hAnsi="Arial Narrow"/>
          <w:b/>
          <w:sz w:val="24"/>
          <w:szCs w:val="24"/>
        </w:rPr>
      </w:pPr>
      <w:r w:rsidRPr="00E02640">
        <w:rPr>
          <w:rFonts w:ascii="Arial Narrow" w:hAnsi="Arial Narrow"/>
          <w:b/>
          <w:sz w:val="24"/>
          <w:szCs w:val="24"/>
        </w:rPr>
        <w:t>2.6.-  Determine  si los siguientes modelos son lineales en los parámetros, o en las variables, en ambos. ¿Cuales de estos modelos son de regresión lineal?</w:t>
      </w:r>
    </w:p>
    <w:p w:rsidR="00BF224C" w:rsidRPr="00E02640" w:rsidRDefault="001F0687" w:rsidP="00E02640">
      <w:pPr>
        <w:jc w:val="both"/>
        <w:rPr>
          <w:rFonts w:ascii="Arial Narrow" w:hAnsi="Arial Narrow"/>
          <w:sz w:val="24"/>
          <w:szCs w:val="24"/>
        </w:rPr>
      </w:pPr>
      <w:r w:rsidRPr="00E02640">
        <w:rPr>
          <w:rFonts w:ascii="Arial Narrow" w:hAnsi="Arial Narrow"/>
          <w:sz w:val="24"/>
          <w:szCs w:val="24"/>
        </w:rPr>
        <w:t>MODELO                                                                     TIPO DESCRIPTIVO</w:t>
      </w:r>
    </w:p>
    <w:p w:rsidR="001F0687" w:rsidRPr="00E02640" w:rsidRDefault="001D1EE6" w:rsidP="00E0264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m:oMath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Arial Narrow"/>
            <w:sz w:val="24"/>
            <w:szCs w:val="24"/>
          </w:rPr>
          <m:t>=β1+ β2</m:t>
        </m:r>
        <m:d>
          <m:dPr>
            <m:ctrlPr>
              <w:rPr>
                <w:rFonts w:ascii="Cambria Math" w:hAnsi="Arial Narro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Arial Narro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Arial Narrow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Arial Narrow"/>
            <w:sz w:val="24"/>
            <w:szCs w:val="24"/>
          </w:rPr>
          <m:t>+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F0687" w:rsidRPr="00E02640">
        <w:rPr>
          <w:rFonts w:ascii="Arial Narrow" w:eastAsiaTheme="minorEastAsia" w:hAnsi="Arial Narrow"/>
          <w:sz w:val="24"/>
          <w:szCs w:val="24"/>
        </w:rPr>
        <w:t xml:space="preserve">                      Reciproco</w:t>
      </w:r>
    </w:p>
    <w:p w:rsidR="001F0687" w:rsidRPr="00E02640" w:rsidRDefault="001D1EE6" w:rsidP="00E0264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m:oMath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Arial Narrow"/>
            <w:sz w:val="24"/>
            <w:szCs w:val="24"/>
          </w:rPr>
          <m:t>=β1+β2</m:t>
        </m:r>
        <m:r>
          <w:rPr>
            <w:rFonts w:ascii="Cambria Math" w:hAnsi="Cambria Math"/>
            <w:sz w:val="24"/>
            <w:szCs w:val="24"/>
          </w:rPr>
          <m:t>ln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hAnsi="Arial Narrow"/>
            <w:sz w:val="24"/>
            <w:szCs w:val="24"/>
          </w:rPr>
          <m:t xml:space="preserve"> </m:t>
        </m:r>
      </m:oMath>
      <w:r w:rsidR="001F0687" w:rsidRPr="00E02640">
        <w:rPr>
          <w:rFonts w:ascii="Arial Narrow" w:eastAsiaTheme="minorEastAsia" w:hAnsi="Arial Narrow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1F0687" w:rsidRPr="00E02640">
        <w:rPr>
          <w:rFonts w:ascii="Arial Narrow" w:eastAsiaTheme="minorEastAsia" w:hAnsi="Arial Narrow"/>
          <w:sz w:val="24"/>
          <w:szCs w:val="24"/>
        </w:rPr>
        <w:t xml:space="preserve">                      Semilogaritmo</w:t>
      </w:r>
    </w:p>
    <w:p w:rsidR="001F0687" w:rsidRPr="00E02640" w:rsidRDefault="001F0687" w:rsidP="00E0264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ln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Arial Narrow"/>
                <w:sz w:val="24"/>
                <w:szCs w:val="24"/>
              </w:rPr>
              <m:t xml:space="preserve">= </m:t>
            </m:r>
          </m:sub>
        </m:sSub>
        <m:r>
          <w:rPr>
            <w:rFonts w:ascii="Cambria Math" w:hAnsi="Arial Narrow"/>
            <w:sz w:val="24"/>
            <w:szCs w:val="24"/>
          </w:rPr>
          <m:t xml:space="preserve"> β1+β2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Arial Narrow"/>
                <w:sz w:val="24"/>
                <w:szCs w:val="24"/>
              </w:rPr>
              <m:t xml:space="preserve">+ </m:t>
            </m:r>
          </m:sub>
        </m:sSub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D55EA7" w:rsidRPr="00E02640">
        <w:rPr>
          <w:rFonts w:ascii="Arial Narrow" w:eastAsiaTheme="minorEastAsia" w:hAnsi="Arial Narrow"/>
          <w:sz w:val="24"/>
          <w:szCs w:val="24"/>
        </w:rPr>
        <w:t xml:space="preserve">                         Semilogaritmico Inverso</w:t>
      </w:r>
    </w:p>
    <w:p w:rsidR="00D55EA7" w:rsidRPr="00E02640" w:rsidRDefault="00D55EA7" w:rsidP="00E0264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ln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Arial Narrow"/>
                <w:sz w:val="24"/>
                <w:szCs w:val="24"/>
              </w:rPr>
              <m:t xml:space="preserve">= </m:t>
            </m:r>
          </m:sub>
        </m:sSub>
        <m:r>
          <w:rPr>
            <w:rFonts w:ascii="Cambria Math" w:hAnsi="Arial Narrow"/>
            <w:sz w:val="24"/>
            <w:szCs w:val="24"/>
          </w:rPr>
          <m:t xml:space="preserve"> </m:t>
        </m:r>
        <m:r>
          <w:rPr>
            <w:rFonts w:ascii="Cambria Math" w:hAnsi="Cambria Math"/>
            <w:sz w:val="24"/>
            <w:szCs w:val="24"/>
          </w:rPr>
          <m:t>ln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Arial Narrow"/>
                <w:sz w:val="24"/>
                <w:szCs w:val="24"/>
              </w:rPr>
              <m:t xml:space="preserve">1+ </m:t>
            </m:r>
          </m:sub>
        </m:sSub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ln</m:t>
            </m:r>
            <m:sSub>
              <m:sSubPr>
                <m:ctrlPr>
                  <w:rPr>
                    <w:rFonts w:ascii="Cambria Math" w:hAnsi="Arial Narro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Arial Narrow"/>
                    <w:sz w:val="24"/>
                    <w:szCs w:val="24"/>
                  </w:rPr>
                  <m:t xml:space="preserve">2+ 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02640">
        <w:rPr>
          <w:rFonts w:ascii="Arial Narrow" w:eastAsiaTheme="minorEastAsia" w:hAnsi="Arial Narrow"/>
          <w:sz w:val="24"/>
          <w:szCs w:val="24"/>
        </w:rPr>
        <w:t xml:space="preserve">                        Logarítmico o doble logaritmo</w:t>
      </w:r>
    </w:p>
    <w:p w:rsidR="00BF224C" w:rsidRPr="00E02640" w:rsidRDefault="00D55EA7" w:rsidP="00E02640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ln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="Arial Narrow"/>
                <w:sz w:val="24"/>
                <w:szCs w:val="24"/>
              </w:rPr>
              <m:t xml:space="preserve">= </m:t>
            </m:r>
          </m:sub>
        </m:sSub>
        <m:r>
          <w:rPr>
            <w:rFonts w:ascii="Cambria Math" w:hAnsi="Arial Narrow"/>
            <w:sz w:val="24"/>
            <w:szCs w:val="24"/>
          </w:rPr>
          <m:t xml:space="preserve"> β1</m:t>
        </m:r>
        <m:r>
          <w:rPr>
            <w:rFonts w:ascii="Arial Narrow" w:hAnsi="Arial Narrow"/>
            <w:sz w:val="24"/>
            <w:szCs w:val="24"/>
          </w:rPr>
          <m:t>-</m:t>
        </m:r>
        <m:r>
          <w:rPr>
            <w:rFonts w:ascii="Cambria Math" w:hAnsi="Arial Narrow"/>
            <w:sz w:val="24"/>
            <w:szCs w:val="24"/>
          </w:rPr>
          <m:t xml:space="preserve"> β2</m:t>
        </m:r>
        <m:d>
          <m:dPr>
            <m:ctrlPr>
              <w:rPr>
                <w:rFonts w:ascii="Cambria Math" w:hAnsi="Arial Narrow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Arial Narrow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Arial Narrow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den>
            </m:f>
          </m:e>
        </m:d>
        <m:r>
          <w:rPr>
            <w:rFonts w:ascii="Cambria Math" w:hAnsi="Arial Narrow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02640">
        <w:rPr>
          <w:rFonts w:ascii="Arial Narrow" w:eastAsiaTheme="minorEastAsia" w:hAnsi="Arial Narrow"/>
          <w:sz w:val="24"/>
          <w:szCs w:val="24"/>
        </w:rPr>
        <w:t xml:space="preserve">                  Logaritmo reciproco</w:t>
      </w:r>
    </w:p>
    <w:p w:rsidR="00D55EA7" w:rsidRDefault="00D55EA7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w:r w:rsidRPr="00E02640">
        <w:rPr>
          <w:rFonts w:ascii="Arial Narrow" w:eastAsiaTheme="minorEastAsia" w:hAnsi="Arial Narrow"/>
          <w:sz w:val="24"/>
          <w:szCs w:val="24"/>
        </w:rPr>
        <w:t xml:space="preserve">Nota:- ln = logaritmo natural(Es decir, logaritmo en base  e); </w:t>
      </w:r>
      <m:oMath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Pr="00E02640">
        <w:rPr>
          <w:rFonts w:ascii="Arial Narrow" w:eastAsiaTheme="minorEastAsia" w:hAnsi="Arial Narrow"/>
          <w:sz w:val="24"/>
          <w:szCs w:val="24"/>
        </w:rPr>
        <w:t xml:space="preserve"> es el termino de perturbación estocástico. Estudiaremos estos modelos en el capítulo 6.</w:t>
      </w:r>
    </w:p>
    <w:p w:rsidR="00ED2EF1" w:rsidRDefault="00ED2EF1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w:r w:rsidRPr="00ED2EF1">
        <w:rPr>
          <w:rFonts w:ascii="Arial Narrow" w:eastAsiaTheme="minorEastAsia" w:hAnsi="Arial Narrow"/>
          <w:sz w:val="24"/>
          <w:szCs w:val="24"/>
          <w:highlight w:val="yellow"/>
        </w:rPr>
        <w:t>Utilizar el editor de textos del WORD</w:t>
      </w:r>
    </w:p>
    <w:p w:rsidR="00ED2EF1" w:rsidRPr="00E02640" w:rsidRDefault="00ED2EF1" w:rsidP="00E02640">
      <w:pPr>
        <w:jc w:val="both"/>
        <w:rPr>
          <w:rFonts w:ascii="Arial Narrow" w:eastAsiaTheme="minorEastAsia" w:hAnsi="Arial Narrow"/>
          <w:sz w:val="24"/>
          <w:szCs w:val="24"/>
        </w:rPr>
      </w:pPr>
    </w:p>
    <w:p w:rsidR="00E02640" w:rsidRPr="00E02640" w:rsidRDefault="00E02640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El primer modelo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alternativamente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se puede escribir como</w:t>
      </w:r>
      <w:r w:rsidRPr="00E02640">
        <w:rPr>
          <w:rFonts w:ascii="Arial Narrow" w:hAnsi="Arial Narrow" w:cs="Arial"/>
          <w:color w:val="333333"/>
          <w:sz w:val="24"/>
          <w:szCs w:val="24"/>
        </w:rPr>
        <w:t>:</w:t>
      </w:r>
      <w:r w:rsidRPr="00E02640">
        <w:rPr>
          <w:rFonts w:ascii="Arial Narrow" w:hAnsi="Arial Narrow" w:cs="Arial"/>
          <w:color w:val="333333"/>
          <w:sz w:val="24"/>
          <w:szCs w:val="24"/>
        </w:rPr>
        <w:br/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Y,-</w:t>
      </w:r>
      <w:r w:rsidRPr="00E02640">
        <w:rPr>
          <w:rFonts w:ascii="Arial Narrow" w:hAnsi="Arial Narrow" w:cs="Arial"/>
          <w:color w:val="333333"/>
          <w:sz w:val="24"/>
          <w:szCs w:val="24"/>
        </w:rPr>
        <w:t>ln</w:t>
      </w:r>
      <w:proofErr w:type="spellEnd"/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= a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+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a2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ln</w:t>
      </w:r>
      <w:proofErr w:type="spellEnd"/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X2,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+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que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después de recoger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términos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se puede escribir como</w:t>
      </w:r>
      <w:r w:rsidRPr="00E02640">
        <w:rPr>
          <w:rFonts w:ascii="Arial Narrow" w:hAnsi="Arial Narrow" w:cs="Arial"/>
          <w:color w:val="333333"/>
          <w:sz w:val="24"/>
          <w:szCs w:val="24"/>
        </w:rPr>
        <w:t>:</w:t>
      </w:r>
      <w:r w:rsidRPr="00E02640">
        <w:rPr>
          <w:rFonts w:ascii="Arial Narrow" w:hAnsi="Arial Narrow" w:cs="Arial"/>
          <w:color w:val="333333"/>
          <w:sz w:val="24"/>
          <w:szCs w:val="24"/>
        </w:rPr>
        <w:br/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Y,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= a,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+ (1 +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a2)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1n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X2,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+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ln</w:t>
      </w:r>
      <w:proofErr w:type="spellEnd"/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+ </w:t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u</w:t>
      </w:r>
      <w:proofErr w:type="gram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;Ahora</w:t>
      </w:r>
      <w:proofErr w:type="spellEnd"/>
      <w:proofErr w:type="gramEnd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 xml:space="preserve"> el modelo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anterior y el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modelo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con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el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segundo  /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coeficientes son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observacionalmente</w:t>
      </w:r>
      <w:proofErr w:type="spellEnd"/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la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misma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con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las siguientes relaciones entre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el A y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/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coeficientes</w:t>
      </w:r>
      <w:r w:rsidRPr="00E02640">
        <w:rPr>
          <w:rFonts w:ascii="Arial Narrow" w:hAnsi="Arial Narrow" w:cs="Arial"/>
          <w:color w:val="333333"/>
          <w:sz w:val="24"/>
          <w:szCs w:val="24"/>
        </w:rPr>
        <w:t>:</w:t>
      </w:r>
      <w:r w:rsidRPr="00E02640">
        <w:rPr>
          <w:rFonts w:ascii="Arial Narrow" w:hAnsi="Arial Narrow" w:cs="Arial"/>
          <w:color w:val="333333"/>
          <w:sz w:val="24"/>
          <w:szCs w:val="24"/>
        </w:rPr>
        <w:br/>
      </w:r>
    </w:p>
    <w:p w:rsidR="00E230E0" w:rsidRPr="00E02640" w:rsidRDefault="00E230E0" w:rsidP="00E02640">
      <w:pPr>
        <w:jc w:val="both"/>
        <w:rPr>
          <w:rStyle w:val="hps"/>
          <w:rFonts w:ascii="Arial Narrow" w:hAnsi="Arial Narrow" w:cs="Arial"/>
          <w:b/>
          <w:color w:val="333333"/>
          <w:sz w:val="24"/>
          <w:szCs w:val="24"/>
        </w:rPr>
      </w:pPr>
    </w:p>
    <w:p w:rsidR="0034593F" w:rsidRPr="00E02640" w:rsidRDefault="0034593F" w:rsidP="00E02640">
      <w:pPr>
        <w:jc w:val="both"/>
        <w:rPr>
          <w:rFonts w:ascii="Arial Narrow" w:eastAsiaTheme="minorEastAsia" w:hAnsi="Arial Narrow"/>
          <w:b/>
          <w:sz w:val="24"/>
          <w:szCs w:val="24"/>
        </w:rPr>
      </w:pPr>
      <w:r w:rsidRPr="00E02640">
        <w:rPr>
          <w:rFonts w:ascii="Arial Narrow" w:eastAsiaTheme="minorEastAsia" w:hAnsi="Arial Narrow"/>
          <w:b/>
          <w:sz w:val="24"/>
          <w:szCs w:val="24"/>
        </w:rPr>
        <w:t>8.8.- Supóngase que en la regresión.</w:t>
      </w:r>
    </w:p>
    <w:p w:rsidR="00D55EA7" w:rsidRPr="00E02640" w:rsidRDefault="001D1EE6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Arial Narrow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Arial Narrow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Arial Narrow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Arial Narrow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Arial Narro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Arial Narrow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Arial Narrow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den>
                </m:f>
              </m:e>
            </m:d>
          </m:e>
        </m:func>
        <m:r>
          <w:rPr>
            <w:rFonts w:ascii="Cambria Math" w:eastAsiaTheme="minorEastAsia" w:hAnsi="Arial Narrow"/>
            <w:sz w:val="24"/>
            <w:szCs w:val="24"/>
          </w:rPr>
          <m:t xml:space="preserve">=  </m:t>
        </m:r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Arial Narrow"/>
                <w:sz w:val="24"/>
                <w:szCs w:val="24"/>
              </w:rPr>
              <m:t>1</m:t>
            </m:r>
          </m:sub>
        </m:sSub>
      </m:oMath>
      <w:r w:rsidR="0034593F" w:rsidRPr="00E02640">
        <w:rPr>
          <w:rFonts w:ascii="Arial Narrow" w:eastAsiaTheme="minorEastAsia" w:hAnsi="Arial Narrow"/>
          <w:sz w:val="24"/>
          <w:szCs w:val="24"/>
        </w:rPr>
        <w:t xml:space="preserve">+  </w:t>
      </w:r>
      <m:oMath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Arial Narrow"/>
                <w:sz w:val="24"/>
                <w:szCs w:val="24"/>
              </w:rPr>
              <m:t xml:space="preserve">2 </m:t>
            </m:r>
            <m:r>
              <w:rPr>
                <w:rFonts w:ascii="Cambria Math" w:hAnsi="Cambria Math"/>
                <w:sz w:val="24"/>
                <w:szCs w:val="24"/>
              </w:rPr>
              <m:t>ln</m:t>
            </m:r>
            <m:sSub>
              <m:sSubPr>
                <m:ctrlPr>
                  <w:rPr>
                    <w:rFonts w:ascii="Cambria Math" w:hAnsi="Arial Narro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Arial Narrow"/>
                    <w:sz w:val="24"/>
                    <w:szCs w:val="24"/>
                  </w:rPr>
                  <m:t>2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4593F" w:rsidRPr="00E02640">
        <w:rPr>
          <w:rFonts w:ascii="Arial Narrow" w:eastAsiaTheme="minorEastAsia" w:hAnsi="Arial Narrow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hAnsi="Arial Narrow"/>
                <w:sz w:val="24"/>
                <w:szCs w:val="24"/>
              </w:rPr>
              <m:t xml:space="preserve">3 </m:t>
            </m:r>
            <m:r>
              <w:rPr>
                <w:rFonts w:ascii="Cambria Math" w:hAnsi="Cambria Math"/>
                <w:sz w:val="24"/>
                <w:szCs w:val="24"/>
              </w:rPr>
              <m:t>ln</m:t>
            </m:r>
            <m:sSub>
              <m:sSubPr>
                <m:ctrlPr>
                  <w:rPr>
                    <w:rFonts w:ascii="Cambria Math" w:hAnsi="Arial Narrow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  <m:r>
                  <w:rPr>
                    <w:rFonts w:ascii="Cambria Math" w:hAnsi="Arial Narrow"/>
                    <w:sz w:val="24"/>
                    <w:szCs w:val="24"/>
                  </w:rPr>
                  <m:t>3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</m:sub>
        </m:sSub>
      </m:oMath>
      <w:r w:rsidR="0034593F" w:rsidRPr="00E02640">
        <w:rPr>
          <w:rFonts w:ascii="Arial Narrow" w:eastAsiaTheme="minorEastAsia" w:hAnsi="Arial Narrow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Arial Narrow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</w:p>
    <w:p w:rsidR="0034593F" w:rsidRPr="00E02640" w:rsidRDefault="0034593F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w:r w:rsidRPr="00E02640">
        <w:rPr>
          <w:rFonts w:ascii="Arial Narrow" w:eastAsiaTheme="minorEastAsia" w:hAnsi="Arial Narrow"/>
          <w:sz w:val="24"/>
          <w:szCs w:val="24"/>
        </w:rPr>
        <w:t>Los valores de los coeficientes de regresión y sus errores estándar son conocidos</w:t>
      </w:r>
      <w:r w:rsidR="00837FBA" w:rsidRPr="00E02640">
        <w:rPr>
          <w:rFonts w:ascii="Arial Narrow" w:eastAsiaTheme="minorEastAsia" w:hAnsi="Arial Narrow"/>
          <w:sz w:val="24"/>
          <w:szCs w:val="24"/>
        </w:rPr>
        <w:t>. Sabiendo esto, ¿Cómo se estimarían los parámetros y los errores estándar del siguiente modelo de regresión?</w:t>
      </w:r>
    </w:p>
    <w:p w:rsidR="00837FBA" w:rsidRPr="00E02640" w:rsidRDefault="00837FBA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ln</m:t>
          </m:r>
          <m:sSub>
            <m:sSubPr>
              <m:ctrlPr>
                <w:rPr>
                  <w:rFonts w:ascii="Cambria Math" w:hAnsi="Arial Narro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Arial Narrow"/>
                  <w:sz w:val="24"/>
                  <w:szCs w:val="24"/>
                </w:rPr>
                <m:t xml:space="preserve">= </m:t>
              </m:r>
            </m:sub>
          </m:sSub>
          <m:r>
            <w:rPr>
              <w:rFonts w:ascii="Cambria Math" w:hAnsi="Arial Narrow"/>
              <w:sz w:val="24"/>
              <w:szCs w:val="24"/>
            </w:rPr>
            <m:t xml:space="preserve"> β1+β2</m:t>
          </m:r>
          <m:sSub>
            <m:sSubPr>
              <m:ctrlPr>
                <w:rPr>
                  <w:rFonts w:ascii="Cambria Math" w:hAnsi="Arial Narro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lnX</m:t>
              </m:r>
              <m:r>
                <w:rPr>
                  <w:rFonts w:ascii="Cambria Math" w:hAnsi="Arial Narrow"/>
                  <w:sz w:val="24"/>
                  <w:szCs w:val="24"/>
                </w:rPr>
                <m:t>2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="Arial Narrow"/>
                  <w:sz w:val="24"/>
                  <w:szCs w:val="24"/>
                </w:rPr>
                <m:t xml:space="preserve">+ </m:t>
              </m:r>
            </m:sub>
          </m:sSub>
          <m:sSub>
            <m:sSubPr>
              <m:ctrlPr>
                <w:rPr>
                  <w:rFonts w:ascii="Cambria Math" w:hAnsi="Arial Narrow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Arial Narrow"/>
                  <w:sz w:val="24"/>
                  <w:szCs w:val="24"/>
                </w:rPr>
                <m:t>β3</m:t>
              </m:r>
              <m:r>
                <w:rPr>
                  <w:rFonts w:ascii="Cambria Math" w:hAnsi="Cambria Math"/>
                  <w:sz w:val="24"/>
                  <w:szCs w:val="24"/>
                </w:rPr>
                <m:t>ln</m:t>
              </m:r>
              <m:sSub>
                <m:sSubPr>
                  <m:ctrlPr>
                    <w:rPr>
                      <w:rFonts w:ascii="Cambria Math" w:hAnsi="Arial Narrow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Arial Narrow"/>
                      <w:sz w:val="24"/>
                      <w:szCs w:val="24"/>
                    </w:rPr>
                    <m:t>3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="Arial Narrow"/>
                      <w:sz w:val="24"/>
                      <w:szCs w:val="24"/>
                    </w:rPr>
                    <m:t xml:space="preserve">+ 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</m:oMath>
      </m:oMathPara>
    </w:p>
    <w:p w:rsidR="00E02640" w:rsidRPr="00E02640" w:rsidRDefault="00E02640" w:rsidP="00E02640">
      <w:pPr>
        <w:jc w:val="both"/>
        <w:rPr>
          <w:rStyle w:val="hps"/>
          <w:rFonts w:ascii="Arial Narrow" w:hAnsi="Arial Narrow" w:cs="Arial"/>
          <w:b/>
          <w:color w:val="333333"/>
          <w:sz w:val="24"/>
          <w:szCs w:val="24"/>
        </w:rPr>
      </w:pPr>
      <w:r w:rsidRPr="00E02640">
        <w:rPr>
          <w:rFonts w:ascii="Arial Narrow" w:hAnsi="Arial Narrow"/>
          <w:b/>
          <w:sz w:val="24"/>
          <w:szCs w:val="24"/>
        </w:rPr>
        <w:t>SOLUCION:</w:t>
      </w:r>
    </w:p>
    <w:p w:rsidR="00E230E0" w:rsidRPr="00E02640" w:rsidRDefault="00E02640" w:rsidP="00E02640">
      <w:pPr>
        <w:jc w:val="both"/>
        <w:rPr>
          <w:rFonts w:ascii="Arial Narrow" w:hAnsi="Arial Narrow"/>
          <w:b/>
          <w:sz w:val="24"/>
          <w:szCs w:val="24"/>
        </w:rPr>
      </w:pP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El primer modelo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alternativamente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se puede escribir como</w:t>
      </w:r>
      <w:r w:rsidRPr="00E02640">
        <w:rPr>
          <w:rFonts w:ascii="Arial Narrow" w:hAnsi="Arial Narrow" w:cs="Arial"/>
          <w:color w:val="333333"/>
          <w:sz w:val="24"/>
          <w:szCs w:val="24"/>
        </w:rPr>
        <w:t>:</w:t>
      </w:r>
      <w:r w:rsidRPr="00E02640">
        <w:rPr>
          <w:rFonts w:ascii="Arial Narrow" w:hAnsi="Arial Narrow" w:cs="Arial"/>
          <w:color w:val="333333"/>
          <w:sz w:val="24"/>
          <w:szCs w:val="24"/>
        </w:rPr>
        <w:br/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Y,-</w:t>
      </w:r>
      <w:r w:rsidRPr="00E02640">
        <w:rPr>
          <w:rFonts w:ascii="Arial Narrow" w:hAnsi="Arial Narrow" w:cs="Arial"/>
          <w:color w:val="333333"/>
          <w:sz w:val="24"/>
          <w:szCs w:val="24"/>
        </w:rPr>
        <w:t>ln</w:t>
      </w:r>
      <w:proofErr w:type="spellEnd"/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= a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+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a2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ln</w:t>
      </w:r>
      <w:proofErr w:type="spellEnd"/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X2,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+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que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después de recoger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términos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se puede escribir como</w:t>
      </w:r>
      <w:r w:rsidRPr="00E02640">
        <w:rPr>
          <w:rFonts w:ascii="Arial Narrow" w:hAnsi="Arial Narrow" w:cs="Arial"/>
          <w:color w:val="333333"/>
          <w:sz w:val="24"/>
          <w:szCs w:val="24"/>
        </w:rPr>
        <w:t>:</w:t>
      </w:r>
      <w:r w:rsidRPr="00E02640">
        <w:rPr>
          <w:rFonts w:ascii="Arial Narrow" w:hAnsi="Arial Narrow" w:cs="Arial"/>
          <w:color w:val="333333"/>
          <w:sz w:val="24"/>
          <w:szCs w:val="24"/>
        </w:rPr>
        <w:br/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Y,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= a,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+ (1 +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a2)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1n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X2,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X3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+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ln</w:t>
      </w:r>
      <w:proofErr w:type="spellEnd"/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+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u;</w:t>
      </w:r>
      <w:r w:rsidRPr="00E02640">
        <w:rPr>
          <w:rFonts w:ascii="Arial Narrow" w:hAnsi="Arial Narrow" w:cs="Arial"/>
          <w:color w:val="333333"/>
          <w:sz w:val="24"/>
          <w:szCs w:val="24"/>
        </w:rPr>
        <w:br/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Ahora el modelo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anterior y el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modelo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con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el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segundo  /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coeficientes son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proofErr w:type="spellStart"/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observacionalmente</w:t>
      </w:r>
      <w:proofErr w:type="spellEnd"/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la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lastRenderedPageBreak/>
        <w:t>misma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,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con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las siguientes relaciones entre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el A y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3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/</w:t>
      </w:r>
      <w:r w:rsidRPr="00E02640">
        <w:rPr>
          <w:rFonts w:ascii="Arial Narrow" w:hAnsi="Arial Narrow" w:cs="Arial"/>
          <w:color w:val="333333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333333"/>
          <w:sz w:val="24"/>
          <w:szCs w:val="24"/>
        </w:rPr>
        <w:t>coeficientes</w:t>
      </w:r>
      <w:r w:rsidRPr="00E02640">
        <w:rPr>
          <w:rFonts w:ascii="Arial Narrow" w:hAnsi="Arial Narrow" w:cs="Arial"/>
          <w:color w:val="333333"/>
          <w:sz w:val="24"/>
          <w:szCs w:val="24"/>
        </w:rPr>
        <w:t>:</w:t>
      </w:r>
      <w:r w:rsidRPr="00E02640">
        <w:rPr>
          <w:rFonts w:ascii="Arial Narrow" w:hAnsi="Arial Narrow" w:cs="Arial"/>
          <w:color w:val="333333"/>
          <w:sz w:val="24"/>
          <w:szCs w:val="24"/>
        </w:rPr>
        <w:br/>
      </w:r>
    </w:p>
    <w:p w:rsidR="00E230E0" w:rsidRDefault="00E230E0" w:rsidP="00E02640">
      <w:pPr>
        <w:jc w:val="both"/>
        <w:rPr>
          <w:rFonts w:ascii="Arial Narrow" w:hAnsi="Arial Narrow"/>
          <w:b/>
          <w:sz w:val="24"/>
          <w:szCs w:val="24"/>
        </w:rPr>
      </w:pPr>
    </w:p>
    <w:p w:rsidR="00E02640" w:rsidRPr="00E02640" w:rsidRDefault="00E02640" w:rsidP="00E02640">
      <w:pPr>
        <w:jc w:val="both"/>
        <w:rPr>
          <w:rFonts w:ascii="Arial Narrow" w:hAnsi="Arial Narrow"/>
          <w:b/>
          <w:sz w:val="24"/>
          <w:szCs w:val="24"/>
        </w:rPr>
      </w:pPr>
    </w:p>
    <w:p w:rsidR="00E230E0" w:rsidRPr="00E02640" w:rsidRDefault="00E230E0" w:rsidP="00E02640">
      <w:pPr>
        <w:jc w:val="both"/>
        <w:rPr>
          <w:rFonts w:ascii="Arial Narrow" w:hAnsi="Arial Narrow"/>
          <w:b/>
          <w:sz w:val="24"/>
          <w:szCs w:val="24"/>
        </w:rPr>
      </w:pPr>
      <w:r w:rsidRPr="00E02640">
        <w:rPr>
          <w:rFonts w:ascii="Arial Narrow" w:hAnsi="Arial Narrow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1543685</wp:posOffset>
            </wp:positionH>
            <wp:positionV relativeFrom="paragraph">
              <wp:posOffset>17780</wp:posOffset>
            </wp:positionV>
            <wp:extent cx="1640205" cy="137160"/>
            <wp:effectExtent l="19050" t="0" r="0" b="0"/>
            <wp:wrapSquare wrapText="bothSides"/>
            <wp:docPr id="292" name="Imagen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3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02640">
        <w:rPr>
          <w:rFonts w:ascii="Arial Narrow" w:hAnsi="Arial Narrow"/>
          <w:b/>
          <w:sz w:val="24"/>
          <w:szCs w:val="24"/>
        </w:rPr>
        <w:t xml:space="preserve">10.4 Si la relación     se mantiene para todos los valores de </w:t>
      </w:r>
      <w:r w:rsidRPr="00E02640">
        <w:rPr>
          <w:rFonts w:ascii="Arial Narrow" w:hAnsi="Arial Narrow"/>
          <w:b/>
          <w:noProof/>
          <w:sz w:val="24"/>
          <w:szCs w:val="24"/>
          <w:lang w:eastAsia="es-ES"/>
        </w:rPr>
        <w:drawing>
          <wp:inline distT="0" distB="0" distL="0" distR="0">
            <wp:extent cx="388203" cy="132368"/>
            <wp:effectExtent l="19050" t="0" r="0" b="0"/>
            <wp:docPr id="297" name="Imagen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3" cy="132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640">
        <w:rPr>
          <w:rFonts w:ascii="Arial Narrow" w:hAnsi="Arial Narrow"/>
          <w:b/>
          <w:sz w:val="24"/>
          <w:szCs w:val="24"/>
        </w:rPr>
        <w:t xml:space="preserve"> </w:t>
      </w:r>
      <w:r w:rsidRPr="00E02640">
        <w:rPr>
          <w:rFonts w:ascii="Arial Narrow" w:hAnsi="Arial Narrow"/>
          <w:b/>
          <w:noProof/>
          <w:sz w:val="24"/>
          <w:szCs w:val="24"/>
          <w:lang w:eastAsia="es-ES"/>
        </w:rPr>
        <w:drawing>
          <wp:inline distT="0" distB="0" distL="0" distR="0">
            <wp:extent cx="441992" cy="144011"/>
            <wp:effectExtent l="19050" t="0" r="0" b="0"/>
            <wp:docPr id="301" name="Imagen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2" cy="1440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640">
        <w:rPr>
          <w:rFonts w:ascii="Arial Narrow" w:hAnsi="Arial Narrow"/>
          <w:b/>
          <w:sz w:val="24"/>
          <w:szCs w:val="24"/>
        </w:rPr>
        <w:t xml:space="preserve"> estímese </w:t>
      </w:r>
      <w:r w:rsidRPr="00E02640">
        <w:rPr>
          <w:rFonts w:ascii="Arial Narrow" w:hAnsi="Arial Narrow"/>
          <w:b/>
          <w:noProof/>
          <w:sz w:val="24"/>
          <w:szCs w:val="24"/>
          <w:lang w:eastAsia="es-ES"/>
        </w:rPr>
        <w:drawing>
          <wp:inline distT="0" distB="0" distL="0" distR="0">
            <wp:extent cx="967416" cy="130629"/>
            <wp:effectExtent l="19050" t="0" r="4134" b="0"/>
            <wp:docPr id="304" name="Imagen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60" cy="1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640">
        <w:rPr>
          <w:rFonts w:ascii="Arial Narrow" w:hAnsi="Arial Narrow"/>
          <w:b/>
          <w:sz w:val="24"/>
          <w:szCs w:val="24"/>
        </w:rPr>
        <w:t xml:space="preserve"> encuéntrese también </w:t>
      </w:r>
      <w:r w:rsidRPr="00E02640">
        <w:rPr>
          <w:rFonts w:ascii="Arial Narrow" w:hAnsi="Arial Narrow"/>
          <w:b/>
          <w:noProof/>
          <w:sz w:val="24"/>
          <w:szCs w:val="24"/>
          <w:lang w:eastAsia="es-ES"/>
        </w:rPr>
        <w:drawing>
          <wp:inline distT="0" distB="0" distL="0" distR="0">
            <wp:extent cx="856928" cy="130629"/>
            <wp:effectExtent l="19050" t="0" r="322" b="0"/>
            <wp:docPr id="307" name="Imagen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445" cy="13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640">
        <w:rPr>
          <w:rFonts w:ascii="Arial Narrow" w:hAnsi="Arial Narrow"/>
          <w:b/>
          <w:sz w:val="24"/>
          <w:szCs w:val="24"/>
        </w:rPr>
        <w:t xml:space="preserve"> ¿cual es el grado de multicolinealidad en esta situación</w:t>
      </w:r>
      <w:proofErr w:type="gramStart"/>
      <w:r w:rsidRPr="00E02640">
        <w:rPr>
          <w:rFonts w:ascii="Arial Narrow" w:hAnsi="Arial Narrow"/>
          <w:b/>
          <w:sz w:val="24"/>
          <w:szCs w:val="24"/>
        </w:rPr>
        <w:t>?.</w:t>
      </w:r>
      <w:proofErr w:type="gramEnd"/>
      <w:r w:rsidRPr="00E02640">
        <w:rPr>
          <w:rFonts w:ascii="Arial Narrow" w:hAnsi="Arial Narrow"/>
          <w:b/>
          <w:sz w:val="24"/>
          <w:szCs w:val="24"/>
        </w:rPr>
        <w:t xml:space="preserve"> Nota: </w:t>
      </w:r>
      <w:r w:rsidRPr="00E02640">
        <w:rPr>
          <w:rFonts w:ascii="Arial Narrow" w:hAnsi="Arial Narrow"/>
          <w:b/>
          <w:noProof/>
          <w:sz w:val="24"/>
          <w:szCs w:val="24"/>
          <w:lang w:eastAsia="es-ES"/>
        </w:rPr>
        <w:drawing>
          <wp:inline distT="0" distB="0" distL="0" distR="0">
            <wp:extent cx="149998" cy="179873"/>
            <wp:effectExtent l="19050" t="0" r="2402" b="0"/>
            <wp:docPr id="1" name="Imagen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9" cy="184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640">
        <w:rPr>
          <w:rFonts w:ascii="Arial Narrow" w:hAnsi="Arial Narrow"/>
          <w:b/>
          <w:sz w:val="24"/>
          <w:szCs w:val="24"/>
        </w:rPr>
        <w:t xml:space="preserve"> es el coeficiente de determinación en la regresión de Y sobre X2 y X3. Otros valores deben ser interpretados en forma similar.</w:t>
      </w:r>
    </w:p>
    <w:p w:rsidR="00E230E0" w:rsidRPr="00E02640" w:rsidRDefault="00E230E0" w:rsidP="00E02640">
      <w:pPr>
        <w:jc w:val="both"/>
        <w:rPr>
          <w:rFonts w:ascii="Arial Narrow" w:hAnsi="Arial Narrow"/>
          <w:sz w:val="24"/>
          <w:szCs w:val="24"/>
        </w:rPr>
      </w:pPr>
    </w:p>
    <w:p w:rsidR="00E230E0" w:rsidRPr="00E02640" w:rsidRDefault="00E230E0" w:rsidP="00E02640">
      <w:pPr>
        <w:jc w:val="both"/>
        <w:rPr>
          <w:rStyle w:val="shorttext"/>
          <w:rFonts w:ascii="Arial Narrow" w:hAnsi="Arial Narrow" w:cs="Arial"/>
          <w:color w:val="000000" w:themeColor="text1"/>
          <w:sz w:val="24"/>
          <w:szCs w:val="24"/>
        </w:rPr>
      </w:pPr>
      <w:r w:rsidRPr="00E02640">
        <w:rPr>
          <w:rStyle w:val="hps"/>
          <w:rFonts w:ascii="Arial Narrow" w:hAnsi="Arial Narrow" w:cs="Arial"/>
          <w:color w:val="000000" w:themeColor="text1"/>
          <w:sz w:val="24"/>
          <w:szCs w:val="24"/>
        </w:rPr>
        <w:t>La relación</w:t>
      </w:r>
      <w:r w:rsidRPr="00E02640">
        <w:rPr>
          <w:rStyle w:val="shorttext"/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000000" w:themeColor="text1"/>
          <w:sz w:val="24"/>
          <w:szCs w:val="24"/>
        </w:rPr>
        <w:t>puede</w:t>
      </w:r>
      <w:r w:rsidRPr="00E02640">
        <w:rPr>
          <w:rStyle w:val="shorttext"/>
          <w:rFonts w:ascii="Arial Narrow" w:hAnsi="Arial Narrow" w:cs="Arial"/>
          <w:color w:val="000000" w:themeColor="text1"/>
          <w:sz w:val="24"/>
          <w:szCs w:val="24"/>
        </w:rPr>
        <w:t xml:space="preserve"> </w:t>
      </w:r>
      <w:r w:rsidRPr="00E02640">
        <w:rPr>
          <w:rStyle w:val="hps"/>
          <w:rFonts w:ascii="Arial Narrow" w:hAnsi="Arial Narrow" w:cs="Arial"/>
          <w:color w:val="000000" w:themeColor="text1"/>
          <w:sz w:val="24"/>
          <w:szCs w:val="24"/>
        </w:rPr>
        <w:t>ser reescrita como</w:t>
      </w:r>
      <w:r w:rsidRPr="00E02640">
        <w:rPr>
          <w:rStyle w:val="shorttext"/>
          <w:rFonts w:ascii="Arial Narrow" w:hAnsi="Arial Narrow" w:cs="Arial"/>
          <w:color w:val="000000" w:themeColor="text1"/>
          <w:sz w:val="24"/>
          <w:szCs w:val="24"/>
        </w:rPr>
        <w:t xml:space="preserve">:  </w:t>
      </w:r>
    </w:p>
    <w:p w:rsidR="00E230E0" w:rsidRPr="00E02640" w:rsidRDefault="00E230E0" w:rsidP="00E02640">
      <w:pPr>
        <w:jc w:val="both"/>
        <w:rPr>
          <w:rStyle w:val="shorttext"/>
          <w:rFonts w:ascii="Arial Narrow" w:hAnsi="Arial Narrow" w:cs="Arial"/>
          <w:color w:val="333333"/>
          <w:sz w:val="24"/>
          <w:szCs w:val="24"/>
        </w:rPr>
      </w:pPr>
    </w:p>
    <w:p w:rsidR="00E230E0" w:rsidRPr="00E02640" w:rsidRDefault="001D1EE6" w:rsidP="00E02640">
      <w:pPr>
        <w:jc w:val="both"/>
        <w:rPr>
          <w:rFonts w:ascii="Arial Narrow" w:hAnsi="Arial Narrow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den>
        </m:f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3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12.3</m:t>
            </m:r>
          </m:sub>
        </m:sSub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13.2</m:t>
            </m:r>
          </m:sub>
        </m:sSub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3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</w:p>
    <w:p w:rsidR="00E230E0" w:rsidRPr="00E02640" w:rsidRDefault="00E230E0" w:rsidP="00E02640">
      <w:pPr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E230E0" w:rsidRPr="00E02640" w:rsidRDefault="001D1EE6" w:rsidP="00E02640">
      <w:pPr>
        <w:jc w:val="both"/>
        <w:rPr>
          <w:rFonts w:ascii="Arial Narrow" w:hAnsi="Arial Narrow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3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21.3</m:t>
            </m:r>
          </m:sub>
        </m:sSub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23.1</m:t>
            </m:r>
          </m:sub>
        </m:sSub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3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</w:p>
    <w:p w:rsidR="00E230E0" w:rsidRPr="00E02640" w:rsidRDefault="00E230E0" w:rsidP="00E02640">
      <w:pPr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E230E0" w:rsidRPr="00E02640" w:rsidRDefault="001D1EE6" w:rsidP="00E02640">
      <w:pPr>
        <w:jc w:val="both"/>
        <w:rPr>
          <w:rFonts w:ascii="Arial Narrow" w:hAnsi="Arial Narrow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3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= - </w:t>
      </w:r>
      <m:oMath>
        <m:f>
          <m:f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1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Arial Narrow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Arial Narrow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den>
        </m:f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=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31.2</m:t>
            </m:r>
          </m:sub>
        </m:sSub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+ </w:t>
      </w:r>
      <m:oMath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β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32.1</m:t>
            </m:r>
          </m:sub>
        </m:sSub>
        <m:sSub>
          <m:sSubPr>
            <m:ctrlPr>
              <w:rPr>
                <w:rFonts w:ascii="Cambria Math" w:hAnsi="Arial Narrow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X</m:t>
            </m:r>
          </m:e>
          <m:sub>
            <m:r>
              <w:rPr>
                <w:rFonts w:ascii="Cambria Math" w:hAnsi="Arial Narrow"/>
                <w:color w:val="000000" w:themeColor="text1"/>
                <w:sz w:val="24"/>
                <w:szCs w:val="24"/>
              </w:rPr>
              <m:t>2</m:t>
            </m:r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i</m:t>
            </m:r>
          </m:sub>
        </m:sSub>
      </m:oMath>
      <w:r w:rsidR="00E230E0" w:rsidRPr="00E02640">
        <w:rPr>
          <w:rFonts w:ascii="Arial Narrow" w:hAnsi="Arial Narrow"/>
          <w:color w:val="000000" w:themeColor="text1"/>
          <w:sz w:val="24"/>
          <w:szCs w:val="24"/>
        </w:rPr>
        <w:t xml:space="preserve">  y además:</w:t>
      </w:r>
    </w:p>
    <w:p w:rsidR="00E230E0" w:rsidRPr="00E02640" w:rsidRDefault="00E230E0" w:rsidP="00E02640">
      <w:pPr>
        <w:jc w:val="both"/>
        <w:rPr>
          <w:rFonts w:ascii="Arial Narrow" w:eastAsiaTheme="minorEastAsia" w:hAnsi="Arial Narrow"/>
          <w:sz w:val="24"/>
          <w:szCs w:val="24"/>
        </w:rPr>
      </w:pPr>
    </w:p>
    <w:p w:rsidR="00E230E0" w:rsidRPr="00E02640" w:rsidRDefault="00E230E0" w:rsidP="00E02640">
      <w:pPr>
        <w:jc w:val="both"/>
        <w:rPr>
          <w:rFonts w:ascii="Arial Narrow" w:eastAsiaTheme="minorEastAsia" w:hAnsi="Arial Narrow"/>
          <w:sz w:val="24"/>
          <w:szCs w:val="24"/>
        </w:rPr>
      </w:pPr>
    </w:p>
    <w:p w:rsidR="00D55EA7" w:rsidRPr="00E02640" w:rsidRDefault="00837FBA" w:rsidP="00E02640">
      <w:pPr>
        <w:jc w:val="both"/>
        <w:rPr>
          <w:rFonts w:ascii="Arial Narrow" w:eastAsiaTheme="minorEastAsia" w:hAnsi="Arial Narrow"/>
          <w:b/>
          <w:sz w:val="24"/>
          <w:szCs w:val="24"/>
        </w:rPr>
      </w:pPr>
      <w:r w:rsidRPr="00E02640">
        <w:rPr>
          <w:rFonts w:ascii="Arial Narrow" w:eastAsiaTheme="minorEastAsia" w:hAnsi="Arial Narrow"/>
          <w:b/>
          <w:sz w:val="24"/>
          <w:szCs w:val="24"/>
        </w:rPr>
        <w:t xml:space="preserve">12.2.- Dada la muestra de 50 observaciones y de 4 variables explicativas </w:t>
      </w:r>
      <w:proofErr w:type="gramStart"/>
      <w:r w:rsidR="00E02640" w:rsidRPr="00E02640">
        <w:rPr>
          <w:rFonts w:ascii="Arial Narrow" w:eastAsiaTheme="minorEastAsia" w:hAnsi="Arial Narrow"/>
          <w:b/>
          <w:sz w:val="24"/>
          <w:szCs w:val="24"/>
        </w:rPr>
        <w:t>¿</w:t>
      </w:r>
      <w:proofErr w:type="gramEnd"/>
      <w:r w:rsidR="00E02640" w:rsidRPr="00E02640">
        <w:rPr>
          <w:rFonts w:ascii="Arial Narrow" w:eastAsiaTheme="minorEastAsia" w:hAnsi="Arial Narrow"/>
          <w:b/>
          <w:sz w:val="24"/>
          <w:szCs w:val="24"/>
        </w:rPr>
        <w:t>Que</w:t>
      </w:r>
      <w:r w:rsidRPr="00E02640">
        <w:rPr>
          <w:rFonts w:ascii="Arial Narrow" w:eastAsiaTheme="minorEastAsia" w:hAnsi="Arial Narrow"/>
          <w:b/>
          <w:sz w:val="24"/>
          <w:szCs w:val="24"/>
        </w:rPr>
        <w:t xml:space="preserve"> se puede decir sobre auto correlación si:</w:t>
      </w:r>
    </w:p>
    <w:p w:rsidR="00837FBA" w:rsidRPr="00E02640" w:rsidRDefault="00837FBA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w:r w:rsidRPr="00E02640">
        <w:rPr>
          <w:rFonts w:ascii="Arial Narrow" w:eastAsiaTheme="minorEastAsia" w:hAnsi="Arial Narrow"/>
          <w:sz w:val="24"/>
          <w:szCs w:val="24"/>
        </w:rPr>
        <w:t>a)  d = 1.05</w:t>
      </w:r>
    </w:p>
    <w:p w:rsidR="00837FBA" w:rsidRPr="00E02640" w:rsidRDefault="00837FBA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w:r w:rsidRPr="00E02640">
        <w:rPr>
          <w:rFonts w:ascii="Arial Narrow" w:eastAsiaTheme="minorEastAsia" w:hAnsi="Arial Narrow"/>
          <w:sz w:val="24"/>
          <w:szCs w:val="24"/>
        </w:rPr>
        <w:t>b)  d = 0 1.40</w:t>
      </w:r>
    </w:p>
    <w:p w:rsidR="00837FBA" w:rsidRPr="00E02640" w:rsidRDefault="00837FBA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w:r w:rsidRPr="00E02640">
        <w:rPr>
          <w:rFonts w:ascii="Arial Narrow" w:eastAsiaTheme="minorEastAsia" w:hAnsi="Arial Narrow"/>
          <w:sz w:val="24"/>
          <w:szCs w:val="24"/>
        </w:rPr>
        <w:t>c)  d = 2.50</w:t>
      </w:r>
    </w:p>
    <w:p w:rsidR="00837FBA" w:rsidRPr="00E02640" w:rsidRDefault="00837FBA" w:rsidP="00E02640">
      <w:pPr>
        <w:jc w:val="both"/>
        <w:rPr>
          <w:rFonts w:ascii="Arial Narrow" w:eastAsiaTheme="minorEastAsia" w:hAnsi="Arial Narrow"/>
          <w:sz w:val="24"/>
          <w:szCs w:val="24"/>
        </w:rPr>
      </w:pPr>
      <w:r w:rsidRPr="00E02640">
        <w:rPr>
          <w:rFonts w:ascii="Arial Narrow" w:eastAsiaTheme="minorEastAsia" w:hAnsi="Arial Narrow"/>
          <w:sz w:val="24"/>
          <w:szCs w:val="24"/>
        </w:rPr>
        <w:t>d)  d = 3.97</w:t>
      </w:r>
    </w:p>
    <w:p w:rsidR="00837FBA" w:rsidRPr="00E02640" w:rsidRDefault="00837FBA" w:rsidP="00E02640">
      <w:pPr>
        <w:jc w:val="both"/>
        <w:rPr>
          <w:rFonts w:ascii="Arial Narrow" w:eastAsiaTheme="minorEastAsia" w:hAnsi="Arial Narrow"/>
          <w:sz w:val="24"/>
          <w:szCs w:val="24"/>
        </w:rPr>
      </w:pPr>
    </w:p>
    <w:p w:rsidR="00837FBA" w:rsidRPr="00E02640" w:rsidRDefault="00837FBA" w:rsidP="00E02640">
      <w:pPr>
        <w:jc w:val="both"/>
        <w:rPr>
          <w:rFonts w:ascii="Arial Narrow" w:eastAsiaTheme="minorEastAsia" w:hAnsi="Arial Narrow"/>
          <w:sz w:val="24"/>
          <w:szCs w:val="24"/>
        </w:rPr>
      </w:pPr>
    </w:p>
    <w:p w:rsidR="00837FBA" w:rsidRPr="00E02640" w:rsidRDefault="00837FBA" w:rsidP="00E02640">
      <w:pPr>
        <w:jc w:val="both"/>
        <w:rPr>
          <w:rFonts w:ascii="Arial Narrow" w:eastAsiaTheme="minorEastAsia" w:hAnsi="Arial Narrow"/>
          <w:sz w:val="24"/>
          <w:szCs w:val="24"/>
        </w:rPr>
      </w:pPr>
    </w:p>
    <w:sectPr w:rsidR="00837FBA" w:rsidRPr="00E02640" w:rsidSect="008A4F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F47B7"/>
    <w:multiLevelType w:val="hybridMultilevel"/>
    <w:tmpl w:val="E6A2511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F224C"/>
    <w:rsid w:val="001D1EE6"/>
    <w:rsid w:val="001F0687"/>
    <w:rsid w:val="0034593F"/>
    <w:rsid w:val="00837FBA"/>
    <w:rsid w:val="008A4FA3"/>
    <w:rsid w:val="008B105E"/>
    <w:rsid w:val="00AB688C"/>
    <w:rsid w:val="00BF224C"/>
    <w:rsid w:val="00D55EA7"/>
    <w:rsid w:val="00E02640"/>
    <w:rsid w:val="00E230E0"/>
    <w:rsid w:val="00ED2EF1"/>
    <w:rsid w:val="00F5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F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0687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F0687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0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0687"/>
    <w:rPr>
      <w:rFonts w:ascii="Tahoma" w:hAnsi="Tahoma" w:cs="Tahoma"/>
      <w:sz w:val="16"/>
      <w:szCs w:val="16"/>
    </w:rPr>
  </w:style>
  <w:style w:type="character" w:customStyle="1" w:styleId="hps">
    <w:name w:val="hps"/>
    <w:basedOn w:val="Fuentedeprrafopredeter"/>
    <w:rsid w:val="00E230E0"/>
  </w:style>
  <w:style w:type="character" w:customStyle="1" w:styleId="shorttext">
    <w:name w:val="short_text"/>
    <w:basedOn w:val="Fuentedeprrafopredeter"/>
    <w:rsid w:val="00E23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JUAN</cp:lastModifiedBy>
  <cp:revision>4</cp:revision>
  <dcterms:created xsi:type="dcterms:W3CDTF">2013-01-19T15:15:00Z</dcterms:created>
  <dcterms:modified xsi:type="dcterms:W3CDTF">2013-01-21T15:17:00Z</dcterms:modified>
</cp:coreProperties>
</file>