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32A7" w14:textId="77777777" w:rsidR="00967BC2" w:rsidRPr="008312F4" w:rsidRDefault="00967BC2">
      <w:pPr>
        <w:pBdr>
          <w:bottom w:val="single" w:sz="12" w:space="1" w:color="auto"/>
        </w:pBdr>
        <w:rPr>
          <w:rFonts w:cs="Arial"/>
          <w:sz w:val="24"/>
          <w:szCs w:val="24"/>
        </w:rPr>
      </w:pPr>
      <w:bookmarkStart w:id="0" w:name="_GoBack"/>
      <w:bookmarkEnd w:id="0"/>
    </w:p>
    <w:p w14:paraId="7E8333A4" w14:textId="77777777" w:rsidR="00967BC2" w:rsidRPr="008312F4" w:rsidRDefault="001F610A">
      <w:pPr>
        <w:jc w:val="right"/>
        <w:rPr>
          <w:rFonts w:cs="Arial"/>
          <w:b/>
          <w:sz w:val="24"/>
          <w:szCs w:val="24"/>
        </w:rPr>
      </w:pPr>
      <w:r w:rsidRPr="008312F4">
        <w:rPr>
          <w:rFonts w:cs="Arial"/>
          <w:b/>
          <w:sz w:val="24"/>
          <w:szCs w:val="24"/>
        </w:rPr>
        <w:t>Segunda Evaluación parcial</w:t>
      </w:r>
    </w:p>
    <w:p w14:paraId="0A6107E7" w14:textId="77777777" w:rsidR="00967BC2" w:rsidRPr="008312F4" w:rsidRDefault="00967BC2">
      <w:pPr>
        <w:pBdr>
          <w:bottom w:val="single" w:sz="12" w:space="1" w:color="auto"/>
        </w:pBdr>
        <w:jc w:val="right"/>
        <w:rPr>
          <w:rFonts w:cs="Arial"/>
          <w:b/>
          <w:sz w:val="24"/>
          <w:szCs w:val="24"/>
        </w:rPr>
      </w:pPr>
      <w:r w:rsidRPr="008312F4">
        <w:rPr>
          <w:rFonts w:cs="Arial"/>
          <w:b/>
          <w:sz w:val="24"/>
          <w:szCs w:val="24"/>
        </w:rPr>
        <w:t>Econometría I</w:t>
      </w:r>
    </w:p>
    <w:p w14:paraId="4778DCFE" w14:textId="77777777" w:rsidR="00967BC2" w:rsidRPr="008312F4" w:rsidRDefault="00967BC2">
      <w:pPr>
        <w:rPr>
          <w:rFonts w:cs="Arial"/>
          <w:sz w:val="24"/>
          <w:szCs w:val="24"/>
        </w:rPr>
      </w:pPr>
    </w:p>
    <w:p w14:paraId="02C2DF55" w14:textId="77777777" w:rsidR="00967BC2" w:rsidRPr="008312F4" w:rsidRDefault="008F1D3B" w:rsidP="008F1D3B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Utilice el archivo: D</w:t>
      </w:r>
      <w:r w:rsidR="00967BC2" w:rsidRPr="008312F4">
        <w:rPr>
          <w:rFonts w:cs="Arial"/>
          <w:sz w:val="24"/>
          <w:szCs w:val="24"/>
        </w:rPr>
        <w:t>atos</w:t>
      </w:r>
      <w:r w:rsidRPr="008312F4">
        <w:rPr>
          <w:rFonts w:cs="Arial"/>
          <w:sz w:val="24"/>
          <w:szCs w:val="24"/>
        </w:rPr>
        <w:t>1.xls</w:t>
      </w:r>
    </w:p>
    <w:p w14:paraId="08FE784E" w14:textId="77777777" w:rsidR="008F1D3B" w:rsidRPr="008312F4" w:rsidRDefault="008F1D3B" w:rsidP="008F1D3B">
      <w:pPr>
        <w:rPr>
          <w:rFonts w:cs="Arial"/>
          <w:sz w:val="24"/>
          <w:szCs w:val="24"/>
        </w:rPr>
      </w:pPr>
    </w:p>
    <w:p w14:paraId="2559F333" w14:textId="77777777" w:rsidR="008F1D3B" w:rsidRPr="008312F4" w:rsidRDefault="00E031CD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Considere que</w:t>
      </w:r>
      <w:r w:rsidR="008F1D3B" w:rsidRPr="008312F4">
        <w:rPr>
          <w:rFonts w:cs="Arial"/>
          <w:sz w:val="24"/>
          <w:szCs w:val="24"/>
        </w:rPr>
        <w:t>:</w:t>
      </w:r>
    </w:p>
    <w:p w14:paraId="06D3B21B" w14:textId="77777777" w:rsidR="008F1D3B" w:rsidRPr="008312F4" w:rsidRDefault="008F1D3B" w:rsidP="008F1D3B">
      <w:pPr>
        <w:ind w:left="360"/>
        <w:rPr>
          <w:rFonts w:cs="Arial"/>
          <w:sz w:val="24"/>
          <w:szCs w:val="24"/>
        </w:rPr>
      </w:pPr>
    </w:p>
    <w:p w14:paraId="02645E16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460" w:dyaOrig="360" w14:anchorId="15FAC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 fillcolor="window">
            <v:imagedata r:id="rId5" o:title=""/>
          </v:shape>
          <o:OLEObject Type="Embed" ProgID="Equation.3" ShapeID="_x0000_i1025" DrawAspect="Content" ObjectID="_1642699855" r:id="rId6"/>
        </w:object>
      </w:r>
      <w:r w:rsidRPr="008312F4">
        <w:rPr>
          <w:rFonts w:cs="Arial"/>
          <w:sz w:val="24"/>
          <w:szCs w:val="24"/>
        </w:rPr>
        <w:tab/>
        <w:t>Importaciones totales (Millones de US</w:t>
      </w:r>
      <w:r w:rsidR="009D2AC8">
        <w:rPr>
          <w:rFonts w:cs="Arial"/>
          <w:sz w:val="24"/>
          <w:szCs w:val="24"/>
        </w:rPr>
        <w:t>$</w:t>
      </w:r>
      <w:r w:rsidRPr="008312F4">
        <w:rPr>
          <w:rFonts w:cs="Arial"/>
          <w:sz w:val="24"/>
          <w:szCs w:val="24"/>
        </w:rPr>
        <w:t>)</w:t>
      </w:r>
    </w:p>
    <w:p w14:paraId="5F7A2A86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39" w:dyaOrig="360" w14:anchorId="50F6EFB6">
          <v:shape id="_x0000_i1026" type="#_x0000_t75" style="width:32.25pt;height:18pt" o:ole="" fillcolor="window">
            <v:imagedata r:id="rId7" o:title=""/>
          </v:shape>
          <o:OLEObject Type="Embed" ProgID="Equation.3" ShapeID="_x0000_i1026" DrawAspect="Content" ObjectID="_1642699856" r:id="rId8"/>
        </w:object>
      </w:r>
      <w:r w:rsidRPr="008312F4">
        <w:rPr>
          <w:rFonts w:cs="Arial"/>
          <w:sz w:val="24"/>
          <w:szCs w:val="24"/>
        </w:rPr>
        <w:tab/>
      </w:r>
      <w:r w:rsidR="00BF27BB" w:rsidRPr="008312F4">
        <w:rPr>
          <w:rFonts w:cs="Arial"/>
          <w:sz w:val="24"/>
          <w:szCs w:val="24"/>
        </w:rPr>
        <w:t xml:space="preserve">Índice </w:t>
      </w:r>
      <w:r w:rsidRPr="008312F4">
        <w:rPr>
          <w:rFonts w:cs="Arial"/>
          <w:sz w:val="24"/>
          <w:szCs w:val="24"/>
        </w:rPr>
        <w:t>Términos de intercambio (1994=100)</w:t>
      </w:r>
    </w:p>
    <w:p w14:paraId="6CBE4589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20" w:dyaOrig="360" w14:anchorId="2C5707A3">
          <v:shape id="_x0000_i1027" type="#_x0000_t75" style="width:30.75pt;height:18pt" o:ole="" fillcolor="window">
            <v:imagedata r:id="rId9" o:title=""/>
          </v:shape>
          <o:OLEObject Type="Embed" ProgID="Equation.3" ShapeID="_x0000_i1027" DrawAspect="Content" ObjectID="_1642699857" r:id="rId10"/>
        </w:object>
      </w:r>
      <w:r w:rsidRPr="008312F4">
        <w:rPr>
          <w:rFonts w:cs="Arial"/>
          <w:sz w:val="24"/>
          <w:szCs w:val="24"/>
        </w:rPr>
        <w:tab/>
      </w:r>
      <w:r w:rsidR="00BF27BB" w:rsidRPr="008312F4">
        <w:rPr>
          <w:rFonts w:cs="Arial"/>
          <w:sz w:val="24"/>
          <w:szCs w:val="24"/>
        </w:rPr>
        <w:t>Í</w:t>
      </w:r>
      <w:r w:rsidR="001F610A" w:rsidRPr="008312F4">
        <w:rPr>
          <w:rFonts w:cs="Arial"/>
          <w:sz w:val="24"/>
          <w:szCs w:val="24"/>
        </w:rPr>
        <w:t xml:space="preserve">ndice del </w:t>
      </w:r>
      <w:r w:rsidRPr="008312F4">
        <w:rPr>
          <w:rFonts w:cs="Arial"/>
          <w:sz w:val="24"/>
          <w:szCs w:val="24"/>
        </w:rPr>
        <w:t>PBI</w:t>
      </w:r>
      <w:r w:rsidR="001F610A" w:rsidRPr="008312F4">
        <w:rPr>
          <w:rFonts w:cs="Arial"/>
          <w:sz w:val="24"/>
          <w:szCs w:val="24"/>
        </w:rPr>
        <w:t>R</w:t>
      </w:r>
      <w:r w:rsidRPr="008312F4">
        <w:rPr>
          <w:rFonts w:cs="Arial"/>
          <w:sz w:val="24"/>
          <w:szCs w:val="24"/>
        </w:rPr>
        <w:t xml:space="preserve"> (1994=100)</w:t>
      </w:r>
    </w:p>
    <w:p w14:paraId="5A7E92AD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39" w:dyaOrig="360" w14:anchorId="21CCCEFC">
          <v:shape id="_x0000_i1028" type="#_x0000_t75" style="width:32.25pt;height:18pt" o:ole="" fillcolor="window">
            <v:imagedata r:id="rId11" o:title=""/>
          </v:shape>
          <o:OLEObject Type="Embed" ProgID="Equation.3" ShapeID="_x0000_i1028" DrawAspect="Content" ObjectID="_1642699858" r:id="rId12"/>
        </w:object>
      </w:r>
      <w:r w:rsidRPr="008312F4">
        <w:rPr>
          <w:rFonts w:cs="Arial"/>
          <w:sz w:val="24"/>
          <w:szCs w:val="24"/>
        </w:rPr>
        <w:tab/>
        <w:t xml:space="preserve">Gastos de gobierno no financiero (Millones de S/. </w:t>
      </w:r>
      <w:r w:rsidR="001F610A" w:rsidRPr="008312F4">
        <w:rPr>
          <w:rFonts w:cs="Arial"/>
          <w:sz w:val="24"/>
          <w:szCs w:val="24"/>
        </w:rPr>
        <w:t>d</w:t>
      </w:r>
      <w:r w:rsidRPr="008312F4">
        <w:rPr>
          <w:rFonts w:cs="Arial"/>
          <w:sz w:val="24"/>
          <w:szCs w:val="24"/>
        </w:rPr>
        <w:t>e 1994)</w:t>
      </w:r>
    </w:p>
    <w:p w14:paraId="44CDE511" w14:textId="77777777" w:rsidR="001F610A" w:rsidRPr="008312F4" w:rsidRDefault="001F610A">
      <w:pPr>
        <w:ind w:firstLine="360"/>
        <w:rPr>
          <w:rFonts w:cs="Arial"/>
          <w:sz w:val="24"/>
          <w:szCs w:val="24"/>
        </w:rPr>
      </w:pPr>
    </w:p>
    <w:p w14:paraId="29D99E6F" w14:textId="77777777" w:rsidR="008F1D3B" w:rsidRPr="008312F4" w:rsidRDefault="00E031CD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Utilizando variables dicótomas determine</w:t>
      </w:r>
      <w:r w:rsidR="008F1D3B" w:rsidRPr="008312F4">
        <w:rPr>
          <w:rFonts w:cs="Arial"/>
          <w:sz w:val="24"/>
          <w:szCs w:val="24"/>
        </w:rPr>
        <w:t>:</w:t>
      </w:r>
    </w:p>
    <w:p w14:paraId="1C9FD953" w14:textId="77777777" w:rsidR="008F1D3B" w:rsidRPr="008312F4" w:rsidRDefault="008F1D3B" w:rsidP="008F1D3B">
      <w:pPr>
        <w:ind w:left="360"/>
        <w:rPr>
          <w:rFonts w:cs="Arial"/>
          <w:sz w:val="24"/>
          <w:szCs w:val="24"/>
        </w:rPr>
      </w:pPr>
    </w:p>
    <w:p w14:paraId="3B610631" w14:textId="77777777" w:rsidR="008F1D3B" w:rsidRPr="008312F4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La tasa de crecimiento promedio mensual del PBIR</w:t>
      </w:r>
      <w:r w:rsidR="00BF27BB" w:rsidRPr="008312F4">
        <w:rPr>
          <w:rFonts w:cs="Arial"/>
          <w:sz w:val="24"/>
          <w:szCs w:val="24"/>
        </w:rPr>
        <w:t xml:space="preserve"> (1995</w:t>
      </w:r>
      <w:r w:rsidR="00132193" w:rsidRPr="008312F4">
        <w:rPr>
          <w:rFonts w:cs="Arial"/>
          <w:sz w:val="24"/>
          <w:szCs w:val="24"/>
        </w:rPr>
        <w:t xml:space="preserve">), PBIR (1998), </w:t>
      </w:r>
      <w:r w:rsidR="00BF27BB" w:rsidRPr="008312F4">
        <w:rPr>
          <w:rFonts w:cs="Arial"/>
          <w:sz w:val="24"/>
          <w:szCs w:val="24"/>
        </w:rPr>
        <w:t>PBIR (2000</w:t>
      </w:r>
      <w:r w:rsidR="00132193" w:rsidRPr="008312F4">
        <w:rPr>
          <w:rFonts w:cs="Arial"/>
          <w:sz w:val="24"/>
          <w:szCs w:val="24"/>
        </w:rPr>
        <w:t>) y del PBIR (2003)</w:t>
      </w:r>
      <w:r w:rsidR="00BF27BB" w:rsidRPr="008312F4">
        <w:rPr>
          <w:rFonts w:cs="Arial"/>
          <w:sz w:val="24"/>
          <w:szCs w:val="24"/>
        </w:rPr>
        <w:t xml:space="preserve">. </w:t>
      </w:r>
      <w:r w:rsidR="002035AB" w:rsidRPr="008312F4">
        <w:rPr>
          <w:rFonts w:cs="Arial"/>
          <w:sz w:val="24"/>
          <w:szCs w:val="24"/>
        </w:rPr>
        <w:t xml:space="preserve">¿Son estas tasas estadísticamente diferentes? ¿Por qué? </w:t>
      </w:r>
      <w:r w:rsidR="00141242" w:rsidRPr="008312F4">
        <w:rPr>
          <w:rFonts w:cs="Arial"/>
          <w:sz w:val="24"/>
          <w:szCs w:val="24"/>
        </w:rPr>
        <w:t>Escriba sus resultados.</w:t>
      </w:r>
    </w:p>
    <w:p w14:paraId="143752C1" w14:textId="77777777" w:rsidR="00BF27BB" w:rsidRPr="008312F4" w:rsidRDefault="00BF27BB" w:rsidP="00BF27BB">
      <w:pPr>
        <w:ind w:left="360"/>
        <w:rPr>
          <w:rFonts w:cs="Arial"/>
          <w:sz w:val="24"/>
          <w:szCs w:val="24"/>
        </w:rPr>
      </w:pPr>
    </w:p>
    <w:p w14:paraId="296E7E7F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0EF79373" w14:textId="77777777" w:rsidR="00967BC2" w:rsidRDefault="00967BC2" w:rsidP="00BF27BB">
      <w:pPr>
        <w:ind w:left="360"/>
        <w:rPr>
          <w:rFonts w:cs="Arial"/>
          <w:sz w:val="24"/>
          <w:szCs w:val="24"/>
        </w:rPr>
      </w:pPr>
    </w:p>
    <w:p w14:paraId="4AE056ED" w14:textId="77777777" w:rsidR="00967BC2" w:rsidRPr="008312F4" w:rsidRDefault="00967BC2" w:rsidP="00BF27BB">
      <w:pPr>
        <w:ind w:left="360"/>
        <w:rPr>
          <w:rFonts w:cs="Arial"/>
          <w:sz w:val="24"/>
          <w:szCs w:val="24"/>
        </w:rPr>
      </w:pPr>
    </w:p>
    <w:p w14:paraId="1B73AC20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3F9EFBED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513384B2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40767316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1B29E557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315005FC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6602640B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04C4EF7D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12243AB2" w14:textId="77777777" w:rsidR="002035AB" w:rsidRPr="008312F4" w:rsidRDefault="002035AB" w:rsidP="002035AB">
      <w:pPr>
        <w:pStyle w:val="Prrafodelista"/>
        <w:rPr>
          <w:rFonts w:cs="Arial"/>
          <w:sz w:val="24"/>
          <w:szCs w:val="24"/>
        </w:rPr>
      </w:pPr>
    </w:p>
    <w:p w14:paraId="12EC7F8E" w14:textId="77777777" w:rsidR="008F1D3B" w:rsidRPr="008312F4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 xml:space="preserve">La elasticidad </w:t>
      </w:r>
      <w:r w:rsidR="00E031CD" w:rsidRPr="008312F4">
        <w:rPr>
          <w:rFonts w:cs="Arial"/>
          <w:sz w:val="24"/>
          <w:szCs w:val="24"/>
        </w:rPr>
        <w:t>constante de las importaciones respecto de los términos de intercambio</w:t>
      </w:r>
      <w:r w:rsidR="00BF27BB" w:rsidRPr="008312F4">
        <w:rPr>
          <w:rFonts w:cs="Arial"/>
          <w:sz w:val="24"/>
          <w:szCs w:val="24"/>
        </w:rPr>
        <w:t xml:space="preserve"> </w:t>
      </w:r>
      <w:r w:rsidR="002035AB" w:rsidRPr="008312F4">
        <w:rPr>
          <w:rFonts w:cs="Arial"/>
          <w:sz w:val="24"/>
          <w:szCs w:val="24"/>
        </w:rPr>
        <w:t>de los años: 1995</w:t>
      </w:r>
      <w:r w:rsidR="00132193" w:rsidRPr="008312F4">
        <w:rPr>
          <w:rFonts w:cs="Arial"/>
          <w:sz w:val="24"/>
          <w:szCs w:val="24"/>
        </w:rPr>
        <w:t xml:space="preserve">, 1996, </w:t>
      </w:r>
      <w:r w:rsidR="002035AB" w:rsidRPr="008312F4">
        <w:rPr>
          <w:rFonts w:cs="Arial"/>
          <w:sz w:val="24"/>
          <w:szCs w:val="24"/>
        </w:rPr>
        <w:t>1999, 2000</w:t>
      </w:r>
      <w:r w:rsidR="00132193" w:rsidRPr="008312F4">
        <w:rPr>
          <w:rFonts w:cs="Arial"/>
          <w:sz w:val="24"/>
          <w:szCs w:val="24"/>
        </w:rPr>
        <w:t xml:space="preserve"> y </w:t>
      </w:r>
      <w:r w:rsidR="002035AB" w:rsidRPr="008312F4">
        <w:rPr>
          <w:rFonts w:cs="Arial"/>
          <w:sz w:val="24"/>
          <w:szCs w:val="24"/>
        </w:rPr>
        <w:t>2004</w:t>
      </w:r>
      <w:r w:rsidR="00141242" w:rsidRPr="008312F4">
        <w:rPr>
          <w:rFonts w:cs="Arial"/>
          <w:sz w:val="24"/>
          <w:szCs w:val="24"/>
        </w:rPr>
        <w:t>. ¿Son estas elasticidades estadísticamente diferentes? ¿Por qué? Escriba sus resultados.</w:t>
      </w:r>
    </w:p>
    <w:p w14:paraId="15E6299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9D6C992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FFFAA9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E40912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E0CD8B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DE3892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D116361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F1E3B4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5D51816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B0A0998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1B1EBA9A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04E96A22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09995912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5AFABC4A" w14:textId="77777777" w:rsidR="00967BC2" w:rsidRPr="008312F4" w:rsidRDefault="00967BC2" w:rsidP="00141242">
      <w:pPr>
        <w:ind w:left="360"/>
        <w:rPr>
          <w:rFonts w:cs="Arial"/>
          <w:sz w:val="24"/>
          <w:szCs w:val="24"/>
        </w:rPr>
      </w:pPr>
    </w:p>
    <w:p w14:paraId="601637ED" w14:textId="77777777" w:rsidR="00BF27BB" w:rsidRPr="008312F4" w:rsidRDefault="00132193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lastRenderedPageBreak/>
        <w:t>Determine:</w:t>
      </w:r>
    </w:p>
    <w:p w14:paraId="4F6C5F28" w14:textId="77777777" w:rsidR="00BF27BB" w:rsidRPr="008312F4" w:rsidRDefault="00BF27BB" w:rsidP="00E031CD">
      <w:pPr>
        <w:rPr>
          <w:rFonts w:cs="Arial"/>
          <w:sz w:val="24"/>
          <w:szCs w:val="24"/>
        </w:rPr>
      </w:pPr>
    </w:p>
    <w:p w14:paraId="0B8B5621" w14:textId="77777777" w:rsidR="00212570" w:rsidRDefault="00212570" w:rsidP="00186DE8">
      <w:pPr>
        <w:rPr>
          <w:rFonts w:cs="Arial"/>
          <w:sz w:val="24"/>
          <w:szCs w:val="24"/>
        </w:rPr>
      </w:pPr>
    </w:p>
    <w:p w14:paraId="7B73E63C" w14:textId="77777777" w:rsidR="00BF27BB" w:rsidRPr="008312F4" w:rsidRDefault="00132193" w:rsidP="001015B0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 xml:space="preserve">La </w:t>
      </w:r>
      <w:r w:rsidR="00BF27BB" w:rsidRPr="008312F4">
        <w:rPr>
          <w:rFonts w:cs="Arial"/>
          <w:sz w:val="24"/>
          <w:szCs w:val="24"/>
        </w:rPr>
        <w:t xml:space="preserve">variable </w:t>
      </w:r>
      <w:r w:rsidRPr="008312F4">
        <w:rPr>
          <w:rFonts w:cs="Arial"/>
          <w:sz w:val="24"/>
          <w:szCs w:val="24"/>
        </w:rPr>
        <w:t xml:space="preserve">que </w:t>
      </w:r>
      <w:r w:rsidR="00BF27BB" w:rsidRPr="008312F4">
        <w:rPr>
          <w:rFonts w:cs="Arial"/>
          <w:sz w:val="24"/>
          <w:szCs w:val="24"/>
        </w:rPr>
        <w:t>tiene un</w:t>
      </w:r>
      <w:r w:rsidRPr="008312F4">
        <w:rPr>
          <w:rFonts w:cs="Arial"/>
          <w:sz w:val="24"/>
          <w:szCs w:val="24"/>
        </w:rPr>
        <w:t xml:space="preserve">a elasticidad constante menor </w:t>
      </w:r>
      <w:r w:rsidR="00BF27BB" w:rsidRPr="008312F4">
        <w:rPr>
          <w:rFonts w:cs="Arial"/>
          <w:sz w:val="24"/>
          <w:szCs w:val="24"/>
        </w:rPr>
        <w:t>sobre las importaciones</w:t>
      </w:r>
      <w:r w:rsidR="00141242" w:rsidRPr="008312F4">
        <w:rPr>
          <w:rFonts w:cs="Arial"/>
          <w:sz w:val="24"/>
          <w:szCs w:val="24"/>
        </w:rPr>
        <w:t xml:space="preserve">. </w:t>
      </w:r>
      <w:r w:rsidRPr="008312F4">
        <w:rPr>
          <w:rFonts w:cs="Arial"/>
          <w:sz w:val="24"/>
          <w:szCs w:val="24"/>
        </w:rPr>
        <w:t>¿</w:t>
      </w:r>
      <w:r w:rsidR="00141242" w:rsidRPr="008312F4">
        <w:rPr>
          <w:rFonts w:cs="Arial"/>
          <w:sz w:val="24"/>
          <w:szCs w:val="24"/>
        </w:rPr>
        <w:t>Est</w:t>
      </w:r>
      <w:r w:rsidRPr="008312F4">
        <w:rPr>
          <w:rFonts w:cs="Arial"/>
          <w:sz w:val="24"/>
          <w:szCs w:val="24"/>
        </w:rPr>
        <w:t xml:space="preserve">a elasticidad </w:t>
      </w:r>
      <w:r w:rsidR="00141242" w:rsidRPr="008312F4">
        <w:rPr>
          <w:rFonts w:cs="Arial"/>
          <w:sz w:val="24"/>
          <w:szCs w:val="24"/>
        </w:rPr>
        <w:t>es estadísticamente significativo</w:t>
      </w:r>
      <w:r w:rsidRPr="008312F4">
        <w:rPr>
          <w:rFonts w:cs="Arial"/>
          <w:sz w:val="24"/>
          <w:szCs w:val="24"/>
        </w:rPr>
        <w:t>?</w:t>
      </w:r>
      <w:r w:rsidR="00141242" w:rsidRPr="008312F4">
        <w:rPr>
          <w:rFonts w:cs="Arial"/>
          <w:sz w:val="24"/>
          <w:szCs w:val="24"/>
        </w:rPr>
        <w:t xml:space="preserve"> ¿Por qué?  Muestre sus resultados.</w:t>
      </w:r>
    </w:p>
    <w:p w14:paraId="2854791E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BB74E56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2451C4C" w14:textId="77777777" w:rsidR="00141242" w:rsidRPr="008312F4" w:rsidRDefault="00141242" w:rsidP="00CF5CDC">
      <w:pPr>
        <w:ind w:left="708"/>
        <w:rPr>
          <w:rFonts w:cs="Arial"/>
          <w:sz w:val="24"/>
          <w:szCs w:val="24"/>
        </w:rPr>
      </w:pPr>
    </w:p>
    <w:p w14:paraId="405B6E65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0EA6E9EB" w14:textId="77777777" w:rsidR="00FB6BD7" w:rsidRDefault="00FB6BD7" w:rsidP="00141242">
      <w:pPr>
        <w:ind w:left="360"/>
        <w:rPr>
          <w:rFonts w:cs="Arial"/>
          <w:sz w:val="24"/>
          <w:szCs w:val="24"/>
        </w:rPr>
      </w:pPr>
    </w:p>
    <w:p w14:paraId="34688BF4" w14:textId="77777777" w:rsidR="00FB6BD7" w:rsidRDefault="00FB6BD7" w:rsidP="00141242">
      <w:pPr>
        <w:ind w:left="360"/>
        <w:rPr>
          <w:rFonts w:cs="Arial"/>
          <w:sz w:val="24"/>
          <w:szCs w:val="24"/>
        </w:rPr>
      </w:pPr>
    </w:p>
    <w:p w14:paraId="29CDD03B" w14:textId="77777777" w:rsidR="00FB6BD7" w:rsidRPr="008312F4" w:rsidRDefault="00FB6BD7" w:rsidP="00141242">
      <w:pPr>
        <w:ind w:left="360"/>
        <w:rPr>
          <w:rFonts w:cs="Arial"/>
          <w:sz w:val="24"/>
          <w:szCs w:val="24"/>
        </w:rPr>
      </w:pPr>
    </w:p>
    <w:p w14:paraId="57BA30F0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CF4484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2864EA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584E5C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66F5C6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938D13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3BEA66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402E0E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D7B31A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A2D640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A636AD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3075F9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CEB5D1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C5EA2B4" w14:textId="77777777" w:rsidR="00141242" w:rsidRPr="008312F4" w:rsidRDefault="00FB6BD7" w:rsidP="001015B0">
      <w:pPr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</w:t>
      </w:r>
      <w:r w:rsidR="00141242" w:rsidRPr="008312F4">
        <w:rPr>
          <w:rFonts w:cs="Arial"/>
          <w:sz w:val="24"/>
          <w:szCs w:val="24"/>
        </w:rPr>
        <w:t xml:space="preserve"> variable </w:t>
      </w:r>
      <w:r>
        <w:rPr>
          <w:rFonts w:cs="Arial"/>
          <w:sz w:val="24"/>
          <w:szCs w:val="24"/>
        </w:rPr>
        <w:t>que t</w:t>
      </w:r>
      <w:r w:rsidR="00141242" w:rsidRPr="008312F4">
        <w:rPr>
          <w:rFonts w:cs="Arial"/>
          <w:sz w:val="24"/>
          <w:szCs w:val="24"/>
        </w:rPr>
        <w:t>iene un</w:t>
      </w:r>
      <w:r w:rsidR="00132193" w:rsidRPr="008312F4">
        <w:rPr>
          <w:rFonts w:cs="Arial"/>
          <w:sz w:val="24"/>
          <w:szCs w:val="24"/>
        </w:rPr>
        <w:t>a</w:t>
      </w:r>
      <w:r w:rsidR="00141242" w:rsidRPr="008312F4">
        <w:rPr>
          <w:rFonts w:cs="Arial"/>
          <w:sz w:val="24"/>
          <w:szCs w:val="24"/>
        </w:rPr>
        <w:t xml:space="preserve"> m</w:t>
      </w:r>
      <w:r w:rsidR="00132193" w:rsidRPr="008312F4">
        <w:rPr>
          <w:rFonts w:cs="Arial"/>
          <w:sz w:val="24"/>
          <w:szCs w:val="24"/>
        </w:rPr>
        <w:t>en</w:t>
      </w:r>
      <w:r w:rsidR="00141242" w:rsidRPr="008312F4">
        <w:rPr>
          <w:rFonts w:cs="Arial"/>
          <w:sz w:val="24"/>
          <w:szCs w:val="24"/>
        </w:rPr>
        <w:t xml:space="preserve">or </w:t>
      </w:r>
      <w:r w:rsidR="00132193" w:rsidRPr="008312F4">
        <w:rPr>
          <w:rFonts w:cs="Arial"/>
          <w:sz w:val="24"/>
          <w:szCs w:val="24"/>
        </w:rPr>
        <w:t xml:space="preserve">elasticidad </w:t>
      </w:r>
      <w:r w:rsidR="00141242" w:rsidRPr="008312F4">
        <w:rPr>
          <w:rFonts w:cs="Arial"/>
          <w:sz w:val="24"/>
          <w:szCs w:val="24"/>
        </w:rPr>
        <w:t xml:space="preserve">sobre las importaciones si </w:t>
      </w:r>
      <w:r w:rsidR="00132193" w:rsidRPr="008312F4">
        <w:rPr>
          <w:rFonts w:cs="Arial"/>
          <w:sz w:val="24"/>
          <w:szCs w:val="24"/>
        </w:rPr>
        <w:t xml:space="preserve">todas las </w:t>
      </w:r>
      <w:r w:rsidR="00141242" w:rsidRPr="008312F4">
        <w:rPr>
          <w:rFonts w:cs="Arial"/>
          <w:sz w:val="24"/>
          <w:szCs w:val="24"/>
        </w:rPr>
        <w:t>variable</w:t>
      </w:r>
      <w:r w:rsidR="00132193" w:rsidRPr="008312F4">
        <w:rPr>
          <w:rFonts w:cs="Arial"/>
          <w:sz w:val="24"/>
          <w:szCs w:val="24"/>
        </w:rPr>
        <w:t>s</w:t>
      </w:r>
      <w:r w:rsidR="00141242" w:rsidRPr="008312F4">
        <w:rPr>
          <w:rFonts w:cs="Arial"/>
          <w:sz w:val="24"/>
          <w:szCs w:val="24"/>
        </w:rPr>
        <w:t xml:space="preserve"> e</w:t>
      </w:r>
      <w:r w:rsidR="00132193" w:rsidRPr="008312F4">
        <w:rPr>
          <w:rFonts w:cs="Arial"/>
          <w:sz w:val="24"/>
          <w:szCs w:val="24"/>
        </w:rPr>
        <w:t>x</w:t>
      </w:r>
      <w:r w:rsidR="00141242" w:rsidRPr="008312F4">
        <w:rPr>
          <w:rFonts w:cs="Arial"/>
          <w:sz w:val="24"/>
          <w:szCs w:val="24"/>
        </w:rPr>
        <w:t>ógena</w:t>
      </w:r>
      <w:r w:rsidR="00132193" w:rsidRPr="008312F4">
        <w:rPr>
          <w:rFonts w:cs="Arial"/>
          <w:sz w:val="24"/>
          <w:szCs w:val="24"/>
        </w:rPr>
        <w:t>s</w:t>
      </w:r>
      <w:r w:rsidR="00141242" w:rsidRPr="008312F4">
        <w:rPr>
          <w:rFonts w:cs="Arial"/>
          <w:sz w:val="24"/>
          <w:szCs w:val="24"/>
        </w:rPr>
        <w:t xml:space="preserve"> se duplica</w:t>
      </w:r>
      <w:r w:rsidR="00132193" w:rsidRPr="008312F4">
        <w:rPr>
          <w:rFonts w:cs="Arial"/>
          <w:sz w:val="24"/>
          <w:szCs w:val="24"/>
        </w:rPr>
        <w:t>n</w:t>
      </w:r>
      <w:r w:rsidR="00141242" w:rsidRPr="008312F4">
        <w:rPr>
          <w:rFonts w:cs="Arial"/>
          <w:sz w:val="24"/>
          <w:szCs w:val="24"/>
        </w:rPr>
        <w:t>. Est</w:t>
      </w:r>
      <w:r w:rsidR="00132193" w:rsidRPr="008312F4">
        <w:rPr>
          <w:rFonts w:cs="Arial"/>
          <w:sz w:val="24"/>
          <w:szCs w:val="24"/>
        </w:rPr>
        <w:t>a</w:t>
      </w:r>
      <w:r w:rsidR="00141242" w:rsidRPr="008312F4">
        <w:rPr>
          <w:rFonts w:cs="Arial"/>
          <w:sz w:val="24"/>
          <w:szCs w:val="24"/>
        </w:rPr>
        <w:t xml:space="preserve"> </w:t>
      </w:r>
      <w:r w:rsidR="00132193" w:rsidRPr="008312F4">
        <w:rPr>
          <w:rFonts w:cs="Arial"/>
          <w:sz w:val="24"/>
          <w:szCs w:val="24"/>
        </w:rPr>
        <w:t xml:space="preserve">elasticidad </w:t>
      </w:r>
      <w:r w:rsidR="00141242" w:rsidRPr="008312F4">
        <w:rPr>
          <w:rFonts w:cs="Arial"/>
          <w:sz w:val="24"/>
          <w:szCs w:val="24"/>
        </w:rPr>
        <w:t xml:space="preserve">es estadísticamente </w:t>
      </w:r>
      <w:proofErr w:type="gramStart"/>
      <w:r w:rsidR="00141242" w:rsidRPr="008312F4">
        <w:rPr>
          <w:rFonts w:cs="Arial"/>
          <w:sz w:val="24"/>
          <w:szCs w:val="24"/>
        </w:rPr>
        <w:t>significativo</w:t>
      </w:r>
      <w:proofErr w:type="gramEnd"/>
      <w:r w:rsidR="00141242" w:rsidRPr="008312F4">
        <w:rPr>
          <w:rFonts w:cs="Arial"/>
          <w:sz w:val="24"/>
          <w:szCs w:val="24"/>
        </w:rPr>
        <w:t xml:space="preserve"> ¿Por qué?  Muestre sus resultados.</w:t>
      </w:r>
    </w:p>
    <w:p w14:paraId="5594CD73" w14:textId="77777777" w:rsidR="00E031CD" w:rsidRPr="008312F4" w:rsidRDefault="00E031CD" w:rsidP="00141242">
      <w:pPr>
        <w:ind w:left="360"/>
        <w:rPr>
          <w:rFonts w:cs="Arial"/>
          <w:sz w:val="24"/>
          <w:szCs w:val="24"/>
        </w:rPr>
      </w:pPr>
    </w:p>
    <w:p w14:paraId="489A8A92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BC2DC0D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D80D6D6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2BE89D0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2B9C1A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B46523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3CD1D8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EF2FFE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B4F8F9D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645664F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F72AA3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CF988D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C03F0EE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E3EBD4A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7F0B020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7A1995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D85412E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sectPr w:rsidR="00141242" w:rsidRPr="008312F4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22C3"/>
    <w:multiLevelType w:val="hybridMultilevel"/>
    <w:tmpl w:val="007A7EF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55A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500D591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CC528C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5D86254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6103DA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7E90ACC"/>
    <w:multiLevelType w:val="hybridMultilevel"/>
    <w:tmpl w:val="F592877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A"/>
    <w:rsid w:val="0002415F"/>
    <w:rsid w:val="001015B0"/>
    <w:rsid w:val="00132193"/>
    <w:rsid w:val="00141242"/>
    <w:rsid w:val="00186DE8"/>
    <w:rsid w:val="001F610A"/>
    <w:rsid w:val="002035AB"/>
    <w:rsid w:val="00212570"/>
    <w:rsid w:val="00320B9B"/>
    <w:rsid w:val="008312F4"/>
    <w:rsid w:val="008F1D3B"/>
    <w:rsid w:val="00967BC2"/>
    <w:rsid w:val="009D2AC8"/>
    <w:rsid w:val="00A6189E"/>
    <w:rsid w:val="00BF27BB"/>
    <w:rsid w:val="00CF5CDC"/>
    <w:rsid w:val="00E031CD"/>
    <w:rsid w:val="00F210CB"/>
    <w:rsid w:val="00F51355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59B52935"/>
  <w15:chartTrackingRefBased/>
  <w15:docId w15:val="{F28C917E-F84B-4AFB-BB3E-8CC80DA2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A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Parcial de Laboratorio</vt:lpstr>
    </vt:vector>
  </TitlesOfParts>
  <Company>JAHV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Parcial de Laboratorio</dc:title>
  <dc:subject/>
  <dc:creator>JUAN ALBERTO HUARIPUMA VARGAS</dc:creator>
  <cp:keywords/>
  <cp:lastModifiedBy>Edison Achalma</cp:lastModifiedBy>
  <cp:revision>2</cp:revision>
  <dcterms:created xsi:type="dcterms:W3CDTF">2020-02-09T01:45:00Z</dcterms:created>
  <dcterms:modified xsi:type="dcterms:W3CDTF">2020-02-09T01:45:00Z</dcterms:modified>
</cp:coreProperties>
</file>