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BE06B" w14:textId="77777777" w:rsidR="0071747B" w:rsidRDefault="0071747B" w:rsidP="0071747B">
      <w:pPr>
        <w:spacing w:after="0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>Curso:</w:t>
      </w:r>
      <w:r>
        <w:rPr>
          <w:rFonts w:ascii="Garamond" w:eastAsiaTheme="minorEastAsia" w:hAnsi="Garamond"/>
          <w:b/>
        </w:rPr>
        <w:tab/>
      </w:r>
      <w:r>
        <w:rPr>
          <w:rFonts w:ascii="Garamond" w:eastAsiaTheme="minorEastAsia" w:hAnsi="Garamond"/>
          <w:b/>
        </w:rPr>
        <w:tab/>
      </w:r>
      <w:r>
        <w:rPr>
          <w:rFonts w:ascii="Garamond" w:eastAsiaTheme="minorEastAsia" w:hAnsi="Garamond"/>
          <w:b/>
        </w:rPr>
        <w:tab/>
        <w:t>Econometría 1</w:t>
      </w:r>
    </w:p>
    <w:p w14:paraId="16AD45B6" w14:textId="77777777" w:rsidR="0071747B" w:rsidRPr="000B4E9A" w:rsidRDefault="0071747B" w:rsidP="0071747B">
      <w:pPr>
        <w:spacing w:after="0"/>
        <w:rPr>
          <w:rFonts w:ascii="Garamond" w:eastAsiaTheme="minorEastAsia" w:hAnsi="Garamond"/>
          <w:b/>
        </w:rPr>
      </w:pPr>
      <w:r w:rsidRPr="000B4E9A">
        <w:rPr>
          <w:rFonts w:ascii="Garamond" w:eastAsiaTheme="minorEastAsia" w:hAnsi="Garamond"/>
          <w:b/>
        </w:rPr>
        <w:t xml:space="preserve">Profesor: </w:t>
      </w:r>
      <w:r>
        <w:rPr>
          <w:rFonts w:ascii="Garamond" w:eastAsiaTheme="minorEastAsia" w:hAnsi="Garamond"/>
          <w:b/>
        </w:rPr>
        <w:tab/>
      </w:r>
      <w:r>
        <w:rPr>
          <w:rFonts w:ascii="Garamond" w:eastAsiaTheme="minorEastAsia" w:hAnsi="Garamond"/>
          <w:b/>
        </w:rPr>
        <w:tab/>
      </w:r>
      <w:r w:rsidRPr="000B4E9A">
        <w:rPr>
          <w:rFonts w:ascii="Garamond" w:eastAsiaTheme="minorEastAsia" w:hAnsi="Garamond"/>
          <w:b/>
        </w:rPr>
        <w:t>Luis García (</w:t>
      </w:r>
      <w:hyperlink r:id="rId7" w:history="1">
        <w:r w:rsidRPr="000B4E9A">
          <w:rPr>
            <w:rStyle w:val="Hipervnculo"/>
            <w:rFonts w:ascii="Garamond" w:eastAsiaTheme="minorEastAsia" w:hAnsi="Garamond"/>
            <w:b/>
          </w:rPr>
          <w:t>lgarcia@pucp.edu.pe</w:t>
        </w:r>
      </w:hyperlink>
      <w:r w:rsidRPr="000B4E9A">
        <w:rPr>
          <w:rFonts w:ascii="Garamond" w:eastAsiaTheme="minorEastAsia" w:hAnsi="Garamond"/>
          <w:b/>
        </w:rPr>
        <w:t xml:space="preserve">) </w:t>
      </w:r>
    </w:p>
    <w:p w14:paraId="10580C9F" w14:textId="77777777" w:rsidR="0071747B" w:rsidRDefault="0071747B" w:rsidP="0071747B">
      <w:pPr>
        <w:spacing w:after="0"/>
        <w:rPr>
          <w:rFonts w:ascii="Garamond" w:eastAsiaTheme="minorEastAsia" w:hAnsi="Garamond"/>
          <w:b/>
        </w:rPr>
      </w:pPr>
      <w:r w:rsidRPr="000B4E9A">
        <w:rPr>
          <w:rFonts w:ascii="Garamond" w:eastAsiaTheme="minorEastAsia" w:hAnsi="Garamond"/>
          <w:b/>
        </w:rPr>
        <w:t>Jefe de práctica:</w:t>
      </w:r>
      <w:r>
        <w:rPr>
          <w:rFonts w:ascii="Garamond" w:eastAsiaTheme="minorEastAsia" w:hAnsi="Garamond"/>
          <w:b/>
        </w:rPr>
        <w:tab/>
      </w:r>
      <w:r w:rsidRPr="000B4E9A">
        <w:rPr>
          <w:rFonts w:ascii="Garamond" w:eastAsiaTheme="minorEastAsia" w:hAnsi="Garamond"/>
          <w:b/>
        </w:rPr>
        <w:t>Nicolás Barrantes (</w:t>
      </w:r>
      <w:hyperlink r:id="rId8" w:history="1">
        <w:r w:rsidRPr="0050357C">
          <w:rPr>
            <w:rStyle w:val="Hipervnculo"/>
            <w:rFonts w:ascii="Garamond" w:eastAsiaTheme="minorEastAsia" w:hAnsi="Garamond"/>
            <w:b/>
          </w:rPr>
          <w:t>n.barrantes@pucp.pe</w:t>
        </w:r>
      </w:hyperlink>
      <w:r>
        <w:rPr>
          <w:rFonts w:ascii="Garamond" w:eastAsiaTheme="minorEastAsia" w:hAnsi="Garamond"/>
          <w:b/>
        </w:rPr>
        <w:t>)</w:t>
      </w:r>
    </w:p>
    <w:p w14:paraId="1CE8D767" w14:textId="77777777" w:rsidR="0071747B" w:rsidRPr="000B4E9A" w:rsidRDefault="0071747B" w:rsidP="0071747B">
      <w:pPr>
        <w:spacing w:after="0"/>
        <w:jc w:val="center"/>
        <w:rPr>
          <w:rFonts w:ascii="Garamond" w:eastAsiaTheme="minorEastAsia" w:hAnsi="Garamond"/>
          <w:b/>
        </w:rPr>
      </w:pPr>
    </w:p>
    <w:p w14:paraId="2B9C4144" w14:textId="7B028EDA" w:rsidR="0071747B" w:rsidRPr="000B4E9A" w:rsidRDefault="0071747B" w:rsidP="0071747B">
      <w:pPr>
        <w:spacing w:after="0"/>
        <w:jc w:val="center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>PRÁCTICA DIRIGIDA</w:t>
      </w:r>
      <w:r w:rsidR="00C12968">
        <w:rPr>
          <w:rFonts w:ascii="Garamond" w:eastAsiaTheme="minorEastAsia" w:hAnsi="Garamond"/>
          <w:b/>
        </w:rPr>
        <w:t xml:space="preserve"> 11</w:t>
      </w:r>
    </w:p>
    <w:p w14:paraId="2480A60C" w14:textId="74652536" w:rsidR="0071747B" w:rsidRPr="00A61430" w:rsidRDefault="00C12968" w:rsidP="0071747B">
      <w:pPr>
        <w:spacing w:after="0"/>
        <w:jc w:val="center"/>
        <w:rPr>
          <w:rFonts w:ascii="Garamond" w:eastAsiaTheme="minorEastAsia" w:hAnsi="Garamond"/>
          <w:b/>
          <w:i/>
        </w:rPr>
      </w:pPr>
      <w:r>
        <w:rPr>
          <w:rFonts w:ascii="Garamond" w:eastAsiaTheme="minorEastAsia" w:hAnsi="Garamond"/>
          <w:b/>
        </w:rPr>
        <w:t>Pruebas de hipótesis con estimación</w:t>
      </w:r>
      <w:r w:rsidR="00902F1B">
        <w:rPr>
          <w:rFonts w:ascii="Garamond" w:eastAsiaTheme="minorEastAsia" w:hAnsi="Garamond"/>
          <w:b/>
        </w:rPr>
        <w:t xml:space="preserve"> MV</w:t>
      </w:r>
    </w:p>
    <w:p w14:paraId="766ED3C0" w14:textId="77777777" w:rsidR="0071747B" w:rsidRDefault="00CB32F3" w:rsidP="0071747B">
      <w:pPr>
        <w:spacing w:after="0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pict w14:anchorId="27C27210">
          <v:rect id="_x0000_i1025" style="width:441.9pt;height:1.5pt" o:hralign="center" o:hrstd="t" o:hrnoshade="t" o:hr="t" fillcolor="black [3213]" stroked="f"/>
        </w:pict>
      </w:r>
    </w:p>
    <w:p w14:paraId="774EE3D8" w14:textId="77777777" w:rsidR="00B229D0" w:rsidRPr="001C50C7" w:rsidRDefault="00B229D0" w:rsidP="00B229D0">
      <w:pPr>
        <w:spacing w:after="0"/>
        <w:jc w:val="both"/>
        <w:rPr>
          <w:rFonts w:ascii="Garamond" w:eastAsiaTheme="minorEastAsia" w:hAnsi="Garamond"/>
          <w:b/>
        </w:rPr>
      </w:pPr>
    </w:p>
    <w:p w14:paraId="74655517" w14:textId="77777777" w:rsidR="00AF1193" w:rsidRPr="00230311" w:rsidRDefault="00AF1193" w:rsidP="00AF1193">
      <w:pPr>
        <w:pStyle w:val="Prrafodelista"/>
        <w:numPr>
          <w:ilvl w:val="0"/>
          <w:numId w:val="12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Mostrar qué forma toma el estadístico de Wald cuando se quiere probar la hipótesis nula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 Rβ=r</m:t>
        </m:r>
      </m:oMath>
      <w:r>
        <w:rPr>
          <w:rFonts w:ascii="Garamond" w:eastAsiaTheme="minorEastAsia" w:hAnsi="Garamond"/>
        </w:rPr>
        <w:t xml:space="preserve">. </w:t>
      </w:r>
    </w:p>
    <w:p w14:paraId="14574E58" w14:textId="77777777" w:rsidR="00AF1193" w:rsidRPr="00AF1193" w:rsidRDefault="00AF1193" w:rsidP="00AF1193">
      <w:pPr>
        <w:spacing w:after="0"/>
        <w:jc w:val="both"/>
        <w:rPr>
          <w:rFonts w:ascii="Garamond" w:eastAsiaTheme="minorEastAsia" w:hAnsi="Garamond"/>
        </w:rPr>
      </w:pPr>
    </w:p>
    <w:p w14:paraId="48603924" w14:textId="77777777" w:rsidR="00C12968" w:rsidRDefault="00C12968" w:rsidP="00C12968">
      <w:pPr>
        <w:pStyle w:val="Prrafodelista"/>
        <w:numPr>
          <w:ilvl w:val="0"/>
          <w:numId w:val="12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Suponga que se tiene una variable aleatoria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Garamond" w:eastAsiaTheme="minorEastAsia" w:hAnsi="Garamond"/>
        </w:rPr>
        <w:t xml:space="preserve"> que tiene la siguiente distribución:</w:t>
      </w:r>
    </w:p>
    <w:p w14:paraId="2E7CEB74" w14:textId="77777777" w:rsidR="00C12968" w:rsidRDefault="00C12968" w:rsidP="00C12968">
      <w:pPr>
        <w:pStyle w:val="Prrafodelista"/>
        <w:spacing w:after="0"/>
        <w:jc w:val="both"/>
        <w:rPr>
          <w:rFonts w:ascii="Garamond" w:eastAsiaTheme="minorEastAsia" w:hAnsi="Garamond"/>
        </w:rPr>
      </w:pPr>
    </w:p>
    <w:p w14:paraId="09617EA9" w14:textId="77777777" w:rsidR="00C12968" w:rsidRDefault="00C12968" w:rsidP="00C12968">
      <w:pPr>
        <w:pStyle w:val="Prrafodelista"/>
        <w:spacing w:after="0"/>
        <w:jc w:val="center"/>
        <w:rPr>
          <w:rFonts w:ascii="Garamond" w:eastAsiaTheme="minorEastAsia" w:hAnsi="Garamond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=αβ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β-1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-αxβ</m:t>
            </m:r>
          </m:sup>
        </m:sSup>
      </m:oMath>
      <w:r>
        <w:rPr>
          <w:rFonts w:ascii="Garamond" w:eastAsiaTheme="minorEastAsia" w:hAnsi="Garamond"/>
        </w:rPr>
        <w:t xml:space="preserve">, con </w:t>
      </w:r>
      <m:oMath>
        <m:r>
          <w:rPr>
            <w:rFonts w:ascii="Cambria Math" w:eastAsiaTheme="minorEastAsia" w:hAnsi="Cambria Math"/>
          </w:rPr>
          <m:t>α, β&gt;0, x≥0</m:t>
        </m:r>
      </m:oMath>
    </w:p>
    <w:p w14:paraId="7C44D1BD" w14:textId="77777777" w:rsidR="00C12968" w:rsidRDefault="00C12968" w:rsidP="00C12968">
      <w:pPr>
        <w:pStyle w:val="Prrafodelista"/>
        <w:spacing w:after="0"/>
        <w:jc w:val="both"/>
        <w:rPr>
          <w:rFonts w:ascii="Garamond" w:eastAsiaTheme="minorEastAsia" w:hAnsi="Garamond"/>
        </w:rPr>
      </w:pPr>
    </w:p>
    <w:p w14:paraId="772F3046" w14:textId="77777777" w:rsidR="00C12968" w:rsidRDefault="00C12968" w:rsidP="00C12968">
      <w:pPr>
        <w:pStyle w:val="Prrafodelista"/>
        <w:numPr>
          <w:ilvl w:val="0"/>
          <w:numId w:val="18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Obtenga el logaritmo de la función de verosimilitud con n observaciones</w:t>
      </w:r>
    </w:p>
    <w:p w14:paraId="685BEDEE" w14:textId="77777777" w:rsidR="00C12968" w:rsidRDefault="00C12968" w:rsidP="00C12968">
      <w:pPr>
        <w:pStyle w:val="Prrafodelista"/>
        <w:numPr>
          <w:ilvl w:val="0"/>
          <w:numId w:val="18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Asuma </w:t>
      </w:r>
      <m:oMath>
        <m:r>
          <w:rPr>
            <w:rFonts w:ascii="Cambria Math" w:eastAsiaTheme="minorEastAsia" w:hAnsi="Cambria Math"/>
          </w:rPr>
          <m:t>β=1</m:t>
        </m:r>
      </m:oMath>
      <w:r>
        <w:rPr>
          <w:rFonts w:ascii="Garamond" w:eastAsiaTheme="minorEastAsia" w:hAnsi="Garamond"/>
        </w:rPr>
        <w:t xml:space="preserve">. Encuentre la función de verosimilitud restringida, el estimador MV de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ascii="Garamond" w:eastAsiaTheme="minorEastAsia" w:hAnsi="Garamond"/>
        </w:rPr>
        <w:t xml:space="preserve"> y su distribución asintótica</w:t>
      </w:r>
    </w:p>
    <w:p w14:paraId="29C3B115" w14:textId="77777777" w:rsidR="00C12968" w:rsidRDefault="00C12968" w:rsidP="00C12968">
      <w:pPr>
        <w:pStyle w:val="Prrafodelista"/>
        <w:numPr>
          <w:ilvl w:val="0"/>
          <w:numId w:val="18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Defina un intervalo de confianza al 95% de confianza para probar la hipótesis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:α=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ascii="Garamond" w:eastAsiaTheme="minorEastAsia" w:hAnsi="Garamond"/>
        </w:rPr>
        <w:t xml:space="preserve"> – nota: el valor crítico de la normal estándar es 1.96. ¿En qué casos rechaza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ascii="Garamond" w:eastAsiaTheme="minorEastAsia" w:hAnsi="Garamond"/>
        </w:rPr>
        <w:t>?</w:t>
      </w:r>
    </w:p>
    <w:p w14:paraId="536D4280" w14:textId="77777777" w:rsidR="00C12968" w:rsidRDefault="00C12968" w:rsidP="00C12968">
      <w:pPr>
        <w:pStyle w:val="Prrafodelista"/>
        <w:numPr>
          <w:ilvl w:val="0"/>
          <w:numId w:val="18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Usando n = 20, la estimación de los parámetros del modelo irrestricto de la parte i) es: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α</m:t>
            </m:r>
          </m:e>
        </m:acc>
        <m:r>
          <w:rPr>
            <w:rFonts w:ascii="Cambria Math" w:eastAsiaTheme="minorEastAsia" w:hAnsi="Cambria Math"/>
          </w:rPr>
          <m:t>=1.179</m:t>
        </m:r>
      </m:oMath>
      <w:r>
        <w:rPr>
          <w:rFonts w:ascii="Garamond" w:eastAsiaTheme="minorEastAsia" w:hAnsi="Garamond"/>
        </w:rPr>
        <w:t xml:space="preserve"> y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  <m:r>
          <w:rPr>
            <w:rFonts w:ascii="Cambria Math" w:eastAsiaTheme="minorEastAsia" w:hAnsi="Cambria Math"/>
          </w:rPr>
          <m:t>=1.1</m:t>
        </m:r>
      </m:oMath>
      <w:r>
        <w:rPr>
          <w:rFonts w:ascii="Garamond" w:eastAsiaTheme="minorEastAsia" w:hAnsi="Garamond"/>
        </w:rPr>
        <w:t>. La inversa de la matriz de información es:</w:t>
      </w:r>
    </w:p>
    <w:p w14:paraId="219D1A78" w14:textId="77777777" w:rsidR="00C12968" w:rsidRDefault="00C12968" w:rsidP="00C12968">
      <w:pPr>
        <w:spacing w:after="0"/>
        <w:jc w:val="both"/>
        <w:rPr>
          <w:rFonts w:ascii="Garamond" w:eastAsiaTheme="minorEastAsia" w:hAnsi="Garamond"/>
        </w:rPr>
      </w:pPr>
    </w:p>
    <w:p w14:paraId="230D2BA3" w14:textId="77777777" w:rsidR="00C12968" w:rsidRPr="00E42C22" w:rsidRDefault="00CB32F3" w:rsidP="00C12968">
      <w:pPr>
        <w:spacing w:after="0"/>
        <w:jc w:val="both"/>
        <w:rPr>
          <w:rFonts w:ascii="Garamond" w:eastAsiaTheme="minorEastAsia" w:hAnsi="Garamond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0.04506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-0.2673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-0.2673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0.041477</m:t>
                    </m:r>
                  </m:e>
                </m:mr>
              </m:m>
            </m:e>
          </m:d>
        </m:oMath>
      </m:oMathPara>
    </w:p>
    <w:p w14:paraId="4B4FCEFA" w14:textId="77777777" w:rsidR="00C12968" w:rsidRDefault="00C12968" w:rsidP="00C12968">
      <w:p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ab/>
      </w:r>
      <w:r>
        <w:rPr>
          <w:rFonts w:ascii="Garamond" w:eastAsiaTheme="minorEastAsia" w:hAnsi="Garamond"/>
        </w:rPr>
        <w:tab/>
      </w:r>
    </w:p>
    <w:p w14:paraId="4FC42097" w14:textId="77777777" w:rsidR="00C12968" w:rsidRDefault="00C12968" w:rsidP="00C12968">
      <w:pPr>
        <w:spacing w:after="0"/>
        <w:ind w:left="708" w:firstLine="708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Lleve a cabo un test de Wald para probar </w:t>
      </w:r>
      <m:oMath>
        <m:r>
          <w:rPr>
            <w:rFonts w:ascii="Cambria Math" w:eastAsiaTheme="minorEastAsia" w:hAnsi="Cambria Math"/>
          </w:rPr>
          <m:t>β=1</m:t>
        </m:r>
      </m:oMath>
    </w:p>
    <w:p w14:paraId="32231D8B" w14:textId="77777777" w:rsidR="00C12968" w:rsidRPr="00230311" w:rsidRDefault="00C12968" w:rsidP="00C12968">
      <w:pPr>
        <w:pStyle w:val="Prrafodelista"/>
        <w:numPr>
          <w:ilvl w:val="0"/>
          <w:numId w:val="18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Usando los mismos datos se obtiene la estimación de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ascii="Garamond" w:eastAsiaTheme="minorEastAsia" w:hAnsi="Garamond"/>
        </w:rPr>
        <w:t xml:space="preserve"> de la parte ii),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α</m:t>
            </m:r>
          </m:e>
        </m:acc>
        <m:r>
          <w:rPr>
            <w:rFonts w:ascii="Cambria Math" w:eastAsiaTheme="minorEastAsia" w:hAnsi="Cambria Math"/>
          </w:rPr>
          <m:t>=0.88496</m:t>
        </m:r>
      </m:oMath>
      <w:r>
        <w:rPr>
          <w:rFonts w:ascii="Garamond" w:eastAsiaTheme="minorEastAsia" w:hAnsi="Garamond"/>
        </w:rPr>
        <w:t xml:space="preserve">. ¿Cómo llevaría a cabo un test de razón de verosimilitud para probar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 β=1</m:t>
        </m:r>
      </m:oMath>
      <w:r>
        <w:rPr>
          <w:rFonts w:ascii="Garamond" w:eastAsiaTheme="minorEastAsia" w:hAnsi="Garamond"/>
        </w:rPr>
        <w:t>?</w:t>
      </w:r>
    </w:p>
    <w:p w14:paraId="7E192386" w14:textId="77777777" w:rsidR="00B229D0" w:rsidRDefault="00B229D0" w:rsidP="00B229D0">
      <w:pPr>
        <w:spacing w:after="0"/>
        <w:jc w:val="both"/>
        <w:rPr>
          <w:rFonts w:ascii="Garamond" w:eastAsiaTheme="minorEastAsia" w:hAnsi="Garamond"/>
          <w:b/>
        </w:rPr>
      </w:pPr>
    </w:p>
    <w:p w14:paraId="27E941FE" w14:textId="77777777" w:rsidR="00AF1193" w:rsidRDefault="00AF1193" w:rsidP="00AF1193">
      <w:pPr>
        <w:pStyle w:val="Prrafodelista"/>
        <w:numPr>
          <w:ilvl w:val="0"/>
          <w:numId w:val="12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Mostrar qué forma toma el estadístico LM (del test de multiplicadores de Lagrange) cuando se quiere probar la hipótesis nula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 Rβ=r</m:t>
        </m:r>
      </m:oMath>
      <w:r>
        <w:rPr>
          <w:rFonts w:ascii="Garamond" w:eastAsiaTheme="minorEastAsia" w:hAnsi="Garamond"/>
        </w:rPr>
        <w:t xml:space="preserve">. </w:t>
      </w:r>
    </w:p>
    <w:p w14:paraId="2DB5862D" w14:textId="77777777" w:rsidR="00AF1193" w:rsidRDefault="00AF1193" w:rsidP="00AF1193">
      <w:pPr>
        <w:pStyle w:val="Prrafodelista"/>
        <w:spacing w:after="0"/>
        <w:jc w:val="both"/>
        <w:rPr>
          <w:rFonts w:ascii="Garamond" w:eastAsiaTheme="minorEastAsia" w:hAnsi="Garamond"/>
        </w:rPr>
      </w:pPr>
    </w:p>
    <w:p w14:paraId="426EEFDA" w14:textId="77777777" w:rsidR="00C12968" w:rsidRDefault="00C12968" w:rsidP="00C12968">
      <w:pPr>
        <w:pStyle w:val="Prrafodelista"/>
        <w:numPr>
          <w:ilvl w:val="0"/>
          <w:numId w:val="12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Se quiere estimar los determinantes del número de cigarrillos consumidos por las personas. Se cuenta con datos de una encuesta a 800 personas. Se estiman dos modelos. El primero es el siguiente:</w:t>
      </w:r>
    </w:p>
    <w:p w14:paraId="34F4496D" w14:textId="77777777" w:rsidR="00C12968" w:rsidRDefault="00C12968" w:rsidP="00C12968">
      <w:pPr>
        <w:spacing w:after="0"/>
        <w:jc w:val="both"/>
        <w:rPr>
          <w:rFonts w:ascii="Garamond" w:eastAsiaTheme="minorEastAsia" w:hAnsi="Garamond"/>
        </w:rPr>
      </w:pPr>
    </w:p>
    <w:p w14:paraId="1AB19C2A" w14:textId="77777777" w:rsidR="00C12968" w:rsidRPr="00144539" w:rsidRDefault="00C12968" w:rsidP="00C12968">
      <w:pPr>
        <w:spacing w:after="0"/>
        <w:jc w:val="both"/>
        <w:rPr>
          <w:rFonts w:ascii="Garamond" w:eastAsiaTheme="minorEastAsia" w:hAnsi="Garamond"/>
        </w:rPr>
      </w:pPr>
      <w:r>
        <w:rPr>
          <w:rFonts w:cstheme="minorHAnsi"/>
          <w:noProof/>
          <w:lang w:val="es-ES_tradnl" w:eastAsia="es-ES_tradnl"/>
        </w:rPr>
        <w:drawing>
          <wp:anchor distT="0" distB="0" distL="114300" distR="114300" simplePos="0" relativeHeight="251659264" behindDoc="1" locked="0" layoutInCell="1" allowOverlap="1" wp14:anchorId="22E32DCC" wp14:editId="0060A7F5">
            <wp:simplePos x="0" y="0"/>
            <wp:positionH relativeFrom="margin">
              <wp:align>center</wp:align>
            </wp:positionH>
            <wp:positionV relativeFrom="paragraph">
              <wp:posOffset>23642</wp:posOffset>
            </wp:positionV>
            <wp:extent cx="3997423" cy="160532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423" cy="160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C0A843" w14:textId="77777777" w:rsidR="00C12968" w:rsidRDefault="00C12968" w:rsidP="00C12968">
      <w:pPr>
        <w:pStyle w:val="Prrafodelista"/>
        <w:spacing w:after="0"/>
        <w:jc w:val="both"/>
        <w:rPr>
          <w:rFonts w:ascii="Garamond" w:eastAsiaTheme="minorEastAsia" w:hAnsi="Garamond"/>
          <w:b/>
          <w:lang w:val="es-ES"/>
        </w:rPr>
      </w:pPr>
    </w:p>
    <w:p w14:paraId="3C03E43D" w14:textId="77777777" w:rsidR="00C12968" w:rsidRDefault="00C12968" w:rsidP="00C12968">
      <w:pPr>
        <w:pStyle w:val="Prrafodelista"/>
        <w:spacing w:after="0"/>
        <w:jc w:val="both"/>
        <w:rPr>
          <w:rFonts w:ascii="Garamond" w:eastAsiaTheme="minorEastAsia" w:hAnsi="Garamond"/>
          <w:b/>
          <w:lang w:val="es-ES"/>
        </w:rPr>
      </w:pPr>
    </w:p>
    <w:p w14:paraId="7C57C017" w14:textId="77777777" w:rsidR="00C12968" w:rsidRDefault="00C12968" w:rsidP="00C12968">
      <w:pPr>
        <w:pStyle w:val="Prrafodelista"/>
        <w:spacing w:after="0"/>
        <w:jc w:val="both"/>
        <w:rPr>
          <w:rFonts w:ascii="Garamond" w:eastAsiaTheme="minorEastAsia" w:hAnsi="Garamond"/>
          <w:b/>
          <w:lang w:val="es-ES"/>
        </w:rPr>
      </w:pPr>
    </w:p>
    <w:p w14:paraId="4D711A95" w14:textId="77777777" w:rsidR="00C12968" w:rsidRDefault="00C12968" w:rsidP="00C12968">
      <w:pPr>
        <w:pStyle w:val="Prrafodelista"/>
        <w:spacing w:after="0"/>
        <w:jc w:val="both"/>
        <w:rPr>
          <w:rFonts w:ascii="Garamond" w:eastAsiaTheme="minorEastAsia" w:hAnsi="Garamond"/>
          <w:b/>
          <w:lang w:val="es-ES"/>
        </w:rPr>
      </w:pPr>
    </w:p>
    <w:p w14:paraId="07159316" w14:textId="77777777" w:rsidR="00C12968" w:rsidRDefault="00C12968" w:rsidP="00C12968">
      <w:pPr>
        <w:pStyle w:val="Prrafodelista"/>
        <w:spacing w:after="0"/>
        <w:jc w:val="both"/>
        <w:rPr>
          <w:rFonts w:ascii="Garamond" w:eastAsiaTheme="minorEastAsia" w:hAnsi="Garamond"/>
          <w:b/>
          <w:lang w:val="es-ES"/>
        </w:rPr>
      </w:pPr>
    </w:p>
    <w:p w14:paraId="6347FCB3" w14:textId="77777777" w:rsidR="00C12968" w:rsidRPr="00AF1193" w:rsidRDefault="00C12968" w:rsidP="00AF1193">
      <w:pPr>
        <w:spacing w:after="0"/>
        <w:jc w:val="both"/>
        <w:rPr>
          <w:rFonts w:ascii="Garamond" w:eastAsiaTheme="minorEastAsia" w:hAnsi="Garamond"/>
          <w:b/>
          <w:lang w:val="es-ES"/>
        </w:rPr>
      </w:pPr>
    </w:p>
    <w:p w14:paraId="6507DA6E" w14:textId="77777777" w:rsidR="00AF1193" w:rsidRDefault="00AF1193" w:rsidP="00C12968">
      <w:pPr>
        <w:pStyle w:val="Prrafodelista"/>
        <w:spacing w:after="0"/>
        <w:jc w:val="both"/>
        <w:rPr>
          <w:rFonts w:ascii="Garamond" w:eastAsiaTheme="minorEastAsia" w:hAnsi="Garamond"/>
          <w:lang w:val="es-ES"/>
        </w:rPr>
      </w:pPr>
    </w:p>
    <w:p w14:paraId="7953AB63" w14:textId="77777777" w:rsidR="00AF1193" w:rsidRDefault="00AF1193" w:rsidP="00C12968">
      <w:pPr>
        <w:pStyle w:val="Prrafodelista"/>
        <w:spacing w:after="0"/>
        <w:jc w:val="both"/>
        <w:rPr>
          <w:rFonts w:ascii="Garamond" w:eastAsiaTheme="minorEastAsia" w:hAnsi="Garamond"/>
          <w:lang w:val="es-ES"/>
        </w:rPr>
      </w:pPr>
    </w:p>
    <w:p w14:paraId="5BB639B0" w14:textId="77777777" w:rsidR="00C12968" w:rsidRDefault="00C12968" w:rsidP="00C12968">
      <w:pPr>
        <w:pStyle w:val="Prrafodelista"/>
        <w:spacing w:after="0"/>
        <w:jc w:val="both"/>
        <w:rPr>
          <w:rFonts w:ascii="Garamond" w:eastAsiaTheme="minorEastAsia" w:hAnsi="Garamond"/>
          <w:lang w:val="es-ES"/>
        </w:rPr>
      </w:pPr>
      <w:bookmarkStart w:id="0" w:name="_GoBack"/>
      <w:bookmarkEnd w:id="0"/>
      <w:r>
        <w:rPr>
          <w:rFonts w:ascii="Garamond" w:eastAsiaTheme="minorEastAsia" w:hAnsi="Garamond"/>
          <w:lang w:val="es-ES"/>
        </w:rPr>
        <w:lastRenderedPageBreak/>
        <w:t>Luego, se añaden algunas variables adicionales y se obtiene la siguiente estimación:</w:t>
      </w:r>
    </w:p>
    <w:p w14:paraId="78D00CE5" w14:textId="77777777" w:rsidR="00C12968" w:rsidRDefault="00C12968" w:rsidP="00C12968">
      <w:pPr>
        <w:pStyle w:val="Prrafodelista"/>
        <w:spacing w:after="0"/>
        <w:jc w:val="both"/>
        <w:rPr>
          <w:rFonts w:ascii="Garamond" w:eastAsiaTheme="minorEastAsia" w:hAnsi="Garamond"/>
          <w:lang w:val="es-ES"/>
        </w:rPr>
      </w:pPr>
    </w:p>
    <w:p w14:paraId="608BA5F9" w14:textId="77777777" w:rsidR="00C12968" w:rsidRPr="00DF5673" w:rsidRDefault="00C12968" w:rsidP="00C12968">
      <w:pPr>
        <w:pStyle w:val="Prrafodelista"/>
        <w:spacing w:after="0"/>
        <w:jc w:val="both"/>
        <w:rPr>
          <w:rFonts w:ascii="Garamond" w:eastAsiaTheme="minorEastAsia" w:hAnsi="Garamond"/>
          <w:lang w:val="es-ES"/>
        </w:rPr>
      </w:pPr>
      <w:r>
        <w:rPr>
          <w:rFonts w:cstheme="minorHAnsi"/>
          <w:noProof/>
          <w:lang w:val="es-ES_tradnl" w:eastAsia="es-ES_tradnl"/>
        </w:rPr>
        <w:drawing>
          <wp:anchor distT="0" distB="0" distL="114300" distR="114300" simplePos="0" relativeHeight="251660288" behindDoc="1" locked="0" layoutInCell="1" allowOverlap="1" wp14:anchorId="17180200" wp14:editId="0F1182FC">
            <wp:simplePos x="0" y="0"/>
            <wp:positionH relativeFrom="margin">
              <wp:align>center</wp:align>
            </wp:positionH>
            <wp:positionV relativeFrom="paragraph">
              <wp:posOffset>135256</wp:posOffset>
            </wp:positionV>
            <wp:extent cx="4111723" cy="1982146"/>
            <wp:effectExtent l="0" t="0" r="317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723" cy="198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6B3A2A" w14:textId="77777777" w:rsidR="00C12968" w:rsidRDefault="00C12968" w:rsidP="00C12968">
      <w:pPr>
        <w:pStyle w:val="Prrafodelista"/>
        <w:spacing w:after="0"/>
        <w:jc w:val="both"/>
        <w:rPr>
          <w:rFonts w:ascii="Garamond" w:eastAsiaTheme="minorEastAsia" w:hAnsi="Garamond"/>
          <w:b/>
          <w:lang w:val="es-ES"/>
        </w:rPr>
      </w:pPr>
    </w:p>
    <w:p w14:paraId="74A34EFF" w14:textId="77777777" w:rsidR="00C12968" w:rsidRDefault="00C12968" w:rsidP="00C12968">
      <w:pPr>
        <w:pStyle w:val="Prrafodelista"/>
        <w:spacing w:after="0"/>
        <w:jc w:val="both"/>
        <w:rPr>
          <w:rFonts w:ascii="Garamond" w:eastAsiaTheme="minorEastAsia" w:hAnsi="Garamond"/>
          <w:b/>
          <w:lang w:val="es-ES"/>
        </w:rPr>
      </w:pPr>
    </w:p>
    <w:p w14:paraId="381A8280" w14:textId="77777777" w:rsidR="00C12968" w:rsidRDefault="00C12968" w:rsidP="00C12968">
      <w:pPr>
        <w:pStyle w:val="Prrafodelista"/>
        <w:spacing w:after="0"/>
        <w:jc w:val="both"/>
        <w:rPr>
          <w:rFonts w:ascii="Garamond" w:eastAsiaTheme="minorEastAsia" w:hAnsi="Garamond"/>
          <w:b/>
          <w:lang w:val="es-ES"/>
        </w:rPr>
      </w:pPr>
    </w:p>
    <w:p w14:paraId="6C0D37B2" w14:textId="77777777" w:rsidR="00C12968" w:rsidRDefault="00C12968" w:rsidP="00C12968">
      <w:pPr>
        <w:pStyle w:val="Prrafodelista"/>
        <w:spacing w:after="0"/>
        <w:jc w:val="both"/>
        <w:rPr>
          <w:rFonts w:ascii="Garamond" w:eastAsiaTheme="minorEastAsia" w:hAnsi="Garamond"/>
          <w:b/>
          <w:lang w:val="es-ES"/>
        </w:rPr>
      </w:pPr>
    </w:p>
    <w:p w14:paraId="521EA7A4" w14:textId="77777777" w:rsidR="00C12968" w:rsidRDefault="00C12968" w:rsidP="00C12968">
      <w:pPr>
        <w:pStyle w:val="Prrafodelista"/>
        <w:spacing w:after="0"/>
        <w:jc w:val="both"/>
        <w:rPr>
          <w:rFonts w:ascii="Garamond" w:eastAsiaTheme="minorEastAsia" w:hAnsi="Garamond"/>
          <w:b/>
          <w:lang w:val="es-ES"/>
        </w:rPr>
      </w:pPr>
    </w:p>
    <w:p w14:paraId="7D1221B4" w14:textId="77777777" w:rsidR="00C12968" w:rsidRDefault="00C12968" w:rsidP="00C12968">
      <w:pPr>
        <w:pStyle w:val="Prrafodelista"/>
        <w:spacing w:after="0"/>
        <w:jc w:val="both"/>
        <w:rPr>
          <w:rFonts w:ascii="Garamond" w:eastAsiaTheme="minorEastAsia" w:hAnsi="Garamond"/>
          <w:b/>
          <w:lang w:val="es-ES"/>
        </w:rPr>
      </w:pPr>
    </w:p>
    <w:p w14:paraId="3BA40282" w14:textId="77777777" w:rsidR="00C12968" w:rsidRDefault="00C12968" w:rsidP="00C12968">
      <w:pPr>
        <w:pStyle w:val="Prrafodelista"/>
        <w:spacing w:after="0"/>
        <w:jc w:val="both"/>
        <w:rPr>
          <w:rFonts w:ascii="Garamond" w:eastAsiaTheme="minorEastAsia" w:hAnsi="Garamond"/>
          <w:b/>
          <w:lang w:val="es-ES"/>
        </w:rPr>
      </w:pPr>
    </w:p>
    <w:p w14:paraId="1E01027B" w14:textId="77777777" w:rsidR="00C12968" w:rsidRDefault="00C12968" w:rsidP="00C12968">
      <w:pPr>
        <w:pStyle w:val="Prrafodelista"/>
        <w:spacing w:after="0"/>
        <w:jc w:val="both"/>
        <w:rPr>
          <w:rFonts w:ascii="Garamond" w:eastAsiaTheme="minorEastAsia" w:hAnsi="Garamond"/>
          <w:b/>
          <w:lang w:val="es-ES"/>
        </w:rPr>
      </w:pPr>
    </w:p>
    <w:p w14:paraId="27C8E693" w14:textId="77777777" w:rsidR="00C12968" w:rsidRDefault="00C12968" w:rsidP="00C12968">
      <w:pPr>
        <w:pStyle w:val="Prrafodelista"/>
        <w:spacing w:after="0"/>
        <w:jc w:val="both"/>
        <w:rPr>
          <w:rFonts w:ascii="Garamond" w:eastAsiaTheme="minorEastAsia" w:hAnsi="Garamond"/>
          <w:b/>
          <w:lang w:val="es-ES"/>
        </w:rPr>
      </w:pPr>
    </w:p>
    <w:p w14:paraId="61427097" w14:textId="77777777" w:rsidR="00C12968" w:rsidRDefault="00C12968" w:rsidP="00C12968">
      <w:pPr>
        <w:pStyle w:val="Prrafodelista"/>
        <w:spacing w:after="0"/>
        <w:jc w:val="both"/>
        <w:rPr>
          <w:rFonts w:ascii="Garamond" w:eastAsiaTheme="minorEastAsia" w:hAnsi="Garamond"/>
          <w:b/>
          <w:lang w:val="es-ES"/>
        </w:rPr>
      </w:pPr>
    </w:p>
    <w:p w14:paraId="76D97B75" w14:textId="77777777" w:rsidR="00C12968" w:rsidRDefault="00C12968" w:rsidP="00C12968">
      <w:pPr>
        <w:pStyle w:val="Prrafodelista"/>
        <w:spacing w:after="0"/>
        <w:jc w:val="both"/>
        <w:rPr>
          <w:rFonts w:ascii="Garamond" w:eastAsiaTheme="minorEastAsia" w:hAnsi="Garamond"/>
          <w:b/>
          <w:lang w:val="es-ES"/>
        </w:rPr>
      </w:pPr>
    </w:p>
    <w:p w14:paraId="6991D261" w14:textId="34D8E4D1" w:rsidR="00861C9E" w:rsidRDefault="00C12968" w:rsidP="00AF1193">
      <w:pPr>
        <w:pStyle w:val="Prrafodelista"/>
        <w:spacing w:after="0"/>
        <w:jc w:val="both"/>
        <w:rPr>
          <w:rFonts w:ascii="Garamond" w:eastAsiaTheme="minorEastAsia" w:hAnsi="Garamond"/>
          <w:lang w:val="es-ES"/>
        </w:rPr>
      </w:pPr>
      <w:r>
        <w:rPr>
          <w:rFonts w:ascii="Garamond" w:eastAsiaTheme="minorEastAsia" w:hAnsi="Garamond"/>
          <w:lang w:val="es-ES"/>
        </w:rPr>
        <w:t xml:space="preserve">Mediante los test de multiplicadores de </w:t>
      </w:r>
      <w:proofErr w:type="spellStart"/>
      <w:r>
        <w:rPr>
          <w:rFonts w:ascii="Garamond" w:eastAsiaTheme="minorEastAsia" w:hAnsi="Garamond"/>
          <w:lang w:val="es-ES"/>
        </w:rPr>
        <w:t>Lagrange</w:t>
      </w:r>
      <w:proofErr w:type="spellEnd"/>
      <w:r>
        <w:rPr>
          <w:rFonts w:ascii="Garamond" w:eastAsiaTheme="minorEastAsia" w:hAnsi="Garamond"/>
          <w:lang w:val="es-ES"/>
        </w:rPr>
        <w:t xml:space="preserve"> y la prueba F, contraste la hipótesis de que los coeficientes de las nuevas variables incluidas son iguales a cero.</w:t>
      </w:r>
    </w:p>
    <w:p w14:paraId="0CA4A127" w14:textId="77777777" w:rsidR="00AF1193" w:rsidRDefault="00AF1193" w:rsidP="00AF1193">
      <w:pPr>
        <w:spacing w:after="0"/>
        <w:jc w:val="both"/>
        <w:rPr>
          <w:rFonts w:ascii="Garamond" w:eastAsiaTheme="minorEastAsia" w:hAnsi="Garamond"/>
          <w:lang w:val="es-ES"/>
        </w:rPr>
      </w:pPr>
    </w:p>
    <w:p w14:paraId="09C46154" w14:textId="77777777" w:rsidR="00AF1193" w:rsidRPr="00AF1193" w:rsidRDefault="00AF1193" w:rsidP="00AF1193">
      <w:pPr>
        <w:spacing w:after="0"/>
        <w:jc w:val="both"/>
        <w:rPr>
          <w:rFonts w:ascii="Garamond" w:eastAsiaTheme="minorEastAsia" w:hAnsi="Garamond"/>
          <w:lang w:val="es-ES"/>
        </w:rPr>
      </w:pPr>
    </w:p>
    <w:sectPr w:rsidR="00AF1193" w:rsidRPr="00AF1193" w:rsidSect="00200F86">
      <w:headerReference w:type="default" r:id="rId11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AD08E7" w14:textId="77777777" w:rsidR="00CB32F3" w:rsidRDefault="00CB32F3" w:rsidP="0071747B">
      <w:pPr>
        <w:spacing w:after="0" w:line="240" w:lineRule="auto"/>
      </w:pPr>
      <w:r>
        <w:separator/>
      </w:r>
    </w:p>
  </w:endnote>
  <w:endnote w:type="continuationSeparator" w:id="0">
    <w:p w14:paraId="50AB22A3" w14:textId="77777777" w:rsidR="00CB32F3" w:rsidRDefault="00CB32F3" w:rsidP="00717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AEB19A" w14:textId="77777777" w:rsidR="00CB32F3" w:rsidRDefault="00CB32F3" w:rsidP="0071747B">
      <w:pPr>
        <w:spacing w:after="0" w:line="240" w:lineRule="auto"/>
      </w:pPr>
      <w:r>
        <w:separator/>
      </w:r>
    </w:p>
  </w:footnote>
  <w:footnote w:type="continuationSeparator" w:id="0">
    <w:p w14:paraId="2CFC6E85" w14:textId="77777777" w:rsidR="00CB32F3" w:rsidRDefault="00CB32F3" w:rsidP="00717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16C634" w14:textId="77777777" w:rsidR="0071747B" w:rsidRPr="00EB6BC3" w:rsidRDefault="0071747B" w:rsidP="0071747B">
    <w:pPr>
      <w:pStyle w:val="Encabezado"/>
      <w:rPr>
        <w:rFonts w:ascii="Garamond" w:hAnsi="Garamond"/>
        <w:sz w:val="20"/>
        <w:szCs w:val="20"/>
      </w:rPr>
    </w:pPr>
    <w:r w:rsidRPr="00EB6BC3">
      <w:rPr>
        <w:rFonts w:ascii="Garamond" w:hAnsi="Garamond"/>
        <w:sz w:val="20"/>
        <w:szCs w:val="20"/>
      </w:rPr>
      <w:t>PONTIFICIA UNIVERSIDAD CATÓLICA DEL PERÚ</w:t>
    </w:r>
  </w:p>
  <w:p w14:paraId="75BE80E5" w14:textId="77777777" w:rsidR="0071747B" w:rsidRDefault="0071747B" w:rsidP="0071747B">
    <w:pPr>
      <w:pStyle w:val="Encabezado"/>
      <w:rPr>
        <w:rFonts w:ascii="Garamond" w:hAnsi="Garamond"/>
        <w:sz w:val="20"/>
        <w:szCs w:val="20"/>
      </w:rPr>
    </w:pPr>
    <w:r w:rsidRPr="00EB6BC3">
      <w:rPr>
        <w:rFonts w:ascii="Garamond" w:hAnsi="Garamond"/>
        <w:sz w:val="20"/>
        <w:szCs w:val="20"/>
      </w:rPr>
      <w:t>FACULTAD DE CIENCIAS SOCIALES</w:t>
    </w:r>
  </w:p>
  <w:p w14:paraId="2863C063" w14:textId="77777777" w:rsidR="0071747B" w:rsidRDefault="0071747B" w:rsidP="0071747B">
    <w:pPr>
      <w:pStyle w:val="Encabezado"/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t>ESPECIALIDAD DE ECONOMÍA</w:t>
    </w:r>
  </w:p>
  <w:p w14:paraId="15D85EB9" w14:textId="5CFC639C" w:rsidR="0071747B" w:rsidRPr="00EB6BC3" w:rsidRDefault="0025790E" w:rsidP="0071747B">
    <w:pPr>
      <w:pStyle w:val="Encabezado"/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t>CICLO 2019</w:t>
    </w:r>
    <w:r w:rsidR="0071747B">
      <w:rPr>
        <w:rFonts w:ascii="Garamond" w:hAnsi="Garamond"/>
        <w:sz w:val="20"/>
        <w:szCs w:val="20"/>
      </w:rPr>
      <w:t>-1</w:t>
    </w:r>
  </w:p>
  <w:p w14:paraId="28B6A0FF" w14:textId="77777777" w:rsidR="0071747B" w:rsidRDefault="0071747B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30770"/>
    <w:multiLevelType w:val="hybridMultilevel"/>
    <w:tmpl w:val="68666C28"/>
    <w:lvl w:ilvl="0" w:tplc="040A001B">
      <w:start w:val="1"/>
      <w:numFmt w:val="lowerRoman"/>
      <w:lvlText w:val="%1."/>
      <w:lvlJc w:val="right"/>
      <w:pPr>
        <w:ind w:left="1776" w:hanging="360"/>
      </w:pPr>
    </w:lvl>
    <w:lvl w:ilvl="1" w:tplc="040A0019">
      <w:start w:val="1"/>
      <w:numFmt w:val="lowerLetter"/>
      <w:lvlText w:val="%2."/>
      <w:lvlJc w:val="left"/>
      <w:pPr>
        <w:ind w:left="2496" w:hanging="360"/>
      </w:pPr>
    </w:lvl>
    <w:lvl w:ilvl="2" w:tplc="040A001B" w:tentative="1">
      <w:start w:val="1"/>
      <w:numFmt w:val="lowerRoman"/>
      <w:lvlText w:val="%3."/>
      <w:lvlJc w:val="right"/>
      <w:pPr>
        <w:ind w:left="3216" w:hanging="180"/>
      </w:pPr>
    </w:lvl>
    <w:lvl w:ilvl="3" w:tplc="040A000F" w:tentative="1">
      <w:start w:val="1"/>
      <w:numFmt w:val="decimal"/>
      <w:lvlText w:val="%4."/>
      <w:lvlJc w:val="left"/>
      <w:pPr>
        <w:ind w:left="3936" w:hanging="360"/>
      </w:pPr>
    </w:lvl>
    <w:lvl w:ilvl="4" w:tplc="040A0019" w:tentative="1">
      <w:start w:val="1"/>
      <w:numFmt w:val="lowerLetter"/>
      <w:lvlText w:val="%5."/>
      <w:lvlJc w:val="left"/>
      <w:pPr>
        <w:ind w:left="4656" w:hanging="360"/>
      </w:pPr>
    </w:lvl>
    <w:lvl w:ilvl="5" w:tplc="040A001B" w:tentative="1">
      <w:start w:val="1"/>
      <w:numFmt w:val="lowerRoman"/>
      <w:lvlText w:val="%6."/>
      <w:lvlJc w:val="right"/>
      <w:pPr>
        <w:ind w:left="5376" w:hanging="180"/>
      </w:pPr>
    </w:lvl>
    <w:lvl w:ilvl="6" w:tplc="040A000F" w:tentative="1">
      <w:start w:val="1"/>
      <w:numFmt w:val="decimal"/>
      <w:lvlText w:val="%7."/>
      <w:lvlJc w:val="left"/>
      <w:pPr>
        <w:ind w:left="6096" w:hanging="360"/>
      </w:pPr>
    </w:lvl>
    <w:lvl w:ilvl="7" w:tplc="040A0019" w:tentative="1">
      <w:start w:val="1"/>
      <w:numFmt w:val="lowerLetter"/>
      <w:lvlText w:val="%8."/>
      <w:lvlJc w:val="left"/>
      <w:pPr>
        <w:ind w:left="6816" w:hanging="360"/>
      </w:pPr>
    </w:lvl>
    <w:lvl w:ilvl="8" w:tplc="0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1FA5F54"/>
    <w:multiLevelType w:val="hybridMultilevel"/>
    <w:tmpl w:val="6A223AF6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B">
      <w:start w:val="1"/>
      <w:numFmt w:val="lowerRoman"/>
      <w:lvlText w:val="%2."/>
      <w:lvlJc w:val="righ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D102F7B"/>
    <w:multiLevelType w:val="hybridMultilevel"/>
    <w:tmpl w:val="5BCE7112"/>
    <w:lvl w:ilvl="0" w:tplc="040A001B">
      <w:start w:val="1"/>
      <w:numFmt w:val="lowerRoman"/>
      <w:lvlText w:val="%1."/>
      <w:lvlJc w:val="righ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4230C35"/>
    <w:multiLevelType w:val="hybridMultilevel"/>
    <w:tmpl w:val="68666C28"/>
    <w:lvl w:ilvl="0" w:tplc="040A001B">
      <w:start w:val="1"/>
      <w:numFmt w:val="lowerRoman"/>
      <w:lvlText w:val="%1."/>
      <w:lvlJc w:val="right"/>
      <w:pPr>
        <w:ind w:left="1776" w:hanging="360"/>
      </w:pPr>
    </w:lvl>
    <w:lvl w:ilvl="1" w:tplc="040A0019">
      <w:start w:val="1"/>
      <w:numFmt w:val="lowerLetter"/>
      <w:lvlText w:val="%2."/>
      <w:lvlJc w:val="left"/>
      <w:pPr>
        <w:ind w:left="2496" w:hanging="360"/>
      </w:pPr>
    </w:lvl>
    <w:lvl w:ilvl="2" w:tplc="040A001B" w:tentative="1">
      <w:start w:val="1"/>
      <w:numFmt w:val="lowerRoman"/>
      <w:lvlText w:val="%3."/>
      <w:lvlJc w:val="right"/>
      <w:pPr>
        <w:ind w:left="3216" w:hanging="180"/>
      </w:pPr>
    </w:lvl>
    <w:lvl w:ilvl="3" w:tplc="040A000F" w:tentative="1">
      <w:start w:val="1"/>
      <w:numFmt w:val="decimal"/>
      <w:lvlText w:val="%4."/>
      <w:lvlJc w:val="left"/>
      <w:pPr>
        <w:ind w:left="3936" w:hanging="360"/>
      </w:pPr>
    </w:lvl>
    <w:lvl w:ilvl="4" w:tplc="040A0019" w:tentative="1">
      <w:start w:val="1"/>
      <w:numFmt w:val="lowerLetter"/>
      <w:lvlText w:val="%5."/>
      <w:lvlJc w:val="left"/>
      <w:pPr>
        <w:ind w:left="4656" w:hanging="360"/>
      </w:pPr>
    </w:lvl>
    <w:lvl w:ilvl="5" w:tplc="040A001B" w:tentative="1">
      <w:start w:val="1"/>
      <w:numFmt w:val="lowerRoman"/>
      <w:lvlText w:val="%6."/>
      <w:lvlJc w:val="right"/>
      <w:pPr>
        <w:ind w:left="5376" w:hanging="180"/>
      </w:pPr>
    </w:lvl>
    <w:lvl w:ilvl="6" w:tplc="040A000F" w:tentative="1">
      <w:start w:val="1"/>
      <w:numFmt w:val="decimal"/>
      <w:lvlText w:val="%7."/>
      <w:lvlJc w:val="left"/>
      <w:pPr>
        <w:ind w:left="6096" w:hanging="360"/>
      </w:pPr>
    </w:lvl>
    <w:lvl w:ilvl="7" w:tplc="040A0019" w:tentative="1">
      <w:start w:val="1"/>
      <w:numFmt w:val="lowerLetter"/>
      <w:lvlText w:val="%8."/>
      <w:lvlJc w:val="left"/>
      <w:pPr>
        <w:ind w:left="6816" w:hanging="360"/>
      </w:pPr>
    </w:lvl>
    <w:lvl w:ilvl="8" w:tplc="0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7FB705E"/>
    <w:multiLevelType w:val="hybridMultilevel"/>
    <w:tmpl w:val="6B040F9C"/>
    <w:lvl w:ilvl="0" w:tplc="280A001B">
      <w:start w:val="1"/>
      <w:numFmt w:val="lowerRoman"/>
      <w:lvlText w:val="%1."/>
      <w:lvlJc w:val="righ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8F90766"/>
    <w:multiLevelType w:val="hybridMultilevel"/>
    <w:tmpl w:val="6E902DA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B27E1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C81AF9"/>
    <w:multiLevelType w:val="hybridMultilevel"/>
    <w:tmpl w:val="DCDA385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5806FDE">
      <w:start w:val="1"/>
      <w:numFmt w:val="lowerLetter"/>
      <w:lvlText w:val="%2."/>
      <w:lvlJc w:val="left"/>
      <w:pPr>
        <w:ind w:left="1440" w:hanging="360"/>
      </w:pPr>
      <w:rPr>
        <w:rFonts w:ascii="Garamond" w:hAnsi="Garamond" w:hint="default"/>
        <w:b w:val="0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BB7F3D"/>
    <w:multiLevelType w:val="hybridMultilevel"/>
    <w:tmpl w:val="12B8932A"/>
    <w:lvl w:ilvl="0" w:tplc="B6B27E1A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744D23"/>
    <w:multiLevelType w:val="hybridMultilevel"/>
    <w:tmpl w:val="D44AC550"/>
    <w:lvl w:ilvl="0" w:tplc="280A001B">
      <w:start w:val="1"/>
      <w:numFmt w:val="lowerRoman"/>
      <w:lvlText w:val="%1."/>
      <w:lvlJc w:val="righ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196F24"/>
    <w:multiLevelType w:val="hybridMultilevel"/>
    <w:tmpl w:val="3CFE6DB0"/>
    <w:lvl w:ilvl="0" w:tplc="80DE2FB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C79505E"/>
    <w:multiLevelType w:val="hybridMultilevel"/>
    <w:tmpl w:val="A8EA8BAE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1F37DF"/>
    <w:multiLevelType w:val="hybridMultilevel"/>
    <w:tmpl w:val="DB8E65CC"/>
    <w:lvl w:ilvl="0" w:tplc="040A001B">
      <w:start w:val="1"/>
      <w:numFmt w:val="lowerRoman"/>
      <w:lvlText w:val="%1."/>
      <w:lvlJc w:val="right"/>
      <w:pPr>
        <w:ind w:left="1776" w:hanging="360"/>
      </w:pPr>
    </w:lvl>
    <w:lvl w:ilvl="1" w:tplc="040A0019" w:tentative="1">
      <w:start w:val="1"/>
      <w:numFmt w:val="lowerLetter"/>
      <w:lvlText w:val="%2."/>
      <w:lvlJc w:val="left"/>
      <w:pPr>
        <w:ind w:left="2496" w:hanging="360"/>
      </w:pPr>
    </w:lvl>
    <w:lvl w:ilvl="2" w:tplc="040A001B" w:tentative="1">
      <w:start w:val="1"/>
      <w:numFmt w:val="lowerRoman"/>
      <w:lvlText w:val="%3."/>
      <w:lvlJc w:val="right"/>
      <w:pPr>
        <w:ind w:left="3216" w:hanging="180"/>
      </w:pPr>
    </w:lvl>
    <w:lvl w:ilvl="3" w:tplc="040A000F" w:tentative="1">
      <w:start w:val="1"/>
      <w:numFmt w:val="decimal"/>
      <w:lvlText w:val="%4."/>
      <w:lvlJc w:val="left"/>
      <w:pPr>
        <w:ind w:left="3936" w:hanging="360"/>
      </w:pPr>
    </w:lvl>
    <w:lvl w:ilvl="4" w:tplc="040A0019" w:tentative="1">
      <w:start w:val="1"/>
      <w:numFmt w:val="lowerLetter"/>
      <w:lvlText w:val="%5."/>
      <w:lvlJc w:val="left"/>
      <w:pPr>
        <w:ind w:left="4656" w:hanging="360"/>
      </w:pPr>
    </w:lvl>
    <w:lvl w:ilvl="5" w:tplc="040A001B" w:tentative="1">
      <w:start w:val="1"/>
      <w:numFmt w:val="lowerRoman"/>
      <w:lvlText w:val="%6."/>
      <w:lvlJc w:val="right"/>
      <w:pPr>
        <w:ind w:left="5376" w:hanging="180"/>
      </w:pPr>
    </w:lvl>
    <w:lvl w:ilvl="6" w:tplc="040A000F" w:tentative="1">
      <w:start w:val="1"/>
      <w:numFmt w:val="decimal"/>
      <w:lvlText w:val="%7."/>
      <w:lvlJc w:val="left"/>
      <w:pPr>
        <w:ind w:left="6096" w:hanging="360"/>
      </w:pPr>
    </w:lvl>
    <w:lvl w:ilvl="7" w:tplc="040A0019" w:tentative="1">
      <w:start w:val="1"/>
      <w:numFmt w:val="lowerLetter"/>
      <w:lvlText w:val="%8."/>
      <w:lvlJc w:val="left"/>
      <w:pPr>
        <w:ind w:left="6816" w:hanging="360"/>
      </w:pPr>
    </w:lvl>
    <w:lvl w:ilvl="8" w:tplc="0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683E65C8"/>
    <w:multiLevelType w:val="hybridMultilevel"/>
    <w:tmpl w:val="A5740226"/>
    <w:lvl w:ilvl="0" w:tplc="280A0019">
      <w:start w:val="1"/>
      <w:numFmt w:val="lowerLetter"/>
      <w:lvlText w:val="%1."/>
      <w:lvlJc w:val="left"/>
      <w:pPr>
        <w:ind w:left="644" w:hanging="360"/>
      </w:p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6BF7385C"/>
    <w:multiLevelType w:val="hybridMultilevel"/>
    <w:tmpl w:val="D44AC550"/>
    <w:lvl w:ilvl="0" w:tplc="280A001B">
      <w:start w:val="1"/>
      <w:numFmt w:val="lowerRoman"/>
      <w:lvlText w:val="%1."/>
      <w:lvlJc w:val="righ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480372"/>
    <w:multiLevelType w:val="hybridMultilevel"/>
    <w:tmpl w:val="68666C28"/>
    <w:lvl w:ilvl="0" w:tplc="040A001B">
      <w:start w:val="1"/>
      <w:numFmt w:val="lowerRoman"/>
      <w:lvlText w:val="%1."/>
      <w:lvlJc w:val="right"/>
      <w:pPr>
        <w:ind w:left="1776" w:hanging="360"/>
      </w:pPr>
    </w:lvl>
    <w:lvl w:ilvl="1" w:tplc="040A0019">
      <w:start w:val="1"/>
      <w:numFmt w:val="lowerLetter"/>
      <w:lvlText w:val="%2."/>
      <w:lvlJc w:val="left"/>
      <w:pPr>
        <w:ind w:left="2496" w:hanging="360"/>
      </w:pPr>
    </w:lvl>
    <w:lvl w:ilvl="2" w:tplc="040A001B" w:tentative="1">
      <w:start w:val="1"/>
      <w:numFmt w:val="lowerRoman"/>
      <w:lvlText w:val="%3."/>
      <w:lvlJc w:val="right"/>
      <w:pPr>
        <w:ind w:left="3216" w:hanging="180"/>
      </w:pPr>
    </w:lvl>
    <w:lvl w:ilvl="3" w:tplc="040A000F" w:tentative="1">
      <w:start w:val="1"/>
      <w:numFmt w:val="decimal"/>
      <w:lvlText w:val="%4."/>
      <w:lvlJc w:val="left"/>
      <w:pPr>
        <w:ind w:left="3936" w:hanging="360"/>
      </w:pPr>
    </w:lvl>
    <w:lvl w:ilvl="4" w:tplc="040A0019" w:tentative="1">
      <w:start w:val="1"/>
      <w:numFmt w:val="lowerLetter"/>
      <w:lvlText w:val="%5."/>
      <w:lvlJc w:val="left"/>
      <w:pPr>
        <w:ind w:left="4656" w:hanging="360"/>
      </w:pPr>
    </w:lvl>
    <w:lvl w:ilvl="5" w:tplc="040A001B" w:tentative="1">
      <w:start w:val="1"/>
      <w:numFmt w:val="lowerRoman"/>
      <w:lvlText w:val="%6."/>
      <w:lvlJc w:val="right"/>
      <w:pPr>
        <w:ind w:left="5376" w:hanging="180"/>
      </w:pPr>
    </w:lvl>
    <w:lvl w:ilvl="6" w:tplc="040A000F" w:tentative="1">
      <w:start w:val="1"/>
      <w:numFmt w:val="decimal"/>
      <w:lvlText w:val="%7."/>
      <w:lvlJc w:val="left"/>
      <w:pPr>
        <w:ind w:left="6096" w:hanging="360"/>
      </w:pPr>
    </w:lvl>
    <w:lvl w:ilvl="7" w:tplc="040A0019" w:tentative="1">
      <w:start w:val="1"/>
      <w:numFmt w:val="lowerLetter"/>
      <w:lvlText w:val="%8."/>
      <w:lvlJc w:val="left"/>
      <w:pPr>
        <w:ind w:left="6816" w:hanging="360"/>
      </w:pPr>
    </w:lvl>
    <w:lvl w:ilvl="8" w:tplc="0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6F1F5504"/>
    <w:multiLevelType w:val="hybridMultilevel"/>
    <w:tmpl w:val="A8EA8BAE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553C65"/>
    <w:multiLevelType w:val="hybridMultilevel"/>
    <w:tmpl w:val="5BCE7112"/>
    <w:lvl w:ilvl="0" w:tplc="040A001B">
      <w:start w:val="1"/>
      <w:numFmt w:val="lowerRoman"/>
      <w:lvlText w:val="%1."/>
      <w:lvlJc w:val="righ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ED57670"/>
    <w:multiLevelType w:val="hybridMultilevel"/>
    <w:tmpl w:val="50B23C4A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17"/>
  </w:num>
  <w:num w:numId="6">
    <w:abstractNumId w:val="14"/>
  </w:num>
  <w:num w:numId="7">
    <w:abstractNumId w:val="11"/>
  </w:num>
  <w:num w:numId="8">
    <w:abstractNumId w:val="12"/>
  </w:num>
  <w:num w:numId="9">
    <w:abstractNumId w:val="3"/>
  </w:num>
  <w:num w:numId="10">
    <w:abstractNumId w:val="0"/>
  </w:num>
  <w:num w:numId="11">
    <w:abstractNumId w:val="4"/>
  </w:num>
  <w:num w:numId="12">
    <w:abstractNumId w:val="15"/>
  </w:num>
  <w:num w:numId="13">
    <w:abstractNumId w:val="13"/>
  </w:num>
  <w:num w:numId="14">
    <w:abstractNumId w:val="10"/>
  </w:num>
  <w:num w:numId="15">
    <w:abstractNumId w:val="8"/>
  </w:num>
  <w:num w:numId="16">
    <w:abstractNumId w:val="2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47B"/>
    <w:rsid w:val="000146AE"/>
    <w:rsid w:val="00032CE8"/>
    <w:rsid w:val="00034041"/>
    <w:rsid w:val="00036421"/>
    <w:rsid w:val="00045B84"/>
    <w:rsid w:val="000A1291"/>
    <w:rsid w:val="000B5751"/>
    <w:rsid w:val="000C0057"/>
    <w:rsid w:val="000C111B"/>
    <w:rsid w:val="000C4067"/>
    <w:rsid w:val="000C47C9"/>
    <w:rsid w:val="00120D52"/>
    <w:rsid w:val="00130FD8"/>
    <w:rsid w:val="0013671B"/>
    <w:rsid w:val="00137259"/>
    <w:rsid w:val="00182539"/>
    <w:rsid w:val="00185919"/>
    <w:rsid w:val="0019335C"/>
    <w:rsid w:val="001C50C7"/>
    <w:rsid w:val="001E4A98"/>
    <w:rsid w:val="00200F86"/>
    <w:rsid w:val="002458DC"/>
    <w:rsid w:val="002506A8"/>
    <w:rsid w:val="0025790E"/>
    <w:rsid w:val="00260D23"/>
    <w:rsid w:val="00261011"/>
    <w:rsid w:val="002720A0"/>
    <w:rsid w:val="00276B3F"/>
    <w:rsid w:val="0029565B"/>
    <w:rsid w:val="00296030"/>
    <w:rsid w:val="002A72CE"/>
    <w:rsid w:val="002B64E9"/>
    <w:rsid w:val="002B751D"/>
    <w:rsid w:val="002B7BEB"/>
    <w:rsid w:val="002C1E73"/>
    <w:rsid w:val="002C1E8C"/>
    <w:rsid w:val="002C4FD7"/>
    <w:rsid w:val="002D107A"/>
    <w:rsid w:val="00300426"/>
    <w:rsid w:val="003050D7"/>
    <w:rsid w:val="00352798"/>
    <w:rsid w:val="003545EB"/>
    <w:rsid w:val="003837D5"/>
    <w:rsid w:val="00392BE2"/>
    <w:rsid w:val="0039719D"/>
    <w:rsid w:val="003A77B3"/>
    <w:rsid w:val="003B6125"/>
    <w:rsid w:val="003F7D6D"/>
    <w:rsid w:val="00424665"/>
    <w:rsid w:val="00431CFC"/>
    <w:rsid w:val="00442783"/>
    <w:rsid w:val="004471EF"/>
    <w:rsid w:val="00492B2E"/>
    <w:rsid w:val="004A50F6"/>
    <w:rsid w:val="004A68F4"/>
    <w:rsid w:val="004B0560"/>
    <w:rsid w:val="004C0119"/>
    <w:rsid w:val="004E275C"/>
    <w:rsid w:val="00511FDB"/>
    <w:rsid w:val="00521BFE"/>
    <w:rsid w:val="0053355B"/>
    <w:rsid w:val="005744EB"/>
    <w:rsid w:val="00576A34"/>
    <w:rsid w:val="00583188"/>
    <w:rsid w:val="00595A95"/>
    <w:rsid w:val="005F0A32"/>
    <w:rsid w:val="0062231A"/>
    <w:rsid w:val="00644BD2"/>
    <w:rsid w:val="006605A6"/>
    <w:rsid w:val="00670DD5"/>
    <w:rsid w:val="0068376F"/>
    <w:rsid w:val="00692164"/>
    <w:rsid w:val="00695572"/>
    <w:rsid w:val="006A5DDB"/>
    <w:rsid w:val="00703321"/>
    <w:rsid w:val="00712A64"/>
    <w:rsid w:val="0071747B"/>
    <w:rsid w:val="00754A21"/>
    <w:rsid w:val="00765E24"/>
    <w:rsid w:val="00783636"/>
    <w:rsid w:val="007A3F11"/>
    <w:rsid w:val="007E7EE9"/>
    <w:rsid w:val="00861C9E"/>
    <w:rsid w:val="008864D4"/>
    <w:rsid w:val="008937F5"/>
    <w:rsid w:val="008D2A4D"/>
    <w:rsid w:val="008D523C"/>
    <w:rsid w:val="008D5C10"/>
    <w:rsid w:val="008E2283"/>
    <w:rsid w:val="008F6DA9"/>
    <w:rsid w:val="00902F1B"/>
    <w:rsid w:val="00915BFF"/>
    <w:rsid w:val="00932F4C"/>
    <w:rsid w:val="00944E20"/>
    <w:rsid w:val="009718D2"/>
    <w:rsid w:val="00973D5C"/>
    <w:rsid w:val="00990431"/>
    <w:rsid w:val="0099630D"/>
    <w:rsid w:val="009C2850"/>
    <w:rsid w:val="009E5A2C"/>
    <w:rsid w:val="00A32AFD"/>
    <w:rsid w:val="00A61430"/>
    <w:rsid w:val="00A728CC"/>
    <w:rsid w:val="00A75157"/>
    <w:rsid w:val="00AA024F"/>
    <w:rsid w:val="00AB0B2F"/>
    <w:rsid w:val="00AB6636"/>
    <w:rsid w:val="00AB6D26"/>
    <w:rsid w:val="00AC0F5F"/>
    <w:rsid w:val="00AD583D"/>
    <w:rsid w:val="00AF1193"/>
    <w:rsid w:val="00B14CE1"/>
    <w:rsid w:val="00B229D0"/>
    <w:rsid w:val="00B24DBB"/>
    <w:rsid w:val="00B823F2"/>
    <w:rsid w:val="00BA07BB"/>
    <w:rsid w:val="00BA2DCE"/>
    <w:rsid w:val="00BB41E1"/>
    <w:rsid w:val="00BC4BD9"/>
    <w:rsid w:val="00BE3E2A"/>
    <w:rsid w:val="00C05D65"/>
    <w:rsid w:val="00C12968"/>
    <w:rsid w:val="00C33E67"/>
    <w:rsid w:val="00C3770A"/>
    <w:rsid w:val="00C62475"/>
    <w:rsid w:val="00CA503D"/>
    <w:rsid w:val="00CB32F3"/>
    <w:rsid w:val="00CD1BA7"/>
    <w:rsid w:val="00CE51CC"/>
    <w:rsid w:val="00D00B13"/>
    <w:rsid w:val="00D060EE"/>
    <w:rsid w:val="00D102E3"/>
    <w:rsid w:val="00D20171"/>
    <w:rsid w:val="00D6319B"/>
    <w:rsid w:val="00D74B8F"/>
    <w:rsid w:val="00DC4F2E"/>
    <w:rsid w:val="00DD20A8"/>
    <w:rsid w:val="00DD2CD4"/>
    <w:rsid w:val="00DD629B"/>
    <w:rsid w:val="00E15D89"/>
    <w:rsid w:val="00E574A3"/>
    <w:rsid w:val="00E74ACD"/>
    <w:rsid w:val="00E86C31"/>
    <w:rsid w:val="00E8784D"/>
    <w:rsid w:val="00E87FB1"/>
    <w:rsid w:val="00E91F08"/>
    <w:rsid w:val="00EA0D96"/>
    <w:rsid w:val="00EA7EE6"/>
    <w:rsid w:val="00EB0466"/>
    <w:rsid w:val="00EB2467"/>
    <w:rsid w:val="00EE3634"/>
    <w:rsid w:val="00F01D84"/>
    <w:rsid w:val="00F026CC"/>
    <w:rsid w:val="00F027DD"/>
    <w:rsid w:val="00F62768"/>
    <w:rsid w:val="00F86FEA"/>
    <w:rsid w:val="00FB5BC7"/>
    <w:rsid w:val="00FB64DE"/>
    <w:rsid w:val="00FC4060"/>
    <w:rsid w:val="00FD1868"/>
    <w:rsid w:val="00FD611A"/>
    <w:rsid w:val="00FD68CD"/>
    <w:rsid w:val="00FE64EB"/>
    <w:rsid w:val="00FF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733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747B"/>
    <w:pPr>
      <w:spacing w:after="200" w:line="276" w:lineRule="auto"/>
    </w:pPr>
    <w:rPr>
      <w:sz w:val="22"/>
      <w:szCs w:val="22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747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174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47B"/>
    <w:rPr>
      <w:sz w:val="22"/>
      <w:szCs w:val="22"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7174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47B"/>
    <w:rPr>
      <w:sz w:val="22"/>
      <w:szCs w:val="22"/>
      <w:lang w:val="es-PE"/>
    </w:rPr>
  </w:style>
  <w:style w:type="paragraph" w:styleId="Prrafodelista">
    <w:name w:val="List Paragraph"/>
    <w:basedOn w:val="Normal"/>
    <w:uiPriority w:val="34"/>
    <w:qFormat/>
    <w:rsid w:val="0071747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E275C"/>
    <w:rPr>
      <w:color w:val="808080"/>
    </w:rPr>
  </w:style>
  <w:style w:type="table" w:styleId="Tablaconcuadrcula">
    <w:name w:val="Table Grid"/>
    <w:basedOn w:val="Tablanormal"/>
    <w:uiPriority w:val="39"/>
    <w:rsid w:val="00FD61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lgarcia@pucp.edu.pe" TargetMode="External"/><Relationship Id="rId8" Type="http://schemas.openxmlformats.org/officeDocument/2006/relationships/hyperlink" Target="mailto:n.barrantes@pucp.pe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1639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Nicolas Barrantes</cp:lastModifiedBy>
  <cp:revision>3</cp:revision>
  <dcterms:created xsi:type="dcterms:W3CDTF">2019-06-13T01:02:00Z</dcterms:created>
  <dcterms:modified xsi:type="dcterms:W3CDTF">2019-06-15T06:50:00Z</dcterms:modified>
</cp:coreProperties>
</file>