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BE87" w14:textId="766B15CD" w:rsidR="00154A9A" w:rsidRDefault="00AC0C34" w:rsidP="00EE7A40">
      <w:pPr>
        <w:spacing w:after="0" w:line="480" w:lineRule="auto"/>
        <w:jc w:val="center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>ACTIVIDAD TALLER 0</w:t>
      </w:r>
      <w:r w:rsidR="008A6DE6">
        <w:rPr>
          <w:rFonts w:ascii="Times New Roman" w:eastAsia="Batang" w:hAnsi="Times New Roman" w:cs="Times New Roman"/>
          <w:b/>
          <w:sz w:val="24"/>
          <w:szCs w:val="24"/>
        </w:rPr>
        <w:t>2</w:t>
      </w:r>
      <w:r w:rsidR="00154A9A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</w:p>
    <w:p w14:paraId="6C57E139" w14:textId="56716864" w:rsidR="00AC0C34" w:rsidRPr="00AC0C34" w:rsidRDefault="00673F08" w:rsidP="00EE7A40">
      <w:pPr>
        <w:spacing w:after="0" w:line="480" w:lineRule="auto"/>
        <w:jc w:val="center"/>
        <w:rPr>
          <w:rFonts w:ascii="Times New Roman" w:eastAsia="Batang" w:hAnsi="Times New Roman" w:cs="Times New Roman"/>
          <w:b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 xml:space="preserve">COSTO Y </w:t>
      </w:r>
      <w:r w:rsidR="00631DF1">
        <w:rPr>
          <w:rFonts w:ascii="Times New Roman" w:eastAsia="Batang" w:hAnsi="Times New Roman" w:cs="Times New Roman"/>
          <w:b/>
          <w:sz w:val="24"/>
          <w:szCs w:val="24"/>
        </w:rPr>
        <w:t xml:space="preserve">SERVICIO </w:t>
      </w:r>
      <w:r>
        <w:rPr>
          <w:rFonts w:ascii="Times New Roman" w:eastAsia="Batang" w:hAnsi="Times New Roman" w:cs="Times New Roman"/>
          <w:b/>
          <w:sz w:val="24"/>
          <w:szCs w:val="24"/>
        </w:rPr>
        <w:t>DE LA DEUDA</w:t>
      </w:r>
    </w:p>
    <w:p w14:paraId="7409197E" w14:textId="621D3C0D" w:rsidR="00AC0C34" w:rsidRPr="00AC0C34" w:rsidRDefault="00AC0C34" w:rsidP="00AC0C34">
      <w:pPr>
        <w:spacing w:after="0" w:line="48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>Objetivo</w:t>
      </w:r>
    </w:p>
    <w:p w14:paraId="1C23FEFF" w14:textId="1427F3F1" w:rsidR="00AC0C34" w:rsidRPr="00AC0C34" w:rsidRDefault="00AC0C34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AC0C34">
        <w:rPr>
          <w:rFonts w:ascii="Times New Roman" w:eastAsia="Batang" w:hAnsi="Times New Roman" w:cs="Times New Roman"/>
          <w:bCs/>
          <w:sz w:val="24"/>
          <w:szCs w:val="24"/>
        </w:rPr>
        <w:t xml:space="preserve">Esta actividad tiene por finalidad que los equipos colaborativos puedan </w:t>
      </w:r>
      <w:r w:rsidR="00673F08">
        <w:rPr>
          <w:rFonts w:ascii="Times New Roman" w:eastAsia="Batang" w:hAnsi="Times New Roman" w:cs="Times New Roman"/>
          <w:bCs/>
          <w:sz w:val="24"/>
          <w:szCs w:val="24"/>
        </w:rPr>
        <w:t>calcular del costo de la deuda y el cronograma de pagos del monto de la deuda para financiar parte de la inversión d</w:t>
      </w:r>
      <w:r w:rsidR="00252F22">
        <w:rPr>
          <w:rFonts w:ascii="Times New Roman" w:eastAsia="Batang" w:hAnsi="Times New Roman" w:cs="Times New Roman"/>
          <w:bCs/>
          <w:sz w:val="24"/>
          <w:szCs w:val="24"/>
        </w:rPr>
        <w:t>el proyecto</w:t>
      </w:r>
      <w:r w:rsidR="005F0C15">
        <w:rPr>
          <w:rFonts w:ascii="Times New Roman" w:eastAsia="Batang" w:hAnsi="Times New Roman" w:cs="Times New Roman"/>
          <w:bCs/>
          <w:sz w:val="24"/>
          <w:szCs w:val="24"/>
        </w:rPr>
        <w:t xml:space="preserve"> que vienen desarrollando</w:t>
      </w:r>
      <w:r w:rsidRPr="00AC0C34">
        <w:rPr>
          <w:rFonts w:ascii="Times New Roman" w:eastAsia="Batang" w:hAnsi="Times New Roman" w:cs="Times New Roman"/>
          <w:bCs/>
          <w:sz w:val="24"/>
          <w:szCs w:val="24"/>
        </w:rPr>
        <w:t>.</w:t>
      </w:r>
    </w:p>
    <w:p w14:paraId="2BFA4FBC" w14:textId="77777777" w:rsidR="00AC0C34" w:rsidRPr="00AC0C34" w:rsidRDefault="00AC0C34" w:rsidP="002D00D1">
      <w:pPr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>Indicaciones</w:t>
      </w:r>
    </w:p>
    <w:p w14:paraId="5AA40567" w14:textId="77777777" w:rsidR="00631DF1" w:rsidRDefault="00AC0C34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AC0C34">
        <w:rPr>
          <w:rFonts w:ascii="Times New Roman" w:eastAsia="Batang" w:hAnsi="Times New Roman" w:cs="Times New Roman"/>
          <w:bCs/>
          <w:sz w:val="24"/>
          <w:szCs w:val="24"/>
        </w:rPr>
        <w:t xml:space="preserve">1.- </w:t>
      </w:r>
      <w:r w:rsidR="00154A9A">
        <w:rPr>
          <w:rFonts w:ascii="Times New Roman" w:eastAsia="Batang" w:hAnsi="Times New Roman" w:cs="Times New Roman"/>
          <w:bCs/>
          <w:sz w:val="24"/>
          <w:szCs w:val="24"/>
        </w:rPr>
        <w:t>Considerando</w:t>
      </w:r>
      <w:r w:rsidR="007E15D1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673F08">
        <w:rPr>
          <w:rFonts w:ascii="Times New Roman" w:eastAsia="Batang" w:hAnsi="Times New Roman" w:cs="Times New Roman"/>
          <w:bCs/>
          <w:sz w:val="24"/>
          <w:szCs w:val="24"/>
        </w:rPr>
        <w:t xml:space="preserve">el costo de la deuda </w:t>
      </w:r>
      <w:proofErr w:type="spellStart"/>
      <w:r w:rsidR="00951737">
        <w:rPr>
          <w:rFonts w:ascii="Times New Roman" w:eastAsia="Batang" w:hAnsi="Times New Roman" w:cs="Times New Roman"/>
          <w:bCs/>
          <w:sz w:val="24"/>
          <w:szCs w:val="24"/>
        </w:rPr>
        <w:t>Kd</w:t>
      </w:r>
      <w:proofErr w:type="spellEnd"/>
      <w:r w:rsidR="00951737">
        <w:rPr>
          <w:rFonts w:ascii="Times New Roman" w:eastAsia="Batang" w:hAnsi="Times New Roman" w:cs="Times New Roman"/>
          <w:bCs/>
          <w:sz w:val="24"/>
          <w:szCs w:val="24"/>
        </w:rPr>
        <w:t xml:space="preserve"> anual antes de impuestos</w:t>
      </w:r>
      <w:r w:rsidR="00B70EE3">
        <w:rPr>
          <w:rFonts w:ascii="Times New Roman" w:eastAsia="Batang" w:hAnsi="Times New Roman" w:cs="Times New Roman"/>
          <w:bCs/>
          <w:sz w:val="24"/>
          <w:szCs w:val="24"/>
        </w:rPr>
        <w:t xml:space="preserve"> (TEA)</w:t>
      </w:r>
      <w:r w:rsidR="00673F08">
        <w:rPr>
          <w:rFonts w:ascii="Times New Roman" w:eastAsia="Batang" w:hAnsi="Times New Roman" w:cs="Times New Roman"/>
          <w:bCs/>
          <w:sz w:val="24"/>
          <w:szCs w:val="24"/>
        </w:rPr>
        <w:t xml:space="preserve">, </w:t>
      </w:r>
      <w:r w:rsidR="00631DF1">
        <w:rPr>
          <w:rFonts w:ascii="Times New Roman" w:eastAsia="Batang" w:hAnsi="Times New Roman" w:cs="Times New Roman"/>
          <w:bCs/>
          <w:sz w:val="24"/>
          <w:szCs w:val="24"/>
        </w:rPr>
        <w:t>obtenga</w:t>
      </w:r>
      <w:r w:rsidR="00673F08">
        <w:rPr>
          <w:rFonts w:ascii="Times New Roman" w:eastAsia="Batang" w:hAnsi="Times New Roman" w:cs="Times New Roman"/>
          <w:bCs/>
          <w:sz w:val="24"/>
          <w:szCs w:val="24"/>
        </w:rPr>
        <w:t xml:space="preserve"> la tasa equivalente mensual</w:t>
      </w:r>
      <w:r w:rsidR="00631DF1">
        <w:rPr>
          <w:rFonts w:ascii="Times New Roman" w:eastAsia="Batang" w:hAnsi="Times New Roman" w:cs="Times New Roman"/>
          <w:bCs/>
          <w:sz w:val="24"/>
          <w:szCs w:val="24"/>
        </w:rPr>
        <w:t xml:space="preserve"> (TEM)</w:t>
      </w:r>
      <w:r w:rsidR="00673F08">
        <w:rPr>
          <w:rFonts w:ascii="Times New Roman" w:eastAsia="Batang" w:hAnsi="Times New Roman" w:cs="Times New Roman"/>
          <w:bCs/>
          <w:sz w:val="24"/>
          <w:szCs w:val="24"/>
        </w:rPr>
        <w:t xml:space="preserve"> y finalmente </w:t>
      </w:r>
      <w:r w:rsidR="00951737">
        <w:rPr>
          <w:rFonts w:ascii="Times New Roman" w:eastAsia="Batang" w:hAnsi="Times New Roman" w:cs="Times New Roman"/>
          <w:bCs/>
          <w:sz w:val="24"/>
          <w:szCs w:val="24"/>
        </w:rPr>
        <w:t>calcular la tasa de interés real mensual.</w:t>
      </w:r>
      <w:r w:rsidR="00304E39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</w:p>
    <w:p w14:paraId="44472132" w14:textId="77777777" w:rsidR="00631DF1" w:rsidRDefault="00631DF1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</w:p>
    <w:p w14:paraId="78264301" w14:textId="25082383" w:rsidR="00B70EE3" w:rsidRDefault="00304E39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>
        <w:rPr>
          <w:rFonts w:ascii="Times New Roman" w:eastAsia="Batang" w:hAnsi="Times New Roman" w:cs="Times New Roman"/>
          <w:bCs/>
          <w:sz w:val="24"/>
          <w:szCs w:val="24"/>
        </w:rPr>
        <w:t>Utilice la siguiente fórmula</w:t>
      </w:r>
      <w:r w:rsidR="00B70EE3">
        <w:rPr>
          <w:rFonts w:ascii="Times New Roman" w:eastAsia="Batang" w:hAnsi="Times New Roman" w:cs="Times New Roman"/>
          <w:bCs/>
          <w:sz w:val="24"/>
          <w:szCs w:val="24"/>
        </w:rPr>
        <w:t xml:space="preserve"> para una tasa de capitalización mensual.</w:t>
      </w:r>
    </w:p>
    <w:p w14:paraId="380DACD4" w14:textId="7DE0010A" w:rsidR="00DA2FBB" w:rsidRDefault="00B70EE3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>
        <w:rPr>
          <w:rFonts w:ascii="Arial" w:hAnsi="Arial"/>
        </w:rPr>
        <w:t>TEM = (1 + TEA)</w:t>
      </w:r>
      <w:r>
        <w:rPr>
          <w:rFonts w:ascii="Arial" w:hAnsi="Arial"/>
          <w:vertAlign w:val="superscript"/>
        </w:rPr>
        <w:t>1/n</w:t>
      </w:r>
      <w:r>
        <w:rPr>
          <w:rFonts w:ascii="Arial" w:hAnsi="Arial"/>
        </w:rPr>
        <w:t xml:space="preserve"> -1                      Donde n = 12</w:t>
      </w:r>
    </w:p>
    <w:p w14:paraId="10E7BD14" w14:textId="7B06AEF3" w:rsidR="00DA2FBB" w:rsidRDefault="00B70EE3" w:rsidP="00304E39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>
        <w:rPr>
          <w:rFonts w:ascii="Times New Roman" w:eastAsia="Batang" w:hAnsi="Times New Roman" w:cs="Times New Roman"/>
          <w:bCs/>
          <w:sz w:val="24"/>
          <w:szCs w:val="24"/>
        </w:rPr>
        <w:t>Como la TEM es una tasa nominal hay que obtener la tasa real con la siguiente formula:</w:t>
      </w:r>
    </w:p>
    <w:p w14:paraId="17B9B9D6" w14:textId="2FF46B8D" w:rsidR="00DA2FBB" w:rsidRPr="003A5CF7" w:rsidRDefault="00DA2FBB" w:rsidP="00DA2FBB">
      <w:pPr>
        <w:pStyle w:val="NoSpacing"/>
        <w:rPr>
          <w:rFonts w:ascii="Times New Roman" w:hAnsi="Times New Roman" w:cs="Times New Roman"/>
          <w:sz w:val="24"/>
          <w:szCs w:val="24"/>
          <w:lang w:val="en-US" w:eastAsia="es-PE"/>
        </w:rPr>
      </w:pPr>
      <w:r w:rsidRPr="003A5CF7">
        <w:rPr>
          <w:rFonts w:ascii="Times New Roman" w:hAnsi="Times New Roman" w:cs="Times New Roman"/>
          <w:sz w:val="24"/>
          <w:szCs w:val="24"/>
          <w:lang w:val="en-US" w:eastAsia="es-PE"/>
        </w:rPr>
        <w:t>T</w:t>
      </w:r>
      <w:r w:rsidR="00B70EE3" w:rsidRPr="003A5CF7">
        <w:rPr>
          <w:rFonts w:ascii="Times New Roman" w:hAnsi="Times New Roman" w:cs="Times New Roman"/>
          <w:sz w:val="24"/>
          <w:szCs w:val="24"/>
          <w:lang w:val="en-US" w:eastAsia="es-PE"/>
        </w:rPr>
        <w:t>EM</w:t>
      </w:r>
      <w:r w:rsidRPr="003A5CF7">
        <w:rPr>
          <w:rFonts w:ascii="Times New Roman" w:hAnsi="Times New Roman" w:cs="Times New Roman"/>
          <w:sz w:val="24"/>
          <w:szCs w:val="24"/>
          <w:lang w:val="en-US" w:eastAsia="es-PE"/>
        </w:rPr>
        <w:t xml:space="preserve"> real = (</w:t>
      </w:r>
      <w:r w:rsidRPr="003A5CF7">
        <w:rPr>
          <w:rFonts w:ascii="Times New Roman" w:hAnsi="Times New Roman" w:cs="Times New Roman"/>
          <w:sz w:val="24"/>
          <w:szCs w:val="24"/>
          <w:u w:val="single"/>
          <w:lang w:val="en-US" w:eastAsia="es-PE"/>
        </w:rPr>
        <w:t>1+ TE</w:t>
      </w:r>
      <w:r w:rsidR="00B70EE3" w:rsidRPr="003A5CF7">
        <w:rPr>
          <w:rFonts w:ascii="Times New Roman" w:hAnsi="Times New Roman" w:cs="Times New Roman"/>
          <w:sz w:val="24"/>
          <w:szCs w:val="24"/>
          <w:u w:val="single"/>
          <w:lang w:val="en-US" w:eastAsia="es-PE"/>
        </w:rPr>
        <w:t>M</w:t>
      </w:r>
      <w:r w:rsidRPr="003A5CF7">
        <w:rPr>
          <w:rFonts w:ascii="Times New Roman" w:hAnsi="Times New Roman" w:cs="Times New Roman"/>
          <w:sz w:val="24"/>
          <w:szCs w:val="24"/>
          <w:u w:val="single"/>
          <w:lang w:val="en-US" w:eastAsia="es-PE"/>
        </w:rPr>
        <w:t xml:space="preserve"> nominal</w:t>
      </w:r>
      <w:r w:rsidRPr="003A5CF7">
        <w:rPr>
          <w:rFonts w:ascii="Times New Roman" w:hAnsi="Times New Roman" w:cs="Times New Roman"/>
          <w:sz w:val="24"/>
          <w:szCs w:val="24"/>
          <w:lang w:val="en-US" w:eastAsia="es-PE"/>
        </w:rPr>
        <w:t xml:space="preserve">) - 1                    </w:t>
      </w:r>
    </w:p>
    <w:p w14:paraId="4B1AF767" w14:textId="77777777" w:rsidR="00DA2FBB" w:rsidRPr="003A5CF7" w:rsidRDefault="00DA2FBB" w:rsidP="00DA2FBB">
      <w:pPr>
        <w:pStyle w:val="NoSpacing"/>
        <w:rPr>
          <w:rFonts w:ascii="Times New Roman" w:hAnsi="Times New Roman" w:cs="Times New Roman"/>
          <w:sz w:val="24"/>
          <w:szCs w:val="24"/>
          <w:lang w:val="en-US" w:eastAsia="es-PE"/>
        </w:rPr>
      </w:pPr>
      <w:r w:rsidRPr="003A5CF7">
        <w:rPr>
          <w:rFonts w:ascii="Times New Roman" w:hAnsi="Times New Roman" w:cs="Times New Roman"/>
          <w:sz w:val="24"/>
          <w:szCs w:val="24"/>
          <w:lang w:val="en-US" w:eastAsia="es-PE"/>
        </w:rPr>
        <w:t xml:space="preserve">                               (1 + </w:t>
      </w:r>
      <w:r w:rsidRPr="00C80121">
        <w:rPr>
          <w:rFonts w:ascii="Times New Roman" w:hAnsi="Times New Roman" w:cs="Times New Roman"/>
          <w:sz w:val="24"/>
          <w:szCs w:val="24"/>
          <w:lang w:eastAsia="es-PE"/>
        </w:rPr>
        <w:t>π</w:t>
      </w:r>
      <w:r w:rsidRPr="003A5CF7">
        <w:rPr>
          <w:rFonts w:ascii="Times New Roman" w:hAnsi="Times New Roman" w:cs="Times New Roman"/>
          <w:sz w:val="24"/>
          <w:szCs w:val="24"/>
          <w:lang w:val="en-US" w:eastAsia="es-PE"/>
        </w:rPr>
        <w:t>)</w:t>
      </w:r>
    </w:p>
    <w:p w14:paraId="64920EE0" w14:textId="77777777" w:rsidR="00DA2FBB" w:rsidRPr="00304E39" w:rsidRDefault="00DA2FBB" w:rsidP="00DA2FBB">
      <w:pPr>
        <w:rPr>
          <w:rFonts w:ascii="Times New Roman" w:hAnsi="Times New Roman" w:cs="Times New Roman"/>
          <w:sz w:val="24"/>
          <w:szCs w:val="24"/>
          <w:lang w:eastAsia="es-PE"/>
        </w:rPr>
      </w:pPr>
      <w:r w:rsidRPr="00304E39">
        <w:rPr>
          <w:rFonts w:ascii="Times New Roman" w:hAnsi="Times New Roman" w:cs="Times New Roman"/>
          <w:sz w:val="24"/>
          <w:szCs w:val="24"/>
          <w:lang w:eastAsia="es-PE"/>
        </w:rPr>
        <w:t>Donde:</w:t>
      </w:r>
    </w:p>
    <w:p w14:paraId="52519F56" w14:textId="2AC92719" w:rsidR="00DA2FBB" w:rsidRPr="00304E39" w:rsidRDefault="00DA2FBB" w:rsidP="00DA2FBB">
      <w:pPr>
        <w:rPr>
          <w:rFonts w:ascii="Times New Roman" w:hAnsi="Times New Roman" w:cs="Times New Roman"/>
          <w:sz w:val="24"/>
          <w:szCs w:val="24"/>
          <w:lang w:eastAsia="es-PE"/>
        </w:rPr>
      </w:pPr>
      <w:r w:rsidRPr="00304E39">
        <w:rPr>
          <w:rFonts w:ascii="Times New Roman" w:hAnsi="Times New Roman" w:cs="Times New Roman"/>
          <w:sz w:val="24"/>
          <w:szCs w:val="24"/>
          <w:lang w:eastAsia="es-PE"/>
        </w:rPr>
        <w:t>TE</w:t>
      </w:r>
      <w:r>
        <w:rPr>
          <w:rFonts w:ascii="Times New Roman" w:hAnsi="Times New Roman" w:cs="Times New Roman"/>
          <w:sz w:val="24"/>
          <w:szCs w:val="24"/>
          <w:lang w:eastAsia="es-PE"/>
        </w:rPr>
        <w:t>M</w:t>
      </w:r>
      <w:r w:rsidRPr="00304E39">
        <w:rPr>
          <w:rFonts w:ascii="Times New Roman" w:hAnsi="Times New Roman" w:cs="Times New Roman"/>
          <w:sz w:val="24"/>
          <w:szCs w:val="24"/>
          <w:lang w:eastAsia="es-PE"/>
        </w:rPr>
        <w:t xml:space="preserve"> real = Tasa Efectiva </w:t>
      </w:r>
      <w:r>
        <w:rPr>
          <w:rFonts w:ascii="Times New Roman" w:hAnsi="Times New Roman" w:cs="Times New Roman"/>
          <w:sz w:val="24"/>
          <w:szCs w:val="24"/>
          <w:lang w:eastAsia="es-PE"/>
        </w:rPr>
        <w:t>Mensual</w:t>
      </w:r>
      <w:r w:rsidRPr="00304E39">
        <w:rPr>
          <w:rFonts w:ascii="Times New Roman" w:hAnsi="Times New Roman" w:cs="Times New Roman"/>
          <w:sz w:val="24"/>
          <w:szCs w:val="24"/>
          <w:lang w:eastAsia="es-PE"/>
        </w:rPr>
        <w:t xml:space="preserve"> real</w:t>
      </w:r>
    </w:p>
    <w:p w14:paraId="205A78AA" w14:textId="6EA016ED" w:rsidR="00DA2FBB" w:rsidRPr="00304E39" w:rsidRDefault="00DA2FBB" w:rsidP="00DA2FBB">
      <w:pPr>
        <w:rPr>
          <w:rFonts w:ascii="Times New Roman" w:hAnsi="Times New Roman" w:cs="Times New Roman"/>
          <w:sz w:val="24"/>
          <w:szCs w:val="24"/>
          <w:lang w:eastAsia="es-PE"/>
        </w:rPr>
      </w:pPr>
      <w:r w:rsidRPr="00304E39">
        <w:rPr>
          <w:rFonts w:ascii="Times New Roman" w:hAnsi="Times New Roman" w:cs="Times New Roman"/>
          <w:sz w:val="24"/>
          <w:szCs w:val="24"/>
          <w:lang w:eastAsia="es-PE"/>
        </w:rPr>
        <w:t>TE</w:t>
      </w:r>
      <w:r>
        <w:rPr>
          <w:rFonts w:ascii="Times New Roman" w:hAnsi="Times New Roman" w:cs="Times New Roman"/>
          <w:sz w:val="24"/>
          <w:szCs w:val="24"/>
          <w:lang w:eastAsia="es-PE"/>
        </w:rPr>
        <w:t>M</w:t>
      </w:r>
      <w:r w:rsidRPr="00304E39">
        <w:rPr>
          <w:rFonts w:ascii="Times New Roman" w:hAnsi="Times New Roman" w:cs="Times New Roman"/>
          <w:sz w:val="24"/>
          <w:szCs w:val="24"/>
          <w:lang w:eastAsia="es-PE"/>
        </w:rPr>
        <w:t xml:space="preserve"> nominal = Tasa Efectiva </w:t>
      </w:r>
      <w:r>
        <w:rPr>
          <w:rFonts w:ascii="Times New Roman" w:hAnsi="Times New Roman" w:cs="Times New Roman"/>
          <w:sz w:val="24"/>
          <w:szCs w:val="24"/>
          <w:lang w:eastAsia="es-PE"/>
        </w:rPr>
        <w:t>Mensual</w:t>
      </w:r>
      <w:r w:rsidRPr="00304E39">
        <w:rPr>
          <w:rFonts w:ascii="Times New Roman" w:hAnsi="Times New Roman" w:cs="Times New Roman"/>
          <w:sz w:val="24"/>
          <w:szCs w:val="24"/>
          <w:lang w:eastAsia="es-PE"/>
        </w:rPr>
        <w:t xml:space="preserve"> nominal</w:t>
      </w:r>
    </w:p>
    <w:p w14:paraId="67E9214A" w14:textId="4ECEC169" w:rsidR="00304E39" w:rsidRPr="00B70EE3" w:rsidRDefault="00DA2FBB" w:rsidP="00B70EE3">
      <w:pPr>
        <w:rPr>
          <w:rFonts w:ascii="Times New Roman" w:hAnsi="Times New Roman" w:cs="Times New Roman"/>
          <w:sz w:val="24"/>
          <w:szCs w:val="24"/>
          <w:lang w:eastAsia="es-PE"/>
        </w:rPr>
      </w:pPr>
      <w:r w:rsidRPr="00304E39">
        <w:rPr>
          <w:rFonts w:ascii="Times New Roman" w:hAnsi="Times New Roman" w:cs="Times New Roman"/>
          <w:sz w:val="28"/>
          <w:szCs w:val="28"/>
          <w:lang w:eastAsia="es-PE"/>
        </w:rPr>
        <w:t xml:space="preserve">π </w:t>
      </w:r>
      <w:r w:rsidRPr="00304E39">
        <w:rPr>
          <w:rFonts w:ascii="Times New Roman" w:hAnsi="Times New Roman" w:cs="Times New Roman"/>
          <w:sz w:val="24"/>
          <w:szCs w:val="24"/>
          <w:lang w:eastAsia="es-PE"/>
        </w:rPr>
        <w:t xml:space="preserve">= Tasa de inflación </w:t>
      </w:r>
      <w:r>
        <w:rPr>
          <w:rFonts w:ascii="Times New Roman" w:hAnsi="Times New Roman" w:cs="Times New Roman"/>
          <w:sz w:val="24"/>
          <w:szCs w:val="24"/>
          <w:lang w:eastAsia="es-PE"/>
        </w:rPr>
        <w:t>mensual</w:t>
      </w:r>
      <w:r w:rsidRPr="00304E39">
        <w:rPr>
          <w:rFonts w:ascii="Times New Roman" w:hAnsi="Times New Roman" w:cs="Times New Roman"/>
          <w:sz w:val="24"/>
          <w:szCs w:val="24"/>
          <w:lang w:eastAsia="es-PE"/>
        </w:rPr>
        <w:t xml:space="preserve"> proyectada del Perú</w:t>
      </w:r>
    </w:p>
    <w:p w14:paraId="29F3E62F" w14:textId="18E321E1" w:rsidR="00951737" w:rsidRDefault="00951737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>
        <w:rPr>
          <w:rFonts w:ascii="Times New Roman" w:eastAsia="Batang" w:hAnsi="Times New Roman" w:cs="Times New Roman"/>
          <w:bCs/>
          <w:sz w:val="24"/>
          <w:szCs w:val="24"/>
        </w:rPr>
        <w:t>2.</w:t>
      </w:r>
      <w:r w:rsidR="00B70EE3">
        <w:rPr>
          <w:rFonts w:ascii="Times New Roman" w:eastAsia="Batang" w:hAnsi="Times New Roman" w:cs="Times New Roman"/>
          <w:bCs/>
          <w:sz w:val="24"/>
          <w:szCs w:val="24"/>
        </w:rPr>
        <w:t xml:space="preserve">- 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Deberá considerar </w:t>
      </w:r>
      <w:r w:rsidR="00631DF1">
        <w:rPr>
          <w:rFonts w:ascii="Times New Roman" w:eastAsia="Batang" w:hAnsi="Times New Roman" w:cs="Times New Roman"/>
          <w:bCs/>
          <w:sz w:val="24"/>
          <w:szCs w:val="24"/>
        </w:rPr>
        <w:t xml:space="preserve">ahora 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el </w:t>
      </w:r>
      <w:r w:rsidR="00A07407">
        <w:rPr>
          <w:rFonts w:ascii="Times New Roman" w:eastAsia="Batang" w:hAnsi="Times New Roman" w:cs="Times New Roman"/>
          <w:bCs/>
          <w:sz w:val="24"/>
          <w:szCs w:val="24"/>
        </w:rPr>
        <w:t>plan de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 amortización </w:t>
      </w:r>
      <w:r w:rsidR="00631DF1">
        <w:rPr>
          <w:rFonts w:ascii="Times New Roman" w:eastAsia="Batang" w:hAnsi="Times New Roman" w:cs="Times New Roman"/>
          <w:bCs/>
          <w:sz w:val="24"/>
          <w:szCs w:val="24"/>
        </w:rPr>
        <w:t xml:space="preserve">establecido por </w:t>
      </w:r>
      <w:r w:rsidR="00A07407">
        <w:rPr>
          <w:rFonts w:ascii="Times New Roman" w:eastAsia="Batang" w:hAnsi="Times New Roman" w:cs="Times New Roman"/>
          <w:bCs/>
          <w:sz w:val="24"/>
          <w:szCs w:val="24"/>
        </w:rPr>
        <w:t xml:space="preserve">la entidad financiera </w:t>
      </w:r>
      <w:r w:rsidR="00631DF1">
        <w:rPr>
          <w:rFonts w:ascii="Times New Roman" w:eastAsia="Batang" w:hAnsi="Times New Roman" w:cs="Times New Roman"/>
          <w:bCs/>
          <w:sz w:val="24"/>
          <w:szCs w:val="24"/>
        </w:rPr>
        <w:t>para</w:t>
      </w:r>
      <w:r w:rsidR="00A07407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el </w:t>
      </w:r>
      <w:r w:rsidR="00A07407">
        <w:rPr>
          <w:rFonts w:ascii="Times New Roman" w:eastAsia="Batang" w:hAnsi="Times New Roman" w:cs="Times New Roman"/>
          <w:bCs/>
          <w:sz w:val="24"/>
          <w:szCs w:val="24"/>
        </w:rPr>
        <w:t>servicio de amortización de la deuda</w:t>
      </w:r>
      <w:r>
        <w:rPr>
          <w:rFonts w:ascii="Times New Roman" w:eastAsia="Batang" w:hAnsi="Times New Roman" w:cs="Times New Roman"/>
          <w:bCs/>
          <w:sz w:val="24"/>
          <w:szCs w:val="24"/>
        </w:rPr>
        <w:t>.</w:t>
      </w:r>
      <w:r w:rsidR="00A07407">
        <w:rPr>
          <w:rFonts w:ascii="Times New Roman" w:eastAsia="Batang" w:hAnsi="Times New Roman" w:cs="Times New Roman"/>
          <w:bCs/>
          <w:sz w:val="24"/>
          <w:szCs w:val="24"/>
        </w:rPr>
        <w:t xml:space="preserve"> Los </w:t>
      </w:r>
      <w:r w:rsidR="003A5CF7">
        <w:rPr>
          <w:rFonts w:ascii="Times New Roman" w:eastAsia="Batang" w:hAnsi="Times New Roman" w:cs="Times New Roman"/>
          <w:bCs/>
          <w:sz w:val="24"/>
          <w:szCs w:val="24"/>
        </w:rPr>
        <w:t>más</w:t>
      </w:r>
      <w:r w:rsidR="00A07407">
        <w:rPr>
          <w:rFonts w:ascii="Times New Roman" w:eastAsia="Batang" w:hAnsi="Times New Roman" w:cs="Times New Roman"/>
          <w:bCs/>
          <w:sz w:val="24"/>
          <w:szCs w:val="24"/>
        </w:rPr>
        <w:t xml:space="preserve"> comunes en el medio son dos:</w:t>
      </w:r>
    </w:p>
    <w:p w14:paraId="5E1DC890" w14:textId="25ED6840" w:rsidR="00A07407" w:rsidRPr="00A07407" w:rsidRDefault="00A07407" w:rsidP="00A0740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3A5CF7">
        <w:rPr>
          <w:rFonts w:ascii="Arial" w:hAnsi="Arial"/>
          <w:bCs/>
          <w:u w:val="single"/>
        </w:rPr>
        <w:t>Sistema Alemán o de abonos de capital constantes</w:t>
      </w:r>
      <w:r w:rsidR="00631DF1">
        <w:rPr>
          <w:rFonts w:ascii="Arial" w:hAnsi="Arial"/>
          <w:bCs/>
        </w:rPr>
        <w:t>:</w:t>
      </w:r>
    </w:p>
    <w:p w14:paraId="103E982F" w14:textId="2AF4C0C6" w:rsidR="00A07407" w:rsidRPr="00A07407" w:rsidRDefault="00A07407" w:rsidP="00A07407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A07407">
        <w:rPr>
          <w:rFonts w:ascii="Times New Roman" w:eastAsia="Batang" w:hAnsi="Times New Roman" w:cs="Times New Roman"/>
          <w:bCs/>
          <w:sz w:val="24"/>
          <w:szCs w:val="24"/>
        </w:rPr>
        <w:t>Se presenta cuando se acuerdan pagos iguales por concepto de capital. De esta forma se genera una cuota de interés decreciente.</w:t>
      </w:r>
    </w:p>
    <w:p w14:paraId="555415C4" w14:textId="794F4943" w:rsidR="00A07407" w:rsidRPr="003A5CF7" w:rsidRDefault="00A07407" w:rsidP="00A0740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Times New Roman"/>
          <w:bCs/>
          <w:szCs w:val="24"/>
          <w:u w:val="single"/>
          <w:lang w:val="es-ES" w:eastAsia="es-ES"/>
        </w:rPr>
      </w:pPr>
      <w:r w:rsidRPr="003A5CF7">
        <w:rPr>
          <w:rFonts w:ascii="Arial" w:eastAsia="Times New Roman" w:hAnsi="Arial" w:cs="Times New Roman"/>
          <w:bCs/>
          <w:szCs w:val="24"/>
          <w:u w:val="single"/>
          <w:lang w:val="es-ES" w:eastAsia="es-ES"/>
        </w:rPr>
        <w:t>Sistema Francés o de abonos de amortización uniformes</w:t>
      </w:r>
    </w:p>
    <w:p w14:paraId="529951FB" w14:textId="27B8E248" w:rsidR="00C80121" w:rsidRDefault="00631DF1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>
        <w:rPr>
          <w:rFonts w:ascii="Times New Roman" w:eastAsia="Batang" w:hAnsi="Times New Roman" w:cs="Times New Roman"/>
          <w:bCs/>
          <w:sz w:val="24"/>
          <w:szCs w:val="24"/>
        </w:rPr>
        <w:t>Para ello s</w:t>
      </w:r>
      <w:r w:rsidR="00C80121">
        <w:rPr>
          <w:rFonts w:ascii="Times New Roman" w:eastAsia="Batang" w:hAnsi="Times New Roman" w:cs="Times New Roman"/>
          <w:bCs/>
          <w:sz w:val="24"/>
          <w:szCs w:val="24"/>
        </w:rPr>
        <w:t xml:space="preserve">e obtiene 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el abono </w:t>
      </w:r>
      <w:r w:rsidR="00C80121">
        <w:rPr>
          <w:rFonts w:ascii="Times New Roman" w:eastAsia="Batang" w:hAnsi="Times New Roman" w:cs="Times New Roman"/>
          <w:bCs/>
          <w:sz w:val="24"/>
          <w:szCs w:val="24"/>
        </w:rPr>
        <w:t xml:space="preserve">de amortización (A) </w:t>
      </w:r>
      <w:r>
        <w:rPr>
          <w:rFonts w:ascii="Times New Roman" w:eastAsia="Batang" w:hAnsi="Times New Roman" w:cs="Times New Roman"/>
          <w:bCs/>
          <w:sz w:val="24"/>
          <w:szCs w:val="24"/>
        </w:rPr>
        <w:t>uniforme, esto</w:t>
      </w:r>
      <w:r w:rsidR="00C80121">
        <w:rPr>
          <w:rFonts w:ascii="Times New Roman" w:eastAsia="Batang" w:hAnsi="Times New Roman" w:cs="Times New Roman"/>
          <w:bCs/>
          <w:sz w:val="24"/>
          <w:szCs w:val="24"/>
        </w:rPr>
        <w:t xml:space="preserve"> con la fórmula de Anualidad. Donde es el monto del préstamo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 (P) está en función a la TEM (</w:t>
      </w:r>
      <w:r w:rsidR="00C80121">
        <w:rPr>
          <w:rFonts w:ascii="Times New Roman" w:eastAsia="Batang" w:hAnsi="Times New Roman" w:cs="Times New Roman"/>
          <w:bCs/>
          <w:sz w:val="24"/>
          <w:szCs w:val="24"/>
        </w:rPr>
        <w:t>i</w:t>
      </w:r>
      <w:r>
        <w:rPr>
          <w:rFonts w:ascii="Times New Roman" w:eastAsia="Batang" w:hAnsi="Times New Roman" w:cs="Times New Roman"/>
          <w:bCs/>
          <w:sz w:val="24"/>
          <w:szCs w:val="24"/>
        </w:rPr>
        <w:t>)</w:t>
      </w:r>
      <w:r w:rsidR="00C80121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bCs/>
          <w:sz w:val="24"/>
          <w:szCs w:val="24"/>
        </w:rPr>
        <w:t>y</w:t>
      </w:r>
      <w:r w:rsidR="00C80121">
        <w:rPr>
          <w:rFonts w:ascii="Times New Roman" w:eastAsia="Batang" w:hAnsi="Times New Roman" w:cs="Times New Roman"/>
          <w:bCs/>
          <w:sz w:val="24"/>
          <w:szCs w:val="24"/>
        </w:rPr>
        <w:t xml:space="preserve"> el periodo de pago de la deuda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 (n) en meses.</w:t>
      </w:r>
    </w:p>
    <w:p w14:paraId="0F6EB9BE" w14:textId="77777777" w:rsidR="00C80121" w:rsidRPr="00F6210C" w:rsidRDefault="00C80121" w:rsidP="00C80121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F6210C">
        <w:rPr>
          <w:rFonts w:ascii="Times New Roman" w:hAnsi="Times New Roman" w:cs="Times New Roman"/>
          <w:sz w:val="24"/>
          <w:szCs w:val="24"/>
          <w:highlight w:val="yellow"/>
          <w:lang w:val="es-MX"/>
        </w:rPr>
        <w:t xml:space="preserve">P =   </w:t>
      </w:r>
      <w:r w:rsidRPr="00F6210C">
        <w:rPr>
          <w:rFonts w:ascii="Times New Roman" w:hAnsi="Times New Roman" w:cs="Times New Roman"/>
          <w:sz w:val="24"/>
          <w:szCs w:val="24"/>
          <w:highlight w:val="yellow"/>
          <w:u w:val="single"/>
          <w:lang w:val="es-MX"/>
        </w:rPr>
        <w:t>A</w:t>
      </w:r>
      <w:r w:rsidRPr="00F6210C">
        <w:rPr>
          <w:rFonts w:ascii="Times New Roman" w:hAnsi="Times New Roman" w:cs="Times New Roman"/>
          <w:sz w:val="24"/>
          <w:szCs w:val="24"/>
          <w:highlight w:val="yellow"/>
          <w:lang w:val="es-MX"/>
        </w:rPr>
        <w:t xml:space="preserve">    </w:t>
      </w:r>
      <w:r w:rsidRPr="00F6210C">
        <w:rPr>
          <w:rFonts w:ascii="Times New Roman" w:hAnsi="Times New Roman" w:cs="Times New Roman"/>
          <w:sz w:val="24"/>
          <w:szCs w:val="24"/>
          <w:highlight w:val="yellow"/>
          <w:lang w:val="es-MX"/>
        </w:rPr>
        <w:sym w:font="Symbol" w:char="F05B"/>
      </w:r>
      <w:r w:rsidRPr="00F6210C">
        <w:rPr>
          <w:rFonts w:ascii="Times New Roman" w:hAnsi="Times New Roman" w:cs="Times New Roman"/>
          <w:sz w:val="24"/>
          <w:szCs w:val="24"/>
          <w:highlight w:val="yellow"/>
          <w:lang w:val="es-MX"/>
        </w:rPr>
        <w:t xml:space="preserve">  </w:t>
      </w:r>
      <w:r w:rsidRPr="00F6210C">
        <w:rPr>
          <w:rFonts w:ascii="Times New Roman" w:hAnsi="Times New Roman" w:cs="Times New Roman"/>
          <w:sz w:val="24"/>
          <w:szCs w:val="24"/>
          <w:highlight w:val="yellow"/>
          <w:u w:val="single"/>
          <w:lang w:val="es-MX"/>
        </w:rPr>
        <w:t>1 – (1/(1+</w:t>
      </w:r>
      <w:proofErr w:type="gramStart"/>
      <w:r w:rsidRPr="00F6210C">
        <w:rPr>
          <w:rFonts w:ascii="Times New Roman" w:hAnsi="Times New Roman" w:cs="Times New Roman"/>
          <w:sz w:val="24"/>
          <w:szCs w:val="24"/>
          <w:highlight w:val="yellow"/>
          <w:u w:val="single"/>
          <w:lang w:val="es-MX"/>
        </w:rPr>
        <w:t>i)</w:t>
      </w:r>
      <w:r w:rsidRPr="00F6210C">
        <w:rPr>
          <w:rFonts w:ascii="Times New Roman" w:hAnsi="Times New Roman" w:cs="Times New Roman"/>
          <w:position w:val="11"/>
          <w:sz w:val="24"/>
          <w:szCs w:val="24"/>
          <w:highlight w:val="yellow"/>
          <w:u w:val="single"/>
          <w:vertAlign w:val="superscript"/>
          <w:lang w:val="es-MX"/>
        </w:rPr>
        <w:t>n</w:t>
      </w:r>
      <w:proofErr w:type="gramEnd"/>
      <w:r w:rsidRPr="00F6210C">
        <w:rPr>
          <w:rFonts w:ascii="Times New Roman" w:hAnsi="Times New Roman" w:cs="Times New Roman"/>
          <w:sz w:val="24"/>
          <w:szCs w:val="24"/>
          <w:highlight w:val="yellow"/>
          <w:u w:val="single"/>
          <w:lang w:val="es-MX"/>
        </w:rPr>
        <w:t>)</w:t>
      </w:r>
      <w:r w:rsidRPr="00F6210C">
        <w:rPr>
          <w:rFonts w:ascii="Times New Roman" w:hAnsi="Times New Roman" w:cs="Times New Roman"/>
          <w:sz w:val="24"/>
          <w:szCs w:val="24"/>
          <w:highlight w:val="yellow"/>
          <w:lang w:val="es-MX"/>
        </w:rPr>
        <w:t xml:space="preserve">  ]</w:t>
      </w:r>
    </w:p>
    <w:p w14:paraId="25D8756F" w14:textId="5AE663F6" w:rsidR="00C80121" w:rsidRPr="00BB7B33" w:rsidRDefault="00C80121" w:rsidP="00C801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210C">
        <w:rPr>
          <w:rFonts w:ascii="Times New Roman" w:hAnsi="Times New Roman" w:cs="Times New Roman"/>
          <w:sz w:val="24"/>
          <w:szCs w:val="24"/>
          <w:highlight w:val="yellow"/>
          <w:lang w:val="es-MX"/>
        </w:rPr>
        <w:t xml:space="preserve">      (1+i)       1-(1/(1+i))</w:t>
      </w:r>
    </w:p>
    <w:p w14:paraId="1A891D5D" w14:textId="46E83C98" w:rsidR="00C80121" w:rsidRDefault="0034602C" w:rsidP="00C80121">
      <w:pPr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</w:rPr>
      </w:pPr>
      <w:r>
        <w:rPr>
          <w:rFonts w:ascii="Times New Roman" w:eastAsia="Batang" w:hAnsi="Times New Roman" w:cs="Times New Roman"/>
          <w:bCs/>
          <w:sz w:val="24"/>
          <w:szCs w:val="24"/>
        </w:rPr>
        <w:t xml:space="preserve">Reemplazando los valores y despejando A se obtiene el abono de amortización uniforme. </w:t>
      </w:r>
      <w:r w:rsidR="004B2792">
        <w:rPr>
          <w:rFonts w:ascii="Times New Roman" w:eastAsia="Batang" w:hAnsi="Times New Roman" w:cs="Times New Roman"/>
          <w:bCs/>
          <w:sz w:val="24"/>
          <w:szCs w:val="24"/>
        </w:rPr>
        <w:t>En la práctica se</w:t>
      </w:r>
      <w:r w:rsidR="00631DF1">
        <w:rPr>
          <w:rFonts w:ascii="Times New Roman" w:eastAsia="Batang" w:hAnsi="Times New Roman" w:cs="Times New Roman"/>
          <w:bCs/>
          <w:sz w:val="24"/>
          <w:szCs w:val="24"/>
        </w:rPr>
        <w:t xml:space="preserve"> calcula</w:t>
      </w:r>
      <w:r w:rsidR="004B2792">
        <w:rPr>
          <w:rFonts w:ascii="Times New Roman" w:eastAsia="Batang" w:hAnsi="Times New Roman" w:cs="Times New Roman"/>
          <w:bCs/>
          <w:sz w:val="24"/>
          <w:szCs w:val="24"/>
        </w:rPr>
        <w:t xml:space="preserve"> de manera fácil con la función PAGO en la hoja de cálculo de</w:t>
      </w:r>
      <w:r w:rsidR="00631DF1">
        <w:rPr>
          <w:rFonts w:ascii="Times New Roman" w:eastAsia="Batang" w:hAnsi="Times New Roman" w:cs="Times New Roman"/>
          <w:bCs/>
          <w:sz w:val="24"/>
          <w:szCs w:val="24"/>
        </w:rPr>
        <w:t>l</w:t>
      </w:r>
      <w:r w:rsidR="004B2792">
        <w:rPr>
          <w:rFonts w:ascii="Times New Roman" w:eastAsia="Batang" w:hAnsi="Times New Roman" w:cs="Times New Roman"/>
          <w:bCs/>
          <w:sz w:val="24"/>
          <w:szCs w:val="24"/>
        </w:rPr>
        <w:t xml:space="preserve"> Excel.</w:t>
      </w:r>
    </w:p>
    <w:p w14:paraId="5E112024" w14:textId="66B8E82E" w:rsidR="002D00D1" w:rsidRDefault="00951737" w:rsidP="00951737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>
        <w:rPr>
          <w:rFonts w:ascii="Times New Roman" w:eastAsia="Batang" w:hAnsi="Times New Roman" w:cs="Times New Roman"/>
          <w:bCs/>
          <w:sz w:val="24"/>
          <w:szCs w:val="24"/>
        </w:rPr>
        <w:lastRenderedPageBreak/>
        <w:t xml:space="preserve">3.- Elaborar </w:t>
      </w:r>
      <w:r w:rsidR="00631DF1">
        <w:rPr>
          <w:rFonts w:ascii="Times New Roman" w:eastAsia="Batang" w:hAnsi="Times New Roman" w:cs="Times New Roman"/>
          <w:bCs/>
          <w:sz w:val="24"/>
          <w:szCs w:val="24"/>
        </w:rPr>
        <w:t xml:space="preserve">finalmente </w:t>
      </w:r>
      <w:r>
        <w:rPr>
          <w:rFonts w:ascii="Times New Roman" w:eastAsia="Batang" w:hAnsi="Times New Roman" w:cs="Times New Roman"/>
          <w:bCs/>
          <w:sz w:val="24"/>
          <w:szCs w:val="24"/>
        </w:rPr>
        <w:t>el cronograma de pagos</w:t>
      </w:r>
      <w:r w:rsidR="0034602C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631DF1">
        <w:rPr>
          <w:rFonts w:ascii="Times New Roman" w:eastAsia="Batang" w:hAnsi="Times New Roman" w:cs="Times New Roman"/>
          <w:bCs/>
          <w:sz w:val="24"/>
          <w:szCs w:val="24"/>
        </w:rPr>
        <w:t>del</w:t>
      </w:r>
      <w:r w:rsidR="0034602C">
        <w:rPr>
          <w:rFonts w:ascii="Times New Roman" w:eastAsia="Batang" w:hAnsi="Times New Roman" w:cs="Times New Roman"/>
          <w:bCs/>
          <w:sz w:val="24"/>
          <w:szCs w:val="24"/>
        </w:rPr>
        <w:t xml:space="preserve"> servicio de la deuda mensual por el periodo de pagos establecido.</w:t>
      </w:r>
      <w:r w:rsidR="00631DF1">
        <w:rPr>
          <w:rFonts w:ascii="Times New Roman" w:eastAsia="Batang" w:hAnsi="Times New Roman" w:cs="Times New Roman"/>
          <w:bCs/>
          <w:sz w:val="24"/>
          <w:szCs w:val="24"/>
        </w:rPr>
        <w:t xml:space="preserve"> Considere para su cálculo la TEM real, en cualquiera de los planes.</w:t>
      </w:r>
    </w:p>
    <w:p w14:paraId="6AB4E3C5" w14:textId="3892FD98" w:rsidR="0034602C" w:rsidRDefault="0034602C" w:rsidP="00951737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1542"/>
        <w:gridCol w:w="1240"/>
        <w:gridCol w:w="1187"/>
        <w:gridCol w:w="1559"/>
        <w:gridCol w:w="1332"/>
      </w:tblGrid>
      <w:tr w:rsidR="0034602C" w:rsidRPr="0034602C" w14:paraId="0CB46B06" w14:textId="77777777" w:rsidTr="005448F8">
        <w:trPr>
          <w:trHeight w:val="307"/>
          <w:jc w:val="center"/>
        </w:trPr>
        <w:tc>
          <w:tcPr>
            <w:tcW w:w="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381B98B5" w14:textId="77777777" w:rsidR="0034602C" w:rsidRPr="0034602C" w:rsidRDefault="0034602C" w:rsidP="0034602C">
            <w:pPr>
              <w:spacing w:after="0" w:line="240" w:lineRule="auto"/>
              <w:rPr>
                <w:rFonts w:ascii="Arial" w:eastAsia="Times New Roman" w:hAnsi="Arial" w:cs="Times New Roman"/>
                <w:b/>
                <w:szCs w:val="24"/>
                <w:lang w:val="es-ES" w:eastAsia="es-ES"/>
              </w:rPr>
            </w:pPr>
            <w:r w:rsidRPr="0034602C">
              <w:rPr>
                <w:rFonts w:ascii="Arial" w:eastAsia="Times New Roman" w:hAnsi="Arial" w:cs="Times New Roman"/>
                <w:b/>
                <w:szCs w:val="24"/>
                <w:lang w:val="es-ES" w:eastAsia="es-ES"/>
              </w:rPr>
              <w:t>Mes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5BE1EF0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Cs w:val="24"/>
                <w:lang w:val="es-ES" w:eastAsia="es-ES"/>
              </w:rPr>
            </w:pPr>
            <w:r w:rsidRPr="0034602C">
              <w:rPr>
                <w:rFonts w:ascii="Arial" w:eastAsia="Times New Roman" w:hAnsi="Arial" w:cs="Times New Roman"/>
                <w:b/>
                <w:szCs w:val="24"/>
                <w:lang w:val="es-ES" w:eastAsia="es-ES"/>
              </w:rPr>
              <w:t>Saldo Inicial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39B5A618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Cs w:val="24"/>
                <w:lang w:val="es-ES" w:eastAsia="es-ES"/>
              </w:rPr>
            </w:pPr>
            <w:r w:rsidRPr="0034602C">
              <w:rPr>
                <w:rFonts w:ascii="Arial" w:eastAsia="Times New Roman" w:hAnsi="Arial" w:cs="Times New Roman"/>
                <w:b/>
                <w:szCs w:val="24"/>
                <w:lang w:val="es-ES" w:eastAsia="es-ES"/>
              </w:rPr>
              <w:t>Intereses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08B1B672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Cs w:val="24"/>
                <w:lang w:val="es-ES" w:eastAsia="es-ES"/>
              </w:rPr>
            </w:pPr>
            <w:r w:rsidRPr="0034602C">
              <w:rPr>
                <w:rFonts w:ascii="Arial" w:eastAsia="Times New Roman" w:hAnsi="Arial" w:cs="Times New Roman"/>
                <w:b/>
                <w:szCs w:val="24"/>
                <w:lang w:val="es-ES" w:eastAsia="es-ES"/>
              </w:rPr>
              <w:t>Principal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4B0F115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Cs w:val="24"/>
                <w:lang w:val="es-ES" w:eastAsia="es-ES"/>
              </w:rPr>
            </w:pPr>
            <w:r w:rsidRPr="0034602C">
              <w:rPr>
                <w:rFonts w:ascii="Arial" w:eastAsia="Times New Roman" w:hAnsi="Arial" w:cs="Times New Roman"/>
                <w:b/>
                <w:szCs w:val="24"/>
                <w:lang w:val="es-ES" w:eastAsia="es-ES"/>
              </w:rPr>
              <w:t>Amortización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331D78EA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Cs w:val="24"/>
                <w:lang w:val="es-ES" w:eastAsia="es-ES"/>
              </w:rPr>
            </w:pPr>
            <w:r w:rsidRPr="0034602C">
              <w:rPr>
                <w:rFonts w:ascii="Arial" w:eastAsia="Times New Roman" w:hAnsi="Arial" w:cs="Times New Roman"/>
                <w:b/>
                <w:szCs w:val="24"/>
                <w:lang w:val="es-ES" w:eastAsia="es-ES"/>
              </w:rPr>
              <w:t>Saldo Final</w:t>
            </w:r>
          </w:p>
        </w:tc>
      </w:tr>
      <w:tr w:rsidR="0034602C" w:rsidRPr="0034602C" w14:paraId="050F51E4" w14:textId="77777777" w:rsidTr="005448F8">
        <w:trPr>
          <w:trHeight w:val="300"/>
          <w:jc w:val="center"/>
        </w:trPr>
        <w:tc>
          <w:tcPr>
            <w:tcW w:w="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A79A2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  <w:r w:rsidRPr="0034602C">
              <w:rPr>
                <w:rFonts w:ascii="Arial" w:eastAsia="Times New Roman" w:hAnsi="Arial" w:cs="Times New Roman"/>
                <w:szCs w:val="24"/>
                <w:lang w:val="es-ES" w:eastAsia="es-ES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98F505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FCB15D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2CF50F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C203BC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16217B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</w:tr>
      <w:tr w:rsidR="0034602C" w:rsidRPr="0034602C" w14:paraId="14BFAFB7" w14:textId="77777777" w:rsidTr="005448F8">
        <w:trPr>
          <w:trHeight w:val="300"/>
          <w:jc w:val="center"/>
        </w:trPr>
        <w:tc>
          <w:tcPr>
            <w:tcW w:w="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C54203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  <w:r w:rsidRPr="0034602C">
              <w:rPr>
                <w:rFonts w:ascii="Arial" w:eastAsia="Times New Roman" w:hAnsi="Arial" w:cs="Times New Roman"/>
                <w:szCs w:val="24"/>
                <w:lang w:val="es-ES" w:eastAsia="es-ES"/>
              </w:rPr>
              <w:t>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82510C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6BF8AD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2FCAFB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8AD9A0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CB8BD1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</w:tr>
      <w:tr w:rsidR="0034602C" w:rsidRPr="0034602C" w14:paraId="53664068" w14:textId="77777777" w:rsidTr="005448F8">
        <w:trPr>
          <w:trHeight w:val="300"/>
          <w:jc w:val="center"/>
        </w:trPr>
        <w:tc>
          <w:tcPr>
            <w:tcW w:w="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4AA58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  <w:r w:rsidRPr="0034602C">
              <w:rPr>
                <w:rFonts w:ascii="Arial" w:eastAsia="Times New Roman" w:hAnsi="Arial" w:cs="Times New Roman"/>
                <w:szCs w:val="24"/>
                <w:lang w:val="es-ES" w:eastAsia="es-ES"/>
              </w:rPr>
              <w:t>3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C7A18C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8D5ED0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7B1B10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CA3C48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777F95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</w:tr>
      <w:tr w:rsidR="0034602C" w:rsidRPr="0034602C" w14:paraId="2BC911BF" w14:textId="77777777" w:rsidTr="005448F8">
        <w:trPr>
          <w:trHeight w:val="300"/>
          <w:jc w:val="center"/>
        </w:trPr>
        <w:tc>
          <w:tcPr>
            <w:tcW w:w="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1C859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  <w:r w:rsidRPr="0034602C">
              <w:rPr>
                <w:rFonts w:ascii="Arial" w:eastAsia="Times New Roman" w:hAnsi="Arial" w:cs="Times New Roman"/>
                <w:szCs w:val="24"/>
                <w:lang w:val="es-ES" w:eastAsia="es-ES"/>
              </w:rPr>
              <w:t>4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2FCDC1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F553A1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96449F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D34847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888E54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</w:tr>
      <w:tr w:rsidR="0034602C" w:rsidRPr="0034602C" w14:paraId="4C327442" w14:textId="77777777" w:rsidTr="005448F8">
        <w:trPr>
          <w:trHeight w:val="300"/>
          <w:jc w:val="center"/>
        </w:trPr>
        <w:tc>
          <w:tcPr>
            <w:tcW w:w="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A8F12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  <w:r w:rsidRPr="0034602C">
              <w:rPr>
                <w:rFonts w:ascii="Arial" w:eastAsia="Times New Roman" w:hAnsi="Arial" w:cs="Times New Roman"/>
                <w:szCs w:val="24"/>
                <w:lang w:val="es-ES" w:eastAsia="es-ES"/>
              </w:rPr>
              <w:t>….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0F98B5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621233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60FC14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B36507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37AE9C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</w:tr>
      <w:tr w:rsidR="0034602C" w:rsidRPr="0034602C" w14:paraId="16F43BB7" w14:textId="77777777" w:rsidTr="005448F8">
        <w:trPr>
          <w:trHeight w:val="300"/>
          <w:jc w:val="center"/>
        </w:trPr>
        <w:tc>
          <w:tcPr>
            <w:tcW w:w="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2DCCC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  <w:r w:rsidRPr="0034602C">
              <w:rPr>
                <w:rFonts w:ascii="Arial" w:eastAsia="Times New Roman" w:hAnsi="Arial" w:cs="Times New Roman"/>
                <w:szCs w:val="24"/>
                <w:lang w:val="es-ES" w:eastAsia="es-ES"/>
              </w:rPr>
              <w:t>24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FD4943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F0704C" w14:textId="77777777" w:rsidR="0034602C" w:rsidRPr="0034602C" w:rsidRDefault="0034602C" w:rsidP="0034602C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10EF40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B72358" w14:textId="77777777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D3D08B" w14:textId="4A42C048" w:rsidR="0034602C" w:rsidRPr="0034602C" w:rsidRDefault="0034602C" w:rsidP="0034602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4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Cs w:val="24"/>
                <w:lang w:val="es-ES" w:eastAsia="es-ES"/>
              </w:rPr>
              <w:t>0</w:t>
            </w:r>
          </w:p>
        </w:tc>
      </w:tr>
    </w:tbl>
    <w:p w14:paraId="7A179033" w14:textId="77777777" w:rsidR="0034602C" w:rsidRDefault="0034602C" w:rsidP="00951737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</w:p>
    <w:p w14:paraId="68344716" w14:textId="77777777" w:rsidR="00AC0C34" w:rsidRPr="00AC0C34" w:rsidRDefault="00AC0C34" w:rsidP="00823AEC">
      <w:pPr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>Evaluación</w:t>
      </w:r>
    </w:p>
    <w:p w14:paraId="2A34A169" w14:textId="41DED90B" w:rsidR="00EE7A40" w:rsidRDefault="00AC0C34" w:rsidP="00823AEC">
      <w:pPr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7314D6">
        <w:rPr>
          <w:rFonts w:ascii="Times New Roman" w:eastAsia="Batang" w:hAnsi="Times New Roman" w:cs="Times New Roman"/>
          <w:bCs/>
          <w:sz w:val="24"/>
          <w:szCs w:val="24"/>
        </w:rPr>
        <w:t>Esta actividad es evaluada como participación en clases</w:t>
      </w:r>
    </w:p>
    <w:p w14:paraId="244849F5" w14:textId="283F40B6" w:rsidR="00D06824" w:rsidRPr="007314D6" w:rsidRDefault="00D06824" w:rsidP="00823AEC">
      <w:pPr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D06824">
        <w:rPr>
          <w:rFonts w:ascii="Times New Roman" w:eastAsia="Batang" w:hAnsi="Times New Roman" w:cs="Times New Roman"/>
          <w:b/>
          <w:sz w:val="24"/>
          <w:szCs w:val="24"/>
        </w:rPr>
        <w:t>NOTA: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 También les servirá para incluir en el </w:t>
      </w:r>
      <w:r w:rsidR="00C34366">
        <w:rPr>
          <w:rFonts w:ascii="Times New Roman" w:eastAsia="Batang" w:hAnsi="Times New Roman" w:cs="Times New Roman"/>
          <w:bCs/>
          <w:sz w:val="24"/>
          <w:szCs w:val="24"/>
        </w:rPr>
        <w:t>ítem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 correspondiente del trabajo colaborativo.</w:t>
      </w:r>
    </w:p>
    <w:sectPr w:rsidR="00D06824" w:rsidRPr="007314D6" w:rsidSect="001F7F28"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26E3"/>
    <w:multiLevelType w:val="hybridMultilevel"/>
    <w:tmpl w:val="22FC7D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7FA3"/>
    <w:multiLevelType w:val="hybridMultilevel"/>
    <w:tmpl w:val="EAEE4E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24D20"/>
    <w:multiLevelType w:val="hybridMultilevel"/>
    <w:tmpl w:val="EEBC67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91F3C"/>
    <w:multiLevelType w:val="hybridMultilevel"/>
    <w:tmpl w:val="CAACD8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B5FD8"/>
    <w:multiLevelType w:val="hybridMultilevel"/>
    <w:tmpl w:val="785A852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33730"/>
    <w:multiLevelType w:val="hybridMultilevel"/>
    <w:tmpl w:val="B98CB8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D1BDF"/>
    <w:multiLevelType w:val="hybridMultilevel"/>
    <w:tmpl w:val="FBF8ED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4C"/>
    <w:rsid w:val="00154A9A"/>
    <w:rsid w:val="001A7ED7"/>
    <w:rsid w:val="001E714E"/>
    <w:rsid w:val="001F737B"/>
    <w:rsid w:val="001F7F28"/>
    <w:rsid w:val="002206D4"/>
    <w:rsid w:val="0022457E"/>
    <w:rsid w:val="00252F22"/>
    <w:rsid w:val="0028063C"/>
    <w:rsid w:val="002B7E4C"/>
    <w:rsid w:val="002D00D1"/>
    <w:rsid w:val="00304E39"/>
    <w:rsid w:val="0034602C"/>
    <w:rsid w:val="003A3408"/>
    <w:rsid w:val="003A5CF7"/>
    <w:rsid w:val="00450218"/>
    <w:rsid w:val="004B2792"/>
    <w:rsid w:val="005F0C15"/>
    <w:rsid w:val="005F1608"/>
    <w:rsid w:val="00631DF1"/>
    <w:rsid w:val="00673F08"/>
    <w:rsid w:val="006E6B9C"/>
    <w:rsid w:val="007314D6"/>
    <w:rsid w:val="00745C5C"/>
    <w:rsid w:val="007E15D1"/>
    <w:rsid w:val="00823AEC"/>
    <w:rsid w:val="0084211E"/>
    <w:rsid w:val="008A6DE6"/>
    <w:rsid w:val="00951737"/>
    <w:rsid w:val="009B3248"/>
    <w:rsid w:val="00A07407"/>
    <w:rsid w:val="00AB54A3"/>
    <w:rsid w:val="00AC0C34"/>
    <w:rsid w:val="00AF732B"/>
    <w:rsid w:val="00B70EE3"/>
    <w:rsid w:val="00B93EE1"/>
    <w:rsid w:val="00BB7B33"/>
    <w:rsid w:val="00C34366"/>
    <w:rsid w:val="00C80121"/>
    <w:rsid w:val="00D06824"/>
    <w:rsid w:val="00D30D0E"/>
    <w:rsid w:val="00DA2FBB"/>
    <w:rsid w:val="00DB2437"/>
    <w:rsid w:val="00E67DDC"/>
    <w:rsid w:val="00ED2A61"/>
    <w:rsid w:val="00EE7A40"/>
    <w:rsid w:val="00F6210C"/>
    <w:rsid w:val="00FA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368F"/>
  <w15:chartTrackingRefBased/>
  <w15:docId w15:val="{1C1E7B7B-5468-4859-AAA8-0CAB01D8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F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57E"/>
    <w:pPr>
      <w:ind w:left="720"/>
      <w:contextualSpacing/>
    </w:pPr>
  </w:style>
  <w:style w:type="paragraph" w:styleId="NoSpacing">
    <w:name w:val="No Spacing"/>
    <w:uiPriority w:val="1"/>
    <w:qFormat/>
    <w:rsid w:val="00304E3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8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EDISON ACHALMA</cp:lastModifiedBy>
  <cp:revision>5</cp:revision>
  <dcterms:created xsi:type="dcterms:W3CDTF">2021-05-12T13:46:00Z</dcterms:created>
  <dcterms:modified xsi:type="dcterms:W3CDTF">2021-05-26T03:51:00Z</dcterms:modified>
</cp:coreProperties>
</file>