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BEFDE" w14:textId="77777777" w:rsidR="001461A9" w:rsidRPr="001461A9" w:rsidRDefault="001461A9" w:rsidP="001461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  <w:lang w:val="es-ES" w:eastAsia="es-ES"/>
        </w:rPr>
      </w:pPr>
      <w:r w:rsidRPr="001461A9">
        <w:rPr>
          <w:rFonts w:ascii="Times New Roman" w:eastAsia="Times New Roman" w:hAnsi="Times New Roman" w:cs="Times New Roman"/>
          <w:b/>
          <w:bCs/>
          <w:noProof/>
          <w:color w:val="333333"/>
          <w:sz w:val="32"/>
          <w:szCs w:val="24"/>
          <w:lang w:val="es-MX" w:eastAsia="es-MX"/>
        </w:rPr>
        <w:drawing>
          <wp:anchor distT="0" distB="0" distL="114300" distR="114300" simplePos="0" relativeHeight="251660288" behindDoc="0" locked="0" layoutInCell="1" allowOverlap="1" wp14:anchorId="4E535F2F" wp14:editId="6F777B18">
            <wp:simplePos x="0" y="0"/>
            <wp:positionH relativeFrom="column">
              <wp:posOffset>-184150</wp:posOffset>
            </wp:positionH>
            <wp:positionV relativeFrom="paragraph">
              <wp:posOffset>-92075</wp:posOffset>
            </wp:positionV>
            <wp:extent cx="647065" cy="755015"/>
            <wp:effectExtent l="0" t="0" r="635" b="0"/>
            <wp:wrapNone/>
            <wp:docPr id="2" name="Imagen 2" descr="Unsch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Unsch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12000" contrast="-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75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461A9"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  <w:lang w:val="es-ES" w:eastAsia="es-ES"/>
        </w:rPr>
        <w:t>UNIVERSIDAD NACIONAL DE SAN CRISTÓBAL</w:t>
      </w:r>
    </w:p>
    <w:p w14:paraId="1AEDE86C" w14:textId="77777777" w:rsidR="001461A9" w:rsidRPr="001461A9" w:rsidRDefault="001461A9" w:rsidP="001461A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napToGrid w:val="0"/>
          <w:color w:val="333333"/>
          <w:sz w:val="32"/>
          <w:szCs w:val="24"/>
          <w:lang w:val="es-ES" w:eastAsia="es-ES"/>
        </w:rPr>
      </w:pPr>
      <w:r w:rsidRPr="001461A9">
        <w:rPr>
          <w:rFonts w:ascii="Times New Roman" w:eastAsia="Times New Roman" w:hAnsi="Times New Roman" w:cs="Times New Roman"/>
          <w:b/>
          <w:bCs/>
          <w:snapToGrid w:val="0"/>
          <w:color w:val="333333"/>
          <w:sz w:val="32"/>
          <w:szCs w:val="24"/>
          <w:lang w:val="es-ES" w:eastAsia="es-ES"/>
        </w:rPr>
        <w:t xml:space="preserve"> DE HUAMANGA</w:t>
      </w:r>
    </w:p>
    <w:p w14:paraId="33FA49BB" w14:textId="77777777" w:rsidR="001461A9" w:rsidRPr="001461A9" w:rsidRDefault="001461A9" w:rsidP="001461A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333333"/>
          <w:sz w:val="24"/>
          <w:szCs w:val="24"/>
          <w:lang w:val="es-ES" w:eastAsia="es-ES"/>
        </w:rPr>
      </w:pPr>
      <w:r w:rsidRPr="001461A9">
        <w:rPr>
          <w:rFonts w:ascii="Times New Roman" w:eastAsia="Times New Roman" w:hAnsi="Times New Roman" w:cs="Times New Roman"/>
          <w:snapToGrid w:val="0"/>
          <w:color w:val="333333"/>
          <w:sz w:val="24"/>
          <w:szCs w:val="24"/>
          <w:lang w:val="es-ES" w:eastAsia="es-ES"/>
        </w:rPr>
        <w:t>(Segunda Universidad Fundada en el Perú)</w:t>
      </w:r>
    </w:p>
    <w:p w14:paraId="23EB6440" w14:textId="77777777" w:rsidR="001461A9" w:rsidRPr="001461A9" w:rsidRDefault="001461A9" w:rsidP="001461A9">
      <w:pPr>
        <w:keepNext/>
        <w:widowControl w:val="0"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napToGrid w:val="0"/>
          <w:color w:val="333333"/>
          <w:sz w:val="24"/>
          <w:szCs w:val="24"/>
          <w:lang w:val="es-ES" w:eastAsia="es-ES"/>
        </w:rPr>
      </w:pPr>
      <w:r w:rsidRPr="001461A9">
        <w:rPr>
          <w:rFonts w:ascii="Times New Roman" w:eastAsia="Times New Roman" w:hAnsi="Times New Roman" w:cs="Times New Roman"/>
          <w:b/>
          <w:bCs/>
          <w:snapToGrid w:val="0"/>
          <w:color w:val="333333"/>
          <w:sz w:val="24"/>
          <w:szCs w:val="24"/>
          <w:lang w:val="es-ES" w:eastAsia="es-ES"/>
        </w:rPr>
        <w:t>FACULTAD DE CIENCIAS ECONÓMICAS, ADMINISTRATIVAS Y CONTABLES</w:t>
      </w:r>
    </w:p>
    <w:p w14:paraId="1871B282" w14:textId="77777777" w:rsidR="001461A9" w:rsidRPr="001461A9" w:rsidRDefault="001461A9" w:rsidP="001461A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333333"/>
          <w:szCs w:val="24"/>
          <w:lang w:val="es-ES" w:eastAsia="es-ES"/>
        </w:rPr>
      </w:pPr>
      <w:r w:rsidRPr="001461A9">
        <w:rPr>
          <w:rFonts w:ascii="Times New Roman" w:eastAsia="Times New Roman" w:hAnsi="Times New Roman" w:cs="Times New Roman"/>
          <w:snapToGrid w:val="0"/>
          <w:color w:val="333333"/>
          <w:szCs w:val="24"/>
          <w:lang w:val="es-ES" w:eastAsia="es-ES"/>
        </w:rPr>
        <w:t>DEPARTAMENTO ACADÉMICO DE CIENCIAS ECONÓMICAS Y ADMINISTRATIVAS</w:t>
      </w:r>
    </w:p>
    <w:p w14:paraId="5CD9F519" w14:textId="77777777" w:rsidR="001461A9" w:rsidRPr="001461A9" w:rsidRDefault="001461A9" w:rsidP="001461A9">
      <w:pPr>
        <w:keepNext/>
        <w:widowControl w:val="0"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napToGrid w:val="0"/>
          <w:color w:val="333333"/>
          <w:sz w:val="24"/>
          <w:szCs w:val="24"/>
          <w:lang w:val="es-ES" w:eastAsia="es-ES"/>
        </w:rPr>
      </w:pPr>
      <w:r w:rsidRPr="001461A9">
        <w:rPr>
          <w:rFonts w:ascii="Times New Roman" w:eastAsia="Times New Roman" w:hAnsi="Times New Roman" w:cs="Times New Roman"/>
          <w:b/>
          <w:bCs/>
          <w:snapToGrid w:val="0"/>
          <w:color w:val="333333"/>
          <w:sz w:val="24"/>
          <w:szCs w:val="24"/>
          <w:lang w:val="es-ES" w:eastAsia="es-ES"/>
        </w:rPr>
        <w:t>Escuela Profesional de Economía</w:t>
      </w:r>
    </w:p>
    <w:p w14:paraId="309CB20D" w14:textId="77777777" w:rsidR="001461A9" w:rsidRPr="001461A9" w:rsidRDefault="001461A9" w:rsidP="001461A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333333"/>
          <w:lang w:val="es-ES" w:eastAsia="es-ES"/>
        </w:rPr>
      </w:pPr>
      <w:r w:rsidRPr="001461A9">
        <w:rPr>
          <w:rFonts w:ascii="Times New Roman" w:eastAsia="Times New Roman" w:hAnsi="Times New Roman" w:cs="Times New Roman"/>
          <w:snapToGrid w:val="0"/>
          <w:color w:val="333333"/>
          <w:lang w:val="es-ES" w:eastAsia="es-ES"/>
        </w:rPr>
        <w:t xml:space="preserve">Ciudad Universitaria: Av. Independencia s/n – Huamanga – </w:t>
      </w:r>
      <w:proofErr w:type="spellStart"/>
      <w:r w:rsidRPr="001461A9">
        <w:rPr>
          <w:rFonts w:ascii="Times New Roman" w:eastAsia="Times New Roman" w:hAnsi="Times New Roman" w:cs="Times New Roman"/>
          <w:snapToGrid w:val="0"/>
          <w:color w:val="333333"/>
          <w:lang w:val="es-ES" w:eastAsia="es-ES"/>
        </w:rPr>
        <w:t>Telef</w:t>
      </w:r>
      <w:proofErr w:type="spellEnd"/>
      <w:r w:rsidRPr="001461A9">
        <w:rPr>
          <w:rFonts w:ascii="Times New Roman" w:eastAsia="Times New Roman" w:hAnsi="Times New Roman" w:cs="Times New Roman"/>
          <w:snapToGrid w:val="0"/>
          <w:color w:val="333333"/>
          <w:lang w:val="es-ES" w:eastAsia="es-ES"/>
        </w:rPr>
        <w:t xml:space="preserve">. 066312510 </w:t>
      </w:r>
      <w:proofErr w:type="gramStart"/>
      <w:r w:rsidRPr="001461A9">
        <w:rPr>
          <w:rFonts w:ascii="Times New Roman" w:eastAsia="Times New Roman" w:hAnsi="Times New Roman" w:cs="Times New Roman"/>
          <w:snapToGrid w:val="0"/>
          <w:color w:val="333333"/>
          <w:lang w:val="es-ES" w:eastAsia="es-ES"/>
        </w:rPr>
        <w:t>Anexo</w:t>
      </w:r>
      <w:proofErr w:type="gramEnd"/>
      <w:r w:rsidRPr="001461A9">
        <w:rPr>
          <w:rFonts w:ascii="Times New Roman" w:eastAsia="Times New Roman" w:hAnsi="Times New Roman" w:cs="Times New Roman"/>
          <w:snapToGrid w:val="0"/>
          <w:color w:val="333333"/>
          <w:lang w:val="es-ES" w:eastAsia="es-ES"/>
        </w:rPr>
        <w:t xml:space="preserve"> 147.</w:t>
      </w:r>
    </w:p>
    <w:p w14:paraId="06675AC4" w14:textId="77777777" w:rsidR="001461A9" w:rsidRPr="001461A9" w:rsidRDefault="001461A9" w:rsidP="001461A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333333"/>
          <w:sz w:val="24"/>
          <w:szCs w:val="24"/>
          <w:lang w:val="es-ES" w:eastAsia="es-ES"/>
        </w:rPr>
      </w:pPr>
      <w:r w:rsidRPr="001461A9">
        <w:rPr>
          <w:rFonts w:ascii="Times New Roman" w:eastAsia="Times New Roman" w:hAnsi="Times New Roman" w:cs="Times New Roman"/>
          <w:snapToGrid w:val="0"/>
          <w:color w:val="333333"/>
          <w:sz w:val="24"/>
          <w:szCs w:val="24"/>
          <w:lang w:val="es-ES" w:eastAsia="es-ES"/>
        </w:rPr>
        <w:t>----------------------------------------------------------------------------------------------------------</w:t>
      </w:r>
    </w:p>
    <w:p w14:paraId="4611D3F7" w14:textId="77777777" w:rsidR="001461A9" w:rsidRPr="001F24D6" w:rsidRDefault="001461A9" w:rsidP="001461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es-ES" w:eastAsia="es-ES"/>
        </w:rPr>
      </w:pPr>
      <w:r w:rsidRPr="001F24D6">
        <w:rPr>
          <w:rFonts w:ascii="Times New Roman" w:eastAsia="Times New Roman" w:hAnsi="Times New Roman" w:cs="Times New Roman"/>
          <w:b/>
          <w:lang w:val="es-ES" w:eastAsia="es-ES"/>
        </w:rPr>
        <w:t>SÍLABO</w:t>
      </w:r>
    </w:p>
    <w:p w14:paraId="34FD7E80" w14:textId="64040FFC" w:rsidR="001461A9" w:rsidRPr="001F24D6" w:rsidRDefault="008C00AA" w:rsidP="001461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val="es-ES" w:eastAsia="es-ES"/>
        </w:rPr>
      </w:pPr>
      <w:r w:rsidRPr="00B13A60">
        <w:rPr>
          <w:rFonts w:ascii="Times New Roman" w:hAnsi="Times New Roman" w:cs="Times New Roman"/>
          <w:b/>
          <w:bCs/>
          <w:snapToGrid w:val="0"/>
          <w:szCs w:val="24"/>
          <w:lang w:val="es-PE"/>
        </w:rPr>
        <w:t>EVALUACIÓN SOCIAL DE PROYECTOS (EC 549)</w:t>
      </w:r>
    </w:p>
    <w:p w14:paraId="7A67EC5C" w14:textId="77777777" w:rsidR="001461A9" w:rsidRPr="001F24D6" w:rsidRDefault="001461A9" w:rsidP="001461A9">
      <w:pPr>
        <w:spacing w:after="0" w:line="240" w:lineRule="auto"/>
        <w:ind w:left="360"/>
        <w:contextualSpacing/>
        <w:jc w:val="both"/>
        <w:rPr>
          <w:rFonts w:ascii="Times New Roman" w:eastAsia="Times New Roman" w:hAnsi="Times New Roman" w:cs="Times New Roman"/>
          <w:b/>
          <w:lang w:val="es-ES" w:eastAsia="es-ES"/>
        </w:rPr>
      </w:pPr>
    </w:p>
    <w:p w14:paraId="7FE38206" w14:textId="77777777" w:rsidR="001461A9" w:rsidRPr="001F24D6" w:rsidRDefault="001461A9" w:rsidP="001461A9">
      <w:pPr>
        <w:numPr>
          <w:ilvl w:val="0"/>
          <w:numId w:val="1"/>
        </w:numPr>
        <w:spacing w:after="0" w:line="240" w:lineRule="auto"/>
        <w:ind w:firstLine="491"/>
        <w:contextualSpacing/>
        <w:jc w:val="both"/>
        <w:rPr>
          <w:rFonts w:ascii="Times New Roman" w:eastAsia="Times New Roman" w:hAnsi="Times New Roman" w:cs="Times New Roman"/>
          <w:b/>
          <w:lang w:val="es-ES" w:eastAsia="es-ES"/>
        </w:rPr>
      </w:pPr>
      <w:r w:rsidRPr="001F24D6">
        <w:rPr>
          <w:rFonts w:ascii="Times New Roman" w:eastAsia="Times New Roman" w:hAnsi="Times New Roman" w:cs="Times New Roman"/>
          <w:b/>
          <w:lang w:val="es-ES" w:eastAsia="es-ES"/>
        </w:rPr>
        <w:t>DATOS GENERALES</w:t>
      </w:r>
    </w:p>
    <w:p w14:paraId="56002314" w14:textId="77777777" w:rsidR="001461A9" w:rsidRPr="001F24D6" w:rsidRDefault="001461A9" w:rsidP="001461A9">
      <w:pPr>
        <w:spacing w:after="0" w:line="240" w:lineRule="auto"/>
        <w:ind w:left="360"/>
        <w:contextualSpacing/>
        <w:jc w:val="both"/>
        <w:rPr>
          <w:rFonts w:ascii="Times New Roman" w:eastAsia="Times New Roman" w:hAnsi="Times New Roman" w:cs="Times New Roman"/>
          <w:lang w:val="es-ES" w:eastAsia="es-ES"/>
        </w:rPr>
      </w:pPr>
    </w:p>
    <w:tbl>
      <w:tblPr>
        <w:tblStyle w:val="Tablaconcuadrcula"/>
        <w:tblW w:w="7999" w:type="dxa"/>
        <w:jc w:val="center"/>
        <w:tblLook w:val="04A0" w:firstRow="1" w:lastRow="0" w:firstColumn="1" w:lastColumn="0" w:noHBand="0" w:noVBand="1"/>
      </w:tblPr>
      <w:tblGrid>
        <w:gridCol w:w="2470"/>
        <w:gridCol w:w="5529"/>
      </w:tblGrid>
      <w:tr w:rsidR="001461A9" w:rsidRPr="00C5552E" w14:paraId="4B421EB4" w14:textId="77777777" w:rsidTr="003942B0">
        <w:trPr>
          <w:jc w:val="center"/>
        </w:trPr>
        <w:tc>
          <w:tcPr>
            <w:tcW w:w="2470" w:type="dxa"/>
          </w:tcPr>
          <w:p w14:paraId="5E4E9CB1" w14:textId="77777777" w:rsidR="001461A9" w:rsidRPr="001461A9" w:rsidRDefault="001461A9" w:rsidP="001461A9">
            <w:pPr>
              <w:contextualSpacing/>
              <w:rPr>
                <w:b/>
                <w:lang w:val="es-ES" w:eastAsia="es-ES"/>
              </w:rPr>
            </w:pPr>
            <w:r w:rsidRPr="001461A9">
              <w:rPr>
                <w:b/>
                <w:lang w:val="es-ES" w:eastAsia="es-ES"/>
              </w:rPr>
              <w:t>Institución</w:t>
            </w:r>
          </w:p>
        </w:tc>
        <w:tc>
          <w:tcPr>
            <w:tcW w:w="5529" w:type="dxa"/>
            <w:vAlign w:val="center"/>
          </w:tcPr>
          <w:p w14:paraId="08DE17C2" w14:textId="19943760" w:rsidR="001461A9" w:rsidRPr="001461A9" w:rsidRDefault="001461A9" w:rsidP="001461A9">
            <w:pPr>
              <w:contextualSpacing/>
              <w:rPr>
                <w:lang w:val="es-ES" w:eastAsia="es-ES"/>
              </w:rPr>
            </w:pPr>
            <w:r w:rsidRPr="001461A9">
              <w:rPr>
                <w:lang w:val="es-ES" w:eastAsia="es-ES"/>
              </w:rPr>
              <w:t>Universidad Nacional San Cristóbal de Huamanga</w:t>
            </w:r>
            <w:r w:rsidR="003F7F85">
              <w:rPr>
                <w:lang w:val="es-ES" w:eastAsia="es-ES"/>
              </w:rPr>
              <w:t>.</w:t>
            </w:r>
          </w:p>
        </w:tc>
      </w:tr>
      <w:tr w:rsidR="001461A9" w:rsidRPr="001461A9" w14:paraId="2E611A49" w14:textId="77777777" w:rsidTr="003942B0">
        <w:trPr>
          <w:jc w:val="center"/>
        </w:trPr>
        <w:tc>
          <w:tcPr>
            <w:tcW w:w="2470" w:type="dxa"/>
          </w:tcPr>
          <w:p w14:paraId="42A0C631" w14:textId="35E1B4FC" w:rsidR="001461A9" w:rsidRPr="001461A9" w:rsidRDefault="008C00AA" w:rsidP="001461A9">
            <w:pPr>
              <w:contextualSpacing/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Escuela profesional</w:t>
            </w:r>
          </w:p>
        </w:tc>
        <w:tc>
          <w:tcPr>
            <w:tcW w:w="5529" w:type="dxa"/>
            <w:vAlign w:val="center"/>
          </w:tcPr>
          <w:p w14:paraId="2CE027BC" w14:textId="26E04E91" w:rsidR="001461A9" w:rsidRPr="001461A9" w:rsidRDefault="008C00AA" w:rsidP="001461A9">
            <w:pPr>
              <w:contextualSpacing/>
              <w:rPr>
                <w:lang w:val="es-ES" w:eastAsia="es-ES"/>
              </w:rPr>
            </w:pPr>
            <w:r>
              <w:rPr>
                <w:lang w:val="es-ES" w:eastAsia="es-ES"/>
              </w:rPr>
              <w:t>Economía</w:t>
            </w:r>
          </w:p>
        </w:tc>
      </w:tr>
      <w:tr w:rsidR="001F24D6" w:rsidRPr="001461A9" w14:paraId="1E2AF6AE" w14:textId="77777777" w:rsidTr="003942B0">
        <w:trPr>
          <w:jc w:val="center"/>
        </w:trPr>
        <w:tc>
          <w:tcPr>
            <w:tcW w:w="2470" w:type="dxa"/>
          </w:tcPr>
          <w:p w14:paraId="6DEAEB4B" w14:textId="20067498" w:rsidR="001F24D6" w:rsidRDefault="001F24D6" w:rsidP="001461A9">
            <w:pPr>
              <w:contextualSpacing/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Sigla</w:t>
            </w:r>
          </w:p>
        </w:tc>
        <w:tc>
          <w:tcPr>
            <w:tcW w:w="5529" w:type="dxa"/>
            <w:vAlign w:val="center"/>
          </w:tcPr>
          <w:p w14:paraId="68519E18" w14:textId="595CC836" w:rsidR="001F24D6" w:rsidRDefault="001F24D6" w:rsidP="001461A9">
            <w:pPr>
              <w:contextualSpacing/>
              <w:rPr>
                <w:lang w:val="es-ES" w:eastAsia="es-ES"/>
              </w:rPr>
            </w:pPr>
            <w:r>
              <w:rPr>
                <w:lang w:val="es-ES" w:eastAsia="es-ES"/>
              </w:rPr>
              <w:t>EC 549</w:t>
            </w:r>
          </w:p>
        </w:tc>
      </w:tr>
      <w:tr w:rsidR="001461A9" w:rsidRPr="001461A9" w14:paraId="6263FB70" w14:textId="77777777" w:rsidTr="003942B0">
        <w:trPr>
          <w:jc w:val="center"/>
        </w:trPr>
        <w:tc>
          <w:tcPr>
            <w:tcW w:w="2470" w:type="dxa"/>
          </w:tcPr>
          <w:p w14:paraId="5E3A24D4" w14:textId="77777777" w:rsidR="001461A9" w:rsidRPr="001461A9" w:rsidRDefault="001461A9" w:rsidP="001461A9">
            <w:pPr>
              <w:contextualSpacing/>
              <w:rPr>
                <w:b/>
                <w:lang w:val="es-ES" w:eastAsia="es-ES"/>
              </w:rPr>
            </w:pPr>
            <w:r w:rsidRPr="001461A9">
              <w:rPr>
                <w:b/>
                <w:lang w:val="es-ES" w:eastAsia="es-ES"/>
              </w:rPr>
              <w:t>Modalidad</w:t>
            </w:r>
          </w:p>
        </w:tc>
        <w:tc>
          <w:tcPr>
            <w:tcW w:w="5529" w:type="dxa"/>
            <w:vAlign w:val="center"/>
          </w:tcPr>
          <w:p w14:paraId="77A3CFB3" w14:textId="368D1B72" w:rsidR="001461A9" w:rsidRPr="001461A9" w:rsidRDefault="008C00AA" w:rsidP="001461A9">
            <w:pPr>
              <w:contextualSpacing/>
              <w:rPr>
                <w:lang w:val="es-ES" w:eastAsia="es-ES"/>
              </w:rPr>
            </w:pPr>
            <w:r>
              <w:rPr>
                <w:lang w:val="es-ES" w:eastAsia="es-ES"/>
              </w:rPr>
              <w:t>Virtual</w:t>
            </w:r>
          </w:p>
        </w:tc>
      </w:tr>
      <w:tr w:rsidR="001461A9" w:rsidRPr="001461A9" w14:paraId="60F9BF71" w14:textId="77777777" w:rsidTr="003942B0">
        <w:trPr>
          <w:jc w:val="center"/>
        </w:trPr>
        <w:tc>
          <w:tcPr>
            <w:tcW w:w="2470" w:type="dxa"/>
          </w:tcPr>
          <w:p w14:paraId="30B1E9CE" w14:textId="442AC71F" w:rsidR="001461A9" w:rsidRPr="001461A9" w:rsidRDefault="008C00AA" w:rsidP="001461A9">
            <w:pPr>
              <w:contextualSpacing/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S</w:t>
            </w:r>
            <w:r w:rsidR="001461A9" w:rsidRPr="001461A9">
              <w:rPr>
                <w:b/>
                <w:lang w:val="es-ES" w:eastAsia="es-ES"/>
              </w:rPr>
              <w:t>emestre académico</w:t>
            </w:r>
          </w:p>
        </w:tc>
        <w:tc>
          <w:tcPr>
            <w:tcW w:w="5529" w:type="dxa"/>
            <w:vAlign w:val="center"/>
          </w:tcPr>
          <w:p w14:paraId="34634FD0" w14:textId="2971BB46" w:rsidR="001461A9" w:rsidRPr="001461A9" w:rsidRDefault="008C00AA" w:rsidP="001461A9">
            <w:pPr>
              <w:contextualSpacing/>
              <w:rPr>
                <w:lang w:val="es-ES" w:eastAsia="es-ES"/>
              </w:rPr>
            </w:pPr>
            <w:r>
              <w:rPr>
                <w:lang w:val="es-ES" w:eastAsia="es-ES"/>
              </w:rPr>
              <w:t>2021-I</w:t>
            </w:r>
          </w:p>
        </w:tc>
      </w:tr>
      <w:tr w:rsidR="008C00AA" w:rsidRPr="001461A9" w14:paraId="5D02A05E" w14:textId="77777777" w:rsidTr="003942B0">
        <w:trPr>
          <w:jc w:val="center"/>
        </w:trPr>
        <w:tc>
          <w:tcPr>
            <w:tcW w:w="2470" w:type="dxa"/>
          </w:tcPr>
          <w:p w14:paraId="41EDF5A9" w14:textId="249600FF" w:rsidR="008C00AA" w:rsidRDefault="008C00AA" w:rsidP="001461A9">
            <w:pPr>
              <w:contextualSpacing/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Créditos</w:t>
            </w:r>
          </w:p>
        </w:tc>
        <w:tc>
          <w:tcPr>
            <w:tcW w:w="5529" w:type="dxa"/>
            <w:vAlign w:val="center"/>
          </w:tcPr>
          <w:p w14:paraId="60F61EA6" w14:textId="13E22AA1" w:rsidR="008C00AA" w:rsidRDefault="008C00AA" w:rsidP="001461A9">
            <w:pPr>
              <w:contextualSpacing/>
              <w:rPr>
                <w:lang w:val="es-ES" w:eastAsia="es-ES"/>
              </w:rPr>
            </w:pPr>
            <w:r>
              <w:rPr>
                <w:lang w:val="es-ES" w:eastAsia="es-ES"/>
              </w:rPr>
              <w:t>3.0</w:t>
            </w:r>
          </w:p>
        </w:tc>
      </w:tr>
      <w:tr w:rsidR="008C00AA" w:rsidRPr="001461A9" w14:paraId="7DBE2C20" w14:textId="77777777" w:rsidTr="003942B0">
        <w:trPr>
          <w:jc w:val="center"/>
        </w:trPr>
        <w:tc>
          <w:tcPr>
            <w:tcW w:w="2470" w:type="dxa"/>
          </w:tcPr>
          <w:p w14:paraId="78BB34EE" w14:textId="2C0E17FB" w:rsidR="008C00AA" w:rsidRDefault="008C00AA" w:rsidP="001461A9">
            <w:pPr>
              <w:contextualSpacing/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Tipo</w:t>
            </w:r>
          </w:p>
        </w:tc>
        <w:tc>
          <w:tcPr>
            <w:tcW w:w="5529" w:type="dxa"/>
            <w:vAlign w:val="center"/>
          </w:tcPr>
          <w:p w14:paraId="40EA7603" w14:textId="2A443432" w:rsidR="008C00AA" w:rsidRDefault="008C00AA" w:rsidP="001461A9">
            <w:pPr>
              <w:contextualSpacing/>
              <w:rPr>
                <w:lang w:val="es-ES" w:eastAsia="es-ES"/>
              </w:rPr>
            </w:pPr>
            <w:r>
              <w:rPr>
                <w:lang w:val="es-ES" w:eastAsia="es-ES"/>
              </w:rPr>
              <w:t>Obligatorio</w:t>
            </w:r>
          </w:p>
        </w:tc>
      </w:tr>
      <w:tr w:rsidR="00DF0BCA" w:rsidRPr="001461A9" w14:paraId="0CF9C58B" w14:textId="77777777" w:rsidTr="003942B0">
        <w:trPr>
          <w:jc w:val="center"/>
        </w:trPr>
        <w:tc>
          <w:tcPr>
            <w:tcW w:w="2470" w:type="dxa"/>
          </w:tcPr>
          <w:p w14:paraId="69DE607C" w14:textId="3B9CFB53" w:rsidR="00DF0BCA" w:rsidRDefault="00DF0BCA" w:rsidP="001461A9">
            <w:pPr>
              <w:contextualSpacing/>
              <w:rPr>
                <w:b/>
                <w:lang w:val="es-ES" w:eastAsia="es-ES"/>
              </w:rPr>
            </w:pPr>
            <w:proofErr w:type="spellStart"/>
            <w:r>
              <w:rPr>
                <w:b/>
                <w:lang w:val="es-ES" w:eastAsia="es-ES"/>
              </w:rPr>
              <w:t>Pre-requisito</w:t>
            </w:r>
            <w:proofErr w:type="spellEnd"/>
          </w:p>
        </w:tc>
        <w:tc>
          <w:tcPr>
            <w:tcW w:w="5529" w:type="dxa"/>
            <w:vAlign w:val="center"/>
          </w:tcPr>
          <w:p w14:paraId="132852B6" w14:textId="03455F31" w:rsidR="00DF0BCA" w:rsidRDefault="00DF0BCA" w:rsidP="001461A9">
            <w:pPr>
              <w:contextualSpacing/>
              <w:rPr>
                <w:lang w:val="es-ES" w:eastAsia="es-ES"/>
              </w:rPr>
            </w:pPr>
            <w:r>
              <w:rPr>
                <w:lang w:val="es-ES" w:eastAsia="es-ES"/>
              </w:rPr>
              <w:t>EC 448</w:t>
            </w:r>
          </w:p>
        </w:tc>
      </w:tr>
      <w:tr w:rsidR="00DF0BCA" w:rsidRPr="001461A9" w14:paraId="2FEC744B" w14:textId="77777777" w:rsidTr="003942B0">
        <w:trPr>
          <w:jc w:val="center"/>
        </w:trPr>
        <w:tc>
          <w:tcPr>
            <w:tcW w:w="2470" w:type="dxa"/>
          </w:tcPr>
          <w:p w14:paraId="63E4F2D7" w14:textId="46961A15" w:rsidR="00DF0BCA" w:rsidRDefault="00DF0BCA" w:rsidP="001461A9">
            <w:pPr>
              <w:contextualSpacing/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Plan de estudios</w:t>
            </w:r>
          </w:p>
        </w:tc>
        <w:tc>
          <w:tcPr>
            <w:tcW w:w="5529" w:type="dxa"/>
            <w:vAlign w:val="center"/>
          </w:tcPr>
          <w:p w14:paraId="61450562" w14:textId="2D0009FC" w:rsidR="00DF0BCA" w:rsidRDefault="00DF0BCA" w:rsidP="001461A9">
            <w:pPr>
              <w:contextualSpacing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2004 </w:t>
            </w:r>
            <w:proofErr w:type="gramStart"/>
            <w:r>
              <w:rPr>
                <w:lang w:val="es-ES" w:eastAsia="es-ES"/>
              </w:rPr>
              <w:t>Revisado</w:t>
            </w:r>
            <w:proofErr w:type="gramEnd"/>
          </w:p>
        </w:tc>
      </w:tr>
      <w:tr w:rsidR="001461A9" w:rsidRPr="001461A9" w14:paraId="5A08C0AC" w14:textId="77777777" w:rsidTr="003942B0">
        <w:trPr>
          <w:jc w:val="center"/>
        </w:trPr>
        <w:tc>
          <w:tcPr>
            <w:tcW w:w="2470" w:type="dxa"/>
          </w:tcPr>
          <w:p w14:paraId="68324CEE" w14:textId="1E99C76E" w:rsidR="001461A9" w:rsidRPr="001461A9" w:rsidRDefault="008C00AA" w:rsidP="001461A9">
            <w:pPr>
              <w:contextualSpacing/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G</w:t>
            </w:r>
            <w:r w:rsidR="001461A9" w:rsidRPr="001461A9">
              <w:rPr>
                <w:b/>
                <w:lang w:val="es-ES" w:eastAsia="es-ES"/>
              </w:rPr>
              <w:t>rupo</w:t>
            </w:r>
            <w:r w:rsidR="001040F6">
              <w:rPr>
                <w:b/>
                <w:lang w:val="es-ES" w:eastAsia="es-ES"/>
              </w:rPr>
              <w:t>s</w:t>
            </w:r>
          </w:p>
        </w:tc>
        <w:tc>
          <w:tcPr>
            <w:tcW w:w="5529" w:type="dxa"/>
            <w:vAlign w:val="center"/>
          </w:tcPr>
          <w:p w14:paraId="6CBE4277" w14:textId="6B23CE44" w:rsidR="001461A9" w:rsidRPr="001461A9" w:rsidRDefault="001461A9" w:rsidP="001461A9">
            <w:pPr>
              <w:contextualSpacing/>
              <w:rPr>
                <w:lang w:val="es-ES" w:eastAsia="es-ES"/>
              </w:rPr>
            </w:pPr>
            <w:r w:rsidRPr="001461A9">
              <w:rPr>
                <w:lang w:val="es-ES" w:eastAsia="es-ES"/>
              </w:rPr>
              <w:t xml:space="preserve">Grupos I </w:t>
            </w:r>
            <w:r w:rsidR="008C00AA">
              <w:rPr>
                <w:lang w:val="es-ES" w:eastAsia="es-ES"/>
              </w:rPr>
              <w:t>y II</w:t>
            </w:r>
          </w:p>
        </w:tc>
      </w:tr>
      <w:tr w:rsidR="001461A9" w:rsidRPr="00C5552E" w14:paraId="79B81C9A" w14:textId="77777777" w:rsidTr="003942B0">
        <w:trPr>
          <w:jc w:val="center"/>
        </w:trPr>
        <w:tc>
          <w:tcPr>
            <w:tcW w:w="2470" w:type="dxa"/>
          </w:tcPr>
          <w:p w14:paraId="1CD460A0" w14:textId="213A0346" w:rsidR="001461A9" w:rsidRPr="001461A9" w:rsidRDefault="001461A9" w:rsidP="001461A9">
            <w:pPr>
              <w:contextualSpacing/>
              <w:rPr>
                <w:b/>
                <w:lang w:val="es-ES" w:eastAsia="es-ES"/>
              </w:rPr>
            </w:pPr>
            <w:r w:rsidRPr="001461A9">
              <w:rPr>
                <w:b/>
                <w:lang w:val="es-ES" w:eastAsia="es-ES"/>
              </w:rPr>
              <w:t>Docente</w:t>
            </w:r>
            <w:r w:rsidR="008C00AA">
              <w:rPr>
                <w:b/>
                <w:lang w:val="es-ES" w:eastAsia="es-ES"/>
              </w:rPr>
              <w:t>s</w:t>
            </w:r>
          </w:p>
        </w:tc>
        <w:tc>
          <w:tcPr>
            <w:tcW w:w="5529" w:type="dxa"/>
            <w:vAlign w:val="center"/>
          </w:tcPr>
          <w:p w14:paraId="4E1404D0" w14:textId="401AF653" w:rsidR="001461A9" w:rsidRDefault="008C00AA" w:rsidP="001461A9">
            <w:pPr>
              <w:contextualSpacing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Dr. </w:t>
            </w:r>
            <w:r w:rsidR="001461A9" w:rsidRPr="001461A9">
              <w:rPr>
                <w:lang w:val="es-ES" w:eastAsia="es-ES"/>
              </w:rPr>
              <w:t>Pelayo Hilario Valenzuela</w:t>
            </w:r>
            <w:r>
              <w:rPr>
                <w:lang w:val="es-ES" w:eastAsia="es-ES"/>
              </w:rPr>
              <w:t xml:space="preserve"> (Grupo I)</w:t>
            </w:r>
          </w:p>
          <w:p w14:paraId="1A8BA14F" w14:textId="69575C72" w:rsidR="008C00AA" w:rsidRPr="001461A9" w:rsidRDefault="00B13A60" w:rsidP="001461A9">
            <w:pPr>
              <w:contextualSpacing/>
              <w:rPr>
                <w:lang w:val="es-ES" w:eastAsia="es-ES"/>
              </w:rPr>
            </w:pPr>
            <w:proofErr w:type="spellStart"/>
            <w:proofErr w:type="gramStart"/>
            <w:r>
              <w:rPr>
                <w:lang w:val="es-ES" w:eastAsia="es-ES"/>
              </w:rPr>
              <w:t>Mg.</w:t>
            </w:r>
            <w:r w:rsidR="008C00AA">
              <w:rPr>
                <w:lang w:val="es-ES" w:eastAsia="es-ES"/>
              </w:rPr>
              <w:t>Tony</w:t>
            </w:r>
            <w:proofErr w:type="spellEnd"/>
            <w:proofErr w:type="gramEnd"/>
            <w:r w:rsidR="008C00AA">
              <w:rPr>
                <w:lang w:val="es-ES" w:eastAsia="es-ES"/>
              </w:rPr>
              <w:t xml:space="preserve"> Hinojosa Vivanco (Grupo II)</w:t>
            </w:r>
          </w:p>
        </w:tc>
      </w:tr>
      <w:tr w:rsidR="001461A9" w:rsidRPr="00C5552E" w14:paraId="31B92179" w14:textId="77777777" w:rsidTr="003942B0">
        <w:trPr>
          <w:jc w:val="center"/>
        </w:trPr>
        <w:tc>
          <w:tcPr>
            <w:tcW w:w="2470" w:type="dxa"/>
          </w:tcPr>
          <w:p w14:paraId="272E3609" w14:textId="77777777" w:rsidR="001461A9" w:rsidRPr="001461A9" w:rsidRDefault="001461A9" w:rsidP="001461A9">
            <w:pPr>
              <w:contextualSpacing/>
              <w:rPr>
                <w:b/>
                <w:lang w:val="es-ES" w:eastAsia="es-ES"/>
              </w:rPr>
            </w:pPr>
            <w:r w:rsidRPr="001461A9">
              <w:rPr>
                <w:b/>
                <w:lang w:val="es-ES" w:eastAsia="es-ES"/>
              </w:rPr>
              <w:t>E-mail del docente</w:t>
            </w:r>
          </w:p>
        </w:tc>
        <w:tc>
          <w:tcPr>
            <w:tcW w:w="5529" w:type="dxa"/>
            <w:vAlign w:val="center"/>
          </w:tcPr>
          <w:p w14:paraId="7C5EE01E" w14:textId="28E40138" w:rsidR="008C00AA" w:rsidRDefault="00637DE3" w:rsidP="001461A9">
            <w:pPr>
              <w:contextualSpacing/>
              <w:rPr>
                <w:lang w:val="es-ES" w:eastAsia="es-ES"/>
              </w:rPr>
            </w:pPr>
            <w:hyperlink r:id="rId7" w:history="1">
              <w:r w:rsidR="008C00AA" w:rsidRPr="00C85B28">
                <w:rPr>
                  <w:rStyle w:val="Hipervnculo"/>
                  <w:lang w:val="es-ES" w:eastAsia="es-ES"/>
                </w:rPr>
                <w:t>pelayo.hilario@unsch.edu.pe</w:t>
              </w:r>
            </w:hyperlink>
          </w:p>
          <w:p w14:paraId="32DBB4F0" w14:textId="7A46AA7E" w:rsidR="001461A9" w:rsidRPr="001461A9" w:rsidRDefault="00637DE3" w:rsidP="008C00AA">
            <w:pPr>
              <w:contextualSpacing/>
              <w:rPr>
                <w:lang w:val="es-ES" w:eastAsia="es-ES"/>
              </w:rPr>
            </w:pPr>
            <w:hyperlink r:id="rId8" w:history="1">
              <w:r w:rsidR="008C00AA" w:rsidRPr="00C85B28">
                <w:rPr>
                  <w:rStyle w:val="Hipervnculo"/>
                  <w:lang w:val="es-ES" w:eastAsia="es-ES"/>
                </w:rPr>
                <w:t>tony.hinojosa@unsch.edu.pe</w:t>
              </w:r>
            </w:hyperlink>
            <w:r w:rsidR="008C00AA">
              <w:rPr>
                <w:lang w:val="es-ES" w:eastAsia="es-ES"/>
              </w:rPr>
              <w:t xml:space="preserve"> </w:t>
            </w:r>
            <w:r w:rsidR="001461A9" w:rsidRPr="001461A9">
              <w:rPr>
                <w:lang w:val="es-ES" w:eastAsia="es-ES"/>
              </w:rPr>
              <w:t xml:space="preserve"> </w:t>
            </w:r>
          </w:p>
        </w:tc>
      </w:tr>
      <w:tr w:rsidR="001461A9" w:rsidRPr="001461A9" w14:paraId="2C2FF7D1" w14:textId="77777777" w:rsidTr="003942B0">
        <w:trPr>
          <w:jc w:val="center"/>
        </w:trPr>
        <w:tc>
          <w:tcPr>
            <w:tcW w:w="2470" w:type="dxa"/>
          </w:tcPr>
          <w:p w14:paraId="2645E0F9" w14:textId="22FCE853" w:rsidR="001461A9" w:rsidRPr="001461A9" w:rsidRDefault="008C00AA" w:rsidP="001461A9">
            <w:pPr>
              <w:contextualSpacing/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Horas semanales</w:t>
            </w:r>
          </w:p>
        </w:tc>
        <w:tc>
          <w:tcPr>
            <w:tcW w:w="5529" w:type="dxa"/>
            <w:vAlign w:val="center"/>
          </w:tcPr>
          <w:p w14:paraId="61D464E8" w14:textId="3B625B97" w:rsidR="001461A9" w:rsidRPr="001461A9" w:rsidRDefault="008C00AA" w:rsidP="001461A9">
            <w:pPr>
              <w:contextualSpacing/>
              <w:rPr>
                <w:lang w:val="es-ES" w:eastAsia="es-ES"/>
              </w:rPr>
            </w:pPr>
            <w:r>
              <w:rPr>
                <w:lang w:val="es-ES" w:eastAsia="es-ES"/>
              </w:rPr>
              <w:t>2 teórica, 2 prácticas</w:t>
            </w:r>
          </w:p>
        </w:tc>
      </w:tr>
      <w:tr w:rsidR="00DF0BCA" w:rsidRPr="001461A9" w14:paraId="48E1B9D9" w14:textId="77777777" w:rsidTr="003942B0">
        <w:trPr>
          <w:jc w:val="center"/>
        </w:trPr>
        <w:tc>
          <w:tcPr>
            <w:tcW w:w="2470" w:type="dxa"/>
          </w:tcPr>
          <w:p w14:paraId="02CEFC40" w14:textId="711588EA" w:rsidR="00DF0BCA" w:rsidRDefault="003F7F85" w:rsidP="001461A9">
            <w:pPr>
              <w:contextualSpacing/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Aula</w:t>
            </w:r>
          </w:p>
        </w:tc>
        <w:tc>
          <w:tcPr>
            <w:tcW w:w="5529" w:type="dxa"/>
            <w:vAlign w:val="center"/>
          </w:tcPr>
          <w:p w14:paraId="59AFD095" w14:textId="338B3A72" w:rsidR="00DF0BCA" w:rsidRDefault="00DF0BCA" w:rsidP="001461A9">
            <w:pPr>
              <w:contextualSpacing/>
              <w:rPr>
                <w:lang w:val="es-ES" w:eastAsia="es-ES"/>
              </w:rPr>
            </w:pPr>
            <w:r>
              <w:rPr>
                <w:lang w:val="es-ES" w:eastAsia="es-ES"/>
              </w:rPr>
              <w:t>Virtual</w:t>
            </w:r>
          </w:p>
        </w:tc>
      </w:tr>
    </w:tbl>
    <w:p w14:paraId="69FBBC97" w14:textId="77777777" w:rsidR="001461A9" w:rsidRPr="001461A9" w:rsidRDefault="001461A9" w:rsidP="001461A9">
      <w:pPr>
        <w:spacing w:after="0" w:line="276" w:lineRule="auto"/>
        <w:contextualSpacing/>
        <w:jc w:val="both"/>
        <w:rPr>
          <w:rFonts w:eastAsia="Times New Roman" w:cs="Times New Roman"/>
          <w:b/>
          <w:lang w:val="es-ES" w:eastAsia="es-ES"/>
        </w:rPr>
      </w:pPr>
    </w:p>
    <w:p w14:paraId="797EE902" w14:textId="77777777" w:rsidR="001461A9" w:rsidRPr="001461A9" w:rsidRDefault="001461A9" w:rsidP="001461A9">
      <w:pPr>
        <w:numPr>
          <w:ilvl w:val="0"/>
          <w:numId w:val="1"/>
        </w:numPr>
        <w:spacing w:after="0" w:line="276" w:lineRule="auto"/>
        <w:ind w:firstLine="491"/>
        <w:contextualSpacing/>
        <w:jc w:val="both"/>
        <w:rPr>
          <w:rFonts w:eastAsia="Times New Roman" w:cs="Times New Roman"/>
          <w:b/>
          <w:lang w:val="es-ES" w:eastAsia="es-ES"/>
        </w:rPr>
      </w:pPr>
      <w:r w:rsidRPr="001461A9">
        <w:rPr>
          <w:rFonts w:eastAsia="Times New Roman" w:cs="Times New Roman"/>
          <w:b/>
          <w:lang w:val="es-ES" w:eastAsia="es-ES"/>
        </w:rPr>
        <w:t>SUMILLA</w:t>
      </w:r>
    </w:p>
    <w:p w14:paraId="0F541F2D" w14:textId="0C8EF957" w:rsidR="00DF0BCA" w:rsidRPr="00DF0BCA" w:rsidRDefault="00DF0BCA" w:rsidP="00DF0BCA">
      <w:pPr>
        <w:widowControl w:val="0"/>
        <w:ind w:left="720"/>
        <w:jc w:val="both"/>
        <w:rPr>
          <w:rFonts w:ascii="Times New Roman" w:eastAsia="Times New Roman" w:hAnsi="Times New Roman" w:cs="Times New Roman"/>
          <w:snapToGrid w:val="0"/>
          <w:szCs w:val="20"/>
          <w:lang w:val="es-ES" w:eastAsia="es-ES"/>
        </w:rPr>
      </w:pPr>
      <w:r w:rsidRPr="00DF0BCA">
        <w:rPr>
          <w:rFonts w:ascii="Times New Roman" w:eastAsia="Times New Roman" w:hAnsi="Times New Roman" w:cs="Times New Roman"/>
          <w:snapToGrid w:val="0"/>
          <w:szCs w:val="20"/>
          <w:lang w:val="es-ES" w:eastAsia="es-ES"/>
        </w:rPr>
        <w:t xml:space="preserve">Revisión de conceptos básicos. La evaluación social en ausencia de distorsiones, valor social de producción, precio social de los factores de producción, el tipo de </w:t>
      </w:r>
      <w:proofErr w:type="gramStart"/>
      <w:r w:rsidRPr="00DF0BCA">
        <w:rPr>
          <w:rFonts w:ascii="Times New Roman" w:eastAsia="Times New Roman" w:hAnsi="Times New Roman" w:cs="Times New Roman"/>
          <w:snapToGrid w:val="0"/>
          <w:szCs w:val="20"/>
          <w:lang w:val="es-ES" w:eastAsia="es-ES"/>
        </w:rPr>
        <w:t>cambio social y la tasa social</w:t>
      </w:r>
      <w:proofErr w:type="gramEnd"/>
      <w:r w:rsidRPr="00DF0BCA">
        <w:rPr>
          <w:rFonts w:ascii="Times New Roman" w:eastAsia="Times New Roman" w:hAnsi="Times New Roman" w:cs="Times New Roman"/>
          <w:snapToGrid w:val="0"/>
          <w:szCs w:val="20"/>
          <w:lang w:val="es-ES" w:eastAsia="es-ES"/>
        </w:rPr>
        <w:t xml:space="preserve"> de descuento. Efectos y costo social de los impuestos, las externalidades de los mercados monopólicos de bienes y factores. La evaluación social en presencia de distorsiones y sus efectos secundarios. Ajuste al precio de mano de obra y a la tasa social de descuento. El precio sombra de las divisas. Evaluación del impacto ambiental. Uso de programas informáticos.</w:t>
      </w:r>
    </w:p>
    <w:p w14:paraId="0DC77306" w14:textId="661D2C8C" w:rsidR="001461A9" w:rsidRDefault="001461A9" w:rsidP="00DF0BCA">
      <w:pPr>
        <w:spacing w:after="0" w:line="276" w:lineRule="auto"/>
        <w:ind w:left="720"/>
        <w:contextualSpacing/>
        <w:jc w:val="both"/>
        <w:rPr>
          <w:rFonts w:ascii="Times New Roman" w:hAnsi="Times New Roman" w:cs="Times New Roman"/>
          <w:lang w:val="es-PE"/>
        </w:rPr>
      </w:pPr>
      <w:r w:rsidRPr="001461A9">
        <w:rPr>
          <w:rFonts w:ascii="Times New Roman" w:hAnsi="Times New Roman" w:cs="Times New Roman"/>
          <w:lang w:val="es-PE"/>
        </w:rPr>
        <w:t xml:space="preserve">Para lograr lo mencionado, se abordan los siguientes contenidos: </w:t>
      </w:r>
      <w:r w:rsidR="00895C2A">
        <w:rPr>
          <w:rFonts w:ascii="Times New Roman" w:hAnsi="Times New Roman" w:cs="Times New Roman"/>
          <w:lang w:val="es-PE"/>
        </w:rPr>
        <w:t xml:space="preserve">conceptos básicos, </w:t>
      </w:r>
      <w:r w:rsidRPr="001461A9">
        <w:rPr>
          <w:rFonts w:ascii="Times New Roman" w:hAnsi="Times New Roman" w:cs="Times New Roman"/>
          <w:lang w:val="es-PE"/>
        </w:rPr>
        <w:t>diagnóstico, árbol de problemas, árbol de objetivos, alternativas de solución, horizonte de evaluación, análisis de la demanda, análisis de la oferta, cronograma de acciones, costos incrementales, costos a precios de mercado, flujo de costos a precios sociales, análisis de sensibilidad, sostenibilidad e impacto ambiental; y la elaboración de un proyecto social de competencia de</w:t>
      </w:r>
      <w:r w:rsidR="00DF1235">
        <w:rPr>
          <w:rFonts w:ascii="Times New Roman" w:hAnsi="Times New Roman" w:cs="Times New Roman"/>
          <w:lang w:val="es-PE"/>
        </w:rPr>
        <w:t>l Minedu</w:t>
      </w:r>
      <w:r w:rsidRPr="001461A9">
        <w:rPr>
          <w:rFonts w:ascii="Times New Roman" w:hAnsi="Times New Roman" w:cs="Times New Roman"/>
          <w:lang w:val="es-PE"/>
        </w:rPr>
        <w:t>.</w:t>
      </w:r>
      <w:r w:rsidR="00DF0BCA">
        <w:rPr>
          <w:rFonts w:ascii="Times New Roman" w:hAnsi="Times New Roman" w:cs="Times New Roman"/>
          <w:lang w:val="es-PE"/>
        </w:rPr>
        <w:t xml:space="preserve"> </w:t>
      </w:r>
      <w:proofErr w:type="spellStart"/>
      <w:r w:rsidR="00DF0BCA">
        <w:rPr>
          <w:rFonts w:ascii="Times New Roman" w:hAnsi="Times New Roman" w:cs="Times New Roman"/>
          <w:lang w:val="es-PE"/>
        </w:rPr>
        <w:t>Invierte.Pe</w:t>
      </w:r>
      <w:proofErr w:type="spellEnd"/>
    </w:p>
    <w:p w14:paraId="0842EC6D" w14:textId="0A74C4DA" w:rsidR="003F7F85" w:rsidRDefault="003F7F85" w:rsidP="00DF0BCA">
      <w:pPr>
        <w:spacing w:after="0" w:line="276" w:lineRule="auto"/>
        <w:ind w:left="720"/>
        <w:contextualSpacing/>
        <w:jc w:val="both"/>
        <w:rPr>
          <w:rFonts w:ascii="Times New Roman" w:hAnsi="Times New Roman" w:cs="Times New Roman"/>
          <w:lang w:val="es-PE"/>
        </w:rPr>
      </w:pPr>
    </w:p>
    <w:p w14:paraId="3CB09BF6" w14:textId="77777777" w:rsidR="003F7F85" w:rsidRPr="001461A9" w:rsidRDefault="003F7F85" w:rsidP="00DF0BCA">
      <w:pPr>
        <w:spacing w:after="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lang w:val="es-ES" w:eastAsia="es-ES"/>
        </w:rPr>
      </w:pPr>
    </w:p>
    <w:p w14:paraId="503ED65E" w14:textId="458F3B30" w:rsidR="001461A9" w:rsidRPr="001461A9" w:rsidRDefault="00C5552E" w:rsidP="001461A9">
      <w:pPr>
        <w:numPr>
          <w:ilvl w:val="0"/>
          <w:numId w:val="1"/>
        </w:numPr>
        <w:spacing w:after="0" w:line="240" w:lineRule="auto"/>
        <w:ind w:firstLine="491"/>
        <w:contextualSpacing/>
        <w:jc w:val="both"/>
        <w:rPr>
          <w:rFonts w:eastAsia="Times New Roman" w:cs="Times New Roman"/>
          <w:b/>
          <w:lang w:val="es-ES" w:eastAsia="es-ES"/>
        </w:rPr>
      </w:pPr>
      <w:r w:rsidRPr="001461A9">
        <w:rPr>
          <w:rFonts w:eastAsia="Times New Roman" w:cs="Times New Roman"/>
          <w:b/>
          <w:lang w:val="es-ES" w:eastAsia="es-ES"/>
        </w:rPr>
        <w:t>ARTICULACIÓN</w:t>
      </w:r>
      <w:r w:rsidR="001461A9" w:rsidRPr="001461A9">
        <w:rPr>
          <w:rFonts w:eastAsia="Times New Roman" w:cs="Times New Roman"/>
          <w:b/>
          <w:lang w:val="es-ES" w:eastAsia="es-ES"/>
        </w:rPr>
        <w:t xml:space="preserve"> DEL CURSO CON EL PERFIL DE EGRESO Y PROFESIONAL</w:t>
      </w:r>
    </w:p>
    <w:p w14:paraId="15B2C6CB" w14:textId="77777777" w:rsidR="001461A9" w:rsidRPr="001461A9" w:rsidRDefault="001461A9" w:rsidP="001461A9">
      <w:pPr>
        <w:spacing w:after="0" w:line="240" w:lineRule="auto"/>
        <w:jc w:val="both"/>
        <w:rPr>
          <w:rFonts w:eastAsia="Times New Roman" w:cs="Times New Roman"/>
          <w:b/>
          <w:i/>
          <w:iCs/>
          <w:lang w:val="es-ES" w:eastAsia="es-ES"/>
        </w:rPr>
      </w:pPr>
    </w:p>
    <w:tbl>
      <w:tblPr>
        <w:tblStyle w:val="Tabladecuadrcula4-nfasis21"/>
        <w:tblW w:w="9634" w:type="dxa"/>
        <w:jc w:val="center"/>
        <w:tblLook w:val="04A0" w:firstRow="1" w:lastRow="0" w:firstColumn="1" w:lastColumn="0" w:noHBand="0" w:noVBand="1"/>
      </w:tblPr>
      <w:tblGrid>
        <w:gridCol w:w="3823"/>
        <w:gridCol w:w="5811"/>
      </w:tblGrid>
      <w:tr w:rsidR="001461A9" w:rsidRPr="00C5552E" w14:paraId="434B9C63" w14:textId="77777777" w:rsidTr="005A4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002060"/>
          </w:tcPr>
          <w:p w14:paraId="068109C7" w14:textId="77777777" w:rsidR="001461A9" w:rsidRPr="001461A9" w:rsidRDefault="001461A9" w:rsidP="001461A9">
            <w:pPr>
              <w:tabs>
                <w:tab w:val="num" w:pos="1080"/>
              </w:tabs>
              <w:ind w:left="1080" w:hanging="720"/>
              <w:rPr>
                <w:rFonts w:eastAsia="Times New Roman"/>
                <w:i/>
                <w:iCs/>
                <w:color w:val="FFFFFF" w:themeColor="background1"/>
                <w:lang w:val="es-ES" w:eastAsia="es-ES"/>
              </w:rPr>
            </w:pPr>
          </w:p>
          <w:p w14:paraId="1F60DB55" w14:textId="7739D1DC" w:rsidR="001461A9" w:rsidRPr="001461A9" w:rsidRDefault="001461A9" w:rsidP="001461A9">
            <w:pPr>
              <w:ind w:left="313"/>
              <w:jc w:val="both"/>
              <w:rPr>
                <w:rFonts w:eastAsia="Times New Roman"/>
                <w:color w:val="FFFFFF" w:themeColor="background1"/>
                <w:lang w:val="es-ES" w:eastAsia="es-ES"/>
              </w:rPr>
            </w:pPr>
            <w:r w:rsidRPr="001461A9">
              <w:rPr>
                <w:rFonts w:eastAsia="Times New Roman"/>
                <w:color w:val="FFFFFF" w:themeColor="background1"/>
                <w:lang w:val="es-ES" w:eastAsia="es-ES"/>
              </w:rPr>
              <w:t xml:space="preserve">Objetivos de desempeño de la </w:t>
            </w:r>
            <w:r w:rsidR="00BB64FC">
              <w:rPr>
                <w:rFonts w:eastAsia="Times New Roman"/>
                <w:color w:val="FFFFFF" w:themeColor="background1"/>
                <w:lang w:val="es-ES" w:eastAsia="es-ES"/>
              </w:rPr>
              <w:t>carrera de economía</w:t>
            </w:r>
            <w:r w:rsidRPr="001461A9">
              <w:rPr>
                <w:rFonts w:eastAsia="Times New Roman"/>
                <w:color w:val="FFFFFF" w:themeColor="background1"/>
                <w:lang w:val="es-ES" w:eastAsia="es-ES"/>
              </w:rPr>
              <w:t xml:space="preserve"> con el que articula el curso</w:t>
            </w:r>
          </w:p>
        </w:tc>
        <w:tc>
          <w:tcPr>
            <w:tcW w:w="5811" w:type="dxa"/>
            <w:shd w:val="clear" w:color="auto" w:fill="002060"/>
          </w:tcPr>
          <w:p w14:paraId="61CAFCA8" w14:textId="6226CAD0" w:rsidR="001461A9" w:rsidRPr="001461A9" w:rsidRDefault="00BB64FC" w:rsidP="001461A9">
            <w:pPr>
              <w:ind w:right="505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iCs/>
                <w:color w:val="FFFFFF" w:themeColor="background1"/>
                <w:lang w:val="es-ES" w:eastAsia="es-ES"/>
              </w:rPr>
            </w:pPr>
            <w:r>
              <w:rPr>
                <w:rFonts w:eastAsia="Times New Roman"/>
                <w:iCs/>
                <w:color w:val="FFFFFF" w:themeColor="background1"/>
                <w:lang w:val="es-ES" w:eastAsia="es-ES"/>
              </w:rPr>
              <w:t>El estudiante</w:t>
            </w:r>
            <w:r w:rsidR="001461A9" w:rsidRPr="001461A9">
              <w:rPr>
                <w:rFonts w:eastAsia="Times New Roman"/>
                <w:iCs/>
                <w:color w:val="FFFFFF" w:themeColor="background1"/>
                <w:lang w:val="es-ES" w:eastAsia="es-ES"/>
              </w:rPr>
              <w:t xml:space="preserve"> realiza la identificación, formulación y evaluación de proyectos en la fase de </w:t>
            </w:r>
            <w:proofErr w:type="gramStart"/>
            <w:r w:rsidR="001461A9" w:rsidRPr="001461A9">
              <w:rPr>
                <w:rFonts w:eastAsia="Times New Roman"/>
                <w:iCs/>
                <w:color w:val="FFFFFF" w:themeColor="background1"/>
                <w:lang w:val="es-ES" w:eastAsia="es-ES"/>
              </w:rPr>
              <w:t>pre inversión</w:t>
            </w:r>
            <w:proofErr w:type="gramEnd"/>
            <w:r w:rsidR="001461A9" w:rsidRPr="001461A9">
              <w:rPr>
                <w:rFonts w:eastAsia="Times New Roman"/>
                <w:iCs/>
                <w:color w:val="FFFFFF" w:themeColor="background1"/>
                <w:lang w:val="es-ES" w:eastAsia="es-ES"/>
              </w:rPr>
              <w:t xml:space="preserve">, logrando coherencia entre los logros de aprendizaje, las técnicas y los contenidos </w:t>
            </w:r>
          </w:p>
        </w:tc>
      </w:tr>
      <w:tr w:rsidR="001461A9" w:rsidRPr="00C5552E" w14:paraId="7649C79E" w14:textId="77777777" w:rsidTr="005A4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8EAADB" w:themeFill="accent1" w:themeFillTint="99"/>
          </w:tcPr>
          <w:p w14:paraId="1BE90915" w14:textId="510A485F" w:rsidR="001461A9" w:rsidRPr="001461A9" w:rsidRDefault="001461A9" w:rsidP="00B13A60">
            <w:pPr>
              <w:jc w:val="both"/>
              <w:rPr>
                <w:rFonts w:eastAsia="Times New Roman"/>
                <w:color w:val="000000"/>
                <w:lang w:val="es-ES" w:eastAsia="es-ES"/>
              </w:rPr>
            </w:pPr>
            <w:r w:rsidRPr="001461A9">
              <w:rPr>
                <w:rFonts w:eastAsia="Times New Roman"/>
                <w:color w:val="FFFFFF" w:themeColor="background1"/>
                <w:lang w:val="es-ES" w:eastAsia="es-ES"/>
              </w:rPr>
              <w:t xml:space="preserve">Logros de aprendizaje de la </w:t>
            </w:r>
            <w:r w:rsidR="00BB64FC">
              <w:rPr>
                <w:rFonts w:eastAsia="Times New Roman"/>
                <w:color w:val="FFFFFF" w:themeColor="background1"/>
                <w:lang w:val="es-ES" w:eastAsia="es-ES"/>
              </w:rPr>
              <w:t>carrera de economía</w:t>
            </w:r>
            <w:r w:rsidRPr="001461A9">
              <w:rPr>
                <w:rFonts w:eastAsia="Times New Roman"/>
                <w:color w:val="FFFFFF" w:themeColor="background1"/>
                <w:lang w:val="es-ES" w:eastAsia="es-ES"/>
              </w:rPr>
              <w:t xml:space="preserve"> con los que articula el curso</w:t>
            </w:r>
          </w:p>
        </w:tc>
        <w:tc>
          <w:tcPr>
            <w:tcW w:w="5811" w:type="dxa"/>
            <w:shd w:val="clear" w:color="auto" w:fill="8EAADB" w:themeFill="accent1" w:themeFillTint="99"/>
          </w:tcPr>
          <w:p w14:paraId="560E1BB5" w14:textId="7BE95AC5" w:rsidR="001461A9" w:rsidRPr="001461A9" w:rsidRDefault="001461A9" w:rsidP="001461A9">
            <w:pPr>
              <w:tabs>
                <w:tab w:val="num" w:pos="108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iCs/>
                <w:color w:val="000000"/>
                <w:lang w:val="es-ES" w:eastAsia="es-ES"/>
              </w:rPr>
            </w:pPr>
            <w:r w:rsidRPr="001461A9">
              <w:rPr>
                <w:rFonts w:ascii="Times New Roman" w:eastAsia="Times New Roman" w:hAnsi="Times New Roman"/>
                <w:iCs/>
                <w:color w:val="000000"/>
                <w:lang w:val="es-ES" w:eastAsia="es-ES"/>
              </w:rPr>
              <w:t>Al final de</w:t>
            </w:r>
            <w:r w:rsidR="00DF1235">
              <w:rPr>
                <w:rFonts w:ascii="Times New Roman" w:eastAsia="Times New Roman" w:hAnsi="Times New Roman"/>
                <w:iCs/>
                <w:color w:val="000000"/>
                <w:lang w:val="es-ES" w:eastAsia="es-ES"/>
              </w:rPr>
              <w:t>l curso</w:t>
            </w:r>
            <w:r w:rsidRPr="001461A9">
              <w:rPr>
                <w:rFonts w:ascii="Times New Roman" w:eastAsia="Times New Roman" w:hAnsi="Times New Roman"/>
                <w:iCs/>
                <w:color w:val="000000"/>
                <w:lang w:val="es-ES" w:eastAsia="es-ES"/>
              </w:rPr>
              <w:t xml:space="preserve"> el </w:t>
            </w:r>
            <w:r w:rsidR="00DF1235">
              <w:rPr>
                <w:rFonts w:ascii="Times New Roman" w:eastAsia="Times New Roman" w:hAnsi="Times New Roman"/>
                <w:iCs/>
                <w:color w:val="000000"/>
                <w:lang w:val="es-ES" w:eastAsia="es-ES"/>
              </w:rPr>
              <w:t xml:space="preserve">estudiante </w:t>
            </w:r>
            <w:r w:rsidRPr="001461A9">
              <w:rPr>
                <w:rFonts w:ascii="Times New Roman" w:eastAsia="Times New Roman" w:hAnsi="Times New Roman"/>
                <w:iCs/>
                <w:color w:val="000000"/>
                <w:lang w:val="es-ES" w:eastAsia="es-ES"/>
              </w:rPr>
              <w:t xml:space="preserve">explica con claridad y precisión sobre cómo llevar a cabo un proyecto social en la fase de </w:t>
            </w:r>
            <w:proofErr w:type="gramStart"/>
            <w:r w:rsidRPr="001461A9">
              <w:rPr>
                <w:rFonts w:ascii="Times New Roman" w:eastAsia="Times New Roman" w:hAnsi="Times New Roman"/>
                <w:iCs/>
                <w:color w:val="000000"/>
                <w:lang w:val="es-ES" w:eastAsia="es-ES"/>
              </w:rPr>
              <w:t>pre inversión</w:t>
            </w:r>
            <w:proofErr w:type="gramEnd"/>
            <w:r w:rsidRPr="001461A9">
              <w:rPr>
                <w:rFonts w:ascii="Times New Roman" w:eastAsia="Times New Roman" w:hAnsi="Times New Roman"/>
                <w:iCs/>
                <w:color w:val="000000"/>
                <w:lang w:val="es-ES" w:eastAsia="es-ES"/>
              </w:rPr>
              <w:t>.</w:t>
            </w:r>
          </w:p>
        </w:tc>
      </w:tr>
    </w:tbl>
    <w:p w14:paraId="077BE293" w14:textId="77777777" w:rsidR="001461A9" w:rsidRPr="001461A9" w:rsidRDefault="001461A9" w:rsidP="001461A9">
      <w:pPr>
        <w:spacing w:after="0" w:line="240" w:lineRule="auto"/>
        <w:ind w:left="360"/>
        <w:contextualSpacing/>
        <w:jc w:val="both"/>
        <w:rPr>
          <w:rFonts w:eastAsia="Times New Roman" w:cs="Times New Roman"/>
          <w:lang w:val="es-ES" w:eastAsia="es-ES"/>
        </w:rPr>
      </w:pPr>
    </w:p>
    <w:p w14:paraId="36AFE3B7" w14:textId="77777777" w:rsidR="001461A9" w:rsidRPr="001461A9" w:rsidRDefault="001461A9" w:rsidP="001461A9">
      <w:pPr>
        <w:numPr>
          <w:ilvl w:val="0"/>
          <w:numId w:val="1"/>
        </w:numPr>
        <w:spacing w:after="0" w:line="240" w:lineRule="auto"/>
        <w:ind w:firstLine="491"/>
        <w:contextualSpacing/>
        <w:jc w:val="both"/>
        <w:rPr>
          <w:rFonts w:eastAsia="Times New Roman" w:cs="Times New Roman"/>
          <w:b/>
          <w:lang w:val="es-ES" w:eastAsia="es-ES"/>
        </w:rPr>
      </w:pPr>
      <w:r w:rsidRPr="001461A9">
        <w:rPr>
          <w:rFonts w:eastAsia="Times New Roman" w:cs="Times New Roman"/>
          <w:b/>
          <w:lang w:val="es-ES" w:eastAsia="es-ES"/>
        </w:rPr>
        <w:t>LOGRO GENERAL DE APRENDIZAJE DEL CURSO</w:t>
      </w:r>
    </w:p>
    <w:p w14:paraId="14BFB3CE" w14:textId="77777777" w:rsidR="001461A9" w:rsidRPr="001461A9" w:rsidRDefault="001461A9" w:rsidP="001461A9">
      <w:pPr>
        <w:spacing w:after="0" w:line="240" w:lineRule="auto"/>
        <w:contextualSpacing/>
        <w:jc w:val="both"/>
        <w:rPr>
          <w:rFonts w:eastAsia="Times New Roman" w:cs="Times New Roman"/>
          <w:b/>
          <w:lang w:val="es-ES" w:eastAsia="es-ES"/>
        </w:rPr>
      </w:pPr>
    </w:p>
    <w:tbl>
      <w:tblPr>
        <w:tblStyle w:val="Tablaconcuadrcula"/>
        <w:tblW w:w="8784" w:type="dxa"/>
        <w:jc w:val="center"/>
        <w:tblLook w:val="04A0" w:firstRow="1" w:lastRow="0" w:firstColumn="1" w:lastColumn="0" w:noHBand="0" w:noVBand="1"/>
      </w:tblPr>
      <w:tblGrid>
        <w:gridCol w:w="8784"/>
      </w:tblGrid>
      <w:tr w:rsidR="001461A9" w:rsidRPr="00C5552E" w14:paraId="6F7F04C7" w14:textId="77777777" w:rsidTr="003942B0">
        <w:trPr>
          <w:jc w:val="center"/>
        </w:trPr>
        <w:tc>
          <w:tcPr>
            <w:tcW w:w="8784" w:type="dxa"/>
          </w:tcPr>
          <w:p w14:paraId="1961B4E3" w14:textId="77777777" w:rsidR="001461A9" w:rsidRPr="001461A9" w:rsidRDefault="001461A9" w:rsidP="001461A9">
            <w:pPr>
              <w:spacing w:line="276" w:lineRule="auto"/>
              <w:ind w:left="360"/>
              <w:contextualSpacing/>
              <w:jc w:val="both"/>
              <w:rPr>
                <w:rFonts w:eastAsiaTheme="minorHAnsi"/>
              </w:rPr>
            </w:pPr>
            <w:bookmarkStart w:id="0" w:name="_Hlk15118418"/>
          </w:p>
          <w:p w14:paraId="54653424" w14:textId="5C70C3AF" w:rsidR="001461A9" w:rsidRPr="001461A9" w:rsidRDefault="001461A9" w:rsidP="001461A9">
            <w:pPr>
              <w:spacing w:after="240"/>
              <w:ind w:left="34" w:hanging="34"/>
              <w:contextualSpacing/>
              <w:jc w:val="both"/>
              <w:rPr>
                <w:rFonts w:eastAsiaTheme="minorHAnsi"/>
              </w:rPr>
            </w:pPr>
            <w:r w:rsidRPr="001461A9">
              <w:rPr>
                <w:rFonts w:eastAsiaTheme="minorHAnsi"/>
              </w:rPr>
              <w:t xml:space="preserve">Al final del curso, el </w:t>
            </w:r>
            <w:r w:rsidR="00DF1235">
              <w:rPr>
                <w:rFonts w:eastAsiaTheme="minorHAnsi"/>
              </w:rPr>
              <w:t xml:space="preserve">estudiante </w:t>
            </w:r>
            <w:r w:rsidRPr="001461A9">
              <w:rPr>
                <w:rFonts w:eastAsiaTheme="minorHAnsi"/>
              </w:rPr>
              <w:t xml:space="preserve">identifica, formula y evalúa un proyecto social en la fase de </w:t>
            </w:r>
            <w:proofErr w:type="gramStart"/>
            <w:r w:rsidRPr="001461A9">
              <w:rPr>
                <w:rFonts w:eastAsiaTheme="minorHAnsi"/>
              </w:rPr>
              <w:t>pre inversión</w:t>
            </w:r>
            <w:proofErr w:type="gramEnd"/>
            <w:r w:rsidRPr="001461A9">
              <w:rPr>
                <w:rFonts w:eastAsiaTheme="minorHAnsi"/>
              </w:rPr>
              <w:t>, de competencia de</w:t>
            </w:r>
            <w:r w:rsidR="00DF1235">
              <w:rPr>
                <w:rFonts w:eastAsiaTheme="minorHAnsi"/>
              </w:rPr>
              <w:t>l Minedu</w:t>
            </w:r>
            <w:r w:rsidRPr="001461A9">
              <w:rPr>
                <w:rFonts w:eastAsiaTheme="minorHAnsi"/>
              </w:rPr>
              <w:t xml:space="preserve">. </w:t>
            </w:r>
          </w:p>
          <w:p w14:paraId="498E3473" w14:textId="77777777" w:rsidR="001461A9" w:rsidRPr="001461A9" w:rsidRDefault="001461A9" w:rsidP="001461A9">
            <w:pPr>
              <w:spacing w:after="200" w:line="276" w:lineRule="auto"/>
              <w:ind w:left="318"/>
              <w:contextualSpacing/>
              <w:jc w:val="both"/>
              <w:rPr>
                <w:rFonts w:eastAsia="Calibri"/>
                <w:i/>
                <w:color w:val="00B0F0"/>
              </w:rPr>
            </w:pPr>
          </w:p>
        </w:tc>
      </w:tr>
      <w:bookmarkEnd w:id="0"/>
    </w:tbl>
    <w:p w14:paraId="76E740CC" w14:textId="77777777" w:rsidR="001461A9" w:rsidRPr="001461A9" w:rsidRDefault="001461A9" w:rsidP="001461A9">
      <w:pPr>
        <w:spacing w:after="0" w:line="240" w:lineRule="auto"/>
        <w:contextualSpacing/>
        <w:jc w:val="both"/>
        <w:rPr>
          <w:rFonts w:eastAsia="Times New Roman" w:cs="Times New Roman"/>
          <w:b/>
          <w:lang w:val="es-ES" w:eastAsia="es-ES"/>
        </w:rPr>
      </w:pPr>
    </w:p>
    <w:p w14:paraId="20ADD1B7" w14:textId="4FFFC904" w:rsidR="001461A9" w:rsidRDefault="001461A9" w:rsidP="001461A9">
      <w:pPr>
        <w:numPr>
          <w:ilvl w:val="0"/>
          <w:numId w:val="1"/>
        </w:numPr>
        <w:spacing w:after="0" w:line="240" w:lineRule="auto"/>
        <w:ind w:firstLine="491"/>
        <w:contextualSpacing/>
        <w:jc w:val="both"/>
        <w:rPr>
          <w:rFonts w:eastAsia="Times New Roman" w:cs="Times New Roman"/>
          <w:b/>
          <w:lang w:val="es-ES" w:eastAsia="es-ES"/>
        </w:rPr>
      </w:pPr>
      <w:r w:rsidRPr="001461A9">
        <w:rPr>
          <w:rFonts w:eastAsia="Times New Roman" w:cs="Times New Roman"/>
          <w:b/>
          <w:lang w:val="es-ES" w:eastAsia="es-ES"/>
        </w:rPr>
        <w:t>LOGROS ESPECÍFICOS DE APRENDIZAJE DEL CURSO</w:t>
      </w:r>
    </w:p>
    <w:p w14:paraId="22CF864E" w14:textId="0E602EBD" w:rsidR="005475F9" w:rsidRDefault="005475F9" w:rsidP="005475F9">
      <w:pPr>
        <w:spacing w:after="0" w:line="240" w:lineRule="auto"/>
        <w:ind w:left="851"/>
        <w:contextualSpacing/>
        <w:jc w:val="both"/>
        <w:rPr>
          <w:rFonts w:eastAsia="Times New Roman" w:cs="Times New Roman"/>
          <w:b/>
          <w:lang w:val="es-ES" w:eastAsia="es-ES"/>
        </w:rPr>
      </w:pPr>
    </w:p>
    <w:p w14:paraId="1AEDB851" w14:textId="4EF21474" w:rsidR="005475F9" w:rsidRDefault="005475F9" w:rsidP="005475F9">
      <w:pPr>
        <w:spacing w:after="0" w:line="240" w:lineRule="auto"/>
        <w:ind w:left="851"/>
        <w:contextualSpacing/>
        <w:jc w:val="both"/>
        <w:rPr>
          <w:rFonts w:eastAsia="Times New Roman" w:cs="Times New Roman"/>
          <w:b/>
          <w:lang w:val="es-ES" w:eastAsia="es-ES"/>
        </w:rPr>
      </w:pPr>
      <w:r>
        <w:rPr>
          <w:rFonts w:eastAsia="Times New Roman" w:cs="Times New Roman"/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07812E" wp14:editId="5BDC5552">
                <wp:simplePos x="0" y="0"/>
                <wp:positionH relativeFrom="margin">
                  <wp:align>right</wp:align>
                </wp:positionH>
                <wp:positionV relativeFrom="paragraph">
                  <wp:posOffset>55245</wp:posOffset>
                </wp:positionV>
                <wp:extent cx="5585460" cy="1714500"/>
                <wp:effectExtent l="0" t="0" r="1524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F4D6BF" w14:textId="5FB68D37" w:rsidR="005475F9" w:rsidRPr="001040F6" w:rsidRDefault="005475F9" w:rsidP="001040F6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ind w:left="284" w:hanging="426"/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r w:rsidRPr="001040F6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Al final de la primera unidad de aprendizaje el estudiante conoce los conceptos básicos de proyectos sociales</w:t>
                            </w:r>
                          </w:p>
                          <w:p w14:paraId="79546798" w14:textId="3D3BEC27" w:rsidR="005475F9" w:rsidRPr="001040F6" w:rsidRDefault="005475F9" w:rsidP="001040F6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ind w:left="284" w:hanging="426"/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r w:rsidRPr="001040F6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Al fina</w:t>
                            </w:r>
                            <w:r w:rsidR="006D293F" w:rsidRPr="001040F6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l</w:t>
                            </w:r>
                            <w:r w:rsidRPr="001040F6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de la segunda unidad de aprendizaje el estudiante identifica el árbol de problemas, árbol de objetivos</w:t>
                            </w:r>
                            <w:r w:rsidR="003F7F85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, </w:t>
                            </w:r>
                            <w:r w:rsidRPr="001040F6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alternativas de solución </w:t>
                            </w:r>
                            <w:r w:rsidR="003F7F85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y marco lógico </w:t>
                            </w:r>
                            <w:r w:rsidRPr="001040F6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en un proyecto social en la fase de </w:t>
                            </w:r>
                            <w:proofErr w:type="spellStart"/>
                            <w:r w:rsidR="00895C2A" w:rsidRPr="001040F6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pre-inversión</w:t>
                            </w:r>
                            <w:proofErr w:type="spellEnd"/>
                            <w:r w:rsidR="003F7F85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.</w:t>
                            </w:r>
                          </w:p>
                          <w:p w14:paraId="36C2B03E" w14:textId="14A19229" w:rsidR="005475F9" w:rsidRPr="001040F6" w:rsidRDefault="00895C2A" w:rsidP="001040F6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ind w:left="284" w:hanging="426"/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r w:rsidRPr="001040F6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Al final de la tercera unidad de aprendizaje el estudiante formula un proyecto social en la fase de </w:t>
                            </w:r>
                            <w:proofErr w:type="spellStart"/>
                            <w:r w:rsidRPr="001040F6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pre-inversión</w:t>
                            </w:r>
                            <w:proofErr w:type="spellEnd"/>
                            <w:r w:rsidR="003F7F85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.</w:t>
                            </w:r>
                          </w:p>
                          <w:p w14:paraId="43263F7C" w14:textId="74D2C11A" w:rsidR="005475F9" w:rsidRPr="001040F6" w:rsidRDefault="00895C2A" w:rsidP="001040F6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ind w:left="284" w:hanging="426"/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r w:rsidRPr="001040F6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Al finalizar la cuarta unidad de aprendizaje el estudiante evalúa un proyecto social en la fase de </w:t>
                            </w:r>
                            <w:proofErr w:type="spellStart"/>
                            <w:r w:rsidRPr="001040F6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pre-inversión</w:t>
                            </w:r>
                            <w:proofErr w:type="spellEnd"/>
                            <w:r w:rsidR="003F7F85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7812E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388.6pt;margin-top:4.35pt;width:439.8pt;height:13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" fillcolor="white [3201]" strokeweight=".5pt">
                <v:textbox>
                  <w:txbxContent>
                    <w:p w14:paraId="3EF4D6BF" w14:textId="5FB68D37" w:rsidR="005475F9" w:rsidRPr="001040F6" w:rsidRDefault="005475F9" w:rsidP="001040F6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ind w:left="284" w:hanging="426"/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r w:rsidRPr="001040F6">
                        <w:rPr>
                          <w:rFonts w:ascii="Times New Roman" w:hAnsi="Times New Roman" w:cs="Times New Roman"/>
                          <w:lang w:val="es-MX"/>
                        </w:rPr>
                        <w:t>Al final de la primera unidad de aprendizaje el estudiante conoce los conceptos básicos de proyectos sociales</w:t>
                      </w:r>
                    </w:p>
                    <w:p w14:paraId="79546798" w14:textId="3D3BEC27" w:rsidR="005475F9" w:rsidRPr="001040F6" w:rsidRDefault="005475F9" w:rsidP="001040F6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ind w:left="284" w:hanging="426"/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r w:rsidRPr="001040F6">
                        <w:rPr>
                          <w:rFonts w:ascii="Times New Roman" w:hAnsi="Times New Roman" w:cs="Times New Roman"/>
                          <w:lang w:val="es-MX"/>
                        </w:rPr>
                        <w:t>Al fina</w:t>
                      </w:r>
                      <w:r w:rsidR="006D293F" w:rsidRPr="001040F6">
                        <w:rPr>
                          <w:rFonts w:ascii="Times New Roman" w:hAnsi="Times New Roman" w:cs="Times New Roman"/>
                          <w:lang w:val="es-MX"/>
                        </w:rPr>
                        <w:t>l</w:t>
                      </w:r>
                      <w:r w:rsidRPr="001040F6"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de la segunda unidad de aprendizaje el estudiante identifica el árbol de problemas, árbol de objetivos</w:t>
                      </w:r>
                      <w:r w:rsidR="003F7F85"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, </w:t>
                      </w:r>
                      <w:r w:rsidRPr="001040F6"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alternativas de solución </w:t>
                      </w:r>
                      <w:r w:rsidR="003F7F85"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y marco lógico </w:t>
                      </w:r>
                      <w:r w:rsidRPr="001040F6"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en un proyecto social en la fase de </w:t>
                      </w:r>
                      <w:proofErr w:type="spellStart"/>
                      <w:r w:rsidR="00895C2A" w:rsidRPr="001040F6">
                        <w:rPr>
                          <w:rFonts w:ascii="Times New Roman" w:hAnsi="Times New Roman" w:cs="Times New Roman"/>
                          <w:lang w:val="es-MX"/>
                        </w:rPr>
                        <w:t>pre-inversión</w:t>
                      </w:r>
                      <w:proofErr w:type="spellEnd"/>
                      <w:r w:rsidR="003F7F85">
                        <w:rPr>
                          <w:rFonts w:ascii="Times New Roman" w:hAnsi="Times New Roman" w:cs="Times New Roman"/>
                          <w:lang w:val="es-MX"/>
                        </w:rPr>
                        <w:t>.</w:t>
                      </w:r>
                    </w:p>
                    <w:p w14:paraId="36C2B03E" w14:textId="14A19229" w:rsidR="005475F9" w:rsidRPr="001040F6" w:rsidRDefault="00895C2A" w:rsidP="001040F6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ind w:left="284" w:hanging="426"/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r w:rsidRPr="001040F6"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Al final de la tercera unidad de aprendizaje el estudiante formula un proyecto social en la fase de </w:t>
                      </w:r>
                      <w:proofErr w:type="spellStart"/>
                      <w:r w:rsidRPr="001040F6">
                        <w:rPr>
                          <w:rFonts w:ascii="Times New Roman" w:hAnsi="Times New Roman" w:cs="Times New Roman"/>
                          <w:lang w:val="es-MX"/>
                        </w:rPr>
                        <w:t>pre-inversión</w:t>
                      </w:r>
                      <w:proofErr w:type="spellEnd"/>
                      <w:r w:rsidR="003F7F85">
                        <w:rPr>
                          <w:rFonts w:ascii="Times New Roman" w:hAnsi="Times New Roman" w:cs="Times New Roman"/>
                          <w:lang w:val="es-MX"/>
                        </w:rPr>
                        <w:t>.</w:t>
                      </w:r>
                    </w:p>
                    <w:p w14:paraId="43263F7C" w14:textId="74D2C11A" w:rsidR="005475F9" w:rsidRPr="001040F6" w:rsidRDefault="00895C2A" w:rsidP="001040F6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ind w:left="284" w:hanging="426"/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r w:rsidRPr="001040F6"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Al finalizar la cuarta unidad de aprendizaje el estudiante evalúa un proyecto social en la fase de </w:t>
                      </w:r>
                      <w:proofErr w:type="spellStart"/>
                      <w:r w:rsidRPr="001040F6">
                        <w:rPr>
                          <w:rFonts w:ascii="Times New Roman" w:hAnsi="Times New Roman" w:cs="Times New Roman"/>
                          <w:lang w:val="es-MX"/>
                        </w:rPr>
                        <w:t>pre-inversión</w:t>
                      </w:r>
                      <w:proofErr w:type="spellEnd"/>
                      <w:r w:rsidR="003F7F85">
                        <w:rPr>
                          <w:rFonts w:ascii="Times New Roman" w:hAnsi="Times New Roman" w:cs="Times New Roman"/>
                          <w:lang w:val="es-MX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7902EF" w14:textId="77777777" w:rsidR="005475F9" w:rsidRPr="001461A9" w:rsidRDefault="005475F9" w:rsidP="005475F9">
      <w:pPr>
        <w:spacing w:after="0" w:line="240" w:lineRule="auto"/>
        <w:ind w:left="851"/>
        <w:contextualSpacing/>
        <w:jc w:val="both"/>
        <w:rPr>
          <w:rFonts w:eastAsia="Times New Roman" w:cs="Times New Roman"/>
          <w:b/>
          <w:lang w:val="es-ES" w:eastAsia="es-ES"/>
        </w:rPr>
      </w:pPr>
    </w:p>
    <w:p w14:paraId="475319D8" w14:textId="2486F0D8" w:rsidR="001461A9" w:rsidRDefault="001461A9" w:rsidP="001461A9">
      <w:pPr>
        <w:spacing w:after="0" w:line="240" w:lineRule="auto"/>
        <w:contextualSpacing/>
        <w:jc w:val="both"/>
        <w:rPr>
          <w:rFonts w:eastAsia="Times New Roman" w:cs="Times New Roman"/>
          <w:b/>
          <w:lang w:val="es-ES" w:eastAsia="es-ES"/>
        </w:rPr>
      </w:pPr>
    </w:p>
    <w:p w14:paraId="67D245FD" w14:textId="08D3EB9B" w:rsidR="005475F9" w:rsidRDefault="005475F9" w:rsidP="001461A9">
      <w:pPr>
        <w:spacing w:after="0" w:line="240" w:lineRule="auto"/>
        <w:contextualSpacing/>
        <w:jc w:val="both"/>
        <w:rPr>
          <w:rFonts w:eastAsia="Times New Roman" w:cs="Times New Roman"/>
          <w:b/>
          <w:lang w:val="es-ES" w:eastAsia="es-ES"/>
        </w:rPr>
      </w:pPr>
    </w:p>
    <w:p w14:paraId="450253FA" w14:textId="245F45C8" w:rsidR="005475F9" w:rsidRDefault="005475F9" w:rsidP="001461A9">
      <w:pPr>
        <w:spacing w:after="0" w:line="240" w:lineRule="auto"/>
        <w:contextualSpacing/>
        <w:jc w:val="both"/>
        <w:rPr>
          <w:rFonts w:eastAsia="Times New Roman" w:cs="Times New Roman"/>
          <w:b/>
          <w:lang w:val="es-ES" w:eastAsia="es-ES"/>
        </w:rPr>
      </w:pPr>
    </w:p>
    <w:p w14:paraId="7604E01F" w14:textId="3416F6A1" w:rsidR="005475F9" w:rsidRDefault="005475F9" w:rsidP="001461A9">
      <w:pPr>
        <w:spacing w:after="0" w:line="240" w:lineRule="auto"/>
        <w:contextualSpacing/>
        <w:jc w:val="both"/>
        <w:rPr>
          <w:rFonts w:eastAsia="Times New Roman" w:cs="Times New Roman"/>
          <w:b/>
          <w:lang w:val="es-ES" w:eastAsia="es-ES"/>
        </w:rPr>
      </w:pPr>
    </w:p>
    <w:p w14:paraId="70005195" w14:textId="5746ABD3" w:rsidR="005475F9" w:rsidRDefault="005475F9" w:rsidP="001461A9">
      <w:pPr>
        <w:spacing w:after="0" w:line="240" w:lineRule="auto"/>
        <w:contextualSpacing/>
        <w:jc w:val="both"/>
        <w:rPr>
          <w:rFonts w:eastAsia="Times New Roman" w:cs="Times New Roman"/>
          <w:b/>
          <w:lang w:val="es-ES" w:eastAsia="es-ES"/>
        </w:rPr>
      </w:pPr>
    </w:p>
    <w:p w14:paraId="4D3AB0AB" w14:textId="5F9862FD" w:rsidR="005475F9" w:rsidRDefault="005475F9" w:rsidP="001461A9">
      <w:pPr>
        <w:spacing w:after="0" w:line="240" w:lineRule="auto"/>
        <w:contextualSpacing/>
        <w:jc w:val="both"/>
        <w:rPr>
          <w:rFonts w:eastAsia="Times New Roman" w:cs="Times New Roman"/>
          <w:b/>
          <w:lang w:val="es-ES" w:eastAsia="es-ES"/>
        </w:rPr>
      </w:pPr>
    </w:p>
    <w:p w14:paraId="741A8010" w14:textId="65F007C6" w:rsidR="005475F9" w:rsidRDefault="005475F9" w:rsidP="001461A9">
      <w:pPr>
        <w:spacing w:after="0" w:line="240" w:lineRule="auto"/>
        <w:contextualSpacing/>
        <w:jc w:val="both"/>
        <w:rPr>
          <w:rFonts w:eastAsia="Times New Roman" w:cs="Times New Roman"/>
          <w:b/>
          <w:lang w:val="es-ES" w:eastAsia="es-ES"/>
        </w:rPr>
      </w:pPr>
    </w:p>
    <w:p w14:paraId="44671B2F" w14:textId="428AB543" w:rsidR="005475F9" w:rsidRDefault="005475F9" w:rsidP="001461A9">
      <w:pPr>
        <w:spacing w:after="0" w:line="240" w:lineRule="auto"/>
        <w:contextualSpacing/>
        <w:jc w:val="both"/>
        <w:rPr>
          <w:rFonts w:eastAsia="Times New Roman" w:cs="Times New Roman"/>
          <w:b/>
          <w:lang w:val="es-ES" w:eastAsia="es-ES"/>
        </w:rPr>
      </w:pPr>
    </w:p>
    <w:p w14:paraId="7CAD32D1" w14:textId="77777777" w:rsidR="005475F9" w:rsidRPr="001461A9" w:rsidRDefault="005475F9" w:rsidP="001461A9">
      <w:pPr>
        <w:spacing w:after="0" w:line="240" w:lineRule="auto"/>
        <w:contextualSpacing/>
        <w:jc w:val="both"/>
        <w:rPr>
          <w:rFonts w:eastAsia="Times New Roman" w:cs="Times New Roman"/>
          <w:b/>
          <w:lang w:val="es-ES" w:eastAsia="es-ES"/>
        </w:rPr>
      </w:pPr>
    </w:p>
    <w:p w14:paraId="35261D74" w14:textId="77777777" w:rsidR="001461A9" w:rsidRPr="001461A9" w:rsidRDefault="001461A9" w:rsidP="001461A9">
      <w:pPr>
        <w:numPr>
          <w:ilvl w:val="0"/>
          <w:numId w:val="1"/>
        </w:numPr>
        <w:spacing w:after="0" w:line="240" w:lineRule="auto"/>
        <w:ind w:firstLine="491"/>
        <w:contextualSpacing/>
        <w:jc w:val="both"/>
        <w:rPr>
          <w:rFonts w:eastAsia="Times New Roman" w:cs="Times New Roman"/>
          <w:b/>
          <w:lang w:val="es-ES" w:eastAsia="es-ES"/>
        </w:rPr>
      </w:pPr>
      <w:r w:rsidRPr="001461A9">
        <w:rPr>
          <w:rFonts w:eastAsia="Times New Roman" w:cs="Times New Roman"/>
          <w:b/>
          <w:lang w:val="es-ES" w:eastAsia="es-ES"/>
        </w:rPr>
        <w:t>UNIDADES DE APRENDIZAJE DEL CURSO</w:t>
      </w:r>
    </w:p>
    <w:p w14:paraId="1244ADE8" w14:textId="77777777" w:rsidR="001461A9" w:rsidRPr="001461A9" w:rsidRDefault="001461A9" w:rsidP="001461A9">
      <w:pPr>
        <w:spacing w:after="0" w:line="240" w:lineRule="auto"/>
        <w:contextualSpacing/>
        <w:jc w:val="both"/>
        <w:rPr>
          <w:rFonts w:eastAsia="Times New Roman" w:cs="Times New Roman"/>
          <w:b/>
          <w:lang w:val="es-ES" w:eastAsia="es-ES"/>
        </w:rPr>
      </w:pPr>
    </w:p>
    <w:p w14:paraId="64C33A78" w14:textId="547EC826" w:rsidR="00895C2A" w:rsidRPr="001461A9" w:rsidRDefault="00895C2A" w:rsidP="00895C2A">
      <w:pPr>
        <w:spacing w:after="0" w:line="240" w:lineRule="auto"/>
        <w:ind w:firstLine="708"/>
        <w:contextualSpacing/>
        <w:jc w:val="both"/>
        <w:rPr>
          <w:rFonts w:eastAsia="Times New Roman" w:cs="Times New Roman"/>
          <w:lang w:val="es-ES" w:eastAsia="es-ES"/>
        </w:rPr>
      </w:pPr>
      <w:r w:rsidRPr="001461A9">
        <w:rPr>
          <w:rFonts w:eastAsia="Times New Roman" w:cs="Times New Roman"/>
          <w:b/>
          <w:lang w:val="es-ES" w:eastAsia="es-ES"/>
        </w:rPr>
        <w:t xml:space="preserve">Unidad de aprendizaje </w:t>
      </w:r>
      <w:r w:rsidRPr="001461A9">
        <w:rPr>
          <w:rFonts w:eastAsia="Times New Roman" w:cs="Times New Roman"/>
          <w:lang w:val="es-ES" w:eastAsia="es-ES"/>
        </w:rPr>
        <w:t xml:space="preserve">1: </w:t>
      </w:r>
      <w:r>
        <w:rPr>
          <w:rFonts w:eastAsia="Times New Roman" w:cs="Times New Roman"/>
          <w:lang w:val="es-ES" w:eastAsia="es-ES"/>
        </w:rPr>
        <w:t>Conceptos básicos</w:t>
      </w:r>
      <w:r w:rsidRPr="001461A9">
        <w:rPr>
          <w:rFonts w:eastAsia="Times New Roman" w:cs="Times New Roman"/>
          <w:lang w:val="es-ES" w:eastAsia="es-ES"/>
        </w:rPr>
        <w:t xml:space="preserve"> </w:t>
      </w:r>
    </w:p>
    <w:p w14:paraId="30A6FAD7" w14:textId="77777777" w:rsidR="00895C2A" w:rsidRPr="001461A9" w:rsidRDefault="00895C2A" w:rsidP="00895C2A">
      <w:pPr>
        <w:spacing w:after="0" w:line="240" w:lineRule="auto"/>
        <w:contextualSpacing/>
        <w:jc w:val="both"/>
        <w:rPr>
          <w:rFonts w:eastAsia="Times New Roman" w:cs="Times New Roman"/>
          <w:lang w:val="es-ES" w:eastAsia="es-ES"/>
        </w:rPr>
      </w:pPr>
    </w:p>
    <w:tbl>
      <w:tblPr>
        <w:tblStyle w:val="Tablaconcuadrcula4-nfasis2"/>
        <w:tblW w:w="9349" w:type="dxa"/>
        <w:jc w:val="center"/>
        <w:tblLayout w:type="fixed"/>
        <w:tblLook w:val="04A0" w:firstRow="1" w:lastRow="0" w:firstColumn="1" w:lastColumn="0" w:noHBand="0" w:noVBand="1"/>
      </w:tblPr>
      <w:tblGrid>
        <w:gridCol w:w="1812"/>
        <w:gridCol w:w="1302"/>
        <w:gridCol w:w="1552"/>
        <w:gridCol w:w="1428"/>
        <w:gridCol w:w="1167"/>
        <w:gridCol w:w="1167"/>
        <w:gridCol w:w="921"/>
      </w:tblGrid>
      <w:tr w:rsidR="00895C2A" w:rsidRPr="00C5552E" w14:paraId="35BD6BAF" w14:textId="77777777" w:rsidTr="005A4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7"/>
            <w:shd w:val="clear" w:color="auto" w:fill="002060"/>
          </w:tcPr>
          <w:p w14:paraId="10F1DD81" w14:textId="6BAAE374" w:rsidR="00895C2A" w:rsidRPr="001461A9" w:rsidRDefault="00895C2A" w:rsidP="003942B0">
            <w:pPr>
              <w:jc w:val="both"/>
              <w:rPr>
                <w:lang w:val="es-ES" w:eastAsia="es-ES"/>
              </w:rPr>
            </w:pPr>
            <w:r w:rsidRPr="001461A9">
              <w:rPr>
                <w:lang w:val="es-ES" w:eastAsia="es-ES"/>
              </w:rPr>
              <w:t xml:space="preserve">Logro específico de aprendizaje 1: </w:t>
            </w:r>
          </w:p>
          <w:p w14:paraId="29CB57B6" w14:textId="77777777" w:rsidR="00895C2A" w:rsidRPr="001461A9" w:rsidRDefault="00895C2A" w:rsidP="003942B0">
            <w:pPr>
              <w:jc w:val="both"/>
              <w:rPr>
                <w:lang w:val="es-ES" w:eastAsia="es-ES"/>
              </w:rPr>
            </w:pPr>
          </w:p>
          <w:p w14:paraId="41CECDE4" w14:textId="228D9F4B" w:rsidR="00895C2A" w:rsidRPr="001461A9" w:rsidRDefault="00895C2A" w:rsidP="006D293F">
            <w:r w:rsidRPr="00895C2A">
              <w:rPr>
                <w:lang w:val="es-MX"/>
              </w:rPr>
              <w:t>Al final de la primera unidad de aprendizaje el estudiante conoce los conceptos básicos de proyectos sociales</w:t>
            </w:r>
          </w:p>
        </w:tc>
      </w:tr>
      <w:tr w:rsidR="00895C2A" w:rsidRPr="001461A9" w14:paraId="1E1FFA02" w14:textId="77777777" w:rsidTr="003F7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8EAADB" w:themeFill="accent1" w:themeFillTint="99"/>
          </w:tcPr>
          <w:p w14:paraId="3ED8F9D5" w14:textId="77777777" w:rsidR="00895C2A" w:rsidRPr="001461A9" w:rsidRDefault="00895C2A" w:rsidP="003942B0">
            <w:pPr>
              <w:jc w:val="center"/>
              <w:rPr>
                <w:sz w:val="16"/>
                <w:szCs w:val="16"/>
                <w:lang w:val="es-ES" w:eastAsia="es-ES"/>
              </w:rPr>
            </w:pPr>
            <w:r w:rsidRPr="001461A9">
              <w:rPr>
                <w:sz w:val="16"/>
                <w:szCs w:val="16"/>
                <w:lang w:val="es-ES" w:eastAsia="es-ES"/>
              </w:rPr>
              <w:t xml:space="preserve">Contenidos </w:t>
            </w:r>
          </w:p>
          <w:p w14:paraId="24F53161" w14:textId="77777777" w:rsidR="00895C2A" w:rsidRPr="001461A9" w:rsidRDefault="00895C2A" w:rsidP="003942B0">
            <w:pPr>
              <w:jc w:val="center"/>
              <w:rPr>
                <w:sz w:val="16"/>
                <w:szCs w:val="16"/>
                <w:lang w:val="es-ES" w:eastAsia="es-ES"/>
              </w:rPr>
            </w:pPr>
          </w:p>
        </w:tc>
        <w:tc>
          <w:tcPr>
            <w:tcW w:w="1302" w:type="dxa"/>
            <w:shd w:val="clear" w:color="auto" w:fill="8EAADB" w:themeFill="accent1" w:themeFillTint="99"/>
          </w:tcPr>
          <w:p w14:paraId="6D741746" w14:textId="77777777" w:rsidR="00895C2A" w:rsidRPr="001461A9" w:rsidRDefault="00895C2A" w:rsidP="00394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 w:eastAsia="es-ES"/>
              </w:rPr>
            </w:pPr>
            <w:r w:rsidRPr="001461A9">
              <w:rPr>
                <w:b/>
                <w:bCs/>
                <w:sz w:val="16"/>
                <w:szCs w:val="16"/>
                <w:lang w:val="es-ES" w:eastAsia="es-ES"/>
              </w:rPr>
              <w:t xml:space="preserve">Técnicas o estrategias metodológicas </w:t>
            </w:r>
          </w:p>
        </w:tc>
        <w:tc>
          <w:tcPr>
            <w:tcW w:w="1552" w:type="dxa"/>
            <w:shd w:val="clear" w:color="auto" w:fill="8EAADB" w:themeFill="accent1" w:themeFillTint="99"/>
          </w:tcPr>
          <w:p w14:paraId="3B6E26D8" w14:textId="24210585" w:rsidR="00895C2A" w:rsidRPr="001461A9" w:rsidRDefault="00895C2A" w:rsidP="00394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 w:eastAsia="es-ES"/>
              </w:rPr>
            </w:pPr>
            <w:r w:rsidRPr="001461A9">
              <w:rPr>
                <w:b/>
                <w:bCs/>
                <w:sz w:val="16"/>
                <w:szCs w:val="16"/>
                <w:lang w:val="es-ES" w:eastAsia="es-ES"/>
              </w:rPr>
              <w:t>Criterios de evaluación</w:t>
            </w:r>
          </w:p>
          <w:p w14:paraId="0BD4F8C0" w14:textId="77777777" w:rsidR="00895C2A" w:rsidRPr="001461A9" w:rsidRDefault="00895C2A" w:rsidP="00394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1428" w:type="dxa"/>
            <w:shd w:val="clear" w:color="auto" w:fill="8EAADB" w:themeFill="accent1" w:themeFillTint="99"/>
          </w:tcPr>
          <w:p w14:paraId="04578DC8" w14:textId="77777777" w:rsidR="00895C2A" w:rsidRPr="001461A9" w:rsidRDefault="00895C2A" w:rsidP="00394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 w:eastAsia="es-ES"/>
              </w:rPr>
            </w:pPr>
            <w:r w:rsidRPr="001461A9">
              <w:rPr>
                <w:b/>
                <w:bCs/>
                <w:sz w:val="16"/>
                <w:szCs w:val="16"/>
                <w:lang w:val="es-ES" w:eastAsia="es-ES"/>
              </w:rPr>
              <w:t>Producto</w:t>
            </w:r>
          </w:p>
        </w:tc>
        <w:tc>
          <w:tcPr>
            <w:tcW w:w="1167" w:type="dxa"/>
            <w:shd w:val="clear" w:color="auto" w:fill="8EAADB" w:themeFill="accent1" w:themeFillTint="99"/>
          </w:tcPr>
          <w:p w14:paraId="2DE6F5B1" w14:textId="77777777" w:rsidR="00895C2A" w:rsidRPr="001461A9" w:rsidRDefault="00895C2A" w:rsidP="00394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 w:eastAsia="es-ES"/>
              </w:rPr>
            </w:pPr>
            <w:r w:rsidRPr="001461A9">
              <w:rPr>
                <w:b/>
                <w:bCs/>
                <w:sz w:val="16"/>
                <w:szCs w:val="16"/>
                <w:lang w:val="es-ES" w:eastAsia="es-ES"/>
              </w:rPr>
              <w:t>Fecha de entrega del participante</w:t>
            </w:r>
          </w:p>
        </w:tc>
        <w:tc>
          <w:tcPr>
            <w:tcW w:w="1167" w:type="dxa"/>
            <w:shd w:val="clear" w:color="auto" w:fill="8EAADB" w:themeFill="accent1" w:themeFillTint="99"/>
          </w:tcPr>
          <w:p w14:paraId="106C5E72" w14:textId="13F558BD" w:rsidR="00895C2A" w:rsidRPr="001461A9" w:rsidRDefault="00895C2A" w:rsidP="00394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 w:eastAsia="es-ES"/>
              </w:rPr>
            </w:pPr>
            <w:r w:rsidRPr="001461A9">
              <w:rPr>
                <w:b/>
                <w:bCs/>
                <w:sz w:val="16"/>
                <w:szCs w:val="16"/>
                <w:lang w:val="es-ES" w:eastAsia="es-ES"/>
              </w:rPr>
              <w:t>Fecha de entrega de nota de</w:t>
            </w:r>
            <w:r w:rsidR="003F7F85">
              <w:rPr>
                <w:b/>
                <w:bCs/>
                <w:sz w:val="16"/>
                <w:szCs w:val="16"/>
                <w:lang w:val="es-ES" w:eastAsia="es-ES"/>
              </w:rPr>
              <w:t>l docente</w:t>
            </w:r>
          </w:p>
        </w:tc>
        <w:tc>
          <w:tcPr>
            <w:tcW w:w="921" w:type="dxa"/>
            <w:shd w:val="clear" w:color="auto" w:fill="8EAADB" w:themeFill="accent1" w:themeFillTint="99"/>
          </w:tcPr>
          <w:p w14:paraId="286FF868" w14:textId="77777777" w:rsidR="00895C2A" w:rsidRPr="001461A9" w:rsidRDefault="00895C2A" w:rsidP="00394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 w:eastAsia="es-ES"/>
              </w:rPr>
            </w:pPr>
            <w:r w:rsidRPr="001461A9">
              <w:rPr>
                <w:b/>
                <w:bCs/>
                <w:sz w:val="16"/>
                <w:szCs w:val="16"/>
                <w:lang w:val="es-ES" w:eastAsia="es-ES"/>
              </w:rPr>
              <w:t>Peso</w:t>
            </w:r>
          </w:p>
          <w:p w14:paraId="6A998213" w14:textId="77777777" w:rsidR="00895C2A" w:rsidRPr="001461A9" w:rsidRDefault="00895C2A" w:rsidP="00394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 w:eastAsia="es-ES"/>
              </w:rPr>
            </w:pPr>
            <w:r w:rsidRPr="001461A9">
              <w:rPr>
                <w:b/>
                <w:bCs/>
                <w:sz w:val="16"/>
                <w:szCs w:val="16"/>
                <w:lang w:val="es-ES" w:eastAsia="es-ES"/>
              </w:rPr>
              <w:t>(%)</w:t>
            </w:r>
          </w:p>
        </w:tc>
      </w:tr>
      <w:tr w:rsidR="00895C2A" w:rsidRPr="001461A9" w14:paraId="270A210D" w14:textId="77777777" w:rsidTr="003F7F85">
        <w:trPr>
          <w:trHeight w:val="16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C9C9C9" w:themeFill="accent3" w:themeFillTint="99"/>
          </w:tcPr>
          <w:p w14:paraId="4BC6CFCE" w14:textId="77777777" w:rsidR="00895C2A" w:rsidRPr="001461A9" w:rsidRDefault="00895C2A" w:rsidP="003942B0">
            <w:pPr>
              <w:ind w:left="360"/>
              <w:contextualSpacing/>
              <w:rPr>
                <w:i/>
                <w:iCs/>
                <w:sz w:val="18"/>
                <w:szCs w:val="18"/>
                <w:lang w:val="es-ES" w:eastAsia="es-ES"/>
              </w:rPr>
            </w:pPr>
          </w:p>
          <w:p w14:paraId="3E64A488" w14:textId="5AF52549" w:rsidR="00895C2A" w:rsidRPr="00895C2A" w:rsidRDefault="00895C2A" w:rsidP="003942B0">
            <w:pPr>
              <w:numPr>
                <w:ilvl w:val="0"/>
                <w:numId w:val="4"/>
              </w:numPr>
              <w:contextualSpacing/>
              <w:rPr>
                <w:i/>
                <w:iCs/>
                <w:sz w:val="18"/>
                <w:szCs w:val="18"/>
                <w:lang w:val="es-ES" w:eastAsia="es-ES"/>
              </w:rPr>
            </w:pPr>
            <w:r>
              <w:rPr>
                <w:i/>
                <w:iCs/>
                <w:sz w:val="18"/>
                <w:szCs w:val="18"/>
                <w:lang w:val="es-ES" w:eastAsia="es-ES"/>
              </w:rPr>
              <w:t>Sistemas administrativos</w:t>
            </w:r>
          </w:p>
          <w:p w14:paraId="09A44C39" w14:textId="25AE8FA9" w:rsidR="00895C2A" w:rsidRPr="00895C2A" w:rsidRDefault="00895C2A" w:rsidP="003942B0">
            <w:pPr>
              <w:numPr>
                <w:ilvl w:val="0"/>
                <w:numId w:val="4"/>
              </w:numPr>
              <w:contextualSpacing/>
              <w:rPr>
                <w:i/>
                <w:iCs/>
                <w:sz w:val="18"/>
                <w:szCs w:val="18"/>
                <w:lang w:val="es-ES" w:eastAsia="es-ES"/>
              </w:rPr>
            </w:pPr>
            <w:r>
              <w:rPr>
                <w:i/>
                <w:iCs/>
                <w:sz w:val="18"/>
                <w:szCs w:val="18"/>
                <w:lang w:val="es-ES" w:eastAsia="es-ES"/>
              </w:rPr>
              <w:t>Cultura de proyectos</w:t>
            </w:r>
          </w:p>
          <w:p w14:paraId="34CA1512" w14:textId="05E2426F" w:rsidR="00895C2A" w:rsidRPr="00322D6A" w:rsidRDefault="00322D6A" w:rsidP="003942B0">
            <w:pPr>
              <w:numPr>
                <w:ilvl w:val="0"/>
                <w:numId w:val="4"/>
              </w:numPr>
              <w:contextualSpacing/>
              <w:rPr>
                <w:i/>
                <w:iCs/>
                <w:sz w:val="18"/>
                <w:szCs w:val="18"/>
                <w:lang w:val="es-ES" w:eastAsia="es-ES"/>
              </w:rPr>
            </w:pPr>
            <w:r>
              <w:rPr>
                <w:i/>
                <w:iCs/>
                <w:sz w:val="18"/>
                <w:szCs w:val="18"/>
                <w:lang w:val="es-ES" w:eastAsia="es-ES"/>
              </w:rPr>
              <w:t>Inversión pública</w:t>
            </w:r>
          </w:p>
          <w:p w14:paraId="541B44B6" w14:textId="2056FEA2" w:rsidR="00322D6A" w:rsidRPr="00322D6A" w:rsidRDefault="00322D6A" w:rsidP="003942B0">
            <w:pPr>
              <w:numPr>
                <w:ilvl w:val="0"/>
                <w:numId w:val="4"/>
              </w:numPr>
              <w:contextualSpacing/>
              <w:rPr>
                <w:i/>
                <w:iCs/>
                <w:sz w:val="18"/>
                <w:szCs w:val="18"/>
                <w:lang w:val="es-ES" w:eastAsia="es-ES"/>
              </w:rPr>
            </w:pPr>
            <w:r>
              <w:rPr>
                <w:i/>
                <w:iCs/>
                <w:sz w:val="18"/>
                <w:szCs w:val="18"/>
                <w:lang w:val="es-ES" w:eastAsia="es-ES"/>
              </w:rPr>
              <w:t>¿Qué es un proyecto?</w:t>
            </w:r>
          </w:p>
          <w:p w14:paraId="762441F9" w14:textId="5773849A" w:rsidR="00322D6A" w:rsidRPr="00322D6A" w:rsidRDefault="00322D6A" w:rsidP="003942B0">
            <w:pPr>
              <w:numPr>
                <w:ilvl w:val="0"/>
                <w:numId w:val="4"/>
              </w:numPr>
              <w:contextualSpacing/>
              <w:rPr>
                <w:i/>
                <w:iCs/>
                <w:sz w:val="18"/>
                <w:szCs w:val="18"/>
                <w:lang w:val="es-ES" w:eastAsia="es-ES"/>
              </w:rPr>
            </w:pPr>
            <w:r>
              <w:rPr>
                <w:i/>
                <w:iCs/>
                <w:sz w:val="18"/>
                <w:szCs w:val="18"/>
                <w:lang w:val="es-ES" w:eastAsia="es-ES"/>
              </w:rPr>
              <w:lastRenderedPageBreak/>
              <w:t>¿Por qué se realiza un proyecto?</w:t>
            </w:r>
          </w:p>
          <w:p w14:paraId="05B2F100" w14:textId="517C0BCA" w:rsidR="00322D6A" w:rsidRPr="00322D6A" w:rsidRDefault="00322D6A" w:rsidP="003942B0">
            <w:pPr>
              <w:numPr>
                <w:ilvl w:val="0"/>
                <w:numId w:val="4"/>
              </w:numPr>
              <w:contextualSpacing/>
              <w:rPr>
                <w:i/>
                <w:iCs/>
                <w:sz w:val="18"/>
                <w:szCs w:val="18"/>
                <w:lang w:val="es-ES" w:eastAsia="es-ES"/>
              </w:rPr>
            </w:pPr>
            <w:r>
              <w:rPr>
                <w:i/>
                <w:iCs/>
                <w:sz w:val="18"/>
                <w:szCs w:val="18"/>
                <w:lang w:val="es-ES" w:eastAsia="es-ES"/>
              </w:rPr>
              <w:t>Tipos de proyectos</w:t>
            </w:r>
          </w:p>
          <w:p w14:paraId="1EDD1D8D" w14:textId="546A47B4" w:rsidR="00322D6A" w:rsidRPr="00322D6A" w:rsidRDefault="00322D6A" w:rsidP="003942B0">
            <w:pPr>
              <w:numPr>
                <w:ilvl w:val="0"/>
                <w:numId w:val="4"/>
              </w:numPr>
              <w:contextualSpacing/>
              <w:rPr>
                <w:i/>
                <w:iCs/>
                <w:sz w:val="18"/>
                <w:szCs w:val="18"/>
                <w:lang w:val="es-ES" w:eastAsia="es-ES"/>
              </w:rPr>
            </w:pPr>
            <w:r>
              <w:rPr>
                <w:i/>
                <w:iCs/>
                <w:sz w:val="18"/>
                <w:szCs w:val="18"/>
                <w:lang w:val="es-ES" w:eastAsia="es-ES"/>
              </w:rPr>
              <w:t>Experiencia tradicional de proyectos</w:t>
            </w:r>
          </w:p>
          <w:p w14:paraId="0C4DAD85" w14:textId="10BB33B3" w:rsidR="00322D6A" w:rsidRPr="00DE51C3" w:rsidRDefault="00322D6A" w:rsidP="003942B0">
            <w:pPr>
              <w:numPr>
                <w:ilvl w:val="0"/>
                <w:numId w:val="4"/>
              </w:numPr>
              <w:contextualSpacing/>
              <w:rPr>
                <w:i/>
                <w:iCs/>
                <w:sz w:val="18"/>
                <w:szCs w:val="18"/>
                <w:lang w:val="es-ES" w:eastAsia="es-ES"/>
              </w:rPr>
            </w:pPr>
            <w:r>
              <w:rPr>
                <w:i/>
                <w:iCs/>
                <w:sz w:val="18"/>
                <w:szCs w:val="18"/>
                <w:lang w:val="es-ES" w:eastAsia="es-ES"/>
              </w:rPr>
              <w:t>Ciclo del proyecto</w:t>
            </w:r>
          </w:p>
          <w:p w14:paraId="78BB2421" w14:textId="6F9EC241" w:rsidR="00DE51C3" w:rsidRPr="00322D6A" w:rsidRDefault="00DE51C3" w:rsidP="003942B0">
            <w:pPr>
              <w:numPr>
                <w:ilvl w:val="0"/>
                <w:numId w:val="4"/>
              </w:numPr>
              <w:contextualSpacing/>
              <w:rPr>
                <w:i/>
                <w:iCs/>
                <w:sz w:val="18"/>
                <w:szCs w:val="18"/>
                <w:lang w:val="es-ES" w:eastAsia="es-ES"/>
              </w:rPr>
            </w:pPr>
            <w:proofErr w:type="spellStart"/>
            <w:r>
              <w:rPr>
                <w:i/>
                <w:iCs/>
                <w:sz w:val="18"/>
                <w:szCs w:val="18"/>
                <w:lang w:val="es-ES" w:eastAsia="es-ES"/>
              </w:rPr>
              <w:t>Invierte.Pe</w:t>
            </w:r>
            <w:proofErr w:type="spellEnd"/>
          </w:p>
          <w:p w14:paraId="6C99F020" w14:textId="2A40C915" w:rsidR="00895C2A" w:rsidRPr="001461A9" w:rsidRDefault="00322D6A" w:rsidP="006D293F">
            <w:pPr>
              <w:numPr>
                <w:ilvl w:val="0"/>
                <w:numId w:val="4"/>
              </w:numPr>
              <w:contextualSpacing/>
              <w:rPr>
                <w:i/>
                <w:iCs/>
                <w:sz w:val="18"/>
                <w:szCs w:val="18"/>
                <w:lang w:val="es-ES" w:eastAsia="es-ES"/>
              </w:rPr>
            </w:pPr>
            <w:r>
              <w:rPr>
                <w:i/>
                <w:iCs/>
                <w:sz w:val="18"/>
                <w:szCs w:val="18"/>
                <w:lang w:val="es-ES" w:eastAsia="es-ES"/>
              </w:rPr>
              <w:t>Ciclo de inversión</w:t>
            </w:r>
          </w:p>
        </w:tc>
        <w:tc>
          <w:tcPr>
            <w:tcW w:w="1302" w:type="dxa"/>
            <w:vMerge w:val="restart"/>
            <w:shd w:val="clear" w:color="auto" w:fill="C9C9C9" w:themeFill="accent3" w:themeFillTint="99"/>
          </w:tcPr>
          <w:p w14:paraId="689DEB57" w14:textId="77777777" w:rsidR="00895C2A" w:rsidRPr="001461A9" w:rsidRDefault="00895C2A" w:rsidP="00394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0D5A6238" w14:textId="0337A9D4" w:rsidR="00895C2A" w:rsidRDefault="00895C2A" w:rsidP="00394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097ACC90" w14:textId="77777777" w:rsidR="006D293F" w:rsidRPr="001461A9" w:rsidRDefault="006D293F" w:rsidP="00394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5F76AA40" w14:textId="77777777" w:rsidR="00895C2A" w:rsidRPr="001461A9" w:rsidRDefault="00895C2A" w:rsidP="00394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666E4405" w14:textId="77777777" w:rsidR="00895C2A" w:rsidRPr="001461A9" w:rsidRDefault="00895C2A" w:rsidP="00394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  <w:r w:rsidRPr="001461A9">
              <w:rPr>
                <w:i/>
                <w:sz w:val="18"/>
                <w:szCs w:val="18"/>
                <w:lang w:val="es-ES" w:eastAsia="es-ES"/>
              </w:rPr>
              <w:t>. Exposición dialogante</w:t>
            </w:r>
          </w:p>
          <w:p w14:paraId="2F346DCD" w14:textId="77777777" w:rsidR="00895C2A" w:rsidRPr="001461A9" w:rsidRDefault="00895C2A" w:rsidP="00394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  <w:r w:rsidRPr="001461A9">
              <w:rPr>
                <w:i/>
                <w:sz w:val="18"/>
                <w:szCs w:val="18"/>
                <w:lang w:val="es-ES" w:eastAsia="es-ES"/>
              </w:rPr>
              <w:t>. Lluvia de ideas</w:t>
            </w:r>
          </w:p>
          <w:p w14:paraId="0965203A" w14:textId="77777777" w:rsidR="00895C2A" w:rsidRPr="001461A9" w:rsidRDefault="00895C2A" w:rsidP="00394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  <w:r w:rsidRPr="001461A9">
              <w:rPr>
                <w:i/>
                <w:sz w:val="18"/>
                <w:szCs w:val="18"/>
                <w:lang w:val="es-ES" w:eastAsia="es-ES"/>
              </w:rPr>
              <w:lastRenderedPageBreak/>
              <w:t>. Trabajo grupal</w:t>
            </w:r>
          </w:p>
          <w:p w14:paraId="079200E1" w14:textId="77777777" w:rsidR="00895C2A" w:rsidRPr="001461A9" w:rsidRDefault="00895C2A" w:rsidP="00394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</w:tc>
        <w:tc>
          <w:tcPr>
            <w:tcW w:w="1552" w:type="dxa"/>
            <w:vMerge w:val="restart"/>
            <w:shd w:val="clear" w:color="auto" w:fill="C9C9C9" w:themeFill="accent3" w:themeFillTint="99"/>
          </w:tcPr>
          <w:p w14:paraId="073866DF" w14:textId="77777777" w:rsidR="00895C2A" w:rsidRPr="001461A9" w:rsidRDefault="00895C2A" w:rsidP="00394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19CF3628" w14:textId="77777777" w:rsidR="00895C2A" w:rsidRPr="001461A9" w:rsidRDefault="00895C2A" w:rsidP="00394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3D5D5866" w14:textId="470659AD" w:rsidR="00895C2A" w:rsidRDefault="00895C2A" w:rsidP="00394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59AB1682" w14:textId="77777777" w:rsidR="006D293F" w:rsidRPr="001461A9" w:rsidRDefault="006D293F" w:rsidP="00394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41151FEA" w14:textId="77777777" w:rsidR="00895C2A" w:rsidRPr="001461A9" w:rsidRDefault="00895C2A" w:rsidP="003942B0">
            <w:pPr>
              <w:numPr>
                <w:ilvl w:val="0"/>
                <w:numId w:val="6"/>
              </w:numPr>
              <w:ind w:left="308" w:hanging="30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  <w:r w:rsidRPr="001461A9">
              <w:rPr>
                <w:i/>
                <w:sz w:val="18"/>
                <w:szCs w:val="18"/>
                <w:lang w:val="es-ES" w:eastAsia="es-ES"/>
              </w:rPr>
              <w:t>Formato y estructura</w:t>
            </w:r>
          </w:p>
          <w:p w14:paraId="62762C32" w14:textId="77777777" w:rsidR="00895C2A" w:rsidRPr="001461A9" w:rsidRDefault="00895C2A" w:rsidP="003942B0">
            <w:pPr>
              <w:numPr>
                <w:ilvl w:val="0"/>
                <w:numId w:val="6"/>
              </w:numPr>
              <w:ind w:left="308" w:hanging="30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  <w:r w:rsidRPr="001461A9">
              <w:rPr>
                <w:i/>
                <w:sz w:val="18"/>
                <w:szCs w:val="18"/>
                <w:lang w:val="es-ES" w:eastAsia="es-ES"/>
              </w:rPr>
              <w:t xml:space="preserve">Redacción y ortografía </w:t>
            </w:r>
          </w:p>
          <w:p w14:paraId="6A8A7259" w14:textId="77777777" w:rsidR="00895C2A" w:rsidRPr="001461A9" w:rsidRDefault="00895C2A" w:rsidP="003942B0">
            <w:pPr>
              <w:numPr>
                <w:ilvl w:val="0"/>
                <w:numId w:val="6"/>
              </w:numPr>
              <w:ind w:left="308" w:hanging="30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  <w:r w:rsidRPr="001461A9">
              <w:rPr>
                <w:i/>
                <w:sz w:val="18"/>
                <w:szCs w:val="18"/>
                <w:lang w:val="es-ES" w:eastAsia="es-ES"/>
              </w:rPr>
              <w:lastRenderedPageBreak/>
              <w:t>Contenido y coherencia</w:t>
            </w:r>
          </w:p>
          <w:p w14:paraId="5C51A7A8" w14:textId="77777777" w:rsidR="00895C2A" w:rsidRPr="001461A9" w:rsidRDefault="00895C2A" w:rsidP="00394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4399C461" w14:textId="77777777" w:rsidR="00895C2A" w:rsidRPr="001461A9" w:rsidRDefault="00895C2A" w:rsidP="00394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7D0F89BD" w14:textId="77777777" w:rsidR="00895C2A" w:rsidRPr="001461A9" w:rsidRDefault="00895C2A" w:rsidP="00394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</w:tc>
        <w:tc>
          <w:tcPr>
            <w:tcW w:w="1428" w:type="dxa"/>
            <w:vMerge w:val="restart"/>
            <w:shd w:val="clear" w:color="auto" w:fill="C9C9C9" w:themeFill="accent3" w:themeFillTint="99"/>
          </w:tcPr>
          <w:p w14:paraId="582402F5" w14:textId="77777777" w:rsidR="00895C2A" w:rsidRPr="001461A9" w:rsidRDefault="00895C2A" w:rsidP="00394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78924F09" w14:textId="138B4D86" w:rsidR="00895C2A" w:rsidRDefault="00895C2A" w:rsidP="00394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6229CE6A" w14:textId="77777777" w:rsidR="006D293F" w:rsidRPr="001461A9" w:rsidRDefault="006D293F" w:rsidP="00394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1FEF0AE7" w14:textId="77777777" w:rsidR="00895C2A" w:rsidRPr="001461A9" w:rsidRDefault="00895C2A" w:rsidP="00394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3081F27F" w14:textId="069D6354" w:rsidR="00895C2A" w:rsidRPr="001461A9" w:rsidRDefault="00322D6A" w:rsidP="003942B0">
            <w:pPr>
              <w:numPr>
                <w:ilvl w:val="0"/>
                <w:numId w:val="10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  <w:r>
              <w:rPr>
                <w:i/>
                <w:sz w:val="18"/>
                <w:szCs w:val="18"/>
                <w:lang w:val="es-ES" w:eastAsia="es-ES"/>
              </w:rPr>
              <w:t>Ciclo del proyecto</w:t>
            </w:r>
            <w:r w:rsidR="00895C2A" w:rsidRPr="001461A9">
              <w:rPr>
                <w:i/>
                <w:sz w:val="18"/>
                <w:szCs w:val="18"/>
                <w:lang w:val="es-ES" w:eastAsia="es-ES"/>
              </w:rPr>
              <w:t xml:space="preserve"> </w:t>
            </w:r>
          </w:p>
          <w:p w14:paraId="0440BCEB" w14:textId="08FCC48A" w:rsidR="00895C2A" w:rsidRPr="001461A9" w:rsidRDefault="00322D6A" w:rsidP="003942B0">
            <w:pPr>
              <w:numPr>
                <w:ilvl w:val="0"/>
                <w:numId w:val="10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  <w:r>
              <w:rPr>
                <w:i/>
                <w:sz w:val="18"/>
                <w:szCs w:val="18"/>
                <w:lang w:val="es-ES" w:eastAsia="es-ES"/>
              </w:rPr>
              <w:t>Ciclo de inversión</w:t>
            </w:r>
            <w:r w:rsidR="00895C2A" w:rsidRPr="001461A9">
              <w:rPr>
                <w:i/>
                <w:sz w:val="18"/>
                <w:szCs w:val="18"/>
                <w:lang w:val="es-ES" w:eastAsia="es-ES"/>
              </w:rPr>
              <w:t xml:space="preserve"> </w:t>
            </w:r>
          </w:p>
          <w:p w14:paraId="7F892223" w14:textId="68F8D928" w:rsidR="00895C2A" w:rsidRPr="001461A9" w:rsidRDefault="00ED24D9" w:rsidP="00322D6A">
            <w:pPr>
              <w:numPr>
                <w:ilvl w:val="0"/>
                <w:numId w:val="10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  <w:r>
              <w:rPr>
                <w:i/>
                <w:sz w:val="18"/>
                <w:szCs w:val="18"/>
                <w:lang w:val="es-ES" w:eastAsia="es-ES"/>
              </w:rPr>
              <w:t>Formatos</w:t>
            </w:r>
          </w:p>
        </w:tc>
        <w:tc>
          <w:tcPr>
            <w:tcW w:w="1167" w:type="dxa"/>
            <w:vMerge w:val="restart"/>
            <w:shd w:val="clear" w:color="auto" w:fill="C9C9C9" w:themeFill="accent3" w:themeFillTint="99"/>
          </w:tcPr>
          <w:p w14:paraId="4AEF8EBA" w14:textId="77777777" w:rsidR="00895C2A" w:rsidRPr="001461A9" w:rsidRDefault="00895C2A" w:rsidP="00394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634352B4" w14:textId="77777777" w:rsidR="00895C2A" w:rsidRPr="001461A9" w:rsidRDefault="00895C2A" w:rsidP="00394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28C8BB21" w14:textId="77777777" w:rsidR="00895C2A" w:rsidRPr="001461A9" w:rsidRDefault="00895C2A" w:rsidP="00394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37BF9E81" w14:textId="77777777" w:rsidR="00895C2A" w:rsidRPr="001461A9" w:rsidRDefault="00895C2A" w:rsidP="00394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4D309992" w14:textId="77777777" w:rsidR="00895C2A" w:rsidRPr="001461A9" w:rsidRDefault="00895C2A" w:rsidP="00394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5C8066A8" w14:textId="77777777" w:rsidR="00895C2A" w:rsidRPr="001461A9" w:rsidRDefault="00895C2A" w:rsidP="00394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44EF1518" w14:textId="14E84DF2" w:rsidR="00895C2A" w:rsidRPr="001461A9" w:rsidRDefault="00B774E2" w:rsidP="00394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  <w:r>
              <w:rPr>
                <w:i/>
                <w:sz w:val="18"/>
                <w:szCs w:val="18"/>
                <w:lang w:val="es-ES" w:eastAsia="es-ES"/>
              </w:rPr>
              <w:t>13</w:t>
            </w:r>
            <w:r w:rsidR="00895C2A" w:rsidRPr="001461A9">
              <w:rPr>
                <w:i/>
                <w:sz w:val="18"/>
                <w:szCs w:val="18"/>
                <w:lang w:val="es-ES" w:eastAsia="es-ES"/>
              </w:rPr>
              <w:t>/</w:t>
            </w:r>
            <w:r>
              <w:rPr>
                <w:i/>
                <w:sz w:val="18"/>
                <w:szCs w:val="18"/>
                <w:lang w:val="es-ES" w:eastAsia="es-ES"/>
              </w:rPr>
              <w:t>10</w:t>
            </w:r>
            <w:r w:rsidR="00895C2A" w:rsidRPr="001461A9">
              <w:rPr>
                <w:i/>
                <w:sz w:val="18"/>
                <w:szCs w:val="18"/>
                <w:lang w:val="es-ES" w:eastAsia="es-ES"/>
              </w:rPr>
              <w:t>/</w:t>
            </w:r>
            <w:r w:rsidR="005333A2">
              <w:rPr>
                <w:i/>
                <w:sz w:val="18"/>
                <w:szCs w:val="18"/>
                <w:lang w:val="es-ES" w:eastAsia="es-ES"/>
              </w:rPr>
              <w:t>21</w:t>
            </w:r>
          </w:p>
        </w:tc>
        <w:tc>
          <w:tcPr>
            <w:tcW w:w="1167" w:type="dxa"/>
            <w:vMerge w:val="restart"/>
            <w:shd w:val="clear" w:color="auto" w:fill="C9C9C9" w:themeFill="accent3" w:themeFillTint="99"/>
          </w:tcPr>
          <w:p w14:paraId="2309204C" w14:textId="77777777" w:rsidR="00895C2A" w:rsidRPr="001461A9" w:rsidRDefault="00895C2A" w:rsidP="00394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3028D0A3" w14:textId="77777777" w:rsidR="00895C2A" w:rsidRPr="001461A9" w:rsidRDefault="00895C2A" w:rsidP="00394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28D8CC91" w14:textId="77777777" w:rsidR="00895C2A" w:rsidRPr="001461A9" w:rsidRDefault="00895C2A" w:rsidP="00394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202C97DE" w14:textId="77777777" w:rsidR="00895C2A" w:rsidRPr="001461A9" w:rsidRDefault="00895C2A" w:rsidP="00394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69CAD42C" w14:textId="77777777" w:rsidR="00895C2A" w:rsidRPr="001461A9" w:rsidRDefault="00895C2A" w:rsidP="00394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253A827D" w14:textId="77777777" w:rsidR="00895C2A" w:rsidRPr="001461A9" w:rsidRDefault="00895C2A" w:rsidP="00394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50ACBB78" w14:textId="17FA0101" w:rsidR="00895C2A" w:rsidRPr="001461A9" w:rsidRDefault="00B774E2" w:rsidP="00394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  <w:r>
              <w:rPr>
                <w:i/>
                <w:sz w:val="18"/>
                <w:szCs w:val="18"/>
                <w:lang w:val="es-ES" w:eastAsia="es-ES"/>
              </w:rPr>
              <w:t>18</w:t>
            </w:r>
            <w:r w:rsidR="00895C2A" w:rsidRPr="001461A9">
              <w:rPr>
                <w:i/>
                <w:sz w:val="18"/>
                <w:szCs w:val="18"/>
                <w:lang w:val="es-ES" w:eastAsia="es-ES"/>
              </w:rPr>
              <w:t>/</w:t>
            </w:r>
            <w:r>
              <w:rPr>
                <w:i/>
                <w:sz w:val="18"/>
                <w:szCs w:val="18"/>
                <w:lang w:val="es-ES" w:eastAsia="es-ES"/>
              </w:rPr>
              <w:t>10</w:t>
            </w:r>
            <w:r w:rsidR="00895C2A" w:rsidRPr="001461A9">
              <w:rPr>
                <w:i/>
                <w:sz w:val="18"/>
                <w:szCs w:val="18"/>
                <w:lang w:val="es-ES" w:eastAsia="es-ES"/>
              </w:rPr>
              <w:t>/</w:t>
            </w:r>
            <w:r w:rsidR="005333A2">
              <w:rPr>
                <w:i/>
                <w:sz w:val="18"/>
                <w:szCs w:val="18"/>
                <w:lang w:val="es-ES" w:eastAsia="es-ES"/>
              </w:rPr>
              <w:t>21</w:t>
            </w:r>
          </w:p>
        </w:tc>
        <w:tc>
          <w:tcPr>
            <w:tcW w:w="921" w:type="dxa"/>
            <w:vMerge w:val="restart"/>
            <w:shd w:val="clear" w:color="auto" w:fill="C9C9C9" w:themeFill="accent3" w:themeFillTint="99"/>
          </w:tcPr>
          <w:p w14:paraId="0DA0BE11" w14:textId="77777777" w:rsidR="00895C2A" w:rsidRPr="001461A9" w:rsidRDefault="00895C2A" w:rsidP="00394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6AA852FD" w14:textId="77777777" w:rsidR="00895C2A" w:rsidRPr="001461A9" w:rsidRDefault="00895C2A" w:rsidP="00394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56849252" w14:textId="77777777" w:rsidR="00895C2A" w:rsidRPr="001461A9" w:rsidRDefault="00895C2A" w:rsidP="00394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36EE2889" w14:textId="77777777" w:rsidR="00895C2A" w:rsidRPr="001461A9" w:rsidRDefault="00895C2A" w:rsidP="00394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6995D3F4" w14:textId="77777777" w:rsidR="00895C2A" w:rsidRPr="001461A9" w:rsidRDefault="00895C2A" w:rsidP="00394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33F11CB8" w14:textId="77777777" w:rsidR="00895C2A" w:rsidRPr="001461A9" w:rsidRDefault="00895C2A" w:rsidP="00394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43E799F5" w14:textId="559C62D1" w:rsidR="00895C2A" w:rsidRPr="001461A9" w:rsidRDefault="005333A2" w:rsidP="00394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  <w:r>
              <w:rPr>
                <w:i/>
                <w:sz w:val="18"/>
                <w:szCs w:val="18"/>
                <w:lang w:val="es-ES" w:eastAsia="es-ES"/>
              </w:rPr>
              <w:t>25</w:t>
            </w:r>
            <w:r w:rsidR="00895C2A" w:rsidRPr="001461A9">
              <w:rPr>
                <w:i/>
                <w:sz w:val="18"/>
                <w:szCs w:val="18"/>
                <w:lang w:val="es-ES" w:eastAsia="es-ES"/>
              </w:rPr>
              <w:t>%</w:t>
            </w:r>
          </w:p>
        </w:tc>
      </w:tr>
      <w:tr w:rsidR="00895C2A" w:rsidRPr="001461A9" w14:paraId="71D056A1" w14:textId="77777777" w:rsidTr="003F7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C9C9C9" w:themeFill="accent3" w:themeFillTint="99"/>
          </w:tcPr>
          <w:p w14:paraId="53A1446D" w14:textId="6480BA9D" w:rsidR="00895C2A" w:rsidRPr="001461A9" w:rsidRDefault="00895C2A" w:rsidP="00322D6A">
            <w:pPr>
              <w:numPr>
                <w:ilvl w:val="0"/>
                <w:numId w:val="4"/>
              </w:numPr>
              <w:contextualSpacing/>
              <w:rPr>
                <w:i/>
                <w:iCs/>
                <w:sz w:val="18"/>
                <w:szCs w:val="18"/>
                <w:lang w:val="es-ES" w:eastAsia="es-ES"/>
              </w:rPr>
            </w:pPr>
            <w:r w:rsidRPr="001461A9">
              <w:rPr>
                <w:i/>
                <w:iCs/>
                <w:sz w:val="18"/>
                <w:szCs w:val="18"/>
                <w:lang w:val="es-ES" w:eastAsia="es-ES"/>
              </w:rPr>
              <w:t xml:space="preserve"> </w:t>
            </w:r>
            <w:r w:rsidR="00DE51C3">
              <w:rPr>
                <w:i/>
                <w:iCs/>
                <w:sz w:val="18"/>
                <w:szCs w:val="18"/>
                <w:lang w:val="es-ES" w:eastAsia="es-ES"/>
              </w:rPr>
              <w:t>Formatos</w:t>
            </w:r>
          </w:p>
        </w:tc>
        <w:tc>
          <w:tcPr>
            <w:tcW w:w="1302" w:type="dxa"/>
            <w:vMerge/>
            <w:shd w:val="clear" w:color="auto" w:fill="C9C9C9" w:themeFill="accent3" w:themeFillTint="99"/>
          </w:tcPr>
          <w:p w14:paraId="6CCAE3F5" w14:textId="77777777" w:rsidR="00895C2A" w:rsidRPr="001461A9" w:rsidRDefault="00895C2A" w:rsidP="00394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</w:tc>
        <w:tc>
          <w:tcPr>
            <w:tcW w:w="1552" w:type="dxa"/>
            <w:vMerge/>
            <w:shd w:val="clear" w:color="auto" w:fill="C9C9C9" w:themeFill="accent3" w:themeFillTint="99"/>
          </w:tcPr>
          <w:p w14:paraId="3E983074" w14:textId="77777777" w:rsidR="00895C2A" w:rsidRPr="001461A9" w:rsidRDefault="00895C2A" w:rsidP="00394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</w:tc>
        <w:tc>
          <w:tcPr>
            <w:tcW w:w="1428" w:type="dxa"/>
            <w:vMerge/>
            <w:shd w:val="clear" w:color="auto" w:fill="C9C9C9" w:themeFill="accent3" w:themeFillTint="99"/>
          </w:tcPr>
          <w:p w14:paraId="6F87B51E" w14:textId="77777777" w:rsidR="00895C2A" w:rsidRPr="001461A9" w:rsidRDefault="00895C2A" w:rsidP="00394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</w:tc>
        <w:tc>
          <w:tcPr>
            <w:tcW w:w="1167" w:type="dxa"/>
            <w:vMerge/>
            <w:shd w:val="clear" w:color="auto" w:fill="C9C9C9" w:themeFill="accent3" w:themeFillTint="99"/>
          </w:tcPr>
          <w:p w14:paraId="443C3E14" w14:textId="77777777" w:rsidR="00895C2A" w:rsidRPr="001461A9" w:rsidRDefault="00895C2A" w:rsidP="00394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</w:tc>
        <w:tc>
          <w:tcPr>
            <w:tcW w:w="1167" w:type="dxa"/>
            <w:vMerge/>
            <w:shd w:val="clear" w:color="auto" w:fill="C9C9C9" w:themeFill="accent3" w:themeFillTint="99"/>
          </w:tcPr>
          <w:p w14:paraId="56265A9C" w14:textId="77777777" w:rsidR="00895C2A" w:rsidRPr="001461A9" w:rsidRDefault="00895C2A" w:rsidP="00394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</w:tc>
        <w:tc>
          <w:tcPr>
            <w:tcW w:w="921" w:type="dxa"/>
            <w:vMerge/>
            <w:shd w:val="clear" w:color="auto" w:fill="C9C9C9" w:themeFill="accent3" w:themeFillTint="99"/>
          </w:tcPr>
          <w:p w14:paraId="186EE83E" w14:textId="77777777" w:rsidR="00895C2A" w:rsidRPr="001461A9" w:rsidRDefault="00895C2A" w:rsidP="00394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</w:tc>
      </w:tr>
    </w:tbl>
    <w:p w14:paraId="5119569A" w14:textId="77777777" w:rsidR="00895C2A" w:rsidRPr="001461A9" w:rsidRDefault="00895C2A" w:rsidP="00895C2A">
      <w:pPr>
        <w:spacing w:after="0" w:line="240" w:lineRule="auto"/>
        <w:contextualSpacing/>
        <w:jc w:val="both"/>
        <w:rPr>
          <w:rFonts w:eastAsia="Times New Roman" w:cs="Times New Roman"/>
          <w:b/>
          <w:lang w:val="es-ES" w:eastAsia="es-ES"/>
        </w:rPr>
      </w:pPr>
    </w:p>
    <w:p w14:paraId="24CE1EA0" w14:textId="021D9C74" w:rsidR="001461A9" w:rsidRPr="001461A9" w:rsidRDefault="001461A9" w:rsidP="001461A9">
      <w:pPr>
        <w:spacing w:after="0" w:line="240" w:lineRule="auto"/>
        <w:ind w:firstLine="708"/>
        <w:contextualSpacing/>
        <w:jc w:val="both"/>
        <w:rPr>
          <w:rFonts w:eastAsia="Times New Roman" w:cs="Times New Roman"/>
          <w:lang w:val="es-ES" w:eastAsia="es-ES"/>
        </w:rPr>
      </w:pPr>
      <w:r w:rsidRPr="001461A9">
        <w:rPr>
          <w:rFonts w:eastAsia="Times New Roman" w:cs="Times New Roman"/>
          <w:b/>
          <w:lang w:val="es-ES" w:eastAsia="es-ES"/>
        </w:rPr>
        <w:t xml:space="preserve">Unidad de aprendizaje </w:t>
      </w:r>
      <w:r w:rsidR="006D293F">
        <w:rPr>
          <w:rFonts w:eastAsia="Times New Roman" w:cs="Times New Roman"/>
          <w:lang w:val="es-ES" w:eastAsia="es-ES"/>
        </w:rPr>
        <w:t>2</w:t>
      </w:r>
      <w:r w:rsidRPr="001461A9">
        <w:rPr>
          <w:rFonts w:eastAsia="Times New Roman" w:cs="Times New Roman"/>
          <w:lang w:val="es-ES" w:eastAsia="es-ES"/>
        </w:rPr>
        <w:t xml:space="preserve">: Identificación </w:t>
      </w:r>
      <w:r w:rsidR="003F7F85">
        <w:rPr>
          <w:rFonts w:eastAsia="Times New Roman" w:cs="Times New Roman"/>
          <w:lang w:val="es-ES" w:eastAsia="es-ES"/>
        </w:rPr>
        <w:t>y diseño</w:t>
      </w:r>
    </w:p>
    <w:p w14:paraId="1279AE21" w14:textId="77777777" w:rsidR="001461A9" w:rsidRPr="001461A9" w:rsidRDefault="001461A9" w:rsidP="001461A9">
      <w:pPr>
        <w:spacing w:after="0" w:line="240" w:lineRule="auto"/>
        <w:contextualSpacing/>
        <w:jc w:val="both"/>
        <w:rPr>
          <w:rFonts w:eastAsia="Times New Roman" w:cs="Times New Roman"/>
          <w:lang w:val="es-ES" w:eastAsia="es-ES"/>
        </w:rPr>
      </w:pPr>
    </w:p>
    <w:tbl>
      <w:tblPr>
        <w:tblStyle w:val="Tablaconcuadrcula4-nfasis2"/>
        <w:tblW w:w="9349" w:type="dxa"/>
        <w:jc w:val="center"/>
        <w:tblLayout w:type="fixed"/>
        <w:tblLook w:val="04A0" w:firstRow="1" w:lastRow="0" w:firstColumn="1" w:lastColumn="0" w:noHBand="0" w:noVBand="1"/>
      </w:tblPr>
      <w:tblGrid>
        <w:gridCol w:w="1812"/>
        <w:gridCol w:w="1168"/>
        <w:gridCol w:w="1551"/>
        <w:gridCol w:w="1563"/>
        <w:gridCol w:w="1167"/>
        <w:gridCol w:w="1167"/>
        <w:gridCol w:w="921"/>
      </w:tblGrid>
      <w:tr w:rsidR="001461A9" w:rsidRPr="00C5552E" w14:paraId="4A633774" w14:textId="77777777" w:rsidTr="003F7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7"/>
            <w:shd w:val="clear" w:color="auto" w:fill="002060"/>
          </w:tcPr>
          <w:p w14:paraId="6119DED6" w14:textId="3950F9E1" w:rsidR="001461A9" w:rsidRPr="001461A9" w:rsidRDefault="001461A9" w:rsidP="001461A9">
            <w:pPr>
              <w:jc w:val="both"/>
              <w:rPr>
                <w:lang w:val="es-ES" w:eastAsia="es-ES"/>
              </w:rPr>
            </w:pPr>
            <w:r w:rsidRPr="001461A9">
              <w:rPr>
                <w:lang w:val="es-ES" w:eastAsia="es-ES"/>
              </w:rPr>
              <w:t xml:space="preserve">Logro específico de aprendizaje </w:t>
            </w:r>
            <w:r w:rsidR="006D293F">
              <w:rPr>
                <w:lang w:val="es-ES" w:eastAsia="es-ES"/>
              </w:rPr>
              <w:t>2</w:t>
            </w:r>
            <w:r w:rsidRPr="001461A9">
              <w:rPr>
                <w:lang w:val="es-ES" w:eastAsia="es-ES"/>
              </w:rPr>
              <w:t xml:space="preserve">: </w:t>
            </w:r>
          </w:p>
          <w:p w14:paraId="38869015" w14:textId="77777777" w:rsidR="001461A9" w:rsidRPr="001461A9" w:rsidRDefault="001461A9" w:rsidP="001461A9">
            <w:pPr>
              <w:jc w:val="both"/>
              <w:rPr>
                <w:lang w:val="es-ES" w:eastAsia="es-ES"/>
              </w:rPr>
            </w:pPr>
          </w:p>
          <w:p w14:paraId="7AA2960C" w14:textId="1D7DD67C" w:rsidR="001461A9" w:rsidRPr="003F7F85" w:rsidRDefault="006D293F" w:rsidP="003F7F85">
            <w:pPr>
              <w:rPr>
                <w:lang w:val="es-MX"/>
              </w:rPr>
            </w:pPr>
            <w:r w:rsidRPr="006D293F">
              <w:rPr>
                <w:lang w:val="es-MX"/>
              </w:rPr>
              <w:t>Al fina</w:t>
            </w:r>
            <w:r>
              <w:rPr>
                <w:lang w:val="es-MX"/>
              </w:rPr>
              <w:t>l</w:t>
            </w:r>
            <w:r w:rsidRPr="006D293F">
              <w:rPr>
                <w:lang w:val="es-MX"/>
              </w:rPr>
              <w:t xml:space="preserve"> de la segunda unidad de aprendizaje el estudiante identifica el árbol de problemas, árbol de </w:t>
            </w:r>
            <w:proofErr w:type="gramStart"/>
            <w:r w:rsidRPr="006D293F">
              <w:rPr>
                <w:lang w:val="es-MX"/>
              </w:rPr>
              <w:t xml:space="preserve">objetivos </w:t>
            </w:r>
            <w:r w:rsidR="003F7F85">
              <w:rPr>
                <w:lang w:val="es-MX"/>
              </w:rPr>
              <w:t>,</w:t>
            </w:r>
            <w:proofErr w:type="gramEnd"/>
            <w:r w:rsidR="003F7F85">
              <w:rPr>
                <w:lang w:val="es-MX"/>
              </w:rPr>
              <w:t xml:space="preserve"> </w:t>
            </w:r>
            <w:r w:rsidRPr="006D293F">
              <w:rPr>
                <w:lang w:val="es-MX"/>
              </w:rPr>
              <w:t>alternativas de solución</w:t>
            </w:r>
            <w:r w:rsidR="003F7F85">
              <w:rPr>
                <w:lang w:val="es-MX"/>
              </w:rPr>
              <w:t xml:space="preserve"> y marco lógico</w:t>
            </w:r>
            <w:r w:rsidRPr="006D293F">
              <w:rPr>
                <w:lang w:val="es-MX"/>
              </w:rPr>
              <w:t xml:space="preserve"> en un proyecto social en la fase de </w:t>
            </w:r>
            <w:proofErr w:type="spellStart"/>
            <w:r w:rsidRPr="006D293F">
              <w:rPr>
                <w:lang w:val="es-MX"/>
              </w:rPr>
              <w:t>pre-inversión</w:t>
            </w:r>
            <w:proofErr w:type="spellEnd"/>
            <w:r w:rsidR="003F7F85">
              <w:rPr>
                <w:lang w:val="es-MX"/>
              </w:rPr>
              <w:t>.</w:t>
            </w:r>
          </w:p>
        </w:tc>
      </w:tr>
      <w:tr w:rsidR="001461A9" w:rsidRPr="001461A9" w14:paraId="7F08AA02" w14:textId="77777777" w:rsidTr="003F7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8EAADB" w:themeFill="accent1" w:themeFillTint="99"/>
          </w:tcPr>
          <w:p w14:paraId="5B5348F6" w14:textId="77777777" w:rsidR="001461A9" w:rsidRPr="001461A9" w:rsidRDefault="001461A9" w:rsidP="001461A9">
            <w:pPr>
              <w:jc w:val="center"/>
              <w:rPr>
                <w:sz w:val="16"/>
                <w:szCs w:val="16"/>
                <w:lang w:val="es-ES" w:eastAsia="es-ES"/>
              </w:rPr>
            </w:pPr>
            <w:r w:rsidRPr="001461A9">
              <w:rPr>
                <w:sz w:val="16"/>
                <w:szCs w:val="16"/>
                <w:lang w:val="es-ES" w:eastAsia="es-ES"/>
              </w:rPr>
              <w:t xml:space="preserve">Contenidos </w:t>
            </w:r>
          </w:p>
          <w:p w14:paraId="2522EDD2" w14:textId="77777777" w:rsidR="001461A9" w:rsidRPr="001461A9" w:rsidRDefault="001461A9" w:rsidP="001461A9">
            <w:pPr>
              <w:jc w:val="center"/>
              <w:rPr>
                <w:sz w:val="16"/>
                <w:szCs w:val="16"/>
                <w:lang w:val="es-ES" w:eastAsia="es-ES"/>
              </w:rPr>
            </w:pPr>
          </w:p>
        </w:tc>
        <w:tc>
          <w:tcPr>
            <w:tcW w:w="1168" w:type="dxa"/>
            <w:shd w:val="clear" w:color="auto" w:fill="8EAADB" w:themeFill="accent1" w:themeFillTint="99"/>
          </w:tcPr>
          <w:p w14:paraId="480A4CB5" w14:textId="77777777" w:rsidR="001461A9" w:rsidRPr="001461A9" w:rsidRDefault="001461A9" w:rsidP="00146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 w:eastAsia="es-ES"/>
              </w:rPr>
            </w:pPr>
            <w:r w:rsidRPr="001461A9">
              <w:rPr>
                <w:b/>
                <w:bCs/>
                <w:sz w:val="16"/>
                <w:szCs w:val="16"/>
                <w:lang w:val="es-ES" w:eastAsia="es-ES"/>
              </w:rPr>
              <w:t xml:space="preserve">Técnicas o estrategias metodológicas </w:t>
            </w:r>
          </w:p>
        </w:tc>
        <w:tc>
          <w:tcPr>
            <w:tcW w:w="1551" w:type="dxa"/>
            <w:shd w:val="clear" w:color="auto" w:fill="8EAADB" w:themeFill="accent1" w:themeFillTint="99"/>
          </w:tcPr>
          <w:p w14:paraId="460D172D" w14:textId="38B11674" w:rsidR="001461A9" w:rsidRPr="001461A9" w:rsidRDefault="001461A9" w:rsidP="00146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 w:eastAsia="es-ES"/>
              </w:rPr>
            </w:pPr>
            <w:r w:rsidRPr="001461A9">
              <w:rPr>
                <w:b/>
                <w:bCs/>
                <w:sz w:val="16"/>
                <w:szCs w:val="16"/>
                <w:lang w:val="es-ES" w:eastAsia="es-ES"/>
              </w:rPr>
              <w:t>Criterios de evaluación</w:t>
            </w:r>
          </w:p>
          <w:p w14:paraId="7F3EE8EB" w14:textId="77777777" w:rsidR="001461A9" w:rsidRPr="001461A9" w:rsidRDefault="001461A9" w:rsidP="00146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1563" w:type="dxa"/>
            <w:shd w:val="clear" w:color="auto" w:fill="8EAADB" w:themeFill="accent1" w:themeFillTint="99"/>
          </w:tcPr>
          <w:p w14:paraId="2B7A7BD4" w14:textId="77777777" w:rsidR="001461A9" w:rsidRPr="001461A9" w:rsidRDefault="001461A9" w:rsidP="00146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 w:eastAsia="es-ES"/>
              </w:rPr>
            </w:pPr>
            <w:r w:rsidRPr="001461A9">
              <w:rPr>
                <w:b/>
                <w:bCs/>
                <w:sz w:val="16"/>
                <w:szCs w:val="16"/>
                <w:lang w:val="es-ES" w:eastAsia="es-ES"/>
              </w:rPr>
              <w:t>Producto</w:t>
            </w:r>
          </w:p>
        </w:tc>
        <w:tc>
          <w:tcPr>
            <w:tcW w:w="1167" w:type="dxa"/>
            <w:shd w:val="clear" w:color="auto" w:fill="8EAADB" w:themeFill="accent1" w:themeFillTint="99"/>
          </w:tcPr>
          <w:p w14:paraId="14ED429E" w14:textId="77777777" w:rsidR="001461A9" w:rsidRPr="001461A9" w:rsidRDefault="001461A9" w:rsidP="00146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 w:eastAsia="es-ES"/>
              </w:rPr>
            </w:pPr>
            <w:r w:rsidRPr="001461A9">
              <w:rPr>
                <w:b/>
                <w:bCs/>
                <w:sz w:val="16"/>
                <w:szCs w:val="16"/>
                <w:lang w:val="es-ES" w:eastAsia="es-ES"/>
              </w:rPr>
              <w:t>Fecha de entrega del participante</w:t>
            </w:r>
          </w:p>
        </w:tc>
        <w:tc>
          <w:tcPr>
            <w:tcW w:w="1167" w:type="dxa"/>
            <w:shd w:val="clear" w:color="auto" w:fill="8EAADB" w:themeFill="accent1" w:themeFillTint="99"/>
          </w:tcPr>
          <w:p w14:paraId="6D216FA0" w14:textId="7BAC4FF5" w:rsidR="001461A9" w:rsidRPr="001461A9" w:rsidRDefault="001461A9" w:rsidP="00146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 w:eastAsia="es-ES"/>
              </w:rPr>
            </w:pPr>
            <w:r w:rsidRPr="001461A9">
              <w:rPr>
                <w:b/>
                <w:bCs/>
                <w:sz w:val="16"/>
                <w:szCs w:val="16"/>
                <w:lang w:val="es-ES" w:eastAsia="es-ES"/>
              </w:rPr>
              <w:t>Fecha de entrega de nota de</w:t>
            </w:r>
            <w:r w:rsidR="003F7F85">
              <w:rPr>
                <w:b/>
                <w:bCs/>
                <w:sz w:val="16"/>
                <w:szCs w:val="16"/>
                <w:lang w:val="es-ES" w:eastAsia="es-ES"/>
              </w:rPr>
              <w:t>l</w:t>
            </w:r>
            <w:r w:rsidRPr="001461A9">
              <w:rPr>
                <w:b/>
                <w:bCs/>
                <w:sz w:val="16"/>
                <w:szCs w:val="16"/>
                <w:lang w:val="es-ES" w:eastAsia="es-ES"/>
              </w:rPr>
              <w:t xml:space="preserve"> docente</w:t>
            </w:r>
          </w:p>
        </w:tc>
        <w:tc>
          <w:tcPr>
            <w:tcW w:w="921" w:type="dxa"/>
            <w:shd w:val="clear" w:color="auto" w:fill="8EAADB" w:themeFill="accent1" w:themeFillTint="99"/>
          </w:tcPr>
          <w:p w14:paraId="36C45139" w14:textId="77777777" w:rsidR="001461A9" w:rsidRPr="001461A9" w:rsidRDefault="001461A9" w:rsidP="00146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 w:eastAsia="es-ES"/>
              </w:rPr>
            </w:pPr>
            <w:r w:rsidRPr="001461A9">
              <w:rPr>
                <w:b/>
                <w:bCs/>
                <w:sz w:val="16"/>
                <w:szCs w:val="16"/>
                <w:lang w:val="es-ES" w:eastAsia="es-ES"/>
              </w:rPr>
              <w:t>Peso</w:t>
            </w:r>
          </w:p>
          <w:p w14:paraId="246CDA8A" w14:textId="77777777" w:rsidR="001461A9" w:rsidRPr="001461A9" w:rsidRDefault="001461A9" w:rsidP="00146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 w:eastAsia="es-ES"/>
              </w:rPr>
            </w:pPr>
            <w:r w:rsidRPr="001461A9">
              <w:rPr>
                <w:b/>
                <w:bCs/>
                <w:sz w:val="16"/>
                <w:szCs w:val="16"/>
                <w:lang w:val="es-ES" w:eastAsia="es-ES"/>
              </w:rPr>
              <w:t>(%)</w:t>
            </w:r>
          </w:p>
        </w:tc>
      </w:tr>
      <w:tr w:rsidR="001461A9" w:rsidRPr="001461A9" w14:paraId="2100C5E8" w14:textId="77777777" w:rsidTr="003F7F85">
        <w:trPr>
          <w:trHeight w:val="16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C9C9C9" w:themeFill="accent3" w:themeFillTint="99"/>
          </w:tcPr>
          <w:p w14:paraId="0A6F12AE" w14:textId="77777777" w:rsidR="001461A9" w:rsidRPr="001461A9" w:rsidRDefault="001461A9" w:rsidP="001461A9">
            <w:pPr>
              <w:ind w:left="360"/>
              <w:contextualSpacing/>
              <w:rPr>
                <w:i/>
                <w:iCs/>
                <w:sz w:val="18"/>
                <w:szCs w:val="18"/>
                <w:lang w:val="es-ES" w:eastAsia="es-ES"/>
              </w:rPr>
            </w:pPr>
          </w:p>
          <w:p w14:paraId="622C4BBD" w14:textId="77777777" w:rsidR="001461A9" w:rsidRPr="001461A9" w:rsidRDefault="001461A9" w:rsidP="001461A9">
            <w:pPr>
              <w:numPr>
                <w:ilvl w:val="0"/>
                <w:numId w:val="4"/>
              </w:numPr>
              <w:contextualSpacing/>
              <w:rPr>
                <w:i/>
                <w:iCs/>
                <w:sz w:val="18"/>
                <w:szCs w:val="18"/>
                <w:lang w:val="es-ES" w:eastAsia="es-ES"/>
              </w:rPr>
            </w:pPr>
            <w:r w:rsidRPr="001461A9">
              <w:rPr>
                <w:i/>
                <w:iCs/>
                <w:sz w:val="18"/>
                <w:szCs w:val="18"/>
                <w:lang w:val="es-ES" w:eastAsia="es-ES"/>
              </w:rPr>
              <w:t>Nombre del proyecto</w:t>
            </w:r>
          </w:p>
          <w:p w14:paraId="58628A25" w14:textId="77777777" w:rsidR="001461A9" w:rsidRPr="001461A9" w:rsidRDefault="001461A9" w:rsidP="001461A9">
            <w:pPr>
              <w:numPr>
                <w:ilvl w:val="0"/>
                <w:numId w:val="4"/>
              </w:numPr>
              <w:contextualSpacing/>
              <w:rPr>
                <w:i/>
                <w:iCs/>
                <w:sz w:val="18"/>
                <w:szCs w:val="18"/>
                <w:lang w:val="es-ES" w:eastAsia="es-ES"/>
              </w:rPr>
            </w:pPr>
            <w:r w:rsidRPr="001461A9">
              <w:rPr>
                <w:i/>
                <w:iCs/>
                <w:sz w:val="18"/>
                <w:szCs w:val="18"/>
                <w:lang w:val="es-ES" w:eastAsia="es-ES"/>
              </w:rPr>
              <w:t>Diagnóstico</w:t>
            </w:r>
          </w:p>
          <w:p w14:paraId="575A8A47" w14:textId="77777777" w:rsidR="001461A9" w:rsidRPr="001461A9" w:rsidRDefault="001461A9" w:rsidP="001461A9">
            <w:pPr>
              <w:numPr>
                <w:ilvl w:val="0"/>
                <w:numId w:val="4"/>
              </w:numPr>
              <w:contextualSpacing/>
              <w:rPr>
                <w:i/>
                <w:iCs/>
                <w:sz w:val="18"/>
                <w:szCs w:val="18"/>
                <w:lang w:val="es-ES" w:eastAsia="es-ES"/>
              </w:rPr>
            </w:pPr>
            <w:r w:rsidRPr="001461A9">
              <w:rPr>
                <w:i/>
                <w:iCs/>
                <w:sz w:val="18"/>
                <w:szCs w:val="18"/>
                <w:lang w:val="es-ES" w:eastAsia="es-ES"/>
              </w:rPr>
              <w:t>Árbol de problemas</w:t>
            </w:r>
          </w:p>
        </w:tc>
        <w:tc>
          <w:tcPr>
            <w:tcW w:w="1168" w:type="dxa"/>
            <w:vMerge w:val="restart"/>
            <w:shd w:val="clear" w:color="auto" w:fill="C9C9C9" w:themeFill="accent3" w:themeFillTint="99"/>
          </w:tcPr>
          <w:p w14:paraId="4777A1A8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53817808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28E6A81E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33CC5F3D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  <w:r w:rsidRPr="001461A9">
              <w:rPr>
                <w:i/>
                <w:sz w:val="18"/>
                <w:szCs w:val="18"/>
                <w:lang w:val="es-ES" w:eastAsia="es-ES"/>
              </w:rPr>
              <w:t>. Exposición dialogante</w:t>
            </w:r>
          </w:p>
          <w:p w14:paraId="426E86EB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  <w:r w:rsidRPr="001461A9">
              <w:rPr>
                <w:i/>
                <w:sz w:val="18"/>
                <w:szCs w:val="18"/>
                <w:lang w:val="es-ES" w:eastAsia="es-ES"/>
              </w:rPr>
              <w:t>. Lluvia de ideas</w:t>
            </w:r>
          </w:p>
          <w:p w14:paraId="253AC475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  <w:r w:rsidRPr="001461A9">
              <w:rPr>
                <w:i/>
                <w:sz w:val="18"/>
                <w:szCs w:val="18"/>
                <w:lang w:val="es-ES" w:eastAsia="es-ES"/>
              </w:rPr>
              <w:t>. Trabajo grupal</w:t>
            </w:r>
          </w:p>
          <w:p w14:paraId="5A8F833C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</w:tc>
        <w:tc>
          <w:tcPr>
            <w:tcW w:w="1551" w:type="dxa"/>
            <w:vMerge w:val="restart"/>
            <w:shd w:val="clear" w:color="auto" w:fill="C9C9C9" w:themeFill="accent3" w:themeFillTint="99"/>
          </w:tcPr>
          <w:p w14:paraId="4EAA809E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7E1515D8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09F4079E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71D4ED85" w14:textId="77777777" w:rsidR="001461A9" w:rsidRPr="001461A9" w:rsidRDefault="001461A9" w:rsidP="001461A9">
            <w:pPr>
              <w:numPr>
                <w:ilvl w:val="0"/>
                <w:numId w:val="6"/>
              </w:numPr>
              <w:ind w:left="308" w:hanging="30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  <w:r w:rsidRPr="001461A9">
              <w:rPr>
                <w:i/>
                <w:sz w:val="18"/>
                <w:szCs w:val="18"/>
                <w:lang w:val="es-ES" w:eastAsia="es-ES"/>
              </w:rPr>
              <w:t>Formato y estructura</w:t>
            </w:r>
          </w:p>
          <w:p w14:paraId="10A8FF34" w14:textId="77777777" w:rsidR="001461A9" w:rsidRPr="001461A9" w:rsidRDefault="001461A9" w:rsidP="001461A9">
            <w:pPr>
              <w:numPr>
                <w:ilvl w:val="0"/>
                <w:numId w:val="6"/>
              </w:numPr>
              <w:ind w:left="308" w:hanging="30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  <w:r w:rsidRPr="001461A9">
              <w:rPr>
                <w:i/>
                <w:sz w:val="18"/>
                <w:szCs w:val="18"/>
                <w:lang w:val="es-ES" w:eastAsia="es-ES"/>
              </w:rPr>
              <w:t xml:space="preserve">Redacción y ortografía </w:t>
            </w:r>
          </w:p>
          <w:p w14:paraId="3E533958" w14:textId="77777777" w:rsidR="001461A9" w:rsidRPr="001461A9" w:rsidRDefault="001461A9" w:rsidP="001461A9">
            <w:pPr>
              <w:numPr>
                <w:ilvl w:val="0"/>
                <w:numId w:val="6"/>
              </w:numPr>
              <w:ind w:left="308" w:hanging="30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  <w:r w:rsidRPr="001461A9">
              <w:rPr>
                <w:i/>
                <w:sz w:val="18"/>
                <w:szCs w:val="18"/>
                <w:lang w:val="es-ES" w:eastAsia="es-ES"/>
              </w:rPr>
              <w:t>Contenido y coherencia</w:t>
            </w:r>
          </w:p>
          <w:p w14:paraId="19CBBB70" w14:textId="77777777" w:rsidR="001461A9" w:rsidRPr="001461A9" w:rsidRDefault="001461A9" w:rsidP="00146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37E282B1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07BC9353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</w:tc>
        <w:tc>
          <w:tcPr>
            <w:tcW w:w="1563" w:type="dxa"/>
            <w:vMerge w:val="restart"/>
            <w:shd w:val="clear" w:color="auto" w:fill="C9C9C9" w:themeFill="accent3" w:themeFillTint="99"/>
          </w:tcPr>
          <w:p w14:paraId="686C9484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288A8317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64D3DBD9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2EA61383" w14:textId="77777777" w:rsidR="001461A9" w:rsidRPr="001461A9" w:rsidRDefault="001461A9" w:rsidP="001461A9">
            <w:pPr>
              <w:numPr>
                <w:ilvl w:val="0"/>
                <w:numId w:val="10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  <w:r w:rsidRPr="001461A9">
              <w:rPr>
                <w:i/>
                <w:sz w:val="18"/>
                <w:szCs w:val="18"/>
                <w:lang w:val="es-ES" w:eastAsia="es-ES"/>
              </w:rPr>
              <w:t xml:space="preserve">Árbol de problemas </w:t>
            </w:r>
          </w:p>
          <w:p w14:paraId="34474FD9" w14:textId="77777777" w:rsidR="001461A9" w:rsidRPr="001461A9" w:rsidRDefault="001461A9" w:rsidP="001461A9">
            <w:pPr>
              <w:numPr>
                <w:ilvl w:val="0"/>
                <w:numId w:val="10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  <w:r w:rsidRPr="001461A9">
              <w:rPr>
                <w:i/>
                <w:sz w:val="18"/>
                <w:szCs w:val="18"/>
                <w:lang w:val="es-ES" w:eastAsia="es-ES"/>
              </w:rPr>
              <w:t xml:space="preserve">Árbol de objetivos </w:t>
            </w:r>
          </w:p>
          <w:p w14:paraId="2ECF07B5" w14:textId="5F370FF7" w:rsidR="001461A9" w:rsidRDefault="001461A9" w:rsidP="001461A9">
            <w:pPr>
              <w:numPr>
                <w:ilvl w:val="0"/>
                <w:numId w:val="10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  <w:r w:rsidRPr="001461A9">
              <w:rPr>
                <w:i/>
                <w:sz w:val="18"/>
                <w:szCs w:val="18"/>
                <w:lang w:val="es-ES" w:eastAsia="es-ES"/>
              </w:rPr>
              <w:t xml:space="preserve">Alternativas de solución </w:t>
            </w:r>
          </w:p>
          <w:p w14:paraId="5E6C5417" w14:textId="444200F9" w:rsidR="003F7F85" w:rsidRPr="001461A9" w:rsidRDefault="003F7F85" w:rsidP="001461A9">
            <w:pPr>
              <w:numPr>
                <w:ilvl w:val="0"/>
                <w:numId w:val="10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  <w:r>
              <w:rPr>
                <w:i/>
                <w:sz w:val="18"/>
                <w:szCs w:val="18"/>
                <w:lang w:val="es-ES" w:eastAsia="es-ES"/>
              </w:rPr>
              <w:t>Marco lógico</w:t>
            </w:r>
          </w:p>
          <w:p w14:paraId="5767765B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</w:tc>
        <w:tc>
          <w:tcPr>
            <w:tcW w:w="1167" w:type="dxa"/>
            <w:vMerge w:val="restart"/>
            <w:shd w:val="clear" w:color="auto" w:fill="C9C9C9" w:themeFill="accent3" w:themeFillTint="99"/>
          </w:tcPr>
          <w:p w14:paraId="37346577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702548FD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616E0C0B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55D0DED5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49016D3E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56C8B186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6C4F3EE3" w14:textId="001FC553" w:rsidR="001461A9" w:rsidRPr="001461A9" w:rsidRDefault="00B774E2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  <w:r>
              <w:rPr>
                <w:i/>
                <w:sz w:val="18"/>
                <w:szCs w:val="18"/>
                <w:lang w:val="es-ES" w:eastAsia="es-ES"/>
              </w:rPr>
              <w:t>08</w:t>
            </w:r>
            <w:r w:rsidR="005333A2">
              <w:rPr>
                <w:i/>
                <w:sz w:val="18"/>
                <w:szCs w:val="18"/>
                <w:lang w:val="es-ES" w:eastAsia="es-ES"/>
              </w:rPr>
              <w:t>/</w:t>
            </w:r>
            <w:r>
              <w:rPr>
                <w:i/>
                <w:sz w:val="18"/>
                <w:szCs w:val="18"/>
                <w:lang w:val="es-ES" w:eastAsia="es-ES"/>
              </w:rPr>
              <w:t>11</w:t>
            </w:r>
            <w:r w:rsidR="001461A9" w:rsidRPr="001461A9">
              <w:rPr>
                <w:i/>
                <w:sz w:val="18"/>
                <w:szCs w:val="18"/>
                <w:lang w:val="es-ES" w:eastAsia="es-ES"/>
              </w:rPr>
              <w:t>/</w:t>
            </w:r>
            <w:r w:rsidR="005333A2">
              <w:rPr>
                <w:i/>
                <w:sz w:val="18"/>
                <w:szCs w:val="18"/>
                <w:lang w:val="es-ES" w:eastAsia="es-ES"/>
              </w:rPr>
              <w:t>21</w:t>
            </w:r>
          </w:p>
        </w:tc>
        <w:tc>
          <w:tcPr>
            <w:tcW w:w="1167" w:type="dxa"/>
            <w:vMerge w:val="restart"/>
            <w:shd w:val="clear" w:color="auto" w:fill="C9C9C9" w:themeFill="accent3" w:themeFillTint="99"/>
          </w:tcPr>
          <w:p w14:paraId="372C892B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42971674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39454632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31A2AEC7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4917CE20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314B868E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3975C2C3" w14:textId="38E13710" w:rsidR="001461A9" w:rsidRPr="001461A9" w:rsidRDefault="00B774E2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  <w:r>
              <w:rPr>
                <w:i/>
                <w:sz w:val="18"/>
                <w:szCs w:val="18"/>
                <w:lang w:val="es-ES" w:eastAsia="es-ES"/>
              </w:rPr>
              <w:t>10</w:t>
            </w:r>
            <w:r w:rsidR="001461A9" w:rsidRPr="001461A9">
              <w:rPr>
                <w:i/>
                <w:sz w:val="18"/>
                <w:szCs w:val="18"/>
                <w:lang w:val="es-ES" w:eastAsia="es-ES"/>
              </w:rPr>
              <w:t>/</w:t>
            </w:r>
            <w:r w:rsidR="005333A2">
              <w:rPr>
                <w:i/>
                <w:sz w:val="18"/>
                <w:szCs w:val="18"/>
                <w:lang w:val="es-ES" w:eastAsia="es-ES"/>
              </w:rPr>
              <w:t>1</w:t>
            </w:r>
            <w:r>
              <w:rPr>
                <w:i/>
                <w:sz w:val="18"/>
                <w:szCs w:val="18"/>
                <w:lang w:val="es-ES" w:eastAsia="es-ES"/>
              </w:rPr>
              <w:t>1</w:t>
            </w:r>
            <w:r w:rsidR="001461A9" w:rsidRPr="001461A9">
              <w:rPr>
                <w:i/>
                <w:sz w:val="18"/>
                <w:szCs w:val="18"/>
                <w:lang w:val="es-ES" w:eastAsia="es-ES"/>
              </w:rPr>
              <w:t>/</w:t>
            </w:r>
            <w:r w:rsidR="005333A2">
              <w:rPr>
                <w:i/>
                <w:sz w:val="18"/>
                <w:szCs w:val="18"/>
                <w:lang w:val="es-ES" w:eastAsia="es-ES"/>
              </w:rPr>
              <w:t>21</w:t>
            </w:r>
          </w:p>
        </w:tc>
        <w:tc>
          <w:tcPr>
            <w:tcW w:w="921" w:type="dxa"/>
            <w:vMerge w:val="restart"/>
            <w:shd w:val="clear" w:color="auto" w:fill="C9C9C9" w:themeFill="accent3" w:themeFillTint="99"/>
          </w:tcPr>
          <w:p w14:paraId="75BD901F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044EFAF0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64FD7E76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6BE95453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7154DDB9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5FCAFFDC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09C68C4B" w14:textId="5D583A19" w:rsidR="001461A9" w:rsidRPr="001461A9" w:rsidRDefault="006775DA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  <w:r>
              <w:rPr>
                <w:i/>
                <w:sz w:val="18"/>
                <w:szCs w:val="18"/>
                <w:lang w:val="es-ES" w:eastAsia="es-ES"/>
              </w:rPr>
              <w:t>25</w:t>
            </w:r>
            <w:r w:rsidR="001461A9" w:rsidRPr="001461A9">
              <w:rPr>
                <w:i/>
                <w:sz w:val="18"/>
                <w:szCs w:val="18"/>
                <w:lang w:val="es-ES" w:eastAsia="es-ES"/>
              </w:rPr>
              <w:t>%</w:t>
            </w:r>
          </w:p>
        </w:tc>
      </w:tr>
      <w:tr w:rsidR="001461A9" w:rsidRPr="001461A9" w14:paraId="3D24A86C" w14:textId="77777777" w:rsidTr="003F7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C9C9C9" w:themeFill="accent3" w:themeFillTint="99"/>
          </w:tcPr>
          <w:p w14:paraId="35B512A6" w14:textId="77777777" w:rsidR="001461A9" w:rsidRPr="001461A9" w:rsidRDefault="001461A9" w:rsidP="001461A9">
            <w:pPr>
              <w:ind w:left="360"/>
              <w:contextualSpacing/>
              <w:rPr>
                <w:i/>
                <w:iCs/>
                <w:sz w:val="18"/>
                <w:szCs w:val="18"/>
                <w:lang w:val="es-ES" w:eastAsia="es-ES"/>
              </w:rPr>
            </w:pPr>
          </w:p>
          <w:p w14:paraId="7E993B13" w14:textId="77777777" w:rsidR="001461A9" w:rsidRPr="001461A9" w:rsidRDefault="001461A9" w:rsidP="001461A9">
            <w:pPr>
              <w:numPr>
                <w:ilvl w:val="0"/>
                <w:numId w:val="5"/>
              </w:numPr>
              <w:contextualSpacing/>
              <w:rPr>
                <w:i/>
                <w:iCs/>
                <w:sz w:val="18"/>
                <w:szCs w:val="18"/>
                <w:lang w:val="es-ES" w:eastAsia="es-ES"/>
              </w:rPr>
            </w:pPr>
            <w:r w:rsidRPr="001461A9">
              <w:rPr>
                <w:i/>
                <w:iCs/>
                <w:sz w:val="18"/>
                <w:szCs w:val="18"/>
                <w:lang w:val="es-ES" w:eastAsia="es-ES"/>
              </w:rPr>
              <w:t>Árbol de objetivos</w:t>
            </w:r>
          </w:p>
          <w:p w14:paraId="577C40C3" w14:textId="77777777" w:rsidR="001461A9" w:rsidRPr="001461A9" w:rsidRDefault="001461A9" w:rsidP="001461A9">
            <w:pPr>
              <w:numPr>
                <w:ilvl w:val="0"/>
                <w:numId w:val="5"/>
              </w:numPr>
              <w:contextualSpacing/>
              <w:rPr>
                <w:i/>
                <w:iCs/>
                <w:sz w:val="18"/>
                <w:szCs w:val="18"/>
                <w:lang w:val="es-ES" w:eastAsia="es-ES"/>
              </w:rPr>
            </w:pPr>
            <w:r w:rsidRPr="001461A9">
              <w:rPr>
                <w:i/>
                <w:iCs/>
                <w:sz w:val="18"/>
                <w:szCs w:val="18"/>
                <w:lang w:val="es-ES" w:eastAsia="es-ES"/>
              </w:rPr>
              <w:t xml:space="preserve">Medios fundamentales </w:t>
            </w:r>
          </w:p>
          <w:p w14:paraId="26370A5F" w14:textId="77777777" w:rsidR="001461A9" w:rsidRPr="003F7F85" w:rsidRDefault="001461A9" w:rsidP="001461A9">
            <w:pPr>
              <w:numPr>
                <w:ilvl w:val="0"/>
                <w:numId w:val="5"/>
              </w:numPr>
              <w:contextualSpacing/>
              <w:rPr>
                <w:i/>
                <w:iCs/>
                <w:sz w:val="18"/>
                <w:szCs w:val="18"/>
                <w:lang w:val="es-ES" w:eastAsia="es-ES"/>
              </w:rPr>
            </w:pPr>
            <w:r w:rsidRPr="001461A9">
              <w:rPr>
                <w:i/>
                <w:iCs/>
                <w:sz w:val="18"/>
                <w:szCs w:val="18"/>
                <w:lang w:val="es-ES" w:eastAsia="es-ES"/>
              </w:rPr>
              <w:t xml:space="preserve">Alternativas de solución </w:t>
            </w:r>
          </w:p>
          <w:p w14:paraId="54CD523A" w14:textId="03C2D31E" w:rsidR="003F7F85" w:rsidRPr="001461A9" w:rsidRDefault="003F7F85" w:rsidP="001461A9">
            <w:pPr>
              <w:numPr>
                <w:ilvl w:val="0"/>
                <w:numId w:val="5"/>
              </w:numPr>
              <w:contextualSpacing/>
              <w:rPr>
                <w:i/>
                <w:iCs/>
                <w:sz w:val="18"/>
                <w:szCs w:val="18"/>
                <w:lang w:val="es-ES" w:eastAsia="es-ES"/>
              </w:rPr>
            </w:pPr>
            <w:r>
              <w:rPr>
                <w:i/>
                <w:iCs/>
                <w:sz w:val="18"/>
                <w:szCs w:val="18"/>
                <w:lang w:val="es-ES" w:eastAsia="es-ES"/>
              </w:rPr>
              <w:t>Marco lógico</w:t>
            </w:r>
          </w:p>
        </w:tc>
        <w:tc>
          <w:tcPr>
            <w:tcW w:w="1168" w:type="dxa"/>
            <w:vMerge/>
            <w:shd w:val="clear" w:color="auto" w:fill="C9C9C9" w:themeFill="accent3" w:themeFillTint="99"/>
          </w:tcPr>
          <w:p w14:paraId="63D86FA8" w14:textId="77777777" w:rsidR="001461A9" w:rsidRPr="001461A9" w:rsidRDefault="001461A9" w:rsidP="00146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</w:tc>
        <w:tc>
          <w:tcPr>
            <w:tcW w:w="1551" w:type="dxa"/>
            <w:vMerge/>
            <w:shd w:val="clear" w:color="auto" w:fill="C9C9C9" w:themeFill="accent3" w:themeFillTint="99"/>
          </w:tcPr>
          <w:p w14:paraId="01407227" w14:textId="77777777" w:rsidR="001461A9" w:rsidRPr="001461A9" w:rsidRDefault="001461A9" w:rsidP="00146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</w:tc>
        <w:tc>
          <w:tcPr>
            <w:tcW w:w="1563" w:type="dxa"/>
            <w:vMerge/>
            <w:shd w:val="clear" w:color="auto" w:fill="C9C9C9" w:themeFill="accent3" w:themeFillTint="99"/>
          </w:tcPr>
          <w:p w14:paraId="2067E7C9" w14:textId="77777777" w:rsidR="001461A9" w:rsidRPr="001461A9" w:rsidRDefault="001461A9" w:rsidP="00146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</w:tc>
        <w:tc>
          <w:tcPr>
            <w:tcW w:w="1167" w:type="dxa"/>
            <w:vMerge/>
            <w:shd w:val="clear" w:color="auto" w:fill="C9C9C9" w:themeFill="accent3" w:themeFillTint="99"/>
          </w:tcPr>
          <w:p w14:paraId="4D33C48A" w14:textId="77777777" w:rsidR="001461A9" w:rsidRPr="001461A9" w:rsidRDefault="001461A9" w:rsidP="00146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</w:tc>
        <w:tc>
          <w:tcPr>
            <w:tcW w:w="1167" w:type="dxa"/>
            <w:vMerge/>
            <w:shd w:val="clear" w:color="auto" w:fill="C9C9C9" w:themeFill="accent3" w:themeFillTint="99"/>
          </w:tcPr>
          <w:p w14:paraId="5607C227" w14:textId="77777777" w:rsidR="001461A9" w:rsidRPr="001461A9" w:rsidRDefault="001461A9" w:rsidP="00146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</w:tc>
        <w:tc>
          <w:tcPr>
            <w:tcW w:w="921" w:type="dxa"/>
            <w:vMerge/>
            <w:shd w:val="clear" w:color="auto" w:fill="C9C9C9" w:themeFill="accent3" w:themeFillTint="99"/>
          </w:tcPr>
          <w:p w14:paraId="02B0366D" w14:textId="77777777" w:rsidR="001461A9" w:rsidRPr="001461A9" w:rsidRDefault="001461A9" w:rsidP="00146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</w:tc>
      </w:tr>
    </w:tbl>
    <w:p w14:paraId="77CC6339" w14:textId="77777777" w:rsidR="003F7F85" w:rsidRPr="001461A9" w:rsidRDefault="003F7F85" w:rsidP="001461A9">
      <w:pPr>
        <w:spacing w:after="0" w:line="240" w:lineRule="auto"/>
        <w:contextualSpacing/>
        <w:jc w:val="both"/>
        <w:rPr>
          <w:rFonts w:eastAsia="Times New Roman" w:cs="Times New Roman"/>
          <w:b/>
          <w:lang w:val="es-ES" w:eastAsia="es-ES"/>
        </w:rPr>
      </w:pPr>
    </w:p>
    <w:p w14:paraId="509B7829" w14:textId="77076BE1" w:rsidR="001461A9" w:rsidRPr="001461A9" w:rsidRDefault="001461A9" w:rsidP="003F7F85">
      <w:pPr>
        <w:spacing w:after="0" w:line="240" w:lineRule="auto"/>
        <w:ind w:firstLine="708"/>
        <w:contextualSpacing/>
        <w:jc w:val="both"/>
        <w:rPr>
          <w:rFonts w:eastAsia="Times New Roman" w:cs="Times New Roman"/>
          <w:lang w:val="es-ES" w:eastAsia="es-ES"/>
        </w:rPr>
      </w:pPr>
      <w:r w:rsidRPr="001461A9">
        <w:rPr>
          <w:rFonts w:eastAsia="Times New Roman" w:cs="Times New Roman"/>
          <w:b/>
          <w:lang w:val="es-ES" w:eastAsia="es-ES"/>
        </w:rPr>
        <w:t>Unidad de aprendizaje</w:t>
      </w:r>
      <w:r w:rsidR="001040F6">
        <w:rPr>
          <w:rFonts w:eastAsia="Times New Roman" w:cs="Times New Roman"/>
          <w:b/>
          <w:lang w:val="es-ES" w:eastAsia="es-ES"/>
        </w:rPr>
        <w:t xml:space="preserve"> </w:t>
      </w:r>
      <w:r w:rsidR="006D293F">
        <w:rPr>
          <w:rFonts w:eastAsia="Times New Roman" w:cs="Times New Roman"/>
          <w:lang w:val="es-ES" w:eastAsia="es-ES"/>
        </w:rPr>
        <w:t>3</w:t>
      </w:r>
      <w:r w:rsidRPr="001461A9">
        <w:rPr>
          <w:rFonts w:eastAsia="Times New Roman" w:cs="Times New Roman"/>
          <w:lang w:val="es-ES" w:eastAsia="es-ES"/>
        </w:rPr>
        <w:t>: Formulación</w:t>
      </w:r>
    </w:p>
    <w:p w14:paraId="775DA92A" w14:textId="77777777" w:rsidR="001461A9" w:rsidRPr="001461A9" w:rsidRDefault="001461A9" w:rsidP="001461A9">
      <w:pPr>
        <w:spacing w:after="0" w:line="240" w:lineRule="auto"/>
        <w:contextualSpacing/>
        <w:jc w:val="both"/>
        <w:rPr>
          <w:rFonts w:eastAsia="Times New Roman" w:cs="Times New Roman"/>
          <w:lang w:val="es-ES" w:eastAsia="es-ES"/>
        </w:rPr>
      </w:pPr>
    </w:p>
    <w:tbl>
      <w:tblPr>
        <w:tblStyle w:val="Tablaconcuadrcula4-nfasis2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701"/>
        <w:gridCol w:w="1276"/>
        <w:gridCol w:w="1276"/>
        <w:gridCol w:w="1134"/>
        <w:gridCol w:w="992"/>
      </w:tblGrid>
      <w:tr w:rsidR="001461A9" w:rsidRPr="00C5552E" w14:paraId="5BBEDC09" w14:textId="77777777" w:rsidTr="005A4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7"/>
            <w:shd w:val="clear" w:color="auto" w:fill="002060"/>
          </w:tcPr>
          <w:p w14:paraId="5F2F9C27" w14:textId="2A9ED5E8" w:rsidR="001461A9" w:rsidRPr="001461A9" w:rsidRDefault="001461A9" w:rsidP="001461A9">
            <w:pPr>
              <w:jc w:val="both"/>
              <w:rPr>
                <w:lang w:val="es-ES" w:eastAsia="es-ES"/>
              </w:rPr>
            </w:pPr>
            <w:r w:rsidRPr="001461A9">
              <w:rPr>
                <w:lang w:val="es-ES" w:eastAsia="es-ES"/>
              </w:rPr>
              <w:t xml:space="preserve">Logro específico de </w:t>
            </w:r>
            <w:r w:rsidR="003F7F85" w:rsidRPr="001461A9">
              <w:rPr>
                <w:lang w:val="es-ES" w:eastAsia="es-ES"/>
              </w:rPr>
              <w:t>aprendizaje 3</w:t>
            </w:r>
            <w:r w:rsidRPr="001461A9">
              <w:rPr>
                <w:lang w:val="es-ES" w:eastAsia="es-ES"/>
              </w:rPr>
              <w:t xml:space="preserve">: </w:t>
            </w:r>
          </w:p>
          <w:p w14:paraId="2B412B56" w14:textId="3662F552" w:rsidR="006D293F" w:rsidRPr="006D293F" w:rsidRDefault="006D293F" w:rsidP="006D293F">
            <w:pPr>
              <w:rPr>
                <w:lang w:val="es-MX"/>
              </w:rPr>
            </w:pPr>
            <w:r w:rsidRPr="006D293F">
              <w:rPr>
                <w:lang w:val="es-MX"/>
              </w:rPr>
              <w:t>Al final de la tercera unidad de aprendizaje el estudiante formula un proyecto social en la fase de</w:t>
            </w:r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pre</w:t>
            </w:r>
            <w:r w:rsidRPr="006D293F">
              <w:rPr>
                <w:lang w:val="es-MX"/>
              </w:rPr>
              <w:t>-inversión</w:t>
            </w:r>
            <w:proofErr w:type="spellEnd"/>
          </w:p>
          <w:p w14:paraId="40867396" w14:textId="77777777" w:rsidR="001461A9" w:rsidRPr="001461A9" w:rsidRDefault="001461A9" w:rsidP="001461A9">
            <w:pPr>
              <w:jc w:val="both"/>
              <w:rPr>
                <w:lang w:val="es-ES" w:eastAsia="es-ES"/>
              </w:rPr>
            </w:pPr>
          </w:p>
          <w:p w14:paraId="6F70F6F4" w14:textId="77777777" w:rsidR="001461A9" w:rsidRPr="001461A9" w:rsidRDefault="001461A9" w:rsidP="006D293F">
            <w:pPr>
              <w:spacing w:line="276" w:lineRule="auto"/>
              <w:jc w:val="both"/>
            </w:pPr>
          </w:p>
        </w:tc>
      </w:tr>
      <w:tr w:rsidR="001461A9" w:rsidRPr="001461A9" w14:paraId="66E6D4FB" w14:textId="77777777" w:rsidTr="003F7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8EAADB" w:themeFill="accent1" w:themeFillTint="99"/>
          </w:tcPr>
          <w:p w14:paraId="440C3224" w14:textId="77777777" w:rsidR="001461A9" w:rsidRPr="001461A9" w:rsidRDefault="001461A9" w:rsidP="001461A9">
            <w:pPr>
              <w:jc w:val="center"/>
              <w:rPr>
                <w:sz w:val="18"/>
                <w:szCs w:val="18"/>
                <w:lang w:val="es-ES" w:eastAsia="es-ES"/>
              </w:rPr>
            </w:pPr>
            <w:r w:rsidRPr="001461A9">
              <w:rPr>
                <w:sz w:val="18"/>
                <w:szCs w:val="18"/>
                <w:lang w:val="es-ES" w:eastAsia="es-ES"/>
              </w:rPr>
              <w:t xml:space="preserve">Contenidos </w:t>
            </w:r>
          </w:p>
          <w:p w14:paraId="22EC65FF" w14:textId="77777777" w:rsidR="001461A9" w:rsidRPr="001461A9" w:rsidRDefault="001461A9" w:rsidP="001461A9">
            <w:pPr>
              <w:jc w:val="center"/>
              <w:rPr>
                <w:sz w:val="18"/>
                <w:szCs w:val="18"/>
                <w:lang w:val="es-ES" w:eastAsia="es-ES"/>
              </w:rPr>
            </w:pPr>
          </w:p>
        </w:tc>
        <w:tc>
          <w:tcPr>
            <w:tcW w:w="1134" w:type="dxa"/>
            <w:shd w:val="clear" w:color="auto" w:fill="8EAADB" w:themeFill="accent1" w:themeFillTint="99"/>
          </w:tcPr>
          <w:p w14:paraId="6211B616" w14:textId="77777777" w:rsidR="001461A9" w:rsidRPr="001461A9" w:rsidRDefault="001461A9" w:rsidP="00146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s-ES" w:eastAsia="es-ES"/>
              </w:rPr>
            </w:pPr>
            <w:r w:rsidRPr="001461A9">
              <w:rPr>
                <w:b/>
                <w:sz w:val="18"/>
                <w:szCs w:val="18"/>
                <w:lang w:val="es-ES" w:eastAsia="es-ES"/>
              </w:rPr>
              <w:t xml:space="preserve">Técnicas o estrategias metodológicas </w:t>
            </w:r>
          </w:p>
          <w:p w14:paraId="5C834AA6" w14:textId="77777777" w:rsidR="001461A9" w:rsidRPr="001461A9" w:rsidRDefault="001461A9" w:rsidP="00146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s-ES" w:eastAsia="es-ES"/>
              </w:rPr>
            </w:pPr>
          </w:p>
        </w:tc>
        <w:tc>
          <w:tcPr>
            <w:tcW w:w="1701" w:type="dxa"/>
            <w:shd w:val="clear" w:color="auto" w:fill="8EAADB" w:themeFill="accent1" w:themeFillTint="99"/>
          </w:tcPr>
          <w:p w14:paraId="59EBB429" w14:textId="5CB7DF53" w:rsidR="001461A9" w:rsidRPr="001461A9" w:rsidRDefault="001461A9" w:rsidP="006D2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s-ES" w:eastAsia="es-ES"/>
              </w:rPr>
            </w:pPr>
            <w:r w:rsidRPr="001461A9">
              <w:rPr>
                <w:b/>
                <w:sz w:val="18"/>
                <w:szCs w:val="18"/>
                <w:lang w:val="es-ES" w:eastAsia="es-ES"/>
              </w:rPr>
              <w:t>Criterios de evaluación</w:t>
            </w:r>
          </w:p>
        </w:tc>
        <w:tc>
          <w:tcPr>
            <w:tcW w:w="1276" w:type="dxa"/>
            <w:shd w:val="clear" w:color="auto" w:fill="8EAADB" w:themeFill="accent1" w:themeFillTint="99"/>
          </w:tcPr>
          <w:p w14:paraId="426B7936" w14:textId="77777777" w:rsidR="001461A9" w:rsidRPr="001461A9" w:rsidRDefault="001461A9" w:rsidP="00146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s-ES" w:eastAsia="es-ES"/>
              </w:rPr>
            </w:pPr>
            <w:r w:rsidRPr="001461A9">
              <w:rPr>
                <w:b/>
                <w:sz w:val="18"/>
                <w:szCs w:val="18"/>
                <w:lang w:val="es-ES" w:eastAsia="es-ES"/>
              </w:rPr>
              <w:t>Producto</w:t>
            </w:r>
          </w:p>
        </w:tc>
        <w:tc>
          <w:tcPr>
            <w:tcW w:w="1276" w:type="dxa"/>
            <w:shd w:val="clear" w:color="auto" w:fill="8EAADB" w:themeFill="accent1" w:themeFillTint="99"/>
          </w:tcPr>
          <w:p w14:paraId="3015F12C" w14:textId="77777777" w:rsidR="001461A9" w:rsidRPr="001461A9" w:rsidRDefault="001461A9" w:rsidP="00146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s-ES" w:eastAsia="es-ES"/>
              </w:rPr>
            </w:pPr>
            <w:r w:rsidRPr="001461A9">
              <w:rPr>
                <w:b/>
                <w:sz w:val="18"/>
                <w:szCs w:val="18"/>
                <w:lang w:val="es-ES" w:eastAsia="es-ES"/>
              </w:rPr>
              <w:t>Fecha de entrega del participante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54D1F5AE" w14:textId="189CAD6E" w:rsidR="001461A9" w:rsidRPr="001461A9" w:rsidRDefault="001461A9" w:rsidP="00146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s-ES" w:eastAsia="es-ES"/>
              </w:rPr>
            </w:pPr>
            <w:r w:rsidRPr="001461A9">
              <w:rPr>
                <w:b/>
                <w:sz w:val="18"/>
                <w:szCs w:val="18"/>
                <w:lang w:val="es-ES" w:eastAsia="es-ES"/>
              </w:rPr>
              <w:t>Fecha de entrega de nota del docente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15CB061B" w14:textId="77777777" w:rsidR="001461A9" w:rsidRPr="001461A9" w:rsidRDefault="001461A9" w:rsidP="00146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s-ES" w:eastAsia="es-ES"/>
              </w:rPr>
            </w:pPr>
            <w:r w:rsidRPr="001461A9">
              <w:rPr>
                <w:b/>
                <w:sz w:val="18"/>
                <w:szCs w:val="18"/>
                <w:lang w:val="es-ES" w:eastAsia="es-ES"/>
              </w:rPr>
              <w:t>Peso</w:t>
            </w:r>
          </w:p>
          <w:p w14:paraId="28B5F0E2" w14:textId="77777777" w:rsidR="001461A9" w:rsidRPr="001461A9" w:rsidRDefault="001461A9" w:rsidP="00146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s-ES" w:eastAsia="es-ES"/>
              </w:rPr>
            </w:pPr>
            <w:r w:rsidRPr="001461A9">
              <w:rPr>
                <w:b/>
                <w:sz w:val="18"/>
                <w:szCs w:val="18"/>
                <w:lang w:val="es-ES" w:eastAsia="es-ES"/>
              </w:rPr>
              <w:t>(%)</w:t>
            </w:r>
          </w:p>
        </w:tc>
      </w:tr>
      <w:tr w:rsidR="001461A9" w:rsidRPr="001461A9" w14:paraId="5CAC76FD" w14:textId="77777777" w:rsidTr="003F7F85">
        <w:trPr>
          <w:trHeight w:val="16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9C9C9" w:themeFill="accent3" w:themeFillTint="99"/>
          </w:tcPr>
          <w:p w14:paraId="40859AF1" w14:textId="77777777" w:rsidR="001461A9" w:rsidRPr="001461A9" w:rsidRDefault="001461A9" w:rsidP="001461A9">
            <w:pPr>
              <w:numPr>
                <w:ilvl w:val="0"/>
                <w:numId w:val="4"/>
              </w:numPr>
              <w:contextualSpacing/>
              <w:rPr>
                <w:i/>
                <w:iCs/>
                <w:sz w:val="18"/>
                <w:szCs w:val="18"/>
                <w:lang w:val="es-ES" w:eastAsia="es-ES"/>
              </w:rPr>
            </w:pPr>
            <w:r w:rsidRPr="001461A9">
              <w:rPr>
                <w:i/>
                <w:iCs/>
                <w:sz w:val="18"/>
                <w:szCs w:val="18"/>
                <w:lang w:val="es-ES" w:eastAsia="es-ES"/>
              </w:rPr>
              <w:lastRenderedPageBreak/>
              <w:t>Horizonte de evaluación</w:t>
            </w:r>
          </w:p>
          <w:p w14:paraId="6095EFC2" w14:textId="77777777" w:rsidR="001461A9" w:rsidRPr="001461A9" w:rsidRDefault="001461A9" w:rsidP="001461A9">
            <w:pPr>
              <w:numPr>
                <w:ilvl w:val="0"/>
                <w:numId w:val="4"/>
              </w:numPr>
              <w:contextualSpacing/>
              <w:rPr>
                <w:i/>
                <w:iCs/>
                <w:sz w:val="18"/>
                <w:szCs w:val="18"/>
                <w:lang w:val="es-ES" w:eastAsia="es-ES"/>
              </w:rPr>
            </w:pPr>
            <w:r w:rsidRPr="001461A9">
              <w:rPr>
                <w:i/>
                <w:iCs/>
                <w:sz w:val="18"/>
                <w:szCs w:val="18"/>
                <w:lang w:val="es-ES" w:eastAsia="es-ES"/>
              </w:rPr>
              <w:t>Análisis de oferta y demanda</w:t>
            </w:r>
          </w:p>
          <w:p w14:paraId="731BC801" w14:textId="77777777" w:rsidR="001461A9" w:rsidRPr="001461A9" w:rsidRDefault="001461A9" w:rsidP="001461A9">
            <w:pPr>
              <w:numPr>
                <w:ilvl w:val="0"/>
                <w:numId w:val="4"/>
              </w:numPr>
              <w:contextualSpacing/>
              <w:rPr>
                <w:i/>
                <w:iCs/>
                <w:sz w:val="18"/>
                <w:szCs w:val="18"/>
                <w:lang w:val="es-ES" w:eastAsia="es-ES"/>
              </w:rPr>
            </w:pPr>
            <w:r w:rsidRPr="001461A9">
              <w:rPr>
                <w:i/>
                <w:iCs/>
                <w:sz w:val="18"/>
                <w:szCs w:val="18"/>
                <w:lang w:val="es-ES" w:eastAsia="es-ES"/>
              </w:rPr>
              <w:t>Cronograma de acciones</w:t>
            </w:r>
          </w:p>
        </w:tc>
        <w:tc>
          <w:tcPr>
            <w:tcW w:w="1134" w:type="dxa"/>
            <w:vMerge w:val="restart"/>
            <w:shd w:val="clear" w:color="auto" w:fill="C9C9C9" w:themeFill="accent3" w:themeFillTint="99"/>
          </w:tcPr>
          <w:p w14:paraId="0BD4C919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7D338BEF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3D8C5772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4C038190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3D8E404A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  <w:r w:rsidRPr="001461A9">
              <w:rPr>
                <w:i/>
                <w:sz w:val="18"/>
                <w:szCs w:val="18"/>
                <w:lang w:val="es-ES" w:eastAsia="es-ES"/>
              </w:rPr>
              <w:t>. Exposición dialogante</w:t>
            </w:r>
          </w:p>
          <w:p w14:paraId="15451B98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  <w:r w:rsidRPr="001461A9">
              <w:rPr>
                <w:i/>
                <w:sz w:val="18"/>
                <w:szCs w:val="18"/>
                <w:lang w:val="es-ES" w:eastAsia="es-ES"/>
              </w:rPr>
              <w:t>. Trabajo grupal</w:t>
            </w:r>
          </w:p>
          <w:p w14:paraId="17405F5A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</w:tc>
        <w:tc>
          <w:tcPr>
            <w:tcW w:w="1701" w:type="dxa"/>
            <w:vMerge w:val="restart"/>
            <w:tcBorders>
              <w:right w:val="single" w:sz="4" w:space="0" w:color="F7CAAC" w:themeColor="accent2" w:themeTint="66"/>
            </w:tcBorders>
            <w:shd w:val="clear" w:color="auto" w:fill="C9C9C9" w:themeFill="accent3" w:themeFillTint="99"/>
          </w:tcPr>
          <w:p w14:paraId="1B96BDF7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01025E0A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52DE46AD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344A38A9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1E6C7A39" w14:textId="77777777" w:rsidR="001461A9" w:rsidRPr="001461A9" w:rsidRDefault="001461A9" w:rsidP="001461A9">
            <w:pPr>
              <w:numPr>
                <w:ilvl w:val="0"/>
                <w:numId w:val="7"/>
              </w:numPr>
              <w:ind w:left="319" w:hanging="319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  <w:r w:rsidRPr="001461A9">
              <w:rPr>
                <w:i/>
                <w:sz w:val="18"/>
                <w:szCs w:val="18"/>
                <w:lang w:val="es-ES" w:eastAsia="es-ES"/>
              </w:rPr>
              <w:t>Formato y estructura</w:t>
            </w:r>
          </w:p>
          <w:p w14:paraId="4299937B" w14:textId="77777777" w:rsidR="001461A9" w:rsidRPr="001461A9" w:rsidRDefault="001461A9" w:rsidP="001461A9">
            <w:pPr>
              <w:numPr>
                <w:ilvl w:val="0"/>
                <w:numId w:val="7"/>
              </w:numPr>
              <w:ind w:left="319" w:hanging="319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  <w:r w:rsidRPr="001461A9">
              <w:rPr>
                <w:i/>
                <w:sz w:val="18"/>
                <w:szCs w:val="18"/>
                <w:lang w:val="es-ES" w:eastAsia="es-ES"/>
              </w:rPr>
              <w:t xml:space="preserve">Redacción y ortografía </w:t>
            </w:r>
          </w:p>
          <w:p w14:paraId="18BBA70F" w14:textId="77777777" w:rsidR="001461A9" w:rsidRPr="001461A9" w:rsidRDefault="001461A9" w:rsidP="001461A9">
            <w:pPr>
              <w:numPr>
                <w:ilvl w:val="0"/>
                <w:numId w:val="7"/>
              </w:numPr>
              <w:ind w:left="319" w:hanging="319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  <w:r w:rsidRPr="001461A9">
              <w:rPr>
                <w:i/>
                <w:sz w:val="18"/>
                <w:szCs w:val="18"/>
                <w:lang w:val="es-ES" w:eastAsia="es-ES"/>
              </w:rPr>
              <w:t>Contenido y coherencia</w:t>
            </w:r>
          </w:p>
          <w:p w14:paraId="7204A7F6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37AC8D71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</w:tc>
        <w:tc>
          <w:tcPr>
            <w:tcW w:w="1276" w:type="dxa"/>
            <w:vMerge w:val="restart"/>
            <w:tcBorders>
              <w:left w:val="single" w:sz="4" w:space="0" w:color="F7CAAC" w:themeColor="accent2" w:themeTint="66"/>
            </w:tcBorders>
            <w:shd w:val="clear" w:color="auto" w:fill="C9C9C9" w:themeFill="accent3" w:themeFillTint="99"/>
          </w:tcPr>
          <w:p w14:paraId="71BAF24D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2BEE7467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75F453C7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393EFA9F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40216D05" w14:textId="2CA742D6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  <w:r w:rsidRPr="001461A9">
              <w:rPr>
                <w:i/>
                <w:sz w:val="18"/>
                <w:szCs w:val="18"/>
                <w:lang w:val="es-ES" w:eastAsia="es-ES"/>
              </w:rPr>
              <w:t>Formulación del Proyecto de competencia de</w:t>
            </w:r>
            <w:r w:rsidR="00DE51C3">
              <w:rPr>
                <w:i/>
                <w:sz w:val="18"/>
                <w:szCs w:val="18"/>
                <w:lang w:val="es-ES" w:eastAsia="es-ES"/>
              </w:rPr>
              <w:t>l Minedu</w:t>
            </w:r>
            <w:r w:rsidRPr="001461A9">
              <w:rPr>
                <w:i/>
                <w:sz w:val="18"/>
                <w:szCs w:val="18"/>
                <w:lang w:val="es-ES" w:eastAsia="es-ES"/>
              </w:rPr>
              <w:t xml:space="preserve"> </w:t>
            </w:r>
          </w:p>
        </w:tc>
        <w:tc>
          <w:tcPr>
            <w:tcW w:w="1276" w:type="dxa"/>
            <w:vMerge w:val="restart"/>
            <w:shd w:val="clear" w:color="auto" w:fill="C9C9C9" w:themeFill="accent3" w:themeFillTint="99"/>
          </w:tcPr>
          <w:p w14:paraId="5D6028B0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4D05D9E7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74855752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3A73CDEA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07AF5DDB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6DB057D9" w14:textId="093EB721" w:rsidR="001461A9" w:rsidRPr="001461A9" w:rsidRDefault="00FF0838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  <w:r>
              <w:rPr>
                <w:i/>
                <w:sz w:val="18"/>
                <w:szCs w:val="18"/>
                <w:lang w:val="es-ES" w:eastAsia="es-ES"/>
              </w:rPr>
              <w:t>08</w:t>
            </w:r>
            <w:r w:rsidR="001461A9" w:rsidRPr="001461A9">
              <w:rPr>
                <w:i/>
                <w:sz w:val="18"/>
                <w:szCs w:val="18"/>
                <w:lang w:val="es-ES" w:eastAsia="es-ES"/>
              </w:rPr>
              <w:t>/</w:t>
            </w:r>
            <w:r w:rsidR="005333A2">
              <w:rPr>
                <w:i/>
                <w:sz w:val="18"/>
                <w:szCs w:val="18"/>
                <w:lang w:val="es-ES" w:eastAsia="es-ES"/>
              </w:rPr>
              <w:t>1</w:t>
            </w:r>
            <w:r>
              <w:rPr>
                <w:i/>
                <w:sz w:val="18"/>
                <w:szCs w:val="18"/>
                <w:lang w:val="es-ES" w:eastAsia="es-ES"/>
              </w:rPr>
              <w:t>2</w:t>
            </w:r>
            <w:r w:rsidR="005333A2">
              <w:rPr>
                <w:i/>
                <w:sz w:val="18"/>
                <w:szCs w:val="18"/>
                <w:lang w:val="es-ES" w:eastAsia="es-ES"/>
              </w:rPr>
              <w:t>/21</w:t>
            </w:r>
          </w:p>
        </w:tc>
        <w:tc>
          <w:tcPr>
            <w:tcW w:w="1134" w:type="dxa"/>
            <w:vMerge w:val="restart"/>
            <w:shd w:val="clear" w:color="auto" w:fill="C9C9C9" w:themeFill="accent3" w:themeFillTint="99"/>
          </w:tcPr>
          <w:p w14:paraId="21271000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729DA6B0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2510B436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0CDE4247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45A15C48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5A5E22BA" w14:textId="52B67F8D" w:rsidR="001461A9" w:rsidRPr="001461A9" w:rsidRDefault="00FF0838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  <w:r>
              <w:rPr>
                <w:i/>
                <w:sz w:val="18"/>
                <w:szCs w:val="18"/>
                <w:lang w:val="es-ES" w:eastAsia="es-ES"/>
              </w:rPr>
              <w:t>13</w:t>
            </w:r>
            <w:r w:rsidR="001461A9" w:rsidRPr="001461A9">
              <w:rPr>
                <w:i/>
                <w:sz w:val="18"/>
                <w:szCs w:val="18"/>
                <w:lang w:val="es-ES" w:eastAsia="es-ES"/>
              </w:rPr>
              <w:t>/</w:t>
            </w:r>
            <w:r>
              <w:rPr>
                <w:i/>
                <w:sz w:val="18"/>
                <w:szCs w:val="18"/>
                <w:lang w:val="es-ES" w:eastAsia="es-ES"/>
              </w:rPr>
              <w:t>12</w:t>
            </w:r>
            <w:r w:rsidR="001461A9" w:rsidRPr="001461A9">
              <w:rPr>
                <w:i/>
                <w:sz w:val="18"/>
                <w:szCs w:val="18"/>
                <w:lang w:val="es-ES" w:eastAsia="es-ES"/>
              </w:rPr>
              <w:t>/</w:t>
            </w:r>
            <w:r w:rsidR="005333A2">
              <w:rPr>
                <w:i/>
                <w:sz w:val="18"/>
                <w:szCs w:val="18"/>
                <w:lang w:val="es-ES" w:eastAsia="es-ES"/>
              </w:rPr>
              <w:t>21</w:t>
            </w:r>
          </w:p>
        </w:tc>
        <w:tc>
          <w:tcPr>
            <w:tcW w:w="992" w:type="dxa"/>
            <w:vMerge w:val="restart"/>
            <w:shd w:val="clear" w:color="auto" w:fill="C9C9C9" w:themeFill="accent3" w:themeFillTint="99"/>
          </w:tcPr>
          <w:p w14:paraId="68671AFA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5682C7C1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72361645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20014922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6C5F5EC3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21C34EA3" w14:textId="1A546484" w:rsidR="001461A9" w:rsidRPr="001461A9" w:rsidRDefault="006775DA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  <w:r>
              <w:rPr>
                <w:i/>
                <w:sz w:val="18"/>
                <w:szCs w:val="18"/>
                <w:lang w:val="es-ES" w:eastAsia="es-ES"/>
              </w:rPr>
              <w:t>25</w:t>
            </w:r>
            <w:r w:rsidR="001461A9" w:rsidRPr="001461A9">
              <w:rPr>
                <w:i/>
                <w:sz w:val="18"/>
                <w:szCs w:val="18"/>
                <w:lang w:val="es-ES" w:eastAsia="es-ES"/>
              </w:rPr>
              <w:t>%</w:t>
            </w:r>
          </w:p>
        </w:tc>
      </w:tr>
      <w:tr w:rsidR="001461A9" w:rsidRPr="00C5552E" w14:paraId="6A545346" w14:textId="77777777" w:rsidTr="003F7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9C9C9" w:themeFill="accent3" w:themeFillTint="99"/>
          </w:tcPr>
          <w:p w14:paraId="5F5DB574" w14:textId="77777777" w:rsidR="001461A9" w:rsidRPr="001461A9" w:rsidRDefault="001461A9" w:rsidP="001461A9">
            <w:pPr>
              <w:ind w:left="360"/>
              <w:contextualSpacing/>
              <w:rPr>
                <w:i/>
                <w:iCs/>
                <w:sz w:val="18"/>
                <w:szCs w:val="18"/>
                <w:lang w:val="es-ES" w:eastAsia="es-ES"/>
              </w:rPr>
            </w:pPr>
          </w:p>
          <w:p w14:paraId="29071269" w14:textId="77777777" w:rsidR="001461A9" w:rsidRPr="001461A9" w:rsidRDefault="001461A9" w:rsidP="001461A9">
            <w:pPr>
              <w:numPr>
                <w:ilvl w:val="0"/>
                <w:numId w:val="4"/>
              </w:numPr>
              <w:contextualSpacing/>
              <w:rPr>
                <w:i/>
                <w:iCs/>
                <w:sz w:val="18"/>
                <w:szCs w:val="18"/>
                <w:lang w:val="es-ES" w:eastAsia="es-ES"/>
              </w:rPr>
            </w:pPr>
            <w:r w:rsidRPr="001461A9">
              <w:rPr>
                <w:i/>
                <w:iCs/>
                <w:sz w:val="18"/>
                <w:szCs w:val="18"/>
                <w:lang w:val="es-ES" w:eastAsia="es-ES"/>
              </w:rPr>
              <w:t>Costos incrementales</w:t>
            </w:r>
          </w:p>
          <w:p w14:paraId="0F5A15DF" w14:textId="77777777" w:rsidR="001461A9" w:rsidRPr="001461A9" w:rsidRDefault="001461A9" w:rsidP="001461A9">
            <w:pPr>
              <w:numPr>
                <w:ilvl w:val="0"/>
                <w:numId w:val="4"/>
              </w:numPr>
              <w:contextualSpacing/>
              <w:rPr>
                <w:i/>
                <w:iCs/>
                <w:sz w:val="18"/>
                <w:szCs w:val="18"/>
                <w:lang w:val="es-ES" w:eastAsia="es-ES"/>
              </w:rPr>
            </w:pPr>
            <w:r w:rsidRPr="001461A9">
              <w:rPr>
                <w:i/>
                <w:iCs/>
                <w:sz w:val="18"/>
                <w:szCs w:val="18"/>
                <w:lang w:val="es-ES" w:eastAsia="es-ES"/>
              </w:rPr>
              <w:t>Costos con proyecto a precios de mercado</w:t>
            </w:r>
          </w:p>
          <w:p w14:paraId="0E05C9AE" w14:textId="77777777" w:rsidR="001461A9" w:rsidRPr="001461A9" w:rsidRDefault="001461A9" w:rsidP="001461A9">
            <w:pPr>
              <w:ind w:left="360"/>
              <w:contextualSpacing/>
              <w:rPr>
                <w:i/>
                <w:iCs/>
                <w:sz w:val="18"/>
                <w:szCs w:val="18"/>
                <w:lang w:val="es-ES" w:eastAsia="es-ES"/>
              </w:rPr>
            </w:pPr>
          </w:p>
        </w:tc>
        <w:tc>
          <w:tcPr>
            <w:tcW w:w="1134" w:type="dxa"/>
            <w:vMerge/>
            <w:shd w:val="clear" w:color="auto" w:fill="C9C9C9" w:themeFill="accent3" w:themeFillTint="99"/>
          </w:tcPr>
          <w:p w14:paraId="0F16DE7F" w14:textId="77777777" w:rsidR="001461A9" w:rsidRPr="001461A9" w:rsidRDefault="001461A9" w:rsidP="00146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</w:tc>
        <w:tc>
          <w:tcPr>
            <w:tcW w:w="1701" w:type="dxa"/>
            <w:vMerge/>
            <w:tcBorders>
              <w:right w:val="single" w:sz="4" w:space="0" w:color="F7CAAC" w:themeColor="accent2" w:themeTint="66"/>
            </w:tcBorders>
            <w:shd w:val="clear" w:color="auto" w:fill="C9C9C9" w:themeFill="accent3" w:themeFillTint="99"/>
          </w:tcPr>
          <w:p w14:paraId="7B627025" w14:textId="77777777" w:rsidR="001461A9" w:rsidRPr="001461A9" w:rsidRDefault="001461A9" w:rsidP="00146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</w:tc>
        <w:tc>
          <w:tcPr>
            <w:tcW w:w="1276" w:type="dxa"/>
            <w:vMerge/>
            <w:tcBorders>
              <w:left w:val="single" w:sz="4" w:space="0" w:color="F7CAAC" w:themeColor="accent2" w:themeTint="66"/>
            </w:tcBorders>
            <w:shd w:val="clear" w:color="auto" w:fill="C9C9C9" w:themeFill="accent3" w:themeFillTint="99"/>
          </w:tcPr>
          <w:p w14:paraId="0A753C9F" w14:textId="77777777" w:rsidR="001461A9" w:rsidRPr="001461A9" w:rsidRDefault="001461A9" w:rsidP="00146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</w:tc>
        <w:tc>
          <w:tcPr>
            <w:tcW w:w="1276" w:type="dxa"/>
            <w:vMerge/>
            <w:shd w:val="clear" w:color="auto" w:fill="C9C9C9" w:themeFill="accent3" w:themeFillTint="99"/>
          </w:tcPr>
          <w:p w14:paraId="4EA358EE" w14:textId="77777777" w:rsidR="001461A9" w:rsidRPr="001461A9" w:rsidRDefault="001461A9" w:rsidP="00146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</w:tc>
        <w:tc>
          <w:tcPr>
            <w:tcW w:w="1134" w:type="dxa"/>
            <w:vMerge/>
            <w:shd w:val="clear" w:color="auto" w:fill="C9C9C9" w:themeFill="accent3" w:themeFillTint="99"/>
          </w:tcPr>
          <w:p w14:paraId="6B979300" w14:textId="77777777" w:rsidR="001461A9" w:rsidRPr="001461A9" w:rsidRDefault="001461A9" w:rsidP="00146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</w:tc>
        <w:tc>
          <w:tcPr>
            <w:tcW w:w="992" w:type="dxa"/>
            <w:vMerge/>
            <w:shd w:val="clear" w:color="auto" w:fill="C9C9C9" w:themeFill="accent3" w:themeFillTint="99"/>
          </w:tcPr>
          <w:p w14:paraId="30EF6076" w14:textId="77777777" w:rsidR="001461A9" w:rsidRPr="001461A9" w:rsidRDefault="001461A9" w:rsidP="00146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</w:tc>
      </w:tr>
    </w:tbl>
    <w:p w14:paraId="18C91743" w14:textId="77777777" w:rsidR="001461A9" w:rsidRPr="001461A9" w:rsidRDefault="001461A9" w:rsidP="001461A9">
      <w:pPr>
        <w:spacing w:after="0" w:line="240" w:lineRule="auto"/>
        <w:contextualSpacing/>
        <w:jc w:val="both"/>
        <w:rPr>
          <w:rFonts w:eastAsia="Times New Roman" w:cs="Times New Roman"/>
          <w:b/>
          <w:lang w:val="es-ES" w:eastAsia="es-ES"/>
        </w:rPr>
      </w:pPr>
    </w:p>
    <w:p w14:paraId="758E1524" w14:textId="3AB641F4" w:rsidR="001461A9" w:rsidRPr="001F24D6" w:rsidRDefault="001461A9" w:rsidP="001461A9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lang w:val="es-ES" w:eastAsia="es-ES"/>
        </w:rPr>
      </w:pPr>
      <w:r w:rsidRPr="001F24D6">
        <w:rPr>
          <w:rFonts w:ascii="Times New Roman" w:eastAsia="Times New Roman" w:hAnsi="Times New Roman" w:cs="Times New Roman"/>
          <w:b/>
          <w:lang w:val="es-ES" w:eastAsia="es-ES"/>
        </w:rPr>
        <w:t xml:space="preserve">Unidad de aprendizaje </w:t>
      </w:r>
      <w:r w:rsidR="006D293F" w:rsidRPr="001F24D6">
        <w:rPr>
          <w:rFonts w:ascii="Times New Roman" w:eastAsia="Times New Roman" w:hAnsi="Times New Roman" w:cs="Times New Roman"/>
          <w:lang w:val="es-ES" w:eastAsia="es-ES"/>
        </w:rPr>
        <w:t>4</w:t>
      </w:r>
      <w:r w:rsidRPr="001F24D6">
        <w:rPr>
          <w:rFonts w:ascii="Times New Roman" w:eastAsia="Times New Roman" w:hAnsi="Times New Roman" w:cs="Times New Roman"/>
          <w:lang w:val="es-ES" w:eastAsia="es-ES"/>
        </w:rPr>
        <w:t>: Evaluación</w:t>
      </w:r>
    </w:p>
    <w:p w14:paraId="66CE01EF" w14:textId="77777777" w:rsidR="001461A9" w:rsidRPr="001461A9" w:rsidRDefault="001461A9" w:rsidP="001461A9">
      <w:pPr>
        <w:spacing w:after="0" w:line="240" w:lineRule="auto"/>
        <w:jc w:val="both"/>
        <w:rPr>
          <w:rFonts w:eastAsia="Times New Roman" w:cs="Times New Roman"/>
          <w:b/>
          <w:lang w:val="es-ES" w:eastAsia="es-ES"/>
        </w:rPr>
      </w:pPr>
    </w:p>
    <w:tbl>
      <w:tblPr>
        <w:tblStyle w:val="Tablaconcuadrcula4-nfasis2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701"/>
        <w:gridCol w:w="1418"/>
        <w:gridCol w:w="1134"/>
        <w:gridCol w:w="1134"/>
        <w:gridCol w:w="992"/>
      </w:tblGrid>
      <w:tr w:rsidR="001461A9" w:rsidRPr="00C5552E" w14:paraId="031A5476" w14:textId="77777777" w:rsidTr="005A4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7"/>
            <w:shd w:val="clear" w:color="auto" w:fill="002060"/>
          </w:tcPr>
          <w:p w14:paraId="082D1168" w14:textId="73631FA3" w:rsidR="001461A9" w:rsidRPr="001461A9" w:rsidRDefault="001461A9" w:rsidP="001461A9">
            <w:pPr>
              <w:jc w:val="both"/>
              <w:rPr>
                <w:lang w:val="es-ES" w:eastAsia="es-ES"/>
              </w:rPr>
            </w:pPr>
            <w:r w:rsidRPr="001461A9">
              <w:rPr>
                <w:lang w:val="es-ES" w:eastAsia="es-ES"/>
              </w:rPr>
              <w:t>Logro específico de aprendizaje</w:t>
            </w:r>
            <w:r w:rsidR="001F24D6">
              <w:rPr>
                <w:lang w:val="es-ES" w:eastAsia="es-ES"/>
              </w:rPr>
              <w:t xml:space="preserve"> </w:t>
            </w:r>
            <w:r w:rsidR="006D293F">
              <w:rPr>
                <w:lang w:val="es-ES" w:eastAsia="es-ES"/>
              </w:rPr>
              <w:t>4</w:t>
            </w:r>
            <w:r w:rsidRPr="001461A9">
              <w:rPr>
                <w:lang w:val="es-ES" w:eastAsia="es-ES"/>
              </w:rPr>
              <w:t xml:space="preserve">: </w:t>
            </w:r>
          </w:p>
          <w:p w14:paraId="50700D2B" w14:textId="77777777" w:rsidR="006D293F" w:rsidRPr="006D293F" w:rsidRDefault="006D293F" w:rsidP="006D293F">
            <w:pPr>
              <w:rPr>
                <w:lang w:val="es-MX"/>
              </w:rPr>
            </w:pPr>
            <w:r w:rsidRPr="006D293F">
              <w:rPr>
                <w:lang w:val="es-MX"/>
              </w:rPr>
              <w:t xml:space="preserve">Al finalizar la cuarta unidad de aprendizaje el estudiante evalúa un proyecto social en la fase de </w:t>
            </w:r>
            <w:proofErr w:type="spellStart"/>
            <w:r w:rsidRPr="006D293F">
              <w:rPr>
                <w:lang w:val="es-MX"/>
              </w:rPr>
              <w:t>pre-inversión</w:t>
            </w:r>
            <w:proofErr w:type="spellEnd"/>
            <w:r w:rsidRPr="006D293F">
              <w:rPr>
                <w:lang w:val="es-MX"/>
              </w:rPr>
              <w:t>, de competencia del Minedu</w:t>
            </w:r>
          </w:p>
          <w:p w14:paraId="22E9EC48" w14:textId="77777777" w:rsidR="001461A9" w:rsidRPr="001461A9" w:rsidRDefault="001461A9" w:rsidP="006D293F">
            <w:pPr>
              <w:spacing w:line="276" w:lineRule="auto"/>
              <w:jc w:val="both"/>
              <w:rPr>
                <w:lang w:val="es-ES" w:eastAsia="es-ES"/>
              </w:rPr>
            </w:pPr>
          </w:p>
        </w:tc>
      </w:tr>
      <w:tr w:rsidR="001461A9" w:rsidRPr="001461A9" w14:paraId="21E0683F" w14:textId="77777777" w:rsidTr="005A4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8EAADB" w:themeFill="accent1" w:themeFillTint="99"/>
          </w:tcPr>
          <w:p w14:paraId="2426DF3A" w14:textId="77777777" w:rsidR="001461A9" w:rsidRPr="001461A9" w:rsidRDefault="001461A9" w:rsidP="001461A9">
            <w:pPr>
              <w:jc w:val="center"/>
              <w:rPr>
                <w:sz w:val="18"/>
                <w:szCs w:val="18"/>
                <w:lang w:val="es-ES" w:eastAsia="es-ES"/>
              </w:rPr>
            </w:pPr>
            <w:r w:rsidRPr="001461A9">
              <w:rPr>
                <w:sz w:val="18"/>
                <w:szCs w:val="18"/>
                <w:lang w:val="es-ES" w:eastAsia="es-ES"/>
              </w:rPr>
              <w:t xml:space="preserve">Contenidos </w:t>
            </w:r>
          </w:p>
          <w:p w14:paraId="024E7BEF" w14:textId="77777777" w:rsidR="001461A9" w:rsidRPr="001461A9" w:rsidRDefault="001461A9" w:rsidP="001461A9">
            <w:pPr>
              <w:jc w:val="center"/>
              <w:rPr>
                <w:i/>
                <w:sz w:val="18"/>
                <w:szCs w:val="18"/>
                <w:lang w:val="es-ES" w:eastAsia="es-ES"/>
              </w:rPr>
            </w:pPr>
            <w:r w:rsidRPr="001461A9">
              <w:rPr>
                <w:i/>
                <w:sz w:val="18"/>
                <w:szCs w:val="18"/>
                <w:lang w:val="es-ES" w:eastAsia="es-ES"/>
              </w:rPr>
              <w:t xml:space="preserve"> </w:t>
            </w:r>
          </w:p>
          <w:p w14:paraId="17F52B5C" w14:textId="77777777" w:rsidR="001461A9" w:rsidRPr="001461A9" w:rsidRDefault="001461A9" w:rsidP="001461A9">
            <w:pPr>
              <w:rPr>
                <w:sz w:val="18"/>
                <w:szCs w:val="18"/>
                <w:lang w:val="es-ES" w:eastAsia="es-ES"/>
              </w:rPr>
            </w:pPr>
          </w:p>
        </w:tc>
        <w:tc>
          <w:tcPr>
            <w:tcW w:w="1134" w:type="dxa"/>
            <w:shd w:val="clear" w:color="auto" w:fill="8EAADB" w:themeFill="accent1" w:themeFillTint="99"/>
          </w:tcPr>
          <w:p w14:paraId="338D305B" w14:textId="77777777" w:rsidR="001461A9" w:rsidRPr="001461A9" w:rsidRDefault="001461A9" w:rsidP="00146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s-ES" w:eastAsia="es-ES"/>
              </w:rPr>
            </w:pPr>
            <w:r w:rsidRPr="001461A9">
              <w:rPr>
                <w:b/>
                <w:sz w:val="18"/>
                <w:szCs w:val="18"/>
                <w:lang w:val="es-ES" w:eastAsia="es-ES"/>
              </w:rPr>
              <w:t xml:space="preserve">Técnicas o estrategias metodológicas 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685BA6E8" w14:textId="0AB65F46" w:rsidR="001461A9" w:rsidRPr="001461A9" w:rsidRDefault="001461A9" w:rsidP="00146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  <w:r w:rsidRPr="001461A9">
              <w:rPr>
                <w:b/>
                <w:sz w:val="18"/>
                <w:szCs w:val="18"/>
                <w:lang w:val="es-ES" w:eastAsia="es-ES"/>
              </w:rPr>
              <w:t>Criterios de evaluación</w:t>
            </w:r>
            <w:r w:rsidRPr="001461A9">
              <w:rPr>
                <w:i/>
                <w:sz w:val="18"/>
                <w:szCs w:val="18"/>
                <w:lang w:val="es-ES" w:eastAsia="es-ES"/>
              </w:rPr>
              <w:t xml:space="preserve"> </w:t>
            </w:r>
          </w:p>
          <w:p w14:paraId="1F1EFAE2" w14:textId="77777777" w:rsidR="001461A9" w:rsidRPr="001461A9" w:rsidRDefault="001461A9" w:rsidP="00146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s-ES" w:eastAsia="es-ES"/>
              </w:rPr>
            </w:pPr>
          </w:p>
        </w:tc>
        <w:tc>
          <w:tcPr>
            <w:tcW w:w="1418" w:type="dxa"/>
            <w:shd w:val="clear" w:color="auto" w:fill="8EAADB" w:themeFill="accent1" w:themeFillTint="99"/>
          </w:tcPr>
          <w:p w14:paraId="028B7976" w14:textId="77777777" w:rsidR="001461A9" w:rsidRPr="001461A9" w:rsidRDefault="001461A9" w:rsidP="00146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s-ES" w:eastAsia="es-ES"/>
              </w:rPr>
            </w:pPr>
            <w:r w:rsidRPr="001461A9">
              <w:rPr>
                <w:b/>
                <w:sz w:val="18"/>
                <w:szCs w:val="18"/>
                <w:lang w:val="es-ES" w:eastAsia="es-ES"/>
              </w:rPr>
              <w:t>Producto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3BBF50AD" w14:textId="77777777" w:rsidR="001461A9" w:rsidRPr="001461A9" w:rsidRDefault="001461A9" w:rsidP="00146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  <w:r w:rsidRPr="001461A9">
              <w:rPr>
                <w:b/>
                <w:sz w:val="18"/>
                <w:szCs w:val="18"/>
                <w:lang w:val="es-ES" w:eastAsia="es-ES"/>
              </w:rPr>
              <w:t>Fecha de entrega del participante</w:t>
            </w:r>
            <w:r w:rsidRPr="001461A9">
              <w:rPr>
                <w:i/>
                <w:sz w:val="18"/>
                <w:szCs w:val="18"/>
                <w:lang w:val="es-ES" w:eastAsia="es-ES"/>
              </w:rPr>
              <w:t xml:space="preserve"> </w:t>
            </w:r>
          </w:p>
          <w:p w14:paraId="3586C827" w14:textId="77777777" w:rsidR="001461A9" w:rsidRPr="001461A9" w:rsidRDefault="001461A9" w:rsidP="00146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s-ES" w:eastAsia="es-ES"/>
              </w:rPr>
            </w:pPr>
          </w:p>
        </w:tc>
        <w:tc>
          <w:tcPr>
            <w:tcW w:w="1134" w:type="dxa"/>
            <w:shd w:val="clear" w:color="auto" w:fill="8EAADB" w:themeFill="accent1" w:themeFillTint="99"/>
          </w:tcPr>
          <w:p w14:paraId="0EB95FB4" w14:textId="77777777" w:rsidR="001461A9" w:rsidRPr="001461A9" w:rsidRDefault="001461A9" w:rsidP="00146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  <w:r w:rsidRPr="001461A9">
              <w:rPr>
                <w:b/>
                <w:sz w:val="18"/>
                <w:szCs w:val="18"/>
                <w:lang w:val="es-ES" w:eastAsia="es-ES"/>
              </w:rPr>
              <w:t>Fecha de entrega de nota del docente</w:t>
            </w:r>
            <w:r w:rsidRPr="001461A9">
              <w:rPr>
                <w:i/>
                <w:sz w:val="18"/>
                <w:szCs w:val="18"/>
                <w:lang w:val="es-ES" w:eastAsia="es-ES"/>
              </w:rPr>
              <w:t xml:space="preserve"> 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78994691" w14:textId="77777777" w:rsidR="001461A9" w:rsidRPr="001461A9" w:rsidRDefault="001461A9" w:rsidP="00146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s-ES" w:eastAsia="es-ES"/>
              </w:rPr>
            </w:pPr>
            <w:r w:rsidRPr="001461A9">
              <w:rPr>
                <w:b/>
                <w:sz w:val="18"/>
                <w:szCs w:val="18"/>
                <w:lang w:val="es-ES" w:eastAsia="es-ES"/>
              </w:rPr>
              <w:t>Peso</w:t>
            </w:r>
          </w:p>
          <w:p w14:paraId="2B352223" w14:textId="77777777" w:rsidR="001461A9" w:rsidRPr="001461A9" w:rsidRDefault="001461A9" w:rsidP="00146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s-ES" w:eastAsia="es-ES"/>
              </w:rPr>
            </w:pPr>
            <w:r w:rsidRPr="001461A9">
              <w:rPr>
                <w:b/>
                <w:sz w:val="18"/>
                <w:szCs w:val="18"/>
                <w:lang w:val="es-ES" w:eastAsia="es-ES"/>
              </w:rPr>
              <w:t>(%)</w:t>
            </w:r>
          </w:p>
          <w:p w14:paraId="306B5D20" w14:textId="77777777" w:rsidR="001461A9" w:rsidRPr="001461A9" w:rsidRDefault="001461A9" w:rsidP="00146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s-ES" w:eastAsia="es-ES"/>
              </w:rPr>
            </w:pPr>
          </w:p>
        </w:tc>
      </w:tr>
      <w:tr w:rsidR="001461A9" w:rsidRPr="001461A9" w14:paraId="7CF55566" w14:textId="77777777" w:rsidTr="003942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9C9C9" w:themeFill="accent3" w:themeFillTint="99"/>
          </w:tcPr>
          <w:p w14:paraId="390C07A3" w14:textId="77777777" w:rsidR="001461A9" w:rsidRPr="001461A9" w:rsidRDefault="001461A9" w:rsidP="001461A9">
            <w:pPr>
              <w:numPr>
                <w:ilvl w:val="0"/>
                <w:numId w:val="4"/>
              </w:numPr>
              <w:contextualSpacing/>
              <w:rPr>
                <w:i/>
                <w:iCs/>
                <w:sz w:val="18"/>
                <w:szCs w:val="18"/>
                <w:lang w:val="es-ES" w:eastAsia="es-ES"/>
              </w:rPr>
            </w:pPr>
            <w:r w:rsidRPr="001461A9">
              <w:rPr>
                <w:i/>
                <w:iCs/>
                <w:sz w:val="18"/>
                <w:szCs w:val="18"/>
                <w:lang w:val="es-ES" w:eastAsia="es-ES"/>
              </w:rPr>
              <w:t>Flujo de ingresos</w:t>
            </w:r>
          </w:p>
          <w:p w14:paraId="1D8DCE63" w14:textId="77777777" w:rsidR="001461A9" w:rsidRPr="001461A9" w:rsidRDefault="001461A9" w:rsidP="001461A9">
            <w:pPr>
              <w:numPr>
                <w:ilvl w:val="0"/>
                <w:numId w:val="4"/>
              </w:numPr>
              <w:contextualSpacing/>
              <w:rPr>
                <w:i/>
                <w:iCs/>
                <w:sz w:val="18"/>
                <w:szCs w:val="18"/>
                <w:lang w:val="es-ES" w:eastAsia="es-ES"/>
              </w:rPr>
            </w:pPr>
            <w:r w:rsidRPr="001461A9">
              <w:rPr>
                <w:i/>
                <w:iCs/>
                <w:sz w:val="18"/>
                <w:szCs w:val="18"/>
                <w:lang w:val="es-ES" w:eastAsia="es-ES"/>
              </w:rPr>
              <w:t>Evaluación económica a precios de mercado</w:t>
            </w:r>
          </w:p>
          <w:p w14:paraId="64335B18" w14:textId="77777777" w:rsidR="001461A9" w:rsidRPr="001461A9" w:rsidRDefault="001461A9" w:rsidP="001461A9">
            <w:pPr>
              <w:numPr>
                <w:ilvl w:val="0"/>
                <w:numId w:val="4"/>
              </w:numPr>
              <w:contextualSpacing/>
              <w:rPr>
                <w:i/>
                <w:iCs/>
                <w:sz w:val="18"/>
                <w:szCs w:val="18"/>
                <w:lang w:val="es-ES" w:eastAsia="es-ES"/>
              </w:rPr>
            </w:pPr>
            <w:r w:rsidRPr="001461A9">
              <w:rPr>
                <w:i/>
                <w:iCs/>
                <w:sz w:val="18"/>
                <w:szCs w:val="18"/>
                <w:lang w:val="es-ES" w:eastAsia="es-ES"/>
              </w:rPr>
              <w:t>Costos a precios sociales</w:t>
            </w:r>
          </w:p>
          <w:p w14:paraId="213A8B3A" w14:textId="77777777" w:rsidR="001461A9" w:rsidRPr="001461A9" w:rsidRDefault="001461A9" w:rsidP="001461A9">
            <w:pPr>
              <w:numPr>
                <w:ilvl w:val="0"/>
                <w:numId w:val="4"/>
              </w:numPr>
              <w:contextualSpacing/>
              <w:rPr>
                <w:i/>
                <w:iCs/>
                <w:sz w:val="18"/>
                <w:szCs w:val="18"/>
                <w:lang w:val="es-ES" w:eastAsia="es-ES"/>
              </w:rPr>
            </w:pPr>
            <w:r w:rsidRPr="001461A9">
              <w:rPr>
                <w:i/>
                <w:iCs/>
                <w:sz w:val="18"/>
                <w:szCs w:val="18"/>
                <w:lang w:val="es-ES" w:eastAsia="es-ES"/>
              </w:rPr>
              <w:t>Evaluación social</w:t>
            </w:r>
          </w:p>
        </w:tc>
        <w:tc>
          <w:tcPr>
            <w:tcW w:w="1134" w:type="dxa"/>
            <w:vMerge w:val="restart"/>
            <w:shd w:val="clear" w:color="auto" w:fill="C9C9C9" w:themeFill="accent3" w:themeFillTint="99"/>
          </w:tcPr>
          <w:p w14:paraId="5DFBEBF0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 w:eastAsia="es-ES"/>
              </w:rPr>
            </w:pPr>
          </w:p>
          <w:p w14:paraId="2497350C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 w:eastAsia="es-ES"/>
              </w:rPr>
            </w:pPr>
          </w:p>
          <w:p w14:paraId="57DAE58D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  <w:r w:rsidRPr="001461A9">
              <w:rPr>
                <w:i/>
                <w:sz w:val="18"/>
                <w:szCs w:val="18"/>
                <w:lang w:val="es-ES" w:eastAsia="es-ES"/>
              </w:rPr>
              <w:t>. Exposición dialogante</w:t>
            </w:r>
          </w:p>
          <w:p w14:paraId="03A5240C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  <w:r w:rsidRPr="001461A9">
              <w:rPr>
                <w:i/>
                <w:sz w:val="18"/>
                <w:szCs w:val="18"/>
                <w:lang w:val="es-ES" w:eastAsia="es-ES"/>
              </w:rPr>
              <w:t>. Trabajo grupal</w:t>
            </w:r>
          </w:p>
          <w:p w14:paraId="7164A152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3C8DB323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 w:eastAsia="es-ES"/>
              </w:rPr>
            </w:pPr>
          </w:p>
          <w:p w14:paraId="231E125E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 w:eastAsia="es-ES"/>
              </w:rPr>
            </w:pPr>
          </w:p>
        </w:tc>
        <w:tc>
          <w:tcPr>
            <w:tcW w:w="1701" w:type="dxa"/>
            <w:vMerge w:val="restart"/>
            <w:shd w:val="clear" w:color="auto" w:fill="C9C9C9" w:themeFill="accent3" w:themeFillTint="99"/>
          </w:tcPr>
          <w:p w14:paraId="53B37305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26505C9C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</w:p>
          <w:p w14:paraId="73FDA5AF" w14:textId="77777777" w:rsidR="001461A9" w:rsidRPr="001461A9" w:rsidRDefault="001461A9" w:rsidP="001461A9">
            <w:pPr>
              <w:numPr>
                <w:ilvl w:val="0"/>
                <w:numId w:val="8"/>
              </w:numPr>
              <w:ind w:left="319" w:hanging="319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  <w:r w:rsidRPr="001461A9">
              <w:rPr>
                <w:i/>
                <w:sz w:val="18"/>
                <w:szCs w:val="18"/>
                <w:lang w:val="es-ES" w:eastAsia="es-ES"/>
              </w:rPr>
              <w:t>Formato y estructura</w:t>
            </w:r>
          </w:p>
          <w:p w14:paraId="64CA22AF" w14:textId="77777777" w:rsidR="001461A9" w:rsidRPr="001461A9" w:rsidRDefault="001461A9" w:rsidP="001461A9">
            <w:pPr>
              <w:numPr>
                <w:ilvl w:val="0"/>
                <w:numId w:val="8"/>
              </w:numPr>
              <w:ind w:left="319" w:hanging="319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  <w:r w:rsidRPr="001461A9">
              <w:rPr>
                <w:i/>
                <w:sz w:val="18"/>
                <w:szCs w:val="18"/>
                <w:lang w:val="es-ES" w:eastAsia="es-ES"/>
              </w:rPr>
              <w:t xml:space="preserve">Redacción y ortografía </w:t>
            </w:r>
          </w:p>
          <w:p w14:paraId="39A17402" w14:textId="77777777" w:rsidR="001461A9" w:rsidRPr="001461A9" w:rsidRDefault="001461A9" w:rsidP="001461A9">
            <w:pPr>
              <w:numPr>
                <w:ilvl w:val="0"/>
                <w:numId w:val="8"/>
              </w:numPr>
              <w:ind w:left="319" w:hanging="319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  <w:r w:rsidRPr="001461A9">
              <w:rPr>
                <w:i/>
                <w:sz w:val="18"/>
                <w:szCs w:val="18"/>
                <w:lang w:val="es-ES" w:eastAsia="es-ES"/>
              </w:rPr>
              <w:t>Contenido y coherencia</w:t>
            </w:r>
          </w:p>
          <w:p w14:paraId="01EC41CE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 w:eastAsia="es-ES"/>
              </w:rPr>
            </w:pPr>
          </w:p>
        </w:tc>
        <w:tc>
          <w:tcPr>
            <w:tcW w:w="1418" w:type="dxa"/>
            <w:vMerge w:val="restart"/>
            <w:shd w:val="clear" w:color="auto" w:fill="C9C9C9" w:themeFill="accent3" w:themeFillTint="99"/>
          </w:tcPr>
          <w:p w14:paraId="5FA51D7A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 w:eastAsia="es-ES"/>
              </w:rPr>
            </w:pPr>
          </w:p>
          <w:p w14:paraId="5C68C084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 w:eastAsia="es-ES"/>
              </w:rPr>
            </w:pPr>
          </w:p>
          <w:p w14:paraId="0E92CC0A" w14:textId="07FF9694" w:rsidR="001461A9" w:rsidRDefault="00DE51C3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  <w:r>
              <w:rPr>
                <w:i/>
                <w:sz w:val="18"/>
                <w:szCs w:val="18"/>
                <w:lang w:val="es-ES" w:eastAsia="es-ES"/>
              </w:rPr>
              <w:t xml:space="preserve">. </w:t>
            </w:r>
            <w:r w:rsidR="006775DA">
              <w:rPr>
                <w:i/>
                <w:sz w:val="18"/>
                <w:szCs w:val="18"/>
                <w:lang w:val="es-ES" w:eastAsia="es-ES"/>
              </w:rPr>
              <w:t>Proyecto concluido</w:t>
            </w:r>
            <w:r w:rsidR="001461A9" w:rsidRPr="001461A9">
              <w:rPr>
                <w:i/>
                <w:sz w:val="18"/>
                <w:szCs w:val="18"/>
                <w:lang w:val="es-ES" w:eastAsia="es-ES"/>
              </w:rPr>
              <w:t xml:space="preserve"> </w:t>
            </w:r>
          </w:p>
          <w:p w14:paraId="39AE67B6" w14:textId="645EB452" w:rsidR="00DE51C3" w:rsidRPr="001461A9" w:rsidRDefault="00DE51C3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es-ES" w:eastAsia="es-ES"/>
              </w:rPr>
            </w:pPr>
            <w:r>
              <w:rPr>
                <w:i/>
                <w:sz w:val="18"/>
                <w:szCs w:val="18"/>
                <w:lang w:val="es-ES" w:eastAsia="es-ES"/>
              </w:rPr>
              <w:t>. Formatos</w:t>
            </w:r>
          </w:p>
        </w:tc>
        <w:tc>
          <w:tcPr>
            <w:tcW w:w="1134" w:type="dxa"/>
            <w:vMerge w:val="restart"/>
            <w:shd w:val="clear" w:color="auto" w:fill="C9C9C9" w:themeFill="accent3" w:themeFillTint="99"/>
          </w:tcPr>
          <w:p w14:paraId="72CD9033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 w:eastAsia="es-ES"/>
              </w:rPr>
            </w:pPr>
          </w:p>
          <w:p w14:paraId="5321E19F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 w:eastAsia="es-ES"/>
              </w:rPr>
            </w:pPr>
          </w:p>
          <w:p w14:paraId="55D97C95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 w:eastAsia="es-ES"/>
              </w:rPr>
            </w:pPr>
          </w:p>
          <w:p w14:paraId="138D4895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 w:eastAsia="es-ES"/>
              </w:rPr>
            </w:pPr>
          </w:p>
          <w:p w14:paraId="2E26378C" w14:textId="05F7F6CA" w:rsidR="001461A9" w:rsidRPr="001461A9" w:rsidRDefault="00B01DEC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 w:eastAsia="es-ES"/>
              </w:rPr>
            </w:pPr>
            <w:r>
              <w:rPr>
                <w:i/>
                <w:lang w:val="es-ES" w:eastAsia="es-ES"/>
              </w:rPr>
              <w:t>03</w:t>
            </w:r>
            <w:r w:rsidR="001461A9" w:rsidRPr="001461A9">
              <w:rPr>
                <w:i/>
                <w:lang w:val="es-ES" w:eastAsia="es-ES"/>
              </w:rPr>
              <w:t>/</w:t>
            </w:r>
            <w:r>
              <w:rPr>
                <w:i/>
                <w:lang w:val="es-ES" w:eastAsia="es-ES"/>
              </w:rPr>
              <w:t>01</w:t>
            </w:r>
            <w:r w:rsidR="001461A9" w:rsidRPr="001461A9">
              <w:rPr>
                <w:i/>
                <w:lang w:val="es-ES" w:eastAsia="es-ES"/>
              </w:rPr>
              <w:t>/</w:t>
            </w:r>
            <w:r w:rsidR="006775DA">
              <w:rPr>
                <w:i/>
                <w:lang w:val="es-ES" w:eastAsia="es-ES"/>
              </w:rPr>
              <w:t>2</w:t>
            </w:r>
            <w:r w:rsidR="0059475E">
              <w:rPr>
                <w:i/>
                <w:lang w:val="es-ES" w:eastAsia="es-ES"/>
              </w:rPr>
              <w:t>2</w:t>
            </w:r>
          </w:p>
        </w:tc>
        <w:tc>
          <w:tcPr>
            <w:tcW w:w="1134" w:type="dxa"/>
            <w:vMerge w:val="restart"/>
            <w:shd w:val="clear" w:color="auto" w:fill="C9C9C9" w:themeFill="accent3" w:themeFillTint="99"/>
          </w:tcPr>
          <w:p w14:paraId="0B2DD147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 w:eastAsia="es-ES"/>
              </w:rPr>
            </w:pPr>
          </w:p>
          <w:p w14:paraId="77C234FB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 w:eastAsia="es-ES"/>
              </w:rPr>
            </w:pPr>
          </w:p>
          <w:p w14:paraId="7077771E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 w:eastAsia="es-ES"/>
              </w:rPr>
            </w:pPr>
          </w:p>
          <w:p w14:paraId="3221B681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 w:eastAsia="es-ES"/>
              </w:rPr>
            </w:pPr>
          </w:p>
          <w:p w14:paraId="52634F66" w14:textId="6826432B" w:rsidR="001461A9" w:rsidRPr="001461A9" w:rsidRDefault="00B01DEC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 w:eastAsia="es-ES"/>
              </w:rPr>
            </w:pPr>
            <w:r>
              <w:rPr>
                <w:i/>
                <w:lang w:val="es-ES" w:eastAsia="es-ES"/>
              </w:rPr>
              <w:t>05</w:t>
            </w:r>
            <w:r w:rsidR="001461A9" w:rsidRPr="001461A9">
              <w:rPr>
                <w:i/>
                <w:lang w:val="es-ES" w:eastAsia="es-ES"/>
              </w:rPr>
              <w:t>/</w:t>
            </w:r>
            <w:r>
              <w:rPr>
                <w:i/>
                <w:lang w:val="es-ES" w:eastAsia="es-ES"/>
              </w:rPr>
              <w:t>01</w:t>
            </w:r>
            <w:r w:rsidR="001461A9" w:rsidRPr="001461A9">
              <w:rPr>
                <w:i/>
                <w:lang w:val="es-ES" w:eastAsia="es-ES"/>
              </w:rPr>
              <w:t>/</w:t>
            </w:r>
            <w:r w:rsidR="006775DA">
              <w:rPr>
                <w:i/>
                <w:lang w:val="es-ES" w:eastAsia="es-ES"/>
              </w:rPr>
              <w:t>2</w:t>
            </w:r>
            <w:r>
              <w:rPr>
                <w:i/>
                <w:lang w:val="es-ES" w:eastAsia="es-ES"/>
              </w:rPr>
              <w:t>2</w:t>
            </w:r>
          </w:p>
        </w:tc>
        <w:tc>
          <w:tcPr>
            <w:tcW w:w="992" w:type="dxa"/>
            <w:vMerge w:val="restart"/>
            <w:shd w:val="clear" w:color="auto" w:fill="C9C9C9" w:themeFill="accent3" w:themeFillTint="99"/>
          </w:tcPr>
          <w:p w14:paraId="46E9E268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</w:p>
          <w:p w14:paraId="159F8E45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</w:p>
          <w:p w14:paraId="2521A26B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</w:p>
          <w:p w14:paraId="1660A2F0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</w:p>
          <w:p w14:paraId="14579048" w14:textId="273C38D3" w:rsidR="001461A9" w:rsidRPr="001461A9" w:rsidRDefault="006775DA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25</w:t>
            </w:r>
            <w:r w:rsidR="001461A9" w:rsidRPr="001461A9">
              <w:rPr>
                <w:lang w:val="es-ES" w:eastAsia="es-ES"/>
              </w:rPr>
              <w:t>%</w:t>
            </w:r>
          </w:p>
          <w:p w14:paraId="7E46CB61" w14:textId="77777777" w:rsidR="001461A9" w:rsidRPr="001461A9" w:rsidRDefault="001461A9" w:rsidP="0014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 w:eastAsia="es-ES"/>
              </w:rPr>
            </w:pPr>
          </w:p>
        </w:tc>
      </w:tr>
      <w:tr w:rsidR="001461A9" w:rsidRPr="001461A9" w14:paraId="3C99CAB5" w14:textId="77777777" w:rsidTr="001F4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9C9C9" w:themeFill="accent3" w:themeFillTint="99"/>
          </w:tcPr>
          <w:p w14:paraId="4FCA69C1" w14:textId="77777777" w:rsidR="001461A9" w:rsidRPr="001461A9" w:rsidRDefault="001461A9" w:rsidP="001461A9">
            <w:pPr>
              <w:numPr>
                <w:ilvl w:val="0"/>
                <w:numId w:val="4"/>
              </w:numPr>
              <w:contextualSpacing/>
              <w:rPr>
                <w:i/>
                <w:iCs/>
                <w:sz w:val="18"/>
                <w:szCs w:val="18"/>
                <w:lang w:val="es-ES" w:eastAsia="es-ES"/>
              </w:rPr>
            </w:pPr>
            <w:r w:rsidRPr="001461A9">
              <w:rPr>
                <w:i/>
                <w:iCs/>
                <w:sz w:val="18"/>
                <w:szCs w:val="18"/>
                <w:lang w:val="es-ES" w:eastAsia="es-ES"/>
              </w:rPr>
              <w:t xml:space="preserve">Análisis de sensibilidad, selección de la mejor alternativa, </w:t>
            </w:r>
          </w:p>
          <w:p w14:paraId="234800D5" w14:textId="77777777" w:rsidR="001461A9" w:rsidRPr="001461A9" w:rsidRDefault="001461A9" w:rsidP="001461A9">
            <w:pPr>
              <w:numPr>
                <w:ilvl w:val="0"/>
                <w:numId w:val="4"/>
              </w:numPr>
              <w:contextualSpacing/>
              <w:rPr>
                <w:i/>
                <w:iCs/>
                <w:sz w:val="18"/>
                <w:szCs w:val="18"/>
                <w:lang w:val="es-ES" w:eastAsia="es-ES"/>
              </w:rPr>
            </w:pPr>
            <w:r w:rsidRPr="001461A9">
              <w:rPr>
                <w:i/>
                <w:iCs/>
                <w:sz w:val="18"/>
                <w:szCs w:val="18"/>
                <w:lang w:val="es-ES" w:eastAsia="es-ES"/>
              </w:rPr>
              <w:t>Análisis de sostenibilidad,</w:t>
            </w:r>
          </w:p>
          <w:p w14:paraId="1C54BE8D" w14:textId="73405978" w:rsidR="001461A9" w:rsidRPr="003F7F85" w:rsidRDefault="001461A9" w:rsidP="001461A9">
            <w:pPr>
              <w:numPr>
                <w:ilvl w:val="0"/>
                <w:numId w:val="4"/>
              </w:numPr>
              <w:contextualSpacing/>
              <w:rPr>
                <w:i/>
                <w:iCs/>
                <w:sz w:val="18"/>
                <w:szCs w:val="18"/>
                <w:lang w:val="es-ES" w:eastAsia="es-ES"/>
              </w:rPr>
            </w:pPr>
            <w:r w:rsidRPr="001461A9">
              <w:rPr>
                <w:i/>
                <w:iCs/>
                <w:sz w:val="18"/>
                <w:szCs w:val="18"/>
                <w:lang w:val="es-ES" w:eastAsia="es-ES"/>
              </w:rPr>
              <w:t>Análisis de impacto ambiental</w:t>
            </w:r>
          </w:p>
          <w:p w14:paraId="06B54928" w14:textId="73E5E8D4" w:rsidR="003F7F85" w:rsidRPr="001461A9" w:rsidRDefault="003F7F85" w:rsidP="001461A9">
            <w:pPr>
              <w:numPr>
                <w:ilvl w:val="0"/>
                <w:numId w:val="4"/>
              </w:numPr>
              <w:contextualSpacing/>
              <w:rPr>
                <w:i/>
                <w:iCs/>
                <w:sz w:val="18"/>
                <w:szCs w:val="18"/>
                <w:lang w:val="es-ES" w:eastAsia="es-ES"/>
              </w:rPr>
            </w:pPr>
            <w:r>
              <w:rPr>
                <w:i/>
                <w:iCs/>
                <w:sz w:val="18"/>
                <w:szCs w:val="18"/>
                <w:lang w:val="es-ES" w:eastAsia="es-ES"/>
              </w:rPr>
              <w:t>Marco lógico definitivo</w:t>
            </w:r>
          </w:p>
          <w:p w14:paraId="7A1EF286" w14:textId="440349FB" w:rsidR="001461A9" w:rsidRPr="001461A9" w:rsidRDefault="00DE51C3" w:rsidP="001461A9">
            <w:pPr>
              <w:numPr>
                <w:ilvl w:val="0"/>
                <w:numId w:val="4"/>
              </w:numPr>
              <w:contextualSpacing/>
              <w:rPr>
                <w:i/>
                <w:iCs/>
                <w:sz w:val="18"/>
                <w:szCs w:val="18"/>
                <w:lang w:val="es-ES" w:eastAsia="es-ES"/>
              </w:rPr>
            </w:pPr>
            <w:proofErr w:type="spellStart"/>
            <w:r>
              <w:rPr>
                <w:i/>
                <w:iCs/>
                <w:sz w:val="18"/>
                <w:szCs w:val="18"/>
                <w:lang w:val="es-ES" w:eastAsia="es-ES"/>
              </w:rPr>
              <w:t>Invierte.Pe</w:t>
            </w:r>
            <w:proofErr w:type="spellEnd"/>
            <w:r>
              <w:rPr>
                <w:i/>
                <w:iCs/>
                <w:sz w:val="18"/>
                <w:szCs w:val="18"/>
                <w:lang w:val="es-ES" w:eastAsia="es-ES"/>
              </w:rPr>
              <w:t>, formatos</w:t>
            </w:r>
          </w:p>
          <w:p w14:paraId="104AED94" w14:textId="77777777" w:rsidR="001461A9" w:rsidRPr="001461A9" w:rsidRDefault="001461A9" w:rsidP="001461A9">
            <w:pPr>
              <w:rPr>
                <w:i/>
                <w:iCs/>
                <w:sz w:val="18"/>
                <w:szCs w:val="18"/>
                <w:lang w:val="es-ES" w:eastAsia="es-ES"/>
              </w:rPr>
            </w:pPr>
          </w:p>
        </w:tc>
        <w:tc>
          <w:tcPr>
            <w:tcW w:w="1134" w:type="dxa"/>
            <w:vMerge/>
            <w:shd w:val="clear" w:color="auto" w:fill="C9C9C9" w:themeFill="accent3" w:themeFillTint="99"/>
          </w:tcPr>
          <w:p w14:paraId="2588F3A6" w14:textId="77777777" w:rsidR="001461A9" w:rsidRPr="001461A9" w:rsidRDefault="001461A9" w:rsidP="00146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" w:eastAsia="es-ES"/>
              </w:rPr>
            </w:pPr>
          </w:p>
        </w:tc>
        <w:tc>
          <w:tcPr>
            <w:tcW w:w="1701" w:type="dxa"/>
            <w:vMerge/>
            <w:shd w:val="clear" w:color="auto" w:fill="C9C9C9" w:themeFill="accent3" w:themeFillTint="99"/>
          </w:tcPr>
          <w:p w14:paraId="11F7F994" w14:textId="77777777" w:rsidR="001461A9" w:rsidRPr="001461A9" w:rsidRDefault="001461A9" w:rsidP="00146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" w:eastAsia="es-ES"/>
              </w:rPr>
            </w:pPr>
          </w:p>
        </w:tc>
        <w:tc>
          <w:tcPr>
            <w:tcW w:w="1418" w:type="dxa"/>
            <w:vMerge/>
            <w:shd w:val="clear" w:color="auto" w:fill="C9C9C9" w:themeFill="accent3" w:themeFillTint="99"/>
          </w:tcPr>
          <w:p w14:paraId="712E672C" w14:textId="77777777" w:rsidR="001461A9" w:rsidRPr="001461A9" w:rsidRDefault="001461A9" w:rsidP="00146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  <w:tc>
          <w:tcPr>
            <w:tcW w:w="1134" w:type="dxa"/>
            <w:vMerge/>
            <w:shd w:val="clear" w:color="auto" w:fill="C9C9C9" w:themeFill="accent3" w:themeFillTint="99"/>
          </w:tcPr>
          <w:p w14:paraId="1C38FCF8" w14:textId="77777777" w:rsidR="001461A9" w:rsidRPr="001461A9" w:rsidRDefault="001461A9" w:rsidP="00146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" w:eastAsia="es-ES"/>
              </w:rPr>
            </w:pPr>
          </w:p>
        </w:tc>
        <w:tc>
          <w:tcPr>
            <w:tcW w:w="1134" w:type="dxa"/>
            <w:vMerge/>
            <w:shd w:val="clear" w:color="auto" w:fill="C9C9C9" w:themeFill="accent3" w:themeFillTint="99"/>
          </w:tcPr>
          <w:p w14:paraId="514D84D8" w14:textId="77777777" w:rsidR="001461A9" w:rsidRPr="001461A9" w:rsidRDefault="001461A9" w:rsidP="00146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" w:eastAsia="es-ES"/>
              </w:rPr>
            </w:pPr>
          </w:p>
        </w:tc>
        <w:tc>
          <w:tcPr>
            <w:tcW w:w="992" w:type="dxa"/>
            <w:vMerge/>
            <w:shd w:val="clear" w:color="auto" w:fill="C9C9C9" w:themeFill="accent3" w:themeFillTint="99"/>
          </w:tcPr>
          <w:p w14:paraId="25EE28A3" w14:textId="77777777" w:rsidR="001461A9" w:rsidRPr="001461A9" w:rsidRDefault="001461A9" w:rsidP="00146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" w:eastAsia="es-ES"/>
              </w:rPr>
            </w:pPr>
          </w:p>
        </w:tc>
      </w:tr>
    </w:tbl>
    <w:p w14:paraId="73026542" w14:textId="77777777" w:rsidR="001461A9" w:rsidRPr="001461A9" w:rsidRDefault="001461A9" w:rsidP="001461A9">
      <w:pPr>
        <w:spacing w:after="0" w:line="240" w:lineRule="auto"/>
        <w:contextualSpacing/>
        <w:jc w:val="both"/>
        <w:rPr>
          <w:rFonts w:eastAsia="Times New Roman" w:cs="Times New Roman"/>
          <w:b/>
          <w:lang w:val="es-ES" w:eastAsia="es-ES"/>
        </w:rPr>
      </w:pPr>
    </w:p>
    <w:p w14:paraId="3DF37735" w14:textId="77777777" w:rsidR="001461A9" w:rsidRPr="001F24D6" w:rsidRDefault="001461A9" w:rsidP="001461A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lang w:val="es-ES" w:eastAsia="es-ES"/>
        </w:rPr>
      </w:pPr>
      <w:r w:rsidRPr="001F24D6">
        <w:rPr>
          <w:rFonts w:ascii="Times New Roman" w:eastAsia="Times New Roman" w:hAnsi="Times New Roman" w:cs="Times New Roman"/>
          <w:lang w:val="es-ES" w:eastAsia="es-ES"/>
        </w:rPr>
        <w:t>El calificativo final del curso se obtendrá a partir de la aplicación de la siguiente fórmula:</w:t>
      </w:r>
    </w:p>
    <w:p w14:paraId="34870F99" w14:textId="2B75D82B" w:rsidR="001461A9" w:rsidRPr="001F24D6" w:rsidRDefault="001461A9" w:rsidP="001461A9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bCs/>
          <w:lang w:val="es-ES" w:eastAsia="es-ES"/>
        </w:rPr>
      </w:pPr>
      <w:r w:rsidRPr="001F24D6">
        <w:rPr>
          <w:rFonts w:ascii="Times New Roman" w:eastAsia="Times New Roman" w:hAnsi="Times New Roman" w:cs="Times New Roman"/>
          <w:bCs/>
          <w:lang w:val="es-ES" w:eastAsia="es-ES"/>
        </w:rPr>
        <w:t>NOTA FINAL DEL CURSO = (LA1. * 0.</w:t>
      </w:r>
      <w:r w:rsidR="00DE51C3" w:rsidRPr="001F24D6">
        <w:rPr>
          <w:rFonts w:ascii="Times New Roman" w:eastAsia="Times New Roman" w:hAnsi="Times New Roman" w:cs="Times New Roman"/>
          <w:bCs/>
          <w:lang w:val="es-ES" w:eastAsia="es-ES"/>
        </w:rPr>
        <w:t>25</w:t>
      </w:r>
      <w:r w:rsidRPr="001F24D6">
        <w:rPr>
          <w:rFonts w:ascii="Times New Roman" w:eastAsia="Times New Roman" w:hAnsi="Times New Roman" w:cs="Times New Roman"/>
          <w:bCs/>
          <w:lang w:val="es-ES" w:eastAsia="es-ES"/>
        </w:rPr>
        <w:t>%) + (LA2 * 0.</w:t>
      </w:r>
      <w:r w:rsidR="00DE51C3" w:rsidRPr="001F24D6">
        <w:rPr>
          <w:rFonts w:ascii="Times New Roman" w:eastAsia="Times New Roman" w:hAnsi="Times New Roman" w:cs="Times New Roman"/>
          <w:bCs/>
          <w:lang w:val="es-ES" w:eastAsia="es-ES"/>
        </w:rPr>
        <w:t>25</w:t>
      </w:r>
      <w:r w:rsidRPr="001F24D6">
        <w:rPr>
          <w:rFonts w:ascii="Times New Roman" w:eastAsia="Times New Roman" w:hAnsi="Times New Roman" w:cs="Times New Roman"/>
          <w:bCs/>
          <w:lang w:val="es-ES" w:eastAsia="es-ES"/>
        </w:rPr>
        <w:t>%) + (LA3 * 0.</w:t>
      </w:r>
      <w:r w:rsidR="00DE51C3" w:rsidRPr="001F24D6">
        <w:rPr>
          <w:rFonts w:ascii="Times New Roman" w:eastAsia="Times New Roman" w:hAnsi="Times New Roman" w:cs="Times New Roman"/>
          <w:bCs/>
          <w:lang w:val="es-ES" w:eastAsia="es-ES"/>
        </w:rPr>
        <w:t>25</w:t>
      </w:r>
      <w:r w:rsidR="001E1AFE" w:rsidRPr="001F24D6">
        <w:rPr>
          <w:rFonts w:ascii="Times New Roman" w:eastAsia="Times New Roman" w:hAnsi="Times New Roman" w:cs="Times New Roman"/>
          <w:bCs/>
          <w:lang w:val="es-ES" w:eastAsia="es-ES"/>
        </w:rPr>
        <w:t>%) +</w:t>
      </w:r>
      <w:r w:rsidR="00DE51C3" w:rsidRPr="001F24D6">
        <w:rPr>
          <w:rFonts w:ascii="Times New Roman" w:eastAsia="Times New Roman" w:hAnsi="Times New Roman" w:cs="Times New Roman"/>
          <w:bCs/>
          <w:lang w:val="es-ES" w:eastAsia="es-ES"/>
        </w:rPr>
        <w:t xml:space="preserve"> (LA4 * 0.25%)</w:t>
      </w:r>
    </w:p>
    <w:p w14:paraId="3C6E2E49" w14:textId="77777777" w:rsidR="001461A9" w:rsidRPr="001F24D6" w:rsidRDefault="001461A9" w:rsidP="001461A9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lang w:val="es-ES" w:eastAsia="es-ES"/>
        </w:rPr>
      </w:pPr>
    </w:p>
    <w:p w14:paraId="69F267DB" w14:textId="77777777" w:rsidR="001461A9" w:rsidRPr="001F24D6" w:rsidRDefault="001461A9" w:rsidP="001461A9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bCs/>
          <w:lang w:val="es-ES" w:eastAsia="es-ES"/>
        </w:rPr>
      </w:pPr>
      <w:r w:rsidRPr="001F24D6">
        <w:rPr>
          <w:rFonts w:ascii="Times New Roman" w:eastAsia="Times New Roman" w:hAnsi="Times New Roman" w:cs="Times New Roman"/>
          <w:bCs/>
          <w:lang w:val="es-ES" w:eastAsia="es-ES"/>
        </w:rPr>
        <w:lastRenderedPageBreak/>
        <w:t>Leyenda:</w:t>
      </w:r>
    </w:p>
    <w:p w14:paraId="13872563" w14:textId="77777777" w:rsidR="001461A9" w:rsidRPr="001F24D6" w:rsidRDefault="001461A9" w:rsidP="001461A9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lang w:val="es-ES" w:eastAsia="es-ES"/>
        </w:rPr>
      </w:pPr>
      <w:r w:rsidRPr="001F24D6">
        <w:rPr>
          <w:rFonts w:ascii="Times New Roman" w:eastAsia="Times New Roman" w:hAnsi="Times New Roman" w:cs="Times New Roman"/>
          <w:lang w:val="es-ES" w:eastAsia="es-ES"/>
        </w:rPr>
        <w:t>LA1.  Logro de aprendizaje 1</w:t>
      </w:r>
    </w:p>
    <w:p w14:paraId="42B1FEDD" w14:textId="77777777" w:rsidR="001461A9" w:rsidRPr="001F24D6" w:rsidRDefault="001461A9" w:rsidP="001461A9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lang w:val="es-ES" w:eastAsia="es-ES"/>
        </w:rPr>
      </w:pPr>
      <w:r w:rsidRPr="001F24D6">
        <w:rPr>
          <w:rFonts w:ascii="Times New Roman" w:eastAsia="Times New Roman" w:hAnsi="Times New Roman" w:cs="Times New Roman"/>
          <w:lang w:val="es-ES" w:eastAsia="es-ES"/>
        </w:rPr>
        <w:t>LA2.  Logro de aprendizaje 2</w:t>
      </w:r>
    </w:p>
    <w:p w14:paraId="418B2B18" w14:textId="324F15C2" w:rsidR="001461A9" w:rsidRPr="001F24D6" w:rsidRDefault="001461A9" w:rsidP="001461A9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lang w:val="es-ES" w:eastAsia="es-ES"/>
        </w:rPr>
      </w:pPr>
      <w:r w:rsidRPr="001F24D6">
        <w:rPr>
          <w:rFonts w:ascii="Times New Roman" w:eastAsia="Times New Roman" w:hAnsi="Times New Roman" w:cs="Times New Roman"/>
          <w:lang w:val="es-ES" w:eastAsia="es-ES"/>
        </w:rPr>
        <w:t>LA3.  Logro de aprendizaje 3</w:t>
      </w:r>
    </w:p>
    <w:p w14:paraId="1F028B12" w14:textId="5BCACE4D" w:rsidR="00DE51C3" w:rsidRPr="00637DE3" w:rsidRDefault="00DE51C3" w:rsidP="001461A9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lang w:val="es-MX" w:eastAsia="es-ES"/>
        </w:rPr>
      </w:pPr>
      <w:r w:rsidRPr="001F24D6">
        <w:rPr>
          <w:rFonts w:ascii="Times New Roman" w:eastAsia="Times New Roman" w:hAnsi="Times New Roman" w:cs="Times New Roman"/>
          <w:lang w:val="es-ES" w:eastAsia="es-ES"/>
        </w:rPr>
        <w:t>LA4.  Logro de aprendizaje 4</w:t>
      </w:r>
    </w:p>
    <w:p w14:paraId="379BC3A9" w14:textId="62135FF9" w:rsidR="007F57DF" w:rsidRPr="001F24D6" w:rsidRDefault="001461A9" w:rsidP="002211D3">
      <w:pPr>
        <w:spacing w:after="0" w:line="240" w:lineRule="auto"/>
        <w:ind w:left="360"/>
        <w:rPr>
          <w:rFonts w:ascii="Times New Roman" w:eastAsia="Times New Roman" w:hAnsi="Times New Roman" w:cs="Times New Roman"/>
          <w:lang w:val="es-ES" w:eastAsia="es-ES"/>
        </w:rPr>
      </w:pPr>
      <w:r w:rsidRPr="001F24D6">
        <w:rPr>
          <w:rFonts w:ascii="Times New Roman" w:eastAsia="Times New Roman" w:hAnsi="Times New Roman" w:cs="Times New Roman"/>
          <w:lang w:val="es-ES" w:eastAsia="es-ES"/>
        </w:rPr>
        <w:tab/>
      </w:r>
    </w:p>
    <w:p w14:paraId="5516DEB9" w14:textId="77777777" w:rsidR="001461A9" w:rsidRPr="001F24D6" w:rsidRDefault="001461A9" w:rsidP="001461A9">
      <w:pPr>
        <w:numPr>
          <w:ilvl w:val="0"/>
          <w:numId w:val="1"/>
        </w:numPr>
        <w:spacing w:after="0" w:line="240" w:lineRule="auto"/>
        <w:ind w:firstLine="491"/>
        <w:contextualSpacing/>
        <w:jc w:val="both"/>
        <w:rPr>
          <w:rFonts w:ascii="Times New Roman" w:eastAsia="Times New Roman" w:hAnsi="Times New Roman" w:cs="Times New Roman"/>
          <w:b/>
          <w:lang w:val="es-ES" w:eastAsia="es-ES"/>
        </w:rPr>
      </w:pPr>
      <w:r w:rsidRPr="001F24D6">
        <w:rPr>
          <w:rFonts w:ascii="Times New Roman" w:eastAsia="Times New Roman" w:hAnsi="Times New Roman" w:cs="Times New Roman"/>
          <w:b/>
          <w:lang w:val="es-ES" w:eastAsia="es-ES"/>
        </w:rPr>
        <w:t>CRONOGRAMA DE ACTIVIDADES</w:t>
      </w:r>
    </w:p>
    <w:p w14:paraId="696B3719" w14:textId="77777777" w:rsidR="001461A9" w:rsidRPr="001461A9" w:rsidRDefault="001461A9" w:rsidP="001461A9">
      <w:pPr>
        <w:spacing w:after="0" w:line="240" w:lineRule="auto"/>
        <w:ind w:left="360"/>
        <w:contextualSpacing/>
        <w:jc w:val="both"/>
        <w:rPr>
          <w:rFonts w:eastAsia="Times New Roman" w:cs="Times New Roman"/>
          <w:b/>
          <w:lang w:val="es-ES" w:eastAsia="es-ES"/>
        </w:rPr>
      </w:pPr>
    </w:p>
    <w:tbl>
      <w:tblPr>
        <w:tblStyle w:val="Tablaconcuadrcula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2835"/>
        <w:gridCol w:w="2268"/>
        <w:gridCol w:w="1701"/>
        <w:gridCol w:w="1559"/>
      </w:tblGrid>
      <w:tr w:rsidR="001461A9" w:rsidRPr="001461A9" w14:paraId="48C5D667" w14:textId="77777777" w:rsidTr="005A4B28">
        <w:trPr>
          <w:trHeight w:val="447"/>
          <w:jc w:val="center"/>
        </w:trPr>
        <w:tc>
          <w:tcPr>
            <w:tcW w:w="988" w:type="dxa"/>
            <w:shd w:val="clear" w:color="auto" w:fill="002060"/>
          </w:tcPr>
          <w:p w14:paraId="512D9665" w14:textId="77777777" w:rsidR="001461A9" w:rsidRPr="001461A9" w:rsidRDefault="001461A9" w:rsidP="001461A9">
            <w:pPr>
              <w:jc w:val="center"/>
              <w:rPr>
                <w:b/>
                <w:sz w:val="18"/>
                <w:szCs w:val="18"/>
                <w:lang w:val="es-ES" w:eastAsia="es-ES"/>
              </w:rPr>
            </w:pPr>
            <w:bookmarkStart w:id="1" w:name="_Hlk15414437"/>
            <w:r w:rsidRPr="001461A9">
              <w:rPr>
                <w:b/>
                <w:sz w:val="18"/>
                <w:szCs w:val="18"/>
                <w:lang w:val="es-ES" w:eastAsia="es-ES"/>
              </w:rPr>
              <w:t>FECHA DE SESIÓN</w:t>
            </w:r>
          </w:p>
        </w:tc>
        <w:tc>
          <w:tcPr>
            <w:tcW w:w="2835" w:type="dxa"/>
            <w:shd w:val="clear" w:color="auto" w:fill="002060"/>
          </w:tcPr>
          <w:p w14:paraId="5CEF7223" w14:textId="77777777" w:rsidR="001461A9" w:rsidRPr="001461A9" w:rsidRDefault="001461A9" w:rsidP="001461A9">
            <w:pPr>
              <w:jc w:val="center"/>
              <w:rPr>
                <w:b/>
                <w:sz w:val="18"/>
                <w:szCs w:val="18"/>
                <w:lang w:val="es-ES" w:eastAsia="es-ES"/>
              </w:rPr>
            </w:pPr>
            <w:r w:rsidRPr="001461A9">
              <w:rPr>
                <w:b/>
                <w:sz w:val="18"/>
                <w:szCs w:val="18"/>
                <w:lang w:val="es-ES" w:eastAsia="es-ES"/>
              </w:rPr>
              <w:t xml:space="preserve">CONTENIDO DE LA </w:t>
            </w:r>
            <w:proofErr w:type="spellStart"/>
            <w:r w:rsidRPr="001461A9">
              <w:rPr>
                <w:b/>
                <w:sz w:val="18"/>
                <w:szCs w:val="18"/>
                <w:lang w:val="es-ES" w:eastAsia="es-ES"/>
              </w:rPr>
              <w:t>SESISÓN</w:t>
            </w:r>
            <w:proofErr w:type="spellEnd"/>
          </w:p>
        </w:tc>
        <w:tc>
          <w:tcPr>
            <w:tcW w:w="2268" w:type="dxa"/>
            <w:shd w:val="clear" w:color="auto" w:fill="002060"/>
          </w:tcPr>
          <w:p w14:paraId="68FA938F" w14:textId="77777777" w:rsidR="001461A9" w:rsidRPr="001461A9" w:rsidRDefault="001461A9" w:rsidP="001461A9">
            <w:pPr>
              <w:jc w:val="center"/>
              <w:rPr>
                <w:b/>
                <w:sz w:val="18"/>
                <w:szCs w:val="18"/>
                <w:lang w:val="es-ES" w:eastAsia="es-ES"/>
              </w:rPr>
            </w:pPr>
            <w:r w:rsidRPr="001461A9">
              <w:rPr>
                <w:b/>
                <w:sz w:val="18"/>
                <w:szCs w:val="18"/>
                <w:lang w:val="es-ES" w:eastAsia="es-ES"/>
              </w:rPr>
              <w:t>ACTIVIDADES</w:t>
            </w:r>
          </w:p>
        </w:tc>
        <w:tc>
          <w:tcPr>
            <w:tcW w:w="1701" w:type="dxa"/>
            <w:shd w:val="clear" w:color="auto" w:fill="002060"/>
          </w:tcPr>
          <w:p w14:paraId="6FFBD5E6" w14:textId="77777777" w:rsidR="001461A9" w:rsidRPr="001461A9" w:rsidRDefault="001461A9" w:rsidP="001461A9">
            <w:pPr>
              <w:jc w:val="center"/>
              <w:rPr>
                <w:b/>
                <w:sz w:val="18"/>
                <w:szCs w:val="18"/>
                <w:lang w:val="es-ES" w:eastAsia="es-ES"/>
              </w:rPr>
            </w:pPr>
            <w:r w:rsidRPr="001461A9">
              <w:rPr>
                <w:b/>
                <w:sz w:val="18"/>
                <w:szCs w:val="18"/>
                <w:lang w:val="es-ES" w:eastAsia="es-ES"/>
              </w:rPr>
              <w:t>TIPO</w:t>
            </w:r>
          </w:p>
        </w:tc>
        <w:tc>
          <w:tcPr>
            <w:tcW w:w="1559" w:type="dxa"/>
            <w:shd w:val="clear" w:color="auto" w:fill="002060"/>
          </w:tcPr>
          <w:p w14:paraId="2B49C98C" w14:textId="77777777" w:rsidR="001461A9" w:rsidRPr="001461A9" w:rsidRDefault="001461A9" w:rsidP="001461A9">
            <w:pPr>
              <w:jc w:val="center"/>
              <w:rPr>
                <w:b/>
                <w:sz w:val="18"/>
                <w:szCs w:val="18"/>
                <w:lang w:val="es-ES" w:eastAsia="es-ES"/>
              </w:rPr>
            </w:pPr>
            <w:r w:rsidRPr="001461A9">
              <w:rPr>
                <w:b/>
                <w:sz w:val="18"/>
                <w:szCs w:val="18"/>
                <w:lang w:val="es-ES" w:eastAsia="es-ES"/>
              </w:rPr>
              <w:t>MODALIDAD</w:t>
            </w:r>
          </w:p>
        </w:tc>
      </w:tr>
      <w:tr w:rsidR="002211D3" w:rsidRPr="001461A9" w14:paraId="50A8BA60" w14:textId="77777777" w:rsidTr="003942B0">
        <w:trPr>
          <w:trHeight w:val="903"/>
          <w:jc w:val="center"/>
        </w:trPr>
        <w:tc>
          <w:tcPr>
            <w:tcW w:w="988" w:type="dxa"/>
            <w:vMerge w:val="restart"/>
          </w:tcPr>
          <w:p w14:paraId="723A437D" w14:textId="77777777" w:rsidR="002211D3" w:rsidRDefault="002211D3" w:rsidP="001461A9">
            <w:pPr>
              <w:rPr>
                <w:lang w:val="es-ES" w:eastAsia="es-ES"/>
              </w:rPr>
            </w:pPr>
          </w:p>
          <w:p w14:paraId="5B9D230A" w14:textId="77777777" w:rsidR="002211D3" w:rsidRDefault="002211D3" w:rsidP="001461A9">
            <w:pPr>
              <w:rPr>
                <w:lang w:val="es-ES" w:eastAsia="es-ES"/>
              </w:rPr>
            </w:pPr>
          </w:p>
          <w:p w14:paraId="20F90A27" w14:textId="77777777" w:rsidR="002211D3" w:rsidRDefault="002211D3" w:rsidP="001461A9">
            <w:pPr>
              <w:rPr>
                <w:lang w:val="es-ES" w:eastAsia="es-ES"/>
              </w:rPr>
            </w:pPr>
          </w:p>
          <w:p w14:paraId="6C2ECDE8" w14:textId="77777777" w:rsidR="002211D3" w:rsidRDefault="002211D3" w:rsidP="001461A9">
            <w:pPr>
              <w:rPr>
                <w:lang w:val="es-ES" w:eastAsia="es-ES"/>
              </w:rPr>
            </w:pPr>
          </w:p>
          <w:p w14:paraId="01118D99" w14:textId="77777777" w:rsidR="002211D3" w:rsidRDefault="002211D3" w:rsidP="001461A9">
            <w:pPr>
              <w:rPr>
                <w:lang w:val="es-ES" w:eastAsia="es-ES"/>
              </w:rPr>
            </w:pPr>
          </w:p>
          <w:p w14:paraId="55916354" w14:textId="0028A381" w:rsidR="002211D3" w:rsidRPr="001461A9" w:rsidRDefault="00B774E2" w:rsidP="001461A9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20</w:t>
            </w:r>
            <w:r w:rsidR="002211D3">
              <w:rPr>
                <w:lang w:val="es-ES" w:eastAsia="es-ES"/>
              </w:rPr>
              <w:t xml:space="preserve">.09 al </w:t>
            </w:r>
            <w:r>
              <w:rPr>
                <w:lang w:val="es-ES" w:eastAsia="es-ES"/>
              </w:rPr>
              <w:t>11</w:t>
            </w:r>
            <w:r w:rsidR="002211D3">
              <w:rPr>
                <w:lang w:val="es-ES" w:eastAsia="es-ES"/>
              </w:rPr>
              <w:t>.</w:t>
            </w:r>
            <w:r>
              <w:rPr>
                <w:lang w:val="es-ES" w:eastAsia="es-ES"/>
              </w:rPr>
              <w:t>10</w:t>
            </w:r>
            <w:r w:rsidR="002211D3">
              <w:rPr>
                <w:lang w:val="es-ES" w:eastAsia="es-ES"/>
              </w:rPr>
              <w:t>.21</w:t>
            </w:r>
          </w:p>
          <w:p w14:paraId="7F47E26D" w14:textId="02BE8086" w:rsidR="002211D3" w:rsidRPr="001461A9" w:rsidRDefault="002211D3" w:rsidP="001461A9">
            <w:pPr>
              <w:rPr>
                <w:lang w:val="es-ES" w:eastAsia="es-ES"/>
              </w:rPr>
            </w:pPr>
          </w:p>
        </w:tc>
        <w:tc>
          <w:tcPr>
            <w:tcW w:w="2835" w:type="dxa"/>
          </w:tcPr>
          <w:p w14:paraId="50CC89CA" w14:textId="77777777" w:rsidR="002211D3" w:rsidRPr="005033A2" w:rsidRDefault="002211D3" w:rsidP="005033A2">
            <w:pPr>
              <w:numPr>
                <w:ilvl w:val="0"/>
                <w:numId w:val="4"/>
              </w:numPr>
              <w:contextualSpacing/>
              <w:rPr>
                <w:b/>
                <w:bCs/>
                <w:lang w:val="es-ES" w:eastAsia="es-ES"/>
              </w:rPr>
            </w:pPr>
            <w:r w:rsidRPr="005033A2">
              <w:rPr>
                <w:lang w:val="es-ES" w:eastAsia="es-ES"/>
              </w:rPr>
              <w:t>Sistemas administrativos</w:t>
            </w:r>
          </w:p>
          <w:p w14:paraId="51CEDCBA" w14:textId="77777777" w:rsidR="002211D3" w:rsidRPr="005033A2" w:rsidRDefault="002211D3" w:rsidP="005033A2">
            <w:pPr>
              <w:numPr>
                <w:ilvl w:val="0"/>
                <w:numId w:val="4"/>
              </w:numPr>
              <w:contextualSpacing/>
              <w:rPr>
                <w:b/>
                <w:bCs/>
                <w:lang w:val="es-ES" w:eastAsia="es-ES"/>
              </w:rPr>
            </w:pPr>
            <w:r w:rsidRPr="005033A2">
              <w:rPr>
                <w:lang w:val="es-ES" w:eastAsia="es-ES"/>
              </w:rPr>
              <w:t>Cultura de proyectos</w:t>
            </w:r>
          </w:p>
          <w:p w14:paraId="03C65A99" w14:textId="6992863D" w:rsidR="002211D3" w:rsidRPr="005033A2" w:rsidRDefault="002211D3" w:rsidP="005033A2">
            <w:pPr>
              <w:numPr>
                <w:ilvl w:val="0"/>
                <w:numId w:val="4"/>
              </w:numPr>
              <w:contextualSpacing/>
              <w:rPr>
                <w:lang w:val="es-ES" w:eastAsia="es-ES"/>
              </w:rPr>
            </w:pPr>
            <w:r w:rsidRPr="005033A2">
              <w:rPr>
                <w:lang w:val="es-ES" w:eastAsia="es-ES"/>
              </w:rPr>
              <w:t>Inversión pública</w:t>
            </w:r>
          </w:p>
        </w:tc>
        <w:tc>
          <w:tcPr>
            <w:tcW w:w="2268" w:type="dxa"/>
            <w:vMerge w:val="restart"/>
            <w:shd w:val="clear" w:color="auto" w:fill="FFFFFF" w:themeFill="background1"/>
          </w:tcPr>
          <w:p w14:paraId="02EEAD0B" w14:textId="6B986DC0" w:rsidR="002211D3" w:rsidRDefault="002211D3" w:rsidP="001461A9">
            <w:pPr>
              <w:rPr>
                <w:i/>
                <w:lang w:val="es-ES" w:eastAsia="es-ES"/>
              </w:rPr>
            </w:pPr>
            <w:r>
              <w:rPr>
                <w:i/>
                <w:lang w:val="es-ES" w:eastAsia="es-ES"/>
              </w:rPr>
              <w:t>. Conocer teóricamente los distintos sistemas administrativos, con énfasis en inversiones</w:t>
            </w:r>
          </w:p>
          <w:p w14:paraId="6B8E61BE" w14:textId="4A458CB9" w:rsidR="002211D3" w:rsidRPr="001461A9" w:rsidRDefault="002211D3" w:rsidP="001461A9">
            <w:pPr>
              <w:rPr>
                <w:i/>
                <w:lang w:val="es-ES" w:eastAsia="es-ES"/>
              </w:rPr>
            </w:pPr>
            <w:r>
              <w:rPr>
                <w:i/>
                <w:lang w:val="es-ES" w:eastAsia="es-ES"/>
              </w:rPr>
              <w:t xml:space="preserve">. Diferencias a partir del ciclo del proyecto y ciclo de inversiones, entre el </w:t>
            </w:r>
            <w:proofErr w:type="spellStart"/>
            <w:r>
              <w:rPr>
                <w:i/>
                <w:lang w:val="es-ES" w:eastAsia="es-ES"/>
              </w:rPr>
              <w:t>Snip</w:t>
            </w:r>
            <w:proofErr w:type="spellEnd"/>
            <w:r>
              <w:rPr>
                <w:i/>
                <w:lang w:val="es-ES" w:eastAsia="es-ES"/>
              </w:rPr>
              <w:t xml:space="preserve"> e </w:t>
            </w:r>
            <w:proofErr w:type="spellStart"/>
            <w:r>
              <w:rPr>
                <w:i/>
                <w:lang w:val="es-ES" w:eastAsia="es-ES"/>
              </w:rPr>
              <w:t>Invierte.pre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14:paraId="50489EC6" w14:textId="4017553F" w:rsidR="002211D3" w:rsidRPr="001461A9" w:rsidRDefault="002211D3" w:rsidP="001461A9">
            <w:pPr>
              <w:jc w:val="center"/>
              <w:rPr>
                <w:bCs/>
                <w:lang w:val="es-ES" w:eastAsia="es-ES"/>
              </w:rPr>
            </w:pPr>
            <w:r>
              <w:rPr>
                <w:bCs/>
                <w:lang w:val="es-ES" w:eastAsia="es-ES"/>
              </w:rPr>
              <w:t>Individual</w:t>
            </w:r>
          </w:p>
        </w:tc>
        <w:tc>
          <w:tcPr>
            <w:tcW w:w="1559" w:type="dxa"/>
            <w:shd w:val="clear" w:color="auto" w:fill="FFFFFF" w:themeFill="background1"/>
          </w:tcPr>
          <w:p w14:paraId="0CFFE960" w14:textId="5F70ECE3" w:rsidR="002211D3" w:rsidRPr="001461A9" w:rsidRDefault="002211D3" w:rsidP="001461A9">
            <w:pPr>
              <w:jc w:val="center"/>
              <w:rPr>
                <w:bCs/>
                <w:lang w:val="es-ES" w:eastAsia="es-ES"/>
              </w:rPr>
            </w:pPr>
            <w:r>
              <w:rPr>
                <w:bCs/>
                <w:lang w:val="es-ES" w:eastAsia="es-ES"/>
              </w:rPr>
              <w:t>Virtual</w:t>
            </w:r>
          </w:p>
        </w:tc>
      </w:tr>
      <w:tr w:rsidR="002211D3" w:rsidRPr="001461A9" w14:paraId="221F4EEF" w14:textId="77777777" w:rsidTr="003942B0">
        <w:trPr>
          <w:trHeight w:val="903"/>
          <w:jc w:val="center"/>
        </w:trPr>
        <w:tc>
          <w:tcPr>
            <w:tcW w:w="988" w:type="dxa"/>
            <w:vMerge/>
          </w:tcPr>
          <w:p w14:paraId="538F5A12" w14:textId="2CEB2FB1" w:rsidR="002211D3" w:rsidRPr="001461A9" w:rsidRDefault="002211D3" w:rsidP="001461A9">
            <w:pPr>
              <w:rPr>
                <w:lang w:val="es-ES" w:eastAsia="es-ES"/>
              </w:rPr>
            </w:pPr>
          </w:p>
        </w:tc>
        <w:tc>
          <w:tcPr>
            <w:tcW w:w="2835" w:type="dxa"/>
          </w:tcPr>
          <w:p w14:paraId="594AF721" w14:textId="77777777" w:rsidR="002211D3" w:rsidRPr="005033A2" w:rsidRDefault="002211D3" w:rsidP="005033A2">
            <w:pPr>
              <w:numPr>
                <w:ilvl w:val="0"/>
                <w:numId w:val="4"/>
              </w:numPr>
              <w:contextualSpacing/>
              <w:rPr>
                <w:b/>
                <w:bCs/>
                <w:lang w:val="es-ES" w:eastAsia="es-ES"/>
              </w:rPr>
            </w:pPr>
            <w:r w:rsidRPr="005033A2">
              <w:rPr>
                <w:lang w:val="es-ES" w:eastAsia="es-ES"/>
              </w:rPr>
              <w:t>¿Qué es un proyecto?</w:t>
            </w:r>
          </w:p>
          <w:p w14:paraId="2BF7925E" w14:textId="77777777" w:rsidR="002211D3" w:rsidRPr="005033A2" w:rsidRDefault="002211D3" w:rsidP="005033A2">
            <w:pPr>
              <w:numPr>
                <w:ilvl w:val="0"/>
                <w:numId w:val="4"/>
              </w:numPr>
              <w:contextualSpacing/>
              <w:rPr>
                <w:b/>
                <w:bCs/>
                <w:lang w:val="es-ES" w:eastAsia="es-ES"/>
              </w:rPr>
            </w:pPr>
            <w:r w:rsidRPr="005033A2">
              <w:rPr>
                <w:lang w:val="es-ES" w:eastAsia="es-ES"/>
              </w:rPr>
              <w:t>¿Por qué se realiza un proyecto?</w:t>
            </w:r>
          </w:p>
          <w:p w14:paraId="3D7F3A1C" w14:textId="60464795" w:rsidR="002211D3" w:rsidRPr="005033A2" w:rsidRDefault="002211D3" w:rsidP="005033A2">
            <w:pPr>
              <w:numPr>
                <w:ilvl w:val="0"/>
                <w:numId w:val="4"/>
              </w:numPr>
              <w:contextualSpacing/>
              <w:rPr>
                <w:lang w:val="es-ES" w:eastAsia="es-ES"/>
              </w:rPr>
            </w:pPr>
            <w:r w:rsidRPr="005033A2">
              <w:rPr>
                <w:lang w:val="es-ES" w:eastAsia="es-ES"/>
              </w:rPr>
              <w:t>Tipos de proyectos</w:t>
            </w:r>
          </w:p>
        </w:tc>
        <w:tc>
          <w:tcPr>
            <w:tcW w:w="2268" w:type="dxa"/>
            <w:vMerge/>
            <w:shd w:val="clear" w:color="auto" w:fill="FFFFFF" w:themeFill="background1"/>
          </w:tcPr>
          <w:p w14:paraId="54E50848" w14:textId="77777777" w:rsidR="002211D3" w:rsidRPr="001461A9" w:rsidRDefault="002211D3" w:rsidP="001461A9">
            <w:pPr>
              <w:rPr>
                <w:i/>
                <w:lang w:val="es-ES" w:eastAsia="es-ES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717B9043" w14:textId="1DB41B41" w:rsidR="002211D3" w:rsidRPr="001461A9" w:rsidRDefault="002211D3" w:rsidP="001461A9">
            <w:pPr>
              <w:jc w:val="center"/>
              <w:rPr>
                <w:bCs/>
                <w:lang w:val="es-ES" w:eastAsia="es-ES"/>
              </w:rPr>
            </w:pPr>
            <w:r>
              <w:rPr>
                <w:bCs/>
                <w:lang w:val="es-ES" w:eastAsia="es-ES"/>
              </w:rPr>
              <w:t>Individual</w:t>
            </w:r>
          </w:p>
        </w:tc>
        <w:tc>
          <w:tcPr>
            <w:tcW w:w="1559" w:type="dxa"/>
            <w:shd w:val="clear" w:color="auto" w:fill="FFFFFF" w:themeFill="background1"/>
          </w:tcPr>
          <w:p w14:paraId="2C5A5FF0" w14:textId="0A577765" w:rsidR="002211D3" w:rsidRPr="001461A9" w:rsidRDefault="002211D3" w:rsidP="001461A9">
            <w:pPr>
              <w:jc w:val="center"/>
              <w:rPr>
                <w:bCs/>
                <w:lang w:val="es-ES" w:eastAsia="es-ES"/>
              </w:rPr>
            </w:pPr>
            <w:r>
              <w:rPr>
                <w:bCs/>
                <w:lang w:val="es-ES" w:eastAsia="es-ES"/>
              </w:rPr>
              <w:t>Virtual</w:t>
            </w:r>
          </w:p>
        </w:tc>
      </w:tr>
      <w:tr w:rsidR="002211D3" w:rsidRPr="001461A9" w14:paraId="18703EA1" w14:textId="77777777" w:rsidTr="003942B0">
        <w:trPr>
          <w:trHeight w:val="903"/>
          <w:jc w:val="center"/>
        </w:trPr>
        <w:tc>
          <w:tcPr>
            <w:tcW w:w="988" w:type="dxa"/>
            <w:vMerge/>
          </w:tcPr>
          <w:p w14:paraId="4656F0D3" w14:textId="41FE437E" w:rsidR="002211D3" w:rsidRPr="001461A9" w:rsidRDefault="002211D3" w:rsidP="001461A9">
            <w:pPr>
              <w:rPr>
                <w:lang w:val="es-ES" w:eastAsia="es-ES"/>
              </w:rPr>
            </w:pPr>
          </w:p>
        </w:tc>
        <w:tc>
          <w:tcPr>
            <w:tcW w:w="2835" w:type="dxa"/>
          </w:tcPr>
          <w:p w14:paraId="220FAC9F" w14:textId="77777777" w:rsidR="002211D3" w:rsidRPr="005033A2" w:rsidRDefault="002211D3" w:rsidP="005033A2">
            <w:pPr>
              <w:numPr>
                <w:ilvl w:val="0"/>
                <w:numId w:val="4"/>
              </w:numPr>
              <w:contextualSpacing/>
              <w:rPr>
                <w:b/>
                <w:bCs/>
                <w:lang w:val="es-ES" w:eastAsia="es-ES"/>
              </w:rPr>
            </w:pPr>
            <w:r w:rsidRPr="005033A2">
              <w:rPr>
                <w:lang w:val="es-ES" w:eastAsia="es-ES"/>
              </w:rPr>
              <w:t>Experiencia tradicional de proyectos</w:t>
            </w:r>
          </w:p>
          <w:p w14:paraId="4E5E0B67" w14:textId="77777777" w:rsidR="002211D3" w:rsidRPr="005033A2" w:rsidRDefault="002211D3" w:rsidP="005033A2">
            <w:pPr>
              <w:numPr>
                <w:ilvl w:val="0"/>
                <w:numId w:val="4"/>
              </w:numPr>
              <w:contextualSpacing/>
              <w:rPr>
                <w:b/>
                <w:bCs/>
                <w:lang w:val="es-ES" w:eastAsia="es-ES"/>
              </w:rPr>
            </w:pPr>
            <w:r w:rsidRPr="005033A2">
              <w:rPr>
                <w:lang w:val="es-ES" w:eastAsia="es-ES"/>
              </w:rPr>
              <w:t>Ciclo del proyecto</w:t>
            </w:r>
          </w:p>
          <w:p w14:paraId="07FEA515" w14:textId="7B4EBDCF" w:rsidR="002211D3" w:rsidRDefault="002211D3" w:rsidP="005033A2">
            <w:pPr>
              <w:numPr>
                <w:ilvl w:val="0"/>
                <w:numId w:val="4"/>
              </w:numPr>
              <w:contextualSpacing/>
              <w:jc w:val="both"/>
              <w:rPr>
                <w:lang w:val="es-ES" w:eastAsia="es-ES"/>
              </w:rPr>
            </w:pPr>
            <w:proofErr w:type="spellStart"/>
            <w:r w:rsidRPr="00435A41">
              <w:rPr>
                <w:lang w:val="es-ES" w:eastAsia="es-ES"/>
              </w:rPr>
              <w:t>Invierte.Pe</w:t>
            </w:r>
            <w:proofErr w:type="spellEnd"/>
            <w:r w:rsidRPr="00435A41">
              <w:rPr>
                <w:lang w:val="es-ES" w:eastAsia="es-ES"/>
              </w:rPr>
              <w:t>, Ciclo de inversión</w:t>
            </w:r>
          </w:p>
          <w:p w14:paraId="1061AD5D" w14:textId="18827152" w:rsidR="002211D3" w:rsidRPr="005033A2" w:rsidRDefault="002211D3" w:rsidP="00435A41">
            <w:pPr>
              <w:numPr>
                <w:ilvl w:val="0"/>
                <w:numId w:val="4"/>
              </w:numPr>
              <w:contextualSpacing/>
              <w:jc w:val="both"/>
              <w:rPr>
                <w:lang w:val="es-ES" w:eastAsia="es-ES"/>
              </w:rPr>
            </w:pPr>
            <w:r w:rsidRPr="00435A41">
              <w:rPr>
                <w:lang w:val="es-ES" w:eastAsia="es-ES"/>
              </w:rPr>
              <w:t>Formatos</w:t>
            </w:r>
          </w:p>
        </w:tc>
        <w:tc>
          <w:tcPr>
            <w:tcW w:w="2268" w:type="dxa"/>
            <w:vMerge/>
            <w:shd w:val="clear" w:color="auto" w:fill="FFFFFF" w:themeFill="background1"/>
          </w:tcPr>
          <w:p w14:paraId="0E44930B" w14:textId="77777777" w:rsidR="002211D3" w:rsidRPr="001461A9" w:rsidRDefault="002211D3" w:rsidP="001461A9">
            <w:pPr>
              <w:rPr>
                <w:i/>
                <w:lang w:val="es-ES" w:eastAsia="es-ES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77C9C0B2" w14:textId="104CE587" w:rsidR="002211D3" w:rsidRPr="001461A9" w:rsidRDefault="002211D3" w:rsidP="001461A9">
            <w:pPr>
              <w:jc w:val="center"/>
              <w:rPr>
                <w:bCs/>
                <w:lang w:val="es-ES" w:eastAsia="es-ES"/>
              </w:rPr>
            </w:pPr>
            <w:r>
              <w:rPr>
                <w:bCs/>
                <w:lang w:val="es-ES" w:eastAsia="es-ES"/>
              </w:rPr>
              <w:t>Individual y grupal</w:t>
            </w:r>
          </w:p>
        </w:tc>
        <w:tc>
          <w:tcPr>
            <w:tcW w:w="1559" w:type="dxa"/>
            <w:shd w:val="clear" w:color="auto" w:fill="FFFFFF" w:themeFill="background1"/>
          </w:tcPr>
          <w:p w14:paraId="11F2533E" w14:textId="09CC2106" w:rsidR="002211D3" w:rsidRPr="001461A9" w:rsidRDefault="002211D3" w:rsidP="001461A9">
            <w:pPr>
              <w:jc w:val="center"/>
              <w:rPr>
                <w:bCs/>
                <w:lang w:val="es-ES" w:eastAsia="es-ES"/>
              </w:rPr>
            </w:pPr>
            <w:r>
              <w:rPr>
                <w:bCs/>
                <w:lang w:val="es-ES" w:eastAsia="es-ES"/>
              </w:rPr>
              <w:t xml:space="preserve">Virtual </w:t>
            </w:r>
          </w:p>
        </w:tc>
      </w:tr>
      <w:tr w:rsidR="00435A41" w:rsidRPr="001461A9" w14:paraId="5CCA45F4" w14:textId="77777777" w:rsidTr="003942B0">
        <w:trPr>
          <w:trHeight w:val="903"/>
          <w:jc w:val="center"/>
        </w:trPr>
        <w:tc>
          <w:tcPr>
            <w:tcW w:w="988" w:type="dxa"/>
            <w:vMerge/>
          </w:tcPr>
          <w:p w14:paraId="68BEFF63" w14:textId="7FDE5584" w:rsidR="00435A41" w:rsidRPr="001461A9" w:rsidRDefault="00435A41" w:rsidP="001461A9">
            <w:pPr>
              <w:rPr>
                <w:lang w:val="es-ES" w:eastAsia="es-ES"/>
              </w:rPr>
            </w:pPr>
          </w:p>
        </w:tc>
        <w:tc>
          <w:tcPr>
            <w:tcW w:w="2835" w:type="dxa"/>
          </w:tcPr>
          <w:p w14:paraId="02586E3B" w14:textId="6591EC69" w:rsidR="00435A41" w:rsidRDefault="00435A41" w:rsidP="001461A9">
            <w:pPr>
              <w:numPr>
                <w:ilvl w:val="0"/>
                <w:numId w:val="4"/>
              </w:numPr>
              <w:contextualSpacing/>
              <w:jc w:val="both"/>
              <w:rPr>
                <w:lang w:val="es-ES" w:eastAsia="es-ES"/>
              </w:rPr>
            </w:pPr>
            <w:r w:rsidRPr="007F57DF">
              <w:rPr>
                <w:lang w:val="es-ES" w:eastAsia="es-ES"/>
              </w:rPr>
              <w:t>Identificación</w:t>
            </w:r>
          </w:p>
          <w:p w14:paraId="15898B2D" w14:textId="3D021131" w:rsidR="00435A41" w:rsidRDefault="00435A41" w:rsidP="007F57DF">
            <w:pPr>
              <w:numPr>
                <w:ilvl w:val="0"/>
                <w:numId w:val="4"/>
              </w:numPr>
              <w:contextualSpacing/>
              <w:jc w:val="both"/>
              <w:rPr>
                <w:lang w:val="es-ES" w:eastAsia="es-ES"/>
              </w:rPr>
            </w:pPr>
            <w:r w:rsidRPr="007F57DF">
              <w:rPr>
                <w:lang w:val="es-ES" w:eastAsia="es-ES"/>
              </w:rPr>
              <w:t>Nombre del proyecto</w:t>
            </w:r>
          </w:p>
          <w:p w14:paraId="58AD0A9A" w14:textId="0CC81C68" w:rsidR="00435A41" w:rsidRDefault="00435A41" w:rsidP="007F57DF">
            <w:pPr>
              <w:numPr>
                <w:ilvl w:val="0"/>
                <w:numId w:val="4"/>
              </w:numPr>
              <w:contextualSpacing/>
              <w:jc w:val="both"/>
              <w:rPr>
                <w:lang w:val="es-ES" w:eastAsia="es-ES"/>
              </w:rPr>
            </w:pPr>
            <w:r w:rsidRPr="007F57DF">
              <w:rPr>
                <w:lang w:val="es-ES" w:eastAsia="es-ES"/>
              </w:rPr>
              <w:t>Diagnóstico</w:t>
            </w:r>
          </w:p>
          <w:p w14:paraId="017C8AD8" w14:textId="77777777" w:rsidR="00435A41" w:rsidRPr="007F57DF" w:rsidRDefault="00435A41" w:rsidP="007F57DF">
            <w:pPr>
              <w:numPr>
                <w:ilvl w:val="0"/>
                <w:numId w:val="4"/>
              </w:numPr>
              <w:contextualSpacing/>
              <w:jc w:val="both"/>
              <w:rPr>
                <w:lang w:val="es-ES" w:eastAsia="es-ES"/>
              </w:rPr>
            </w:pPr>
            <w:r w:rsidRPr="007F57DF">
              <w:rPr>
                <w:lang w:val="es-ES" w:eastAsia="es-ES"/>
              </w:rPr>
              <w:t>Árbol de problemas</w:t>
            </w:r>
          </w:p>
        </w:tc>
        <w:tc>
          <w:tcPr>
            <w:tcW w:w="2268" w:type="dxa"/>
            <w:shd w:val="clear" w:color="auto" w:fill="FFFFFF" w:themeFill="background1"/>
          </w:tcPr>
          <w:p w14:paraId="21E72C3B" w14:textId="77777777" w:rsidR="00435A41" w:rsidRPr="001461A9" w:rsidRDefault="00435A41" w:rsidP="001461A9">
            <w:pPr>
              <w:rPr>
                <w:i/>
                <w:lang w:val="es-ES" w:eastAsia="es-ES"/>
              </w:rPr>
            </w:pPr>
            <w:r w:rsidRPr="001461A9">
              <w:rPr>
                <w:i/>
                <w:lang w:val="es-ES" w:eastAsia="es-ES"/>
              </w:rPr>
              <w:t xml:space="preserve">. Caracterización de la realidad problemática: Diagnóstico, a través de la exposición dialogante, lluvia de ideas y trabajo grupal. </w:t>
            </w:r>
          </w:p>
          <w:p w14:paraId="3C9889E8" w14:textId="77777777" w:rsidR="00435A41" w:rsidRPr="001461A9" w:rsidRDefault="00435A41" w:rsidP="001461A9">
            <w:pPr>
              <w:rPr>
                <w:i/>
                <w:lang w:val="es-ES" w:eastAsia="es-ES"/>
              </w:rPr>
            </w:pPr>
            <w:r w:rsidRPr="001461A9">
              <w:rPr>
                <w:i/>
                <w:lang w:val="es-ES" w:eastAsia="es-ES"/>
              </w:rPr>
              <w:t>. Elaboración del árbol de problemas, a través de la exposición dialogante, lluvia de idea y trabajo grupal.</w:t>
            </w:r>
          </w:p>
        </w:tc>
        <w:tc>
          <w:tcPr>
            <w:tcW w:w="1701" w:type="dxa"/>
            <w:shd w:val="clear" w:color="auto" w:fill="FFFFFF" w:themeFill="background1"/>
          </w:tcPr>
          <w:p w14:paraId="42EF70A5" w14:textId="77777777" w:rsidR="00435A41" w:rsidRPr="001461A9" w:rsidRDefault="00435A41" w:rsidP="001461A9">
            <w:pPr>
              <w:jc w:val="center"/>
              <w:rPr>
                <w:bCs/>
                <w:lang w:val="es-ES" w:eastAsia="es-ES"/>
              </w:rPr>
            </w:pPr>
          </w:p>
          <w:p w14:paraId="76C1468D" w14:textId="77777777" w:rsidR="00435A41" w:rsidRPr="001461A9" w:rsidRDefault="00435A41" w:rsidP="001461A9">
            <w:pPr>
              <w:jc w:val="center"/>
              <w:rPr>
                <w:bCs/>
                <w:lang w:val="es-ES" w:eastAsia="es-ES"/>
              </w:rPr>
            </w:pPr>
            <w:r w:rsidRPr="001461A9">
              <w:rPr>
                <w:bCs/>
                <w:lang w:val="es-ES" w:eastAsia="es-ES"/>
              </w:rPr>
              <w:t>Grupal</w:t>
            </w:r>
          </w:p>
        </w:tc>
        <w:tc>
          <w:tcPr>
            <w:tcW w:w="1559" w:type="dxa"/>
            <w:shd w:val="clear" w:color="auto" w:fill="FFFFFF" w:themeFill="background1"/>
          </w:tcPr>
          <w:p w14:paraId="6FBC7C8A" w14:textId="77777777" w:rsidR="00435A41" w:rsidRPr="001461A9" w:rsidRDefault="00435A41" w:rsidP="001461A9">
            <w:pPr>
              <w:jc w:val="center"/>
              <w:rPr>
                <w:bCs/>
                <w:lang w:val="es-ES" w:eastAsia="es-ES"/>
              </w:rPr>
            </w:pPr>
          </w:p>
          <w:p w14:paraId="2D02BAF0" w14:textId="395A8266" w:rsidR="00435A41" w:rsidRPr="001461A9" w:rsidRDefault="00435A41" w:rsidP="001461A9">
            <w:pPr>
              <w:jc w:val="center"/>
              <w:rPr>
                <w:bCs/>
                <w:lang w:val="es-ES" w:eastAsia="es-ES"/>
              </w:rPr>
            </w:pPr>
            <w:r>
              <w:rPr>
                <w:bCs/>
                <w:lang w:val="es-ES" w:eastAsia="es-ES"/>
              </w:rPr>
              <w:t>Virtual</w:t>
            </w:r>
          </w:p>
        </w:tc>
      </w:tr>
      <w:bookmarkEnd w:id="1"/>
      <w:tr w:rsidR="007F57DF" w:rsidRPr="001461A9" w14:paraId="59F45E93" w14:textId="77777777" w:rsidTr="003942B0">
        <w:trPr>
          <w:trHeight w:val="977"/>
          <w:jc w:val="center"/>
        </w:trPr>
        <w:tc>
          <w:tcPr>
            <w:tcW w:w="988" w:type="dxa"/>
            <w:vMerge w:val="restart"/>
          </w:tcPr>
          <w:p w14:paraId="20B4ADF4" w14:textId="77777777" w:rsidR="002211D3" w:rsidRDefault="002211D3" w:rsidP="001461A9">
            <w:pPr>
              <w:rPr>
                <w:lang w:val="es-ES" w:eastAsia="es-ES"/>
              </w:rPr>
            </w:pPr>
          </w:p>
          <w:p w14:paraId="716750C6" w14:textId="77777777" w:rsidR="002211D3" w:rsidRDefault="002211D3" w:rsidP="001461A9">
            <w:pPr>
              <w:rPr>
                <w:lang w:val="es-ES" w:eastAsia="es-ES"/>
              </w:rPr>
            </w:pPr>
          </w:p>
          <w:p w14:paraId="4D768B0C" w14:textId="77777777" w:rsidR="002211D3" w:rsidRDefault="002211D3" w:rsidP="001461A9">
            <w:pPr>
              <w:rPr>
                <w:lang w:val="es-ES" w:eastAsia="es-ES"/>
              </w:rPr>
            </w:pPr>
          </w:p>
          <w:p w14:paraId="2B07214F" w14:textId="77777777" w:rsidR="002211D3" w:rsidRDefault="002211D3" w:rsidP="001461A9">
            <w:pPr>
              <w:rPr>
                <w:lang w:val="es-ES" w:eastAsia="es-ES"/>
              </w:rPr>
            </w:pPr>
          </w:p>
          <w:p w14:paraId="56EA8764" w14:textId="76E42B0E" w:rsidR="007F57DF" w:rsidRPr="001461A9" w:rsidRDefault="00B774E2" w:rsidP="001461A9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13</w:t>
            </w:r>
            <w:r w:rsidR="007F57DF">
              <w:rPr>
                <w:lang w:val="es-ES" w:eastAsia="es-ES"/>
              </w:rPr>
              <w:t xml:space="preserve">.10 al </w:t>
            </w:r>
            <w:r>
              <w:rPr>
                <w:lang w:val="es-ES" w:eastAsia="es-ES"/>
              </w:rPr>
              <w:t>03</w:t>
            </w:r>
            <w:r w:rsidR="007F57DF">
              <w:rPr>
                <w:lang w:val="es-ES" w:eastAsia="es-ES"/>
              </w:rPr>
              <w:t>.1</w:t>
            </w:r>
            <w:r>
              <w:rPr>
                <w:lang w:val="es-ES" w:eastAsia="es-ES"/>
              </w:rPr>
              <w:t>1</w:t>
            </w:r>
            <w:r w:rsidR="007F57DF">
              <w:rPr>
                <w:lang w:val="es-ES" w:eastAsia="es-ES"/>
              </w:rPr>
              <w:t>.21</w:t>
            </w:r>
          </w:p>
        </w:tc>
        <w:tc>
          <w:tcPr>
            <w:tcW w:w="2835" w:type="dxa"/>
          </w:tcPr>
          <w:p w14:paraId="369A1410" w14:textId="2494679E" w:rsidR="007F57DF" w:rsidRDefault="007F57DF" w:rsidP="007F57DF">
            <w:pPr>
              <w:numPr>
                <w:ilvl w:val="0"/>
                <w:numId w:val="4"/>
              </w:numPr>
              <w:contextualSpacing/>
              <w:jc w:val="both"/>
              <w:rPr>
                <w:lang w:val="es-ES" w:eastAsia="es-ES"/>
              </w:rPr>
            </w:pPr>
            <w:r w:rsidRPr="007F57DF">
              <w:rPr>
                <w:lang w:val="es-ES" w:eastAsia="es-ES"/>
              </w:rPr>
              <w:t>Árbol de objetivos</w:t>
            </w:r>
          </w:p>
          <w:p w14:paraId="50008D3E" w14:textId="77777777" w:rsidR="007F57DF" w:rsidRPr="005317C1" w:rsidRDefault="007F57DF" w:rsidP="005317C1">
            <w:pPr>
              <w:numPr>
                <w:ilvl w:val="0"/>
                <w:numId w:val="4"/>
              </w:numPr>
              <w:contextualSpacing/>
              <w:jc w:val="both"/>
              <w:rPr>
                <w:lang w:val="es-ES" w:eastAsia="es-ES"/>
              </w:rPr>
            </w:pPr>
            <w:r w:rsidRPr="005317C1">
              <w:rPr>
                <w:lang w:val="es-ES" w:eastAsia="es-ES"/>
              </w:rPr>
              <w:t>Medio fundamentales</w:t>
            </w:r>
          </w:p>
          <w:p w14:paraId="40375EC9" w14:textId="77777777" w:rsidR="007F57DF" w:rsidRPr="001461A9" w:rsidRDefault="007F57DF" w:rsidP="001461A9">
            <w:pPr>
              <w:ind w:left="324"/>
              <w:contextualSpacing/>
              <w:jc w:val="both"/>
              <w:rPr>
                <w:lang w:val="es-ES" w:eastAsia="es-ES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273C2800" w14:textId="77777777" w:rsidR="007F57DF" w:rsidRPr="001461A9" w:rsidRDefault="007F57DF" w:rsidP="001461A9">
            <w:pPr>
              <w:rPr>
                <w:i/>
                <w:lang w:val="es-ES" w:eastAsia="es-ES"/>
              </w:rPr>
            </w:pPr>
            <w:r w:rsidRPr="001461A9">
              <w:rPr>
                <w:i/>
                <w:lang w:val="es-ES" w:eastAsia="es-ES"/>
              </w:rPr>
              <w:t>. Elaboración del árbol de objetivos, a través de la exposición dialogante, lluvia de ideas y trabajo grupal.</w:t>
            </w:r>
          </w:p>
          <w:p w14:paraId="49D75FD1" w14:textId="77777777" w:rsidR="007F57DF" w:rsidRPr="001461A9" w:rsidRDefault="007F57DF" w:rsidP="001461A9">
            <w:pPr>
              <w:rPr>
                <w:i/>
                <w:lang w:val="es-ES" w:eastAsia="es-ES"/>
              </w:rPr>
            </w:pPr>
            <w:r w:rsidRPr="001461A9">
              <w:rPr>
                <w:i/>
                <w:lang w:val="es-ES" w:eastAsia="es-ES"/>
              </w:rPr>
              <w:t>. Elaboración de los medios fundamentales, a través de la exposición dialogante, lluvia de ideas y trajo grupal.</w:t>
            </w:r>
          </w:p>
        </w:tc>
        <w:tc>
          <w:tcPr>
            <w:tcW w:w="1701" w:type="dxa"/>
            <w:shd w:val="clear" w:color="auto" w:fill="FFFFFF" w:themeFill="background1"/>
          </w:tcPr>
          <w:p w14:paraId="6683AA44" w14:textId="77777777" w:rsidR="007F57DF" w:rsidRPr="001461A9" w:rsidRDefault="007F57DF" w:rsidP="001461A9">
            <w:pPr>
              <w:jc w:val="center"/>
              <w:rPr>
                <w:lang w:val="es-ES" w:eastAsia="es-ES"/>
              </w:rPr>
            </w:pPr>
          </w:p>
          <w:p w14:paraId="6427EEA2" w14:textId="77777777" w:rsidR="007F57DF" w:rsidRPr="001461A9" w:rsidRDefault="007F57DF" w:rsidP="001461A9">
            <w:pPr>
              <w:jc w:val="center"/>
              <w:rPr>
                <w:lang w:val="es-ES" w:eastAsia="es-ES"/>
              </w:rPr>
            </w:pPr>
            <w:r w:rsidRPr="001461A9">
              <w:rPr>
                <w:lang w:val="es-ES" w:eastAsia="es-ES"/>
              </w:rPr>
              <w:t>Grupal</w:t>
            </w:r>
          </w:p>
        </w:tc>
        <w:tc>
          <w:tcPr>
            <w:tcW w:w="1559" w:type="dxa"/>
            <w:shd w:val="clear" w:color="auto" w:fill="FFFFFF" w:themeFill="background1"/>
          </w:tcPr>
          <w:p w14:paraId="6AFAA753" w14:textId="77777777" w:rsidR="007F57DF" w:rsidRPr="001461A9" w:rsidRDefault="007F57DF" w:rsidP="001461A9">
            <w:pPr>
              <w:jc w:val="center"/>
              <w:rPr>
                <w:lang w:val="es-ES" w:eastAsia="es-ES"/>
              </w:rPr>
            </w:pPr>
          </w:p>
          <w:p w14:paraId="2CF1F944" w14:textId="7D0E3CD3" w:rsidR="007F57DF" w:rsidRPr="001461A9" w:rsidRDefault="007F57DF" w:rsidP="001461A9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Virtual</w:t>
            </w:r>
          </w:p>
        </w:tc>
      </w:tr>
      <w:tr w:rsidR="007F57DF" w:rsidRPr="001461A9" w14:paraId="3AACB25E" w14:textId="77777777" w:rsidTr="003942B0">
        <w:trPr>
          <w:trHeight w:val="903"/>
          <w:jc w:val="center"/>
        </w:trPr>
        <w:tc>
          <w:tcPr>
            <w:tcW w:w="988" w:type="dxa"/>
            <w:vMerge/>
          </w:tcPr>
          <w:p w14:paraId="0EDD0213" w14:textId="577AA772" w:rsidR="007F57DF" w:rsidRPr="001461A9" w:rsidRDefault="007F57DF" w:rsidP="001461A9">
            <w:pPr>
              <w:rPr>
                <w:lang w:val="es-ES" w:eastAsia="es-ES"/>
              </w:rPr>
            </w:pPr>
          </w:p>
        </w:tc>
        <w:tc>
          <w:tcPr>
            <w:tcW w:w="2835" w:type="dxa"/>
          </w:tcPr>
          <w:p w14:paraId="13FF781A" w14:textId="0B8A1989" w:rsidR="007F57DF" w:rsidRPr="005317C1" w:rsidRDefault="007F57DF" w:rsidP="005317C1">
            <w:pPr>
              <w:numPr>
                <w:ilvl w:val="0"/>
                <w:numId w:val="4"/>
              </w:numPr>
              <w:contextualSpacing/>
              <w:jc w:val="both"/>
              <w:rPr>
                <w:lang w:val="es-ES" w:eastAsia="es-ES"/>
              </w:rPr>
            </w:pPr>
            <w:r w:rsidRPr="005317C1">
              <w:rPr>
                <w:lang w:val="es-ES" w:eastAsia="es-ES"/>
              </w:rPr>
              <w:t>Alternativas de solución</w:t>
            </w:r>
          </w:p>
        </w:tc>
        <w:tc>
          <w:tcPr>
            <w:tcW w:w="2268" w:type="dxa"/>
            <w:shd w:val="clear" w:color="auto" w:fill="FFFFFF" w:themeFill="background1"/>
          </w:tcPr>
          <w:p w14:paraId="4AAF31D2" w14:textId="77777777" w:rsidR="007F57DF" w:rsidRPr="001461A9" w:rsidRDefault="007F57DF" w:rsidP="001461A9">
            <w:pPr>
              <w:rPr>
                <w:i/>
                <w:lang w:val="es-ES" w:eastAsia="es-ES"/>
              </w:rPr>
            </w:pPr>
            <w:r w:rsidRPr="001461A9">
              <w:rPr>
                <w:i/>
                <w:lang w:val="es-ES" w:eastAsia="es-ES"/>
              </w:rPr>
              <w:t>. Definición de las alternativas de solución, a través de la exposición dialogante, lluvia de ideas y trabajo grupal.</w:t>
            </w:r>
          </w:p>
        </w:tc>
        <w:tc>
          <w:tcPr>
            <w:tcW w:w="1701" w:type="dxa"/>
            <w:shd w:val="clear" w:color="auto" w:fill="FFFFFF" w:themeFill="background1"/>
          </w:tcPr>
          <w:p w14:paraId="3E171DDB" w14:textId="77777777" w:rsidR="007F57DF" w:rsidRPr="001461A9" w:rsidRDefault="007F57DF" w:rsidP="001461A9">
            <w:pPr>
              <w:jc w:val="center"/>
              <w:rPr>
                <w:lang w:val="es-ES" w:eastAsia="es-ES"/>
              </w:rPr>
            </w:pPr>
          </w:p>
          <w:p w14:paraId="17E128DD" w14:textId="77777777" w:rsidR="007F57DF" w:rsidRPr="001461A9" w:rsidRDefault="007F57DF" w:rsidP="001461A9">
            <w:pPr>
              <w:jc w:val="center"/>
              <w:rPr>
                <w:lang w:val="es-ES" w:eastAsia="es-ES"/>
              </w:rPr>
            </w:pPr>
            <w:r w:rsidRPr="001461A9">
              <w:rPr>
                <w:lang w:val="es-ES" w:eastAsia="es-ES"/>
              </w:rPr>
              <w:t>Grupal</w:t>
            </w:r>
          </w:p>
        </w:tc>
        <w:tc>
          <w:tcPr>
            <w:tcW w:w="1559" w:type="dxa"/>
            <w:shd w:val="clear" w:color="auto" w:fill="FFFFFF" w:themeFill="background1"/>
          </w:tcPr>
          <w:p w14:paraId="33E952A5" w14:textId="77777777" w:rsidR="007F57DF" w:rsidRPr="001461A9" w:rsidRDefault="007F57DF" w:rsidP="001461A9">
            <w:pPr>
              <w:jc w:val="center"/>
              <w:rPr>
                <w:lang w:val="es-ES" w:eastAsia="es-ES"/>
              </w:rPr>
            </w:pPr>
          </w:p>
          <w:p w14:paraId="19144BCD" w14:textId="6921E76B" w:rsidR="007F57DF" w:rsidRPr="001461A9" w:rsidRDefault="007F57DF" w:rsidP="001461A9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Virtual</w:t>
            </w:r>
          </w:p>
        </w:tc>
      </w:tr>
      <w:tr w:rsidR="00A764E4" w:rsidRPr="00A764E4" w14:paraId="0D1E0947" w14:textId="77777777" w:rsidTr="003942B0">
        <w:trPr>
          <w:trHeight w:val="903"/>
          <w:jc w:val="center"/>
        </w:trPr>
        <w:tc>
          <w:tcPr>
            <w:tcW w:w="988" w:type="dxa"/>
            <w:vMerge/>
          </w:tcPr>
          <w:p w14:paraId="703E3D18" w14:textId="77777777" w:rsidR="00A764E4" w:rsidRPr="001461A9" w:rsidRDefault="00A764E4" w:rsidP="001461A9">
            <w:pPr>
              <w:rPr>
                <w:lang w:val="es-ES" w:eastAsia="es-ES"/>
              </w:rPr>
            </w:pPr>
          </w:p>
        </w:tc>
        <w:tc>
          <w:tcPr>
            <w:tcW w:w="2835" w:type="dxa"/>
          </w:tcPr>
          <w:p w14:paraId="1EBAB5EF" w14:textId="0D0798FF" w:rsidR="00A764E4" w:rsidRPr="005317C1" w:rsidRDefault="00A764E4" w:rsidP="005317C1">
            <w:pPr>
              <w:numPr>
                <w:ilvl w:val="0"/>
                <w:numId w:val="4"/>
              </w:numPr>
              <w:contextualSpacing/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Diseño del proyecto</w:t>
            </w:r>
          </w:p>
        </w:tc>
        <w:tc>
          <w:tcPr>
            <w:tcW w:w="2268" w:type="dxa"/>
            <w:shd w:val="clear" w:color="auto" w:fill="FFFFFF" w:themeFill="background1"/>
          </w:tcPr>
          <w:p w14:paraId="7BE2612C" w14:textId="58818BB6" w:rsidR="00A764E4" w:rsidRPr="001461A9" w:rsidRDefault="00A764E4" w:rsidP="001461A9">
            <w:pPr>
              <w:rPr>
                <w:i/>
                <w:lang w:val="es-ES" w:eastAsia="es-ES"/>
              </w:rPr>
            </w:pPr>
            <w:r>
              <w:rPr>
                <w:i/>
                <w:lang w:val="es-ES" w:eastAsia="es-ES"/>
              </w:rPr>
              <w:t>Diseño del proyecto a través de la elaboración descriptiva del marco lógico del proyecto</w:t>
            </w:r>
          </w:p>
        </w:tc>
        <w:tc>
          <w:tcPr>
            <w:tcW w:w="1701" w:type="dxa"/>
            <w:shd w:val="clear" w:color="auto" w:fill="FFFFFF" w:themeFill="background1"/>
          </w:tcPr>
          <w:p w14:paraId="36B6BC89" w14:textId="0891F7CE" w:rsidR="00A764E4" w:rsidRPr="001461A9" w:rsidRDefault="00A764E4" w:rsidP="001461A9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Grupal</w:t>
            </w:r>
          </w:p>
        </w:tc>
        <w:tc>
          <w:tcPr>
            <w:tcW w:w="1559" w:type="dxa"/>
            <w:shd w:val="clear" w:color="auto" w:fill="FFFFFF" w:themeFill="background1"/>
          </w:tcPr>
          <w:p w14:paraId="1B6BAECF" w14:textId="597D57F7" w:rsidR="00A764E4" w:rsidRPr="001461A9" w:rsidRDefault="00A764E4" w:rsidP="001461A9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Virtual</w:t>
            </w:r>
          </w:p>
        </w:tc>
      </w:tr>
      <w:tr w:rsidR="007F57DF" w:rsidRPr="001461A9" w14:paraId="41E6AD8F" w14:textId="77777777" w:rsidTr="003942B0">
        <w:trPr>
          <w:trHeight w:val="903"/>
          <w:jc w:val="center"/>
        </w:trPr>
        <w:tc>
          <w:tcPr>
            <w:tcW w:w="988" w:type="dxa"/>
            <w:vMerge/>
          </w:tcPr>
          <w:p w14:paraId="0E439126" w14:textId="58A773ED" w:rsidR="007F57DF" w:rsidRPr="001461A9" w:rsidRDefault="007F57DF" w:rsidP="001461A9">
            <w:pPr>
              <w:rPr>
                <w:lang w:val="es-ES" w:eastAsia="es-ES"/>
              </w:rPr>
            </w:pPr>
          </w:p>
        </w:tc>
        <w:tc>
          <w:tcPr>
            <w:tcW w:w="2835" w:type="dxa"/>
          </w:tcPr>
          <w:p w14:paraId="51241FD7" w14:textId="27ECF205" w:rsidR="007F57DF" w:rsidRDefault="007F57DF" w:rsidP="005317C1">
            <w:pPr>
              <w:numPr>
                <w:ilvl w:val="0"/>
                <w:numId w:val="4"/>
              </w:numPr>
              <w:contextualSpacing/>
              <w:jc w:val="both"/>
              <w:rPr>
                <w:lang w:val="es-ES" w:eastAsia="es-ES"/>
              </w:rPr>
            </w:pPr>
            <w:r w:rsidRPr="005317C1">
              <w:rPr>
                <w:lang w:val="es-ES" w:eastAsia="es-ES"/>
              </w:rPr>
              <w:t>Formulación</w:t>
            </w:r>
          </w:p>
          <w:p w14:paraId="71E66E6B" w14:textId="79EAEF4A" w:rsidR="007F57DF" w:rsidRDefault="007F57DF" w:rsidP="005317C1">
            <w:pPr>
              <w:numPr>
                <w:ilvl w:val="0"/>
                <w:numId w:val="4"/>
              </w:numPr>
              <w:contextualSpacing/>
              <w:jc w:val="both"/>
              <w:rPr>
                <w:lang w:val="es-ES" w:eastAsia="es-ES"/>
              </w:rPr>
            </w:pPr>
            <w:r w:rsidRPr="005317C1">
              <w:rPr>
                <w:lang w:val="es-ES" w:eastAsia="es-ES"/>
              </w:rPr>
              <w:t>Horizonte de evaluación</w:t>
            </w:r>
          </w:p>
          <w:p w14:paraId="3026ED9E" w14:textId="0400AD31" w:rsidR="007F57DF" w:rsidRDefault="007F57DF" w:rsidP="005317C1">
            <w:pPr>
              <w:numPr>
                <w:ilvl w:val="0"/>
                <w:numId w:val="4"/>
              </w:numPr>
              <w:contextualSpacing/>
              <w:jc w:val="both"/>
              <w:rPr>
                <w:lang w:val="es-ES" w:eastAsia="es-ES"/>
              </w:rPr>
            </w:pPr>
            <w:r w:rsidRPr="005317C1">
              <w:rPr>
                <w:lang w:val="es-ES" w:eastAsia="es-ES"/>
              </w:rPr>
              <w:t>Análisis de la oferta</w:t>
            </w:r>
          </w:p>
          <w:p w14:paraId="60768BDB" w14:textId="05295BBE" w:rsidR="007F57DF" w:rsidRDefault="007F57DF" w:rsidP="005317C1">
            <w:pPr>
              <w:numPr>
                <w:ilvl w:val="0"/>
                <w:numId w:val="4"/>
              </w:numPr>
              <w:contextualSpacing/>
              <w:jc w:val="both"/>
              <w:rPr>
                <w:lang w:val="es-ES" w:eastAsia="es-ES"/>
              </w:rPr>
            </w:pPr>
            <w:r w:rsidRPr="005317C1">
              <w:rPr>
                <w:lang w:val="es-ES" w:eastAsia="es-ES"/>
              </w:rPr>
              <w:t>Análisis de la demanda</w:t>
            </w:r>
          </w:p>
          <w:p w14:paraId="3EE03902" w14:textId="77777777" w:rsidR="007F57DF" w:rsidRPr="005317C1" w:rsidRDefault="007F57DF" w:rsidP="005317C1">
            <w:pPr>
              <w:numPr>
                <w:ilvl w:val="0"/>
                <w:numId w:val="4"/>
              </w:numPr>
              <w:contextualSpacing/>
              <w:jc w:val="both"/>
              <w:rPr>
                <w:lang w:val="es-ES" w:eastAsia="es-ES"/>
              </w:rPr>
            </w:pPr>
            <w:r w:rsidRPr="005317C1">
              <w:rPr>
                <w:lang w:val="es-ES" w:eastAsia="es-ES"/>
              </w:rPr>
              <w:t>Cronograma de acciones</w:t>
            </w:r>
          </w:p>
        </w:tc>
        <w:tc>
          <w:tcPr>
            <w:tcW w:w="2268" w:type="dxa"/>
            <w:shd w:val="clear" w:color="auto" w:fill="FFFFFF" w:themeFill="background1"/>
          </w:tcPr>
          <w:p w14:paraId="3AF7E382" w14:textId="77777777" w:rsidR="007F57DF" w:rsidRPr="001461A9" w:rsidRDefault="007F57DF" w:rsidP="001461A9">
            <w:pPr>
              <w:rPr>
                <w:i/>
                <w:lang w:val="es-ES" w:eastAsia="es-ES"/>
              </w:rPr>
            </w:pPr>
            <w:r w:rsidRPr="001461A9">
              <w:rPr>
                <w:i/>
                <w:lang w:val="es-ES" w:eastAsia="es-ES"/>
              </w:rPr>
              <w:t>. Elaboración del balance de la oferta y demanda, a través de la exposición dialogante y trabajo grupal.</w:t>
            </w:r>
          </w:p>
          <w:p w14:paraId="52DFCDA3" w14:textId="77777777" w:rsidR="007F57DF" w:rsidRPr="001461A9" w:rsidRDefault="007F57DF" w:rsidP="001461A9">
            <w:pPr>
              <w:rPr>
                <w:i/>
                <w:lang w:val="es-ES" w:eastAsia="es-ES"/>
              </w:rPr>
            </w:pPr>
            <w:r w:rsidRPr="001461A9">
              <w:rPr>
                <w:i/>
                <w:lang w:val="es-ES" w:eastAsia="es-ES"/>
              </w:rPr>
              <w:t>. Definir el cronograma de acciones, a través de la exposición dialogante y trabajo grupal.</w:t>
            </w:r>
          </w:p>
        </w:tc>
        <w:tc>
          <w:tcPr>
            <w:tcW w:w="1701" w:type="dxa"/>
            <w:shd w:val="clear" w:color="auto" w:fill="FFFFFF" w:themeFill="background1"/>
          </w:tcPr>
          <w:p w14:paraId="6EE0D721" w14:textId="77777777" w:rsidR="007F57DF" w:rsidRPr="001461A9" w:rsidRDefault="007F57DF" w:rsidP="001461A9">
            <w:pPr>
              <w:jc w:val="center"/>
              <w:rPr>
                <w:lang w:val="es-ES" w:eastAsia="es-ES"/>
              </w:rPr>
            </w:pPr>
          </w:p>
          <w:p w14:paraId="42AA02ED" w14:textId="77777777" w:rsidR="007F57DF" w:rsidRPr="001461A9" w:rsidRDefault="007F57DF" w:rsidP="001461A9">
            <w:pPr>
              <w:jc w:val="center"/>
              <w:rPr>
                <w:lang w:val="es-ES" w:eastAsia="es-ES"/>
              </w:rPr>
            </w:pPr>
            <w:r w:rsidRPr="001461A9">
              <w:rPr>
                <w:lang w:val="es-ES" w:eastAsia="es-ES"/>
              </w:rPr>
              <w:t>Grupal</w:t>
            </w:r>
          </w:p>
        </w:tc>
        <w:tc>
          <w:tcPr>
            <w:tcW w:w="1559" w:type="dxa"/>
            <w:shd w:val="clear" w:color="auto" w:fill="FFFFFF" w:themeFill="background1"/>
          </w:tcPr>
          <w:p w14:paraId="0F3F1458" w14:textId="77777777" w:rsidR="007F57DF" w:rsidRPr="001461A9" w:rsidRDefault="007F57DF" w:rsidP="001461A9">
            <w:pPr>
              <w:jc w:val="center"/>
              <w:rPr>
                <w:lang w:val="es-ES" w:eastAsia="es-ES"/>
              </w:rPr>
            </w:pPr>
          </w:p>
          <w:p w14:paraId="01FC2A12" w14:textId="5E1B2775" w:rsidR="007F57DF" w:rsidRPr="001461A9" w:rsidRDefault="007F57DF" w:rsidP="001461A9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Virtual</w:t>
            </w:r>
          </w:p>
        </w:tc>
      </w:tr>
      <w:tr w:rsidR="007F57DF" w:rsidRPr="001461A9" w14:paraId="7D335F5B" w14:textId="77777777" w:rsidTr="003942B0">
        <w:trPr>
          <w:trHeight w:val="903"/>
          <w:jc w:val="center"/>
        </w:trPr>
        <w:tc>
          <w:tcPr>
            <w:tcW w:w="988" w:type="dxa"/>
            <w:vMerge w:val="restart"/>
          </w:tcPr>
          <w:p w14:paraId="45639902" w14:textId="77777777" w:rsidR="002211D3" w:rsidRDefault="002211D3" w:rsidP="001461A9">
            <w:pPr>
              <w:rPr>
                <w:lang w:val="es-ES" w:eastAsia="es-ES"/>
              </w:rPr>
            </w:pPr>
          </w:p>
          <w:p w14:paraId="0B316CCF" w14:textId="77777777" w:rsidR="002211D3" w:rsidRDefault="002211D3" w:rsidP="001461A9">
            <w:pPr>
              <w:rPr>
                <w:lang w:val="es-ES" w:eastAsia="es-ES"/>
              </w:rPr>
            </w:pPr>
          </w:p>
          <w:p w14:paraId="54B3E20F" w14:textId="77777777" w:rsidR="002211D3" w:rsidRDefault="002211D3" w:rsidP="001461A9">
            <w:pPr>
              <w:rPr>
                <w:lang w:val="es-ES" w:eastAsia="es-ES"/>
              </w:rPr>
            </w:pPr>
          </w:p>
          <w:p w14:paraId="650B6F68" w14:textId="15CE0E1B" w:rsidR="007F57DF" w:rsidRPr="001461A9" w:rsidRDefault="007F57DF" w:rsidP="001461A9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0</w:t>
            </w:r>
            <w:r w:rsidR="00B774E2">
              <w:rPr>
                <w:lang w:val="es-ES" w:eastAsia="es-ES"/>
              </w:rPr>
              <w:t>8</w:t>
            </w:r>
            <w:r>
              <w:rPr>
                <w:lang w:val="es-ES" w:eastAsia="es-ES"/>
              </w:rPr>
              <w:t xml:space="preserve">.11 al </w:t>
            </w:r>
            <w:r w:rsidR="00B774E2">
              <w:rPr>
                <w:lang w:val="es-ES" w:eastAsia="es-ES"/>
              </w:rPr>
              <w:t>06</w:t>
            </w:r>
            <w:r>
              <w:rPr>
                <w:lang w:val="es-ES" w:eastAsia="es-ES"/>
              </w:rPr>
              <w:t>.1</w:t>
            </w:r>
            <w:r w:rsidR="00B774E2">
              <w:rPr>
                <w:lang w:val="es-ES" w:eastAsia="es-ES"/>
              </w:rPr>
              <w:t>2</w:t>
            </w:r>
            <w:r>
              <w:rPr>
                <w:lang w:val="es-ES" w:eastAsia="es-ES"/>
              </w:rPr>
              <w:t>.21</w:t>
            </w:r>
          </w:p>
          <w:p w14:paraId="499D298F" w14:textId="0BAE8410" w:rsidR="007F57DF" w:rsidRPr="001461A9" w:rsidRDefault="007F57DF" w:rsidP="001461A9">
            <w:pPr>
              <w:rPr>
                <w:lang w:val="es-ES" w:eastAsia="es-ES"/>
              </w:rPr>
            </w:pPr>
          </w:p>
        </w:tc>
        <w:tc>
          <w:tcPr>
            <w:tcW w:w="2835" w:type="dxa"/>
          </w:tcPr>
          <w:p w14:paraId="75BF4AFA" w14:textId="2D5F6CE0" w:rsidR="007F57DF" w:rsidRDefault="007F57DF" w:rsidP="00AD0AED">
            <w:pPr>
              <w:numPr>
                <w:ilvl w:val="0"/>
                <w:numId w:val="4"/>
              </w:numPr>
              <w:contextualSpacing/>
              <w:jc w:val="both"/>
              <w:rPr>
                <w:lang w:val="es-ES" w:eastAsia="es-ES"/>
              </w:rPr>
            </w:pPr>
            <w:r w:rsidRPr="00AD0AED">
              <w:rPr>
                <w:lang w:val="es-ES" w:eastAsia="es-ES"/>
              </w:rPr>
              <w:t>Costos incrementales</w:t>
            </w:r>
          </w:p>
          <w:p w14:paraId="46AC53B4" w14:textId="77777777" w:rsidR="007F57DF" w:rsidRPr="00AD0AED" w:rsidRDefault="007F57DF" w:rsidP="00AD0AED">
            <w:pPr>
              <w:numPr>
                <w:ilvl w:val="0"/>
                <w:numId w:val="4"/>
              </w:numPr>
              <w:contextualSpacing/>
              <w:jc w:val="both"/>
              <w:rPr>
                <w:lang w:val="es-ES" w:eastAsia="es-ES"/>
              </w:rPr>
            </w:pPr>
            <w:r w:rsidRPr="00AD0AED">
              <w:rPr>
                <w:lang w:val="es-ES" w:eastAsia="es-ES"/>
              </w:rPr>
              <w:t>Costos con proyecto a precios de mercado</w:t>
            </w:r>
          </w:p>
        </w:tc>
        <w:tc>
          <w:tcPr>
            <w:tcW w:w="2268" w:type="dxa"/>
            <w:shd w:val="clear" w:color="auto" w:fill="FFFFFF" w:themeFill="background1"/>
          </w:tcPr>
          <w:p w14:paraId="5C13F608" w14:textId="77777777" w:rsidR="007F57DF" w:rsidRPr="001461A9" w:rsidRDefault="007F57DF" w:rsidP="001461A9">
            <w:pPr>
              <w:rPr>
                <w:i/>
                <w:lang w:val="es-ES" w:eastAsia="es-ES"/>
              </w:rPr>
            </w:pPr>
            <w:r w:rsidRPr="001461A9">
              <w:rPr>
                <w:i/>
                <w:lang w:val="es-ES" w:eastAsia="es-ES"/>
              </w:rPr>
              <w:t>. Determinación de los costos incrementales, a través de la exposición dialogante y trabajo grupal.</w:t>
            </w:r>
          </w:p>
          <w:p w14:paraId="04D2825A" w14:textId="77777777" w:rsidR="007F57DF" w:rsidRPr="001461A9" w:rsidRDefault="007F57DF" w:rsidP="001461A9">
            <w:pPr>
              <w:rPr>
                <w:lang w:val="es-ES" w:eastAsia="es-ES"/>
              </w:rPr>
            </w:pPr>
            <w:r w:rsidRPr="001461A9">
              <w:rPr>
                <w:i/>
                <w:lang w:val="es-ES" w:eastAsia="es-ES"/>
              </w:rPr>
              <w:t>. Determinación de los costos con proyecto a precios de mercado, a través de la exposición dialogante y trabajo grupal.</w:t>
            </w:r>
          </w:p>
        </w:tc>
        <w:tc>
          <w:tcPr>
            <w:tcW w:w="1701" w:type="dxa"/>
            <w:shd w:val="clear" w:color="auto" w:fill="FFFFFF" w:themeFill="background1"/>
          </w:tcPr>
          <w:p w14:paraId="1ADF6A53" w14:textId="77777777" w:rsidR="007F57DF" w:rsidRPr="001461A9" w:rsidRDefault="007F57DF" w:rsidP="001461A9">
            <w:pPr>
              <w:jc w:val="center"/>
              <w:rPr>
                <w:lang w:val="es-ES" w:eastAsia="es-ES"/>
              </w:rPr>
            </w:pPr>
          </w:p>
          <w:p w14:paraId="07FEAB67" w14:textId="77777777" w:rsidR="007F57DF" w:rsidRPr="001461A9" w:rsidRDefault="007F57DF" w:rsidP="001461A9">
            <w:pPr>
              <w:jc w:val="center"/>
              <w:rPr>
                <w:lang w:val="es-ES" w:eastAsia="es-ES"/>
              </w:rPr>
            </w:pPr>
            <w:r w:rsidRPr="001461A9">
              <w:rPr>
                <w:lang w:val="es-ES" w:eastAsia="es-ES"/>
              </w:rPr>
              <w:t>Grupal</w:t>
            </w:r>
          </w:p>
        </w:tc>
        <w:tc>
          <w:tcPr>
            <w:tcW w:w="1559" w:type="dxa"/>
            <w:shd w:val="clear" w:color="auto" w:fill="FFFFFF" w:themeFill="background1"/>
          </w:tcPr>
          <w:p w14:paraId="50023934" w14:textId="77777777" w:rsidR="007F57DF" w:rsidRPr="001461A9" w:rsidRDefault="007F57DF" w:rsidP="001461A9">
            <w:pPr>
              <w:jc w:val="center"/>
              <w:rPr>
                <w:lang w:val="es-ES" w:eastAsia="es-ES"/>
              </w:rPr>
            </w:pPr>
          </w:p>
          <w:p w14:paraId="00594EDF" w14:textId="630A2BF0" w:rsidR="007F57DF" w:rsidRPr="001461A9" w:rsidRDefault="007F57DF" w:rsidP="001461A9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Virtual</w:t>
            </w:r>
          </w:p>
        </w:tc>
      </w:tr>
      <w:tr w:rsidR="007F57DF" w:rsidRPr="001461A9" w14:paraId="6FC682C3" w14:textId="77777777" w:rsidTr="003942B0">
        <w:trPr>
          <w:trHeight w:val="903"/>
          <w:jc w:val="center"/>
        </w:trPr>
        <w:tc>
          <w:tcPr>
            <w:tcW w:w="988" w:type="dxa"/>
            <w:vMerge/>
          </w:tcPr>
          <w:p w14:paraId="36DE158E" w14:textId="33E7F76A" w:rsidR="007F57DF" w:rsidRPr="001461A9" w:rsidRDefault="007F57DF" w:rsidP="001461A9">
            <w:pPr>
              <w:rPr>
                <w:lang w:val="es-ES" w:eastAsia="es-ES"/>
              </w:rPr>
            </w:pPr>
          </w:p>
        </w:tc>
        <w:tc>
          <w:tcPr>
            <w:tcW w:w="2835" w:type="dxa"/>
          </w:tcPr>
          <w:p w14:paraId="708B4FB8" w14:textId="77777777" w:rsidR="00AD0AED" w:rsidRDefault="00AD0AED" w:rsidP="001461A9">
            <w:pPr>
              <w:rPr>
                <w:lang w:val="es-ES" w:eastAsia="es-ES"/>
              </w:rPr>
            </w:pPr>
          </w:p>
          <w:p w14:paraId="00EDB53E" w14:textId="0FF4E07D" w:rsidR="007F57DF" w:rsidRDefault="007F57DF" w:rsidP="001461A9">
            <w:pPr>
              <w:numPr>
                <w:ilvl w:val="0"/>
                <w:numId w:val="4"/>
              </w:numPr>
              <w:contextualSpacing/>
              <w:jc w:val="both"/>
              <w:rPr>
                <w:lang w:val="es-ES" w:eastAsia="es-ES"/>
              </w:rPr>
            </w:pPr>
            <w:r w:rsidRPr="00AD0AED">
              <w:rPr>
                <w:lang w:val="es-ES" w:eastAsia="es-ES"/>
              </w:rPr>
              <w:t>Evaluación</w:t>
            </w:r>
          </w:p>
          <w:p w14:paraId="3A4EB808" w14:textId="7AF7D8F5" w:rsidR="007F57DF" w:rsidRDefault="007F57DF" w:rsidP="00AD0AED">
            <w:pPr>
              <w:numPr>
                <w:ilvl w:val="0"/>
                <w:numId w:val="4"/>
              </w:numPr>
              <w:contextualSpacing/>
              <w:jc w:val="both"/>
              <w:rPr>
                <w:lang w:val="es-ES" w:eastAsia="es-ES"/>
              </w:rPr>
            </w:pPr>
            <w:r w:rsidRPr="00AD0AED">
              <w:rPr>
                <w:lang w:val="es-ES" w:eastAsia="es-ES"/>
              </w:rPr>
              <w:t>Flujo de ingresos</w:t>
            </w:r>
          </w:p>
          <w:p w14:paraId="78F6E0B2" w14:textId="77777777" w:rsidR="007F57DF" w:rsidRPr="00AD0AED" w:rsidRDefault="007F57DF" w:rsidP="00AD0AED">
            <w:pPr>
              <w:numPr>
                <w:ilvl w:val="0"/>
                <w:numId w:val="4"/>
              </w:numPr>
              <w:contextualSpacing/>
              <w:jc w:val="both"/>
              <w:rPr>
                <w:lang w:val="es-ES" w:eastAsia="es-ES"/>
              </w:rPr>
            </w:pPr>
            <w:r w:rsidRPr="00AD0AED">
              <w:rPr>
                <w:lang w:val="es-ES" w:eastAsia="es-ES"/>
              </w:rPr>
              <w:t>Evaluación económica a precios de mercado</w:t>
            </w:r>
          </w:p>
        </w:tc>
        <w:tc>
          <w:tcPr>
            <w:tcW w:w="2268" w:type="dxa"/>
            <w:shd w:val="clear" w:color="auto" w:fill="FFFFFF" w:themeFill="background1"/>
          </w:tcPr>
          <w:p w14:paraId="32171782" w14:textId="77777777" w:rsidR="007F57DF" w:rsidRPr="001461A9" w:rsidRDefault="007F57DF" w:rsidP="001461A9">
            <w:pPr>
              <w:rPr>
                <w:i/>
                <w:lang w:val="es-ES" w:eastAsia="es-ES"/>
              </w:rPr>
            </w:pPr>
            <w:r w:rsidRPr="001461A9">
              <w:rPr>
                <w:i/>
                <w:lang w:val="es-ES" w:eastAsia="es-ES"/>
              </w:rPr>
              <w:t>. Elaboración del flujo de ingresos, a través de la exposición dialogante y trabajo grupal.</w:t>
            </w:r>
          </w:p>
          <w:p w14:paraId="3AEDA008" w14:textId="77777777" w:rsidR="007F57DF" w:rsidRPr="001461A9" w:rsidRDefault="007F57DF" w:rsidP="001461A9">
            <w:pPr>
              <w:rPr>
                <w:lang w:val="es-ES" w:eastAsia="es-ES"/>
              </w:rPr>
            </w:pPr>
            <w:r w:rsidRPr="001461A9">
              <w:rPr>
                <w:i/>
                <w:lang w:val="es-ES" w:eastAsia="es-ES"/>
              </w:rPr>
              <w:t>. Determinación de la evaluación económica a precios de mercado, a través de la exposición dialogante y trabajo grupal.</w:t>
            </w:r>
          </w:p>
        </w:tc>
        <w:tc>
          <w:tcPr>
            <w:tcW w:w="1701" w:type="dxa"/>
            <w:shd w:val="clear" w:color="auto" w:fill="FFFFFF" w:themeFill="background1"/>
          </w:tcPr>
          <w:p w14:paraId="49212986" w14:textId="77777777" w:rsidR="007F57DF" w:rsidRPr="001461A9" w:rsidRDefault="007F57DF" w:rsidP="001461A9">
            <w:pPr>
              <w:jc w:val="center"/>
              <w:rPr>
                <w:lang w:val="es-ES" w:eastAsia="es-ES"/>
              </w:rPr>
            </w:pPr>
          </w:p>
          <w:p w14:paraId="1842D29F" w14:textId="77777777" w:rsidR="007F57DF" w:rsidRPr="001461A9" w:rsidRDefault="007F57DF" w:rsidP="001461A9">
            <w:pPr>
              <w:jc w:val="center"/>
              <w:rPr>
                <w:lang w:val="es-ES" w:eastAsia="es-ES"/>
              </w:rPr>
            </w:pPr>
            <w:r w:rsidRPr="001461A9">
              <w:rPr>
                <w:lang w:val="es-ES" w:eastAsia="es-ES"/>
              </w:rPr>
              <w:t>Grupal</w:t>
            </w:r>
          </w:p>
        </w:tc>
        <w:tc>
          <w:tcPr>
            <w:tcW w:w="1559" w:type="dxa"/>
            <w:shd w:val="clear" w:color="auto" w:fill="FFFFFF" w:themeFill="background1"/>
          </w:tcPr>
          <w:p w14:paraId="5696E88A" w14:textId="77777777" w:rsidR="007F57DF" w:rsidRPr="001461A9" w:rsidRDefault="007F57DF" w:rsidP="001461A9">
            <w:pPr>
              <w:jc w:val="center"/>
              <w:rPr>
                <w:lang w:val="es-ES" w:eastAsia="es-ES"/>
              </w:rPr>
            </w:pPr>
          </w:p>
          <w:p w14:paraId="7663DA9C" w14:textId="26CF4011" w:rsidR="007F57DF" w:rsidRPr="001461A9" w:rsidRDefault="007F57DF" w:rsidP="001461A9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Virtual</w:t>
            </w:r>
          </w:p>
        </w:tc>
      </w:tr>
      <w:tr w:rsidR="007F57DF" w:rsidRPr="001461A9" w14:paraId="23F8FBA9" w14:textId="77777777" w:rsidTr="003942B0">
        <w:trPr>
          <w:trHeight w:val="903"/>
          <w:jc w:val="center"/>
        </w:trPr>
        <w:tc>
          <w:tcPr>
            <w:tcW w:w="988" w:type="dxa"/>
            <w:vMerge/>
          </w:tcPr>
          <w:p w14:paraId="2D9368DA" w14:textId="2472350E" w:rsidR="007F57DF" w:rsidRPr="001461A9" w:rsidRDefault="007F57DF" w:rsidP="001461A9">
            <w:pPr>
              <w:rPr>
                <w:lang w:val="es-ES" w:eastAsia="es-ES"/>
              </w:rPr>
            </w:pPr>
          </w:p>
        </w:tc>
        <w:tc>
          <w:tcPr>
            <w:tcW w:w="2835" w:type="dxa"/>
          </w:tcPr>
          <w:p w14:paraId="71589E40" w14:textId="4144DFAE" w:rsidR="007F57DF" w:rsidRDefault="007F57DF" w:rsidP="00AD0AED">
            <w:pPr>
              <w:numPr>
                <w:ilvl w:val="0"/>
                <w:numId w:val="4"/>
              </w:numPr>
              <w:contextualSpacing/>
              <w:jc w:val="both"/>
              <w:rPr>
                <w:lang w:val="es-ES" w:eastAsia="es-ES"/>
              </w:rPr>
            </w:pPr>
            <w:r w:rsidRPr="00AD0AED">
              <w:rPr>
                <w:lang w:val="es-ES" w:eastAsia="es-ES"/>
              </w:rPr>
              <w:t>Costos a precios sociales</w:t>
            </w:r>
          </w:p>
          <w:p w14:paraId="6FBBE120" w14:textId="77777777" w:rsidR="007F57DF" w:rsidRPr="009F462C" w:rsidRDefault="007F57DF" w:rsidP="009F462C">
            <w:pPr>
              <w:numPr>
                <w:ilvl w:val="0"/>
                <w:numId w:val="4"/>
              </w:numPr>
              <w:contextualSpacing/>
              <w:jc w:val="both"/>
              <w:rPr>
                <w:lang w:val="es-ES" w:eastAsia="es-ES"/>
              </w:rPr>
            </w:pPr>
            <w:r w:rsidRPr="009F462C">
              <w:rPr>
                <w:lang w:val="es-ES" w:eastAsia="es-ES"/>
              </w:rPr>
              <w:t>Evaluación social</w:t>
            </w:r>
          </w:p>
          <w:p w14:paraId="15B88DC7" w14:textId="77777777" w:rsidR="007F57DF" w:rsidRPr="001461A9" w:rsidRDefault="007F57DF" w:rsidP="001461A9">
            <w:pPr>
              <w:ind w:left="360"/>
              <w:rPr>
                <w:lang w:val="es-ES" w:eastAsia="es-ES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6423B63A" w14:textId="77777777" w:rsidR="007F57DF" w:rsidRPr="001461A9" w:rsidRDefault="007F57DF" w:rsidP="001461A9">
            <w:pPr>
              <w:rPr>
                <w:lang w:val="es-ES" w:eastAsia="es-ES"/>
              </w:rPr>
            </w:pPr>
            <w:r w:rsidRPr="001461A9">
              <w:rPr>
                <w:lang w:val="es-ES" w:eastAsia="es-ES"/>
              </w:rPr>
              <w:t>. Elaboración de los costos a precios sociales, a través de la exposición dialogante y trabajo grupal.</w:t>
            </w:r>
          </w:p>
          <w:p w14:paraId="4912ABFB" w14:textId="77777777" w:rsidR="007F57DF" w:rsidRPr="001461A9" w:rsidRDefault="007F57DF" w:rsidP="001461A9">
            <w:pPr>
              <w:rPr>
                <w:lang w:val="es-ES" w:eastAsia="es-ES"/>
              </w:rPr>
            </w:pPr>
            <w:r w:rsidRPr="001461A9">
              <w:rPr>
                <w:lang w:val="es-ES" w:eastAsia="es-ES"/>
              </w:rPr>
              <w:t>. Determinación de la evaluación social, a través de la exposición dialogante y trabajo grupal.</w:t>
            </w:r>
          </w:p>
        </w:tc>
        <w:tc>
          <w:tcPr>
            <w:tcW w:w="1701" w:type="dxa"/>
            <w:shd w:val="clear" w:color="auto" w:fill="FFFFFF" w:themeFill="background1"/>
          </w:tcPr>
          <w:p w14:paraId="6C5C9F03" w14:textId="77777777" w:rsidR="007F57DF" w:rsidRPr="001461A9" w:rsidRDefault="007F57DF" w:rsidP="001461A9">
            <w:pPr>
              <w:jc w:val="center"/>
              <w:rPr>
                <w:lang w:val="es-ES" w:eastAsia="es-ES"/>
              </w:rPr>
            </w:pPr>
          </w:p>
          <w:p w14:paraId="384D2655" w14:textId="77777777" w:rsidR="007F57DF" w:rsidRPr="001461A9" w:rsidRDefault="007F57DF" w:rsidP="001461A9">
            <w:pPr>
              <w:jc w:val="center"/>
              <w:rPr>
                <w:lang w:val="es-ES" w:eastAsia="es-ES"/>
              </w:rPr>
            </w:pPr>
            <w:r w:rsidRPr="001461A9">
              <w:rPr>
                <w:lang w:val="es-ES" w:eastAsia="es-ES"/>
              </w:rPr>
              <w:t>Grupal</w:t>
            </w:r>
          </w:p>
        </w:tc>
        <w:tc>
          <w:tcPr>
            <w:tcW w:w="1559" w:type="dxa"/>
            <w:shd w:val="clear" w:color="auto" w:fill="FFFFFF" w:themeFill="background1"/>
          </w:tcPr>
          <w:p w14:paraId="02C4689E" w14:textId="77777777" w:rsidR="007F57DF" w:rsidRPr="001461A9" w:rsidRDefault="007F57DF" w:rsidP="001461A9">
            <w:pPr>
              <w:jc w:val="center"/>
              <w:rPr>
                <w:lang w:val="es-ES" w:eastAsia="es-ES"/>
              </w:rPr>
            </w:pPr>
          </w:p>
          <w:p w14:paraId="43EE31CA" w14:textId="607F6BDB" w:rsidR="007F57DF" w:rsidRPr="001461A9" w:rsidRDefault="007F57DF" w:rsidP="001461A9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Virtual</w:t>
            </w:r>
          </w:p>
        </w:tc>
      </w:tr>
      <w:tr w:rsidR="007F57DF" w:rsidRPr="001461A9" w14:paraId="51CBFE3E" w14:textId="77777777" w:rsidTr="003942B0">
        <w:trPr>
          <w:trHeight w:val="903"/>
          <w:jc w:val="center"/>
        </w:trPr>
        <w:tc>
          <w:tcPr>
            <w:tcW w:w="988" w:type="dxa"/>
            <w:vMerge w:val="restart"/>
          </w:tcPr>
          <w:p w14:paraId="1A85E4E1" w14:textId="77777777" w:rsidR="002211D3" w:rsidRDefault="002211D3" w:rsidP="001461A9">
            <w:pPr>
              <w:rPr>
                <w:lang w:val="es-ES" w:eastAsia="es-ES"/>
              </w:rPr>
            </w:pPr>
          </w:p>
          <w:p w14:paraId="29531B1E" w14:textId="77777777" w:rsidR="002211D3" w:rsidRDefault="002211D3" w:rsidP="001461A9">
            <w:pPr>
              <w:rPr>
                <w:lang w:val="es-ES" w:eastAsia="es-ES"/>
              </w:rPr>
            </w:pPr>
          </w:p>
          <w:p w14:paraId="21DB54BE" w14:textId="226B2456" w:rsidR="007F57DF" w:rsidRPr="001461A9" w:rsidRDefault="007F57DF" w:rsidP="001461A9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0</w:t>
            </w:r>
            <w:r w:rsidR="00FF0838">
              <w:rPr>
                <w:lang w:val="es-ES" w:eastAsia="es-ES"/>
              </w:rPr>
              <w:t>8</w:t>
            </w:r>
            <w:r>
              <w:rPr>
                <w:lang w:val="es-ES" w:eastAsia="es-ES"/>
              </w:rPr>
              <w:t>.12 al 2</w:t>
            </w:r>
            <w:r w:rsidR="00B01DEC">
              <w:rPr>
                <w:lang w:val="es-ES" w:eastAsia="es-ES"/>
              </w:rPr>
              <w:t>9</w:t>
            </w:r>
            <w:r>
              <w:rPr>
                <w:lang w:val="es-ES" w:eastAsia="es-ES"/>
              </w:rPr>
              <w:t>.12.21</w:t>
            </w:r>
          </w:p>
        </w:tc>
        <w:tc>
          <w:tcPr>
            <w:tcW w:w="2835" w:type="dxa"/>
          </w:tcPr>
          <w:p w14:paraId="476AE6EB" w14:textId="0650DF6B" w:rsidR="007F57DF" w:rsidRDefault="007F57DF" w:rsidP="009F462C">
            <w:pPr>
              <w:numPr>
                <w:ilvl w:val="0"/>
                <w:numId w:val="4"/>
              </w:numPr>
              <w:contextualSpacing/>
              <w:jc w:val="both"/>
              <w:rPr>
                <w:lang w:val="es-ES" w:eastAsia="es-ES"/>
              </w:rPr>
            </w:pPr>
            <w:r w:rsidRPr="009F462C">
              <w:rPr>
                <w:lang w:val="es-ES" w:eastAsia="es-ES"/>
              </w:rPr>
              <w:t>Análisis de sensibilidad</w:t>
            </w:r>
          </w:p>
          <w:p w14:paraId="6B299491" w14:textId="77777777" w:rsidR="007F57DF" w:rsidRPr="009F462C" w:rsidRDefault="007F57DF" w:rsidP="009F462C">
            <w:pPr>
              <w:numPr>
                <w:ilvl w:val="0"/>
                <w:numId w:val="4"/>
              </w:numPr>
              <w:contextualSpacing/>
              <w:jc w:val="both"/>
              <w:rPr>
                <w:lang w:val="es-ES" w:eastAsia="es-ES"/>
              </w:rPr>
            </w:pPr>
            <w:r w:rsidRPr="009F462C">
              <w:rPr>
                <w:lang w:val="es-ES" w:eastAsia="es-ES"/>
              </w:rPr>
              <w:t>Selección de la mejor alternativa</w:t>
            </w:r>
          </w:p>
        </w:tc>
        <w:tc>
          <w:tcPr>
            <w:tcW w:w="2268" w:type="dxa"/>
            <w:shd w:val="clear" w:color="auto" w:fill="FFFFFF" w:themeFill="background1"/>
          </w:tcPr>
          <w:p w14:paraId="35357EA7" w14:textId="77777777" w:rsidR="007F57DF" w:rsidRPr="001461A9" w:rsidRDefault="007F57DF" w:rsidP="001461A9">
            <w:pPr>
              <w:rPr>
                <w:i/>
                <w:lang w:val="es-ES" w:eastAsia="es-ES"/>
              </w:rPr>
            </w:pPr>
            <w:r w:rsidRPr="001461A9">
              <w:rPr>
                <w:i/>
                <w:lang w:val="es-ES" w:eastAsia="es-ES"/>
              </w:rPr>
              <w:t>. Determinación del análisis de sensibilidad, a través de la exposición dialogante y trabajo grupal.</w:t>
            </w:r>
          </w:p>
          <w:p w14:paraId="6048AFCC" w14:textId="77777777" w:rsidR="007F57DF" w:rsidRPr="001461A9" w:rsidRDefault="007F57DF" w:rsidP="001461A9">
            <w:pPr>
              <w:rPr>
                <w:i/>
                <w:lang w:val="es-ES" w:eastAsia="es-ES"/>
              </w:rPr>
            </w:pPr>
            <w:r w:rsidRPr="001461A9">
              <w:rPr>
                <w:i/>
                <w:lang w:val="es-ES" w:eastAsia="es-ES"/>
              </w:rPr>
              <w:t>. determinación de la mejor alternativa, a través de la exposición dialogante y trabajo grupal.</w:t>
            </w:r>
          </w:p>
          <w:p w14:paraId="5F8D0ADC" w14:textId="77777777" w:rsidR="007F57DF" w:rsidRPr="001461A9" w:rsidRDefault="007F57DF" w:rsidP="001461A9">
            <w:pPr>
              <w:rPr>
                <w:lang w:val="es-ES" w:eastAsia="es-ES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40E68D63" w14:textId="77777777" w:rsidR="007F57DF" w:rsidRPr="001461A9" w:rsidRDefault="007F57DF" w:rsidP="001461A9">
            <w:pPr>
              <w:jc w:val="center"/>
              <w:rPr>
                <w:lang w:val="es-ES" w:eastAsia="es-ES"/>
              </w:rPr>
            </w:pPr>
          </w:p>
          <w:p w14:paraId="67CAE548" w14:textId="77777777" w:rsidR="007F57DF" w:rsidRPr="001461A9" w:rsidRDefault="007F57DF" w:rsidP="001461A9">
            <w:pPr>
              <w:jc w:val="center"/>
              <w:rPr>
                <w:lang w:val="es-ES" w:eastAsia="es-ES"/>
              </w:rPr>
            </w:pPr>
            <w:r w:rsidRPr="001461A9">
              <w:rPr>
                <w:lang w:val="es-ES" w:eastAsia="es-ES"/>
              </w:rPr>
              <w:t>Grupal</w:t>
            </w:r>
          </w:p>
        </w:tc>
        <w:tc>
          <w:tcPr>
            <w:tcW w:w="1559" w:type="dxa"/>
            <w:shd w:val="clear" w:color="auto" w:fill="FFFFFF" w:themeFill="background1"/>
          </w:tcPr>
          <w:p w14:paraId="6DCADE95" w14:textId="77777777" w:rsidR="007F57DF" w:rsidRPr="001461A9" w:rsidRDefault="007F57DF" w:rsidP="001461A9">
            <w:pPr>
              <w:jc w:val="center"/>
              <w:rPr>
                <w:lang w:val="es-ES" w:eastAsia="es-ES"/>
              </w:rPr>
            </w:pPr>
          </w:p>
          <w:p w14:paraId="1AC9FBC2" w14:textId="7289266A" w:rsidR="007F57DF" w:rsidRPr="001461A9" w:rsidRDefault="007F57DF" w:rsidP="001461A9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Virtual</w:t>
            </w:r>
          </w:p>
        </w:tc>
      </w:tr>
      <w:tr w:rsidR="007F57DF" w:rsidRPr="001461A9" w14:paraId="3AD439B3" w14:textId="77777777" w:rsidTr="003942B0">
        <w:trPr>
          <w:trHeight w:val="903"/>
          <w:jc w:val="center"/>
        </w:trPr>
        <w:tc>
          <w:tcPr>
            <w:tcW w:w="988" w:type="dxa"/>
            <w:vMerge/>
          </w:tcPr>
          <w:p w14:paraId="19E57647" w14:textId="42A82491" w:rsidR="007F57DF" w:rsidRPr="001461A9" w:rsidRDefault="007F57DF" w:rsidP="001461A9">
            <w:pPr>
              <w:rPr>
                <w:lang w:val="es-ES" w:eastAsia="es-ES"/>
              </w:rPr>
            </w:pPr>
          </w:p>
        </w:tc>
        <w:tc>
          <w:tcPr>
            <w:tcW w:w="2835" w:type="dxa"/>
          </w:tcPr>
          <w:p w14:paraId="349A7D83" w14:textId="4EA7B268" w:rsidR="007F57DF" w:rsidRDefault="007F57DF" w:rsidP="009F462C">
            <w:pPr>
              <w:numPr>
                <w:ilvl w:val="0"/>
                <w:numId w:val="4"/>
              </w:numPr>
              <w:contextualSpacing/>
              <w:jc w:val="both"/>
              <w:rPr>
                <w:lang w:val="es-ES" w:eastAsia="es-ES"/>
              </w:rPr>
            </w:pPr>
            <w:r w:rsidRPr="009F462C">
              <w:rPr>
                <w:lang w:val="es-ES" w:eastAsia="es-ES"/>
              </w:rPr>
              <w:t>Análisis de sostenibilidad</w:t>
            </w:r>
          </w:p>
          <w:p w14:paraId="25CDC7A9" w14:textId="77777777" w:rsidR="007F57DF" w:rsidRPr="009F462C" w:rsidRDefault="007F57DF" w:rsidP="009F462C">
            <w:pPr>
              <w:numPr>
                <w:ilvl w:val="0"/>
                <w:numId w:val="4"/>
              </w:numPr>
              <w:contextualSpacing/>
              <w:jc w:val="both"/>
              <w:rPr>
                <w:lang w:val="es-ES" w:eastAsia="es-ES"/>
              </w:rPr>
            </w:pPr>
            <w:r w:rsidRPr="009F462C">
              <w:rPr>
                <w:lang w:val="es-ES" w:eastAsia="es-ES"/>
              </w:rPr>
              <w:t>Análisis de impacto ambiental</w:t>
            </w:r>
          </w:p>
        </w:tc>
        <w:tc>
          <w:tcPr>
            <w:tcW w:w="2268" w:type="dxa"/>
            <w:shd w:val="clear" w:color="auto" w:fill="FFFFFF" w:themeFill="background1"/>
          </w:tcPr>
          <w:p w14:paraId="6271534B" w14:textId="77777777" w:rsidR="007F57DF" w:rsidRPr="001461A9" w:rsidRDefault="007F57DF" w:rsidP="001461A9">
            <w:pPr>
              <w:rPr>
                <w:lang w:val="es-ES" w:eastAsia="es-ES"/>
              </w:rPr>
            </w:pPr>
            <w:r w:rsidRPr="001461A9">
              <w:rPr>
                <w:i/>
                <w:lang w:val="es-ES" w:eastAsia="es-ES"/>
              </w:rPr>
              <w:t xml:space="preserve">. Determinación del análisis de sostenibilidad e impacto ambiental, a través de la exposición </w:t>
            </w:r>
            <w:r w:rsidRPr="001461A9">
              <w:rPr>
                <w:i/>
                <w:lang w:val="es-ES" w:eastAsia="es-ES"/>
              </w:rPr>
              <w:lastRenderedPageBreak/>
              <w:t>dialogante y trabajo grupal.</w:t>
            </w:r>
          </w:p>
          <w:p w14:paraId="3095473A" w14:textId="77777777" w:rsidR="007F57DF" w:rsidRPr="001461A9" w:rsidRDefault="007F57DF" w:rsidP="001461A9">
            <w:pPr>
              <w:rPr>
                <w:lang w:val="es-ES" w:eastAsia="es-ES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69DA53E2" w14:textId="77777777" w:rsidR="007F57DF" w:rsidRPr="001461A9" w:rsidRDefault="007F57DF" w:rsidP="001461A9">
            <w:pPr>
              <w:jc w:val="center"/>
              <w:rPr>
                <w:lang w:val="es-ES" w:eastAsia="es-ES"/>
              </w:rPr>
            </w:pPr>
          </w:p>
          <w:p w14:paraId="77D100CE" w14:textId="77777777" w:rsidR="007F57DF" w:rsidRPr="001461A9" w:rsidRDefault="007F57DF" w:rsidP="001461A9">
            <w:pPr>
              <w:jc w:val="center"/>
              <w:rPr>
                <w:lang w:val="es-ES" w:eastAsia="es-ES"/>
              </w:rPr>
            </w:pPr>
            <w:r w:rsidRPr="001461A9">
              <w:rPr>
                <w:lang w:val="es-ES" w:eastAsia="es-ES"/>
              </w:rPr>
              <w:t>Grupal</w:t>
            </w:r>
          </w:p>
        </w:tc>
        <w:tc>
          <w:tcPr>
            <w:tcW w:w="1559" w:type="dxa"/>
            <w:shd w:val="clear" w:color="auto" w:fill="FFFFFF" w:themeFill="background1"/>
          </w:tcPr>
          <w:p w14:paraId="2818DAC5" w14:textId="77777777" w:rsidR="007F57DF" w:rsidRPr="001461A9" w:rsidRDefault="007F57DF" w:rsidP="001461A9">
            <w:pPr>
              <w:jc w:val="center"/>
              <w:rPr>
                <w:lang w:val="es-ES" w:eastAsia="es-ES"/>
              </w:rPr>
            </w:pPr>
          </w:p>
          <w:p w14:paraId="5C8D7BD3" w14:textId="2C6F848C" w:rsidR="007F57DF" w:rsidRPr="001461A9" w:rsidRDefault="007F57DF" w:rsidP="001461A9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Virtual</w:t>
            </w:r>
          </w:p>
        </w:tc>
      </w:tr>
      <w:tr w:rsidR="00A764E4" w:rsidRPr="00A764E4" w14:paraId="474C506D" w14:textId="77777777" w:rsidTr="003942B0">
        <w:trPr>
          <w:trHeight w:val="903"/>
          <w:jc w:val="center"/>
        </w:trPr>
        <w:tc>
          <w:tcPr>
            <w:tcW w:w="988" w:type="dxa"/>
            <w:vMerge/>
          </w:tcPr>
          <w:p w14:paraId="2156DA69" w14:textId="77777777" w:rsidR="00A764E4" w:rsidRPr="001461A9" w:rsidRDefault="00A764E4" w:rsidP="001461A9">
            <w:pPr>
              <w:rPr>
                <w:lang w:val="es-ES" w:eastAsia="es-ES"/>
              </w:rPr>
            </w:pPr>
          </w:p>
        </w:tc>
        <w:tc>
          <w:tcPr>
            <w:tcW w:w="2835" w:type="dxa"/>
          </w:tcPr>
          <w:p w14:paraId="1C05C045" w14:textId="051B271F" w:rsidR="00A764E4" w:rsidRPr="009F462C" w:rsidRDefault="00A764E4" w:rsidP="009F462C">
            <w:pPr>
              <w:numPr>
                <w:ilvl w:val="0"/>
                <w:numId w:val="4"/>
              </w:numPr>
              <w:contextualSpacing/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Resumen del proyecto</w:t>
            </w:r>
          </w:p>
        </w:tc>
        <w:tc>
          <w:tcPr>
            <w:tcW w:w="2268" w:type="dxa"/>
            <w:shd w:val="clear" w:color="auto" w:fill="FFFFFF" w:themeFill="background1"/>
          </w:tcPr>
          <w:p w14:paraId="23ADCD8B" w14:textId="6F6F94CE" w:rsidR="00A764E4" w:rsidRPr="001461A9" w:rsidRDefault="00A764E4" w:rsidP="001461A9">
            <w:pPr>
              <w:rPr>
                <w:i/>
                <w:lang w:val="es-ES" w:eastAsia="es-ES"/>
              </w:rPr>
            </w:pPr>
            <w:r>
              <w:rPr>
                <w:i/>
                <w:lang w:val="es-ES" w:eastAsia="es-ES"/>
              </w:rPr>
              <w:t>Elaboración definitiva del marco lógico del proyecto</w:t>
            </w:r>
          </w:p>
        </w:tc>
        <w:tc>
          <w:tcPr>
            <w:tcW w:w="1701" w:type="dxa"/>
            <w:shd w:val="clear" w:color="auto" w:fill="FFFFFF" w:themeFill="background1"/>
          </w:tcPr>
          <w:p w14:paraId="5DB302FE" w14:textId="5459F480" w:rsidR="00A764E4" w:rsidRPr="001461A9" w:rsidRDefault="00A764E4" w:rsidP="001461A9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Grupal</w:t>
            </w:r>
          </w:p>
        </w:tc>
        <w:tc>
          <w:tcPr>
            <w:tcW w:w="1559" w:type="dxa"/>
            <w:shd w:val="clear" w:color="auto" w:fill="FFFFFF" w:themeFill="background1"/>
          </w:tcPr>
          <w:p w14:paraId="3786BEA3" w14:textId="349BF3A6" w:rsidR="00A764E4" w:rsidRPr="001461A9" w:rsidRDefault="00A764E4" w:rsidP="001461A9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Virtual</w:t>
            </w:r>
          </w:p>
        </w:tc>
      </w:tr>
      <w:tr w:rsidR="007F57DF" w:rsidRPr="001461A9" w14:paraId="47B584B9" w14:textId="77777777" w:rsidTr="001040F6">
        <w:trPr>
          <w:trHeight w:val="504"/>
          <w:jc w:val="center"/>
        </w:trPr>
        <w:tc>
          <w:tcPr>
            <w:tcW w:w="988" w:type="dxa"/>
            <w:vMerge/>
          </w:tcPr>
          <w:p w14:paraId="7AB65F04" w14:textId="3354FD72" w:rsidR="007F57DF" w:rsidRPr="001461A9" w:rsidRDefault="007F57DF" w:rsidP="001461A9">
            <w:pPr>
              <w:rPr>
                <w:lang w:val="es-ES" w:eastAsia="es-ES"/>
              </w:rPr>
            </w:pPr>
          </w:p>
        </w:tc>
        <w:tc>
          <w:tcPr>
            <w:tcW w:w="2835" w:type="dxa"/>
          </w:tcPr>
          <w:p w14:paraId="51769255" w14:textId="212ECDA5" w:rsidR="007F57DF" w:rsidRPr="009F462C" w:rsidRDefault="009F462C" w:rsidP="009F462C">
            <w:pPr>
              <w:numPr>
                <w:ilvl w:val="0"/>
                <w:numId w:val="4"/>
              </w:numPr>
              <w:contextualSpacing/>
              <w:jc w:val="both"/>
              <w:rPr>
                <w:lang w:val="es-ES" w:eastAsia="es-ES"/>
              </w:rPr>
            </w:pPr>
            <w:proofErr w:type="spellStart"/>
            <w:r>
              <w:rPr>
                <w:lang w:val="es-ES" w:eastAsia="es-ES"/>
              </w:rPr>
              <w:t>Invierte.Pe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</w:tcPr>
          <w:p w14:paraId="4CD8AD3B" w14:textId="6562D5AD" w:rsidR="007F57DF" w:rsidRPr="001461A9" w:rsidRDefault="009F462C" w:rsidP="001461A9">
            <w:pPr>
              <w:rPr>
                <w:lang w:val="es-ES" w:eastAsia="es-ES"/>
              </w:rPr>
            </w:pPr>
            <w:r>
              <w:rPr>
                <w:i/>
                <w:lang w:val="es-ES" w:eastAsia="es-ES"/>
              </w:rPr>
              <w:t>Diversos formatos</w:t>
            </w:r>
            <w:r w:rsidR="007F57DF" w:rsidRPr="001461A9">
              <w:rPr>
                <w:i/>
                <w:lang w:val="es-ES" w:eastAsia="es-ES"/>
              </w:rPr>
              <w:t>.</w:t>
            </w:r>
          </w:p>
        </w:tc>
        <w:tc>
          <w:tcPr>
            <w:tcW w:w="1701" w:type="dxa"/>
            <w:shd w:val="clear" w:color="auto" w:fill="FFFFFF" w:themeFill="background1"/>
          </w:tcPr>
          <w:p w14:paraId="0BC9A916" w14:textId="77777777" w:rsidR="007F57DF" w:rsidRPr="001461A9" w:rsidRDefault="007F57DF" w:rsidP="001461A9">
            <w:pPr>
              <w:jc w:val="center"/>
              <w:rPr>
                <w:lang w:val="es-ES" w:eastAsia="es-ES"/>
              </w:rPr>
            </w:pPr>
            <w:r w:rsidRPr="001461A9">
              <w:rPr>
                <w:lang w:val="es-ES" w:eastAsia="es-ES"/>
              </w:rPr>
              <w:t>Grupal</w:t>
            </w:r>
          </w:p>
        </w:tc>
        <w:tc>
          <w:tcPr>
            <w:tcW w:w="1559" w:type="dxa"/>
            <w:shd w:val="clear" w:color="auto" w:fill="FFFFFF" w:themeFill="background1"/>
          </w:tcPr>
          <w:p w14:paraId="0BC60B8B" w14:textId="001EB53B" w:rsidR="007F57DF" w:rsidRPr="001461A9" w:rsidRDefault="001040F6" w:rsidP="001461A9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Virtual</w:t>
            </w:r>
          </w:p>
        </w:tc>
      </w:tr>
    </w:tbl>
    <w:p w14:paraId="219C71EA" w14:textId="77777777" w:rsidR="001461A9" w:rsidRPr="001461A9" w:rsidRDefault="001461A9" w:rsidP="00A764E4">
      <w:pPr>
        <w:spacing w:after="200" w:line="276" w:lineRule="auto"/>
        <w:contextualSpacing/>
        <w:jc w:val="both"/>
        <w:rPr>
          <w:rFonts w:eastAsia="Calibri" w:cs="Times New Roman"/>
          <w:b/>
          <w:lang w:val="es-PE"/>
        </w:rPr>
      </w:pPr>
    </w:p>
    <w:p w14:paraId="09CAEE56" w14:textId="77777777" w:rsidR="001461A9" w:rsidRPr="001461A9" w:rsidRDefault="001461A9" w:rsidP="001461A9">
      <w:pPr>
        <w:numPr>
          <w:ilvl w:val="0"/>
          <w:numId w:val="1"/>
        </w:numPr>
        <w:spacing w:after="200" w:line="276" w:lineRule="auto"/>
        <w:ind w:firstLine="491"/>
        <w:contextualSpacing/>
        <w:jc w:val="both"/>
        <w:rPr>
          <w:rFonts w:eastAsia="Calibri" w:cs="Times New Roman"/>
          <w:b/>
          <w:lang w:val="es-PE"/>
        </w:rPr>
      </w:pPr>
      <w:r w:rsidRPr="001461A9">
        <w:rPr>
          <w:rFonts w:eastAsia="Calibri" w:cs="Times New Roman"/>
          <w:b/>
          <w:lang w:val="es-PE"/>
        </w:rPr>
        <w:t>BIBLIOGRAFÍA</w:t>
      </w:r>
    </w:p>
    <w:p w14:paraId="492601EE" w14:textId="77777777" w:rsidR="001461A9" w:rsidRPr="001461A9" w:rsidRDefault="001461A9" w:rsidP="001461A9">
      <w:pPr>
        <w:spacing w:after="200" w:line="276" w:lineRule="auto"/>
        <w:ind w:left="360"/>
        <w:contextualSpacing/>
        <w:jc w:val="both"/>
        <w:rPr>
          <w:rFonts w:eastAsia="Calibri" w:cs="Times New Roman"/>
          <w:b/>
          <w:lang w:val="es-PE"/>
        </w:rPr>
      </w:pPr>
    </w:p>
    <w:tbl>
      <w:tblPr>
        <w:tblStyle w:val="Tablaconcuadrcula"/>
        <w:tblW w:w="8784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5812"/>
      </w:tblGrid>
      <w:tr w:rsidR="001461A9" w:rsidRPr="00C5552E" w14:paraId="3E961DFF" w14:textId="77777777" w:rsidTr="005A4B28">
        <w:trPr>
          <w:trHeight w:val="447"/>
          <w:jc w:val="center"/>
        </w:trPr>
        <w:tc>
          <w:tcPr>
            <w:tcW w:w="1696" w:type="dxa"/>
            <w:shd w:val="clear" w:color="auto" w:fill="002060"/>
          </w:tcPr>
          <w:p w14:paraId="5224D323" w14:textId="77777777" w:rsidR="001461A9" w:rsidRPr="001461A9" w:rsidRDefault="001461A9" w:rsidP="001461A9">
            <w:pPr>
              <w:jc w:val="center"/>
              <w:rPr>
                <w:b/>
                <w:lang w:val="es-ES" w:eastAsia="es-ES"/>
              </w:rPr>
            </w:pPr>
            <w:r w:rsidRPr="001461A9">
              <w:rPr>
                <w:b/>
                <w:lang w:val="es-ES" w:eastAsia="es-ES"/>
              </w:rPr>
              <w:t>LOGRO DE APRENDIZAJE</w:t>
            </w:r>
          </w:p>
        </w:tc>
        <w:tc>
          <w:tcPr>
            <w:tcW w:w="7088" w:type="dxa"/>
            <w:gridSpan w:val="2"/>
            <w:shd w:val="clear" w:color="auto" w:fill="002060"/>
          </w:tcPr>
          <w:p w14:paraId="69C4D116" w14:textId="77777777" w:rsidR="001461A9" w:rsidRPr="001461A9" w:rsidRDefault="001461A9" w:rsidP="001461A9">
            <w:pPr>
              <w:jc w:val="center"/>
              <w:rPr>
                <w:b/>
                <w:lang w:val="es-ES" w:eastAsia="es-ES"/>
              </w:rPr>
            </w:pPr>
            <w:r w:rsidRPr="001461A9">
              <w:rPr>
                <w:b/>
                <w:lang w:val="es-ES" w:eastAsia="es-ES"/>
              </w:rPr>
              <w:t>LECTURAS RELACIONADAS A LOS CONTENIDOS PARA CADA LOGRO DE APRENDIZAJE</w:t>
            </w:r>
          </w:p>
        </w:tc>
      </w:tr>
      <w:tr w:rsidR="006775DA" w:rsidRPr="00C5552E" w14:paraId="742FA70B" w14:textId="77777777" w:rsidTr="003942B0">
        <w:trPr>
          <w:trHeight w:val="903"/>
          <w:jc w:val="center"/>
        </w:trPr>
        <w:tc>
          <w:tcPr>
            <w:tcW w:w="1696" w:type="dxa"/>
          </w:tcPr>
          <w:p w14:paraId="3C2A98DD" w14:textId="77777777" w:rsidR="006775DA" w:rsidRPr="006775DA" w:rsidRDefault="006775DA" w:rsidP="006775DA">
            <w:pPr>
              <w:rPr>
                <w:lang w:val="es-MX"/>
              </w:rPr>
            </w:pPr>
            <w:r w:rsidRPr="006775DA">
              <w:rPr>
                <w:lang w:val="es-MX"/>
              </w:rPr>
              <w:t>Al final de la primera unidad de aprendizaje el estudiante conoce los conceptos básicos de proyectos sociales</w:t>
            </w:r>
          </w:p>
          <w:p w14:paraId="1D7D9722" w14:textId="77777777" w:rsidR="006775DA" w:rsidRPr="001461A9" w:rsidRDefault="006775DA" w:rsidP="001461A9">
            <w:pPr>
              <w:spacing w:after="240"/>
              <w:jc w:val="both"/>
            </w:pPr>
          </w:p>
        </w:tc>
        <w:tc>
          <w:tcPr>
            <w:tcW w:w="1276" w:type="dxa"/>
          </w:tcPr>
          <w:p w14:paraId="4101711D" w14:textId="77777777" w:rsidR="006775DA" w:rsidRDefault="005609B0" w:rsidP="001461A9">
            <w:pPr>
              <w:contextualSpacing/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Lectura obligatoria</w:t>
            </w:r>
          </w:p>
          <w:p w14:paraId="699F7D2A" w14:textId="77777777" w:rsidR="005609B0" w:rsidRDefault="005609B0" w:rsidP="001461A9">
            <w:pPr>
              <w:contextualSpacing/>
              <w:jc w:val="both"/>
              <w:rPr>
                <w:lang w:val="es-ES" w:eastAsia="es-ES"/>
              </w:rPr>
            </w:pPr>
          </w:p>
          <w:p w14:paraId="39782195" w14:textId="77777777" w:rsidR="005609B0" w:rsidRDefault="005609B0" w:rsidP="001461A9">
            <w:pPr>
              <w:contextualSpacing/>
              <w:jc w:val="both"/>
              <w:rPr>
                <w:lang w:val="es-ES" w:eastAsia="es-ES"/>
              </w:rPr>
            </w:pPr>
          </w:p>
          <w:p w14:paraId="761BB0B7" w14:textId="5DDF07BC" w:rsidR="005609B0" w:rsidRPr="001461A9" w:rsidRDefault="00150D2F" w:rsidP="001461A9">
            <w:pPr>
              <w:contextualSpacing/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Lecturas </w:t>
            </w:r>
            <w:proofErr w:type="spellStart"/>
            <w:r>
              <w:rPr>
                <w:lang w:val="es-ES" w:eastAsia="es-ES"/>
              </w:rPr>
              <w:t>complemen</w:t>
            </w:r>
            <w:r w:rsidR="00A764E4">
              <w:rPr>
                <w:lang w:val="es-ES" w:eastAsia="es-ES"/>
              </w:rPr>
              <w:t>-</w:t>
            </w:r>
            <w:r>
              <w:rPr>
                <w:lang w:val="es-ES" w:eastAsia="es-ES"/>
              </w:rPr>
              <w:t>tarias</w:t>
            </w:r>
            <w:proofErr w:type="spellEnd"/>
          </w:p>
        </w:tc>
        <w:tc>
          <w:tcPr>
            <w:tcW w:w="5812" w:type="dxa"/>
            <w:shd w:val="clear" w:color="auto" w:fill="FFFFFF" w:themeFill="background1"/>
          </w:tcPr>
          <w:p w14:paraId="0F589A60" w14:textId="77777777" w:rsidR="006775DA" w:rsidRDefault="005609B0" w:rsidP="001461A9">
            <w:pPr>
              <w:numPr>
                <w:ilvl w:val="0"/>
                <w:numId w:val="3"/>
              </w:numPr>
              <w:ind w:left="178" w:hanging="140"/>
              <w:contextualSpacing/>
              <w:rPr>
                <w:lang w:val="es-ES" w:eastAsia="es-ES"/>
              </w:rPr>
            </w:pPr>
            <w:r>
              <w:rPr>
                <w:lang w:val="es-ES" w:eastAsia="es-ES"/>
              </w:rPr>
              <w:t>Gómez, J. y Magdalena, F. (1999). Sistemas administrativos. Estructura y procesos. Ediciones Machi</w:t>
            </w:r>
          </w:p>
          <w:p w14:paraId="37601ED4" w14:textId="77777777" w:rsidR="00150D2F" w:rsidRDefault="005609B0" w:rsidP="001461A9">
            <w:pPr>
              <w:numPr>
                <w:ilvl w:val="0"/>
                <w:numId w:val="3"/>
              </w:numPr>
              <w:ind w:left="178" w:hanging="140"/>
              <w:contextualSpacing/>
              <w:rPr>
                <w:lang w:val="es-ES" w:eastAsia="es-ES"/>
              </w:rPr>
            </w:pPr>
            <w:r>
              <w:rPr>
                <w:lang w:val="es-ES" w:eastAsia="es-ES"/>
              </w:rPr>
              <w:t>Gómez, G. (s.f.). Sistemas administrativos: Análisis y Diseño</w:t>
            </w:r>
            <w:r w:rsidR="00150D2F">
              <w:rPr>
                <w:lang w:val="es-ES" w:eastAsia="es-ES"/>
              </w:rPr>
              <w:t>. Universidad Nacional Autónoma de México.</w:t>
            </w:r>
          </w:p>
          <w:p w14:paraId="1A1E1A4C" w14:textId="77777777" w:rsidR="005609B0" w:rsidRDefault="00425BE5" w:rsidP="001461A9">
            <w:pPr>
              <w:numPr>
                <w:ilvl w:val="0"/>
                <w:numId w:val="3"/>
              </w:numPr>
              <w:ind w:left="178" w:hanging="140"/>
              <w:contextualSpacing/>
              <w:rPr>
                <w:lang w:val="es-ES" w:eastAsia="es-ES"/>
              </w:rPr>
            </w:pPr>
            <w:proofErr w:type="spellStart"/>
            <w:r>
              <w:rPr>
                <w:lang w:val="es-ES" w:eastAsia="es-ES"/>
              </w:rPr>
              <w:t>Invierte.Pe</w:t>
            </w:r>
            <w:proofErr w:type="spellEnd"/>
            <w:r>
              <w:rPr>
                <w:lang w:val="es-ES" w:eastAsia="es-ES"/>
              </w:rPr>
              <w:t>. Nuevo sistema nacional de inversión pública</w:t>
            </w:r>
            <w:r w:rsidR="005609B0">
              <w:rPr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de conformidad del D. L. N°1252</w:t>
            </w:r>
          </w:p>
          <w:p w14:paraId="1F57539E" w14:textId="311ECFDF" w:rsidR="003877F1" w:rsidRPr="001461A9" w:rsidRDefault="003877F1" w:rsidP="001461A9">
            <w:pPr>
              <w:numPr>
                <w:ilvl w:val="0"/>
                <w:numId w:val="3"/>
              </w:numPr>
              <w:ind w:left="178" w:hanging="140"/>
              <w:contextualSpacing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Ministerio de Economía y Finanzas (2017). Nuevo sistema de inversión pública.  </w:t>
            </w:r>
            <w:r w:rsidRPr="003877F1">
              <w:rPr>
                <w:lang w:val="es-ES" w:eastAsia="es-ES"/>
              </w:rPr>
              <w:t>https://www.mef.gob.pe/contenidos/inv_publica/docs/invierte/INVIERTE.PE.pdf</w:t>
            </w:r>
          </w:p>
        </w:tc>
      </w:tr>
      <w:tr w:rsidR="001461A9" w:rsidRPr="001461A9" w14:paraId="76C50E2F" w14:textId="77777777" w:rsidTr="003942B0">
        <w:trPr>
          <w:trHeight w:val="903"/>
          <w:jc w:val="center"/>
        </w:trPr>
        <w:tc>
          <w:tcPr>
            <w:tcW w:w="1696" w:type="dxa"/>
          </w:tcPr>
          <w:p w14:paraId="200993C9" w14:textId="77777777" w:rsidR="001461A9" w:rsidRPr="001461A9" w:rsidRDefault="001461A9" w:rsidP="001461A9">
            <w:pPr>
              <w:spacing w:after="240"/>
              <w:jc w:val="both"/>
            </w:pPr>
          </w:p>
          <w:p w14:paraId="3ADEBF89" w14:textId="77777777" w:rsidR="006775DA" w:rsidRPr="006775DA" w:rsidRDefault="006775DA" w:rsidP="006775DA">
            <w:pPr>
              <w:rPr>
                <w:lang w:val="es-MX"/>
              </w:rPr>
            </w:pPr>
            <w:r w:rsidRPr="006775DA">
              <w:rPr>
                <w:lang w:val="es-MX"/>
              </w:rPr>
              <w:t xml:space="preserve">Al final de la segunda unidad de aprendizaje el estudiante identifica el árbol de problemas, árbol de objetivos y alternativas de solución en un proyecto social en la fase de </w:t>
            </w:r>
            <w:proofErr w:type="spellStart"/>
            <w:r w:rsidRPr="006775DA">
              <w:rPr>
                <w:lang w:val="es-MX"/>
              </w:rPr>
              <w:t>pre-inversión</w:t>
            </w:r>
            <w:proofErr w:type="spellEnd"/>
            <w:r w:rsidRPr="006775DA">
              <w:rPr>
                <w:lang w:val="es-MX"/>
              </w:rPr>
              <w:t>, de competencia del Minedu</w:t>
            </w:r>
          </w:p>
          <w:p w14:paraId="2A7738D3" w14:textId="77777777" w:rsidR="001461A9" w:rsidRPr="001461A9" w:rsidRDefault="001461A9" w:rsidP="001461A9">
            <w:pPr>
              <w:spacing w:line="276" w:lineRule="auto"/>
              <w:jc w:val="both"/>
            </w:pPr>
          </w:p>
          <w:p w14:paraId="3ACBAFF9" w14:textId="77777777" w:rsidR="001461A9" w:rsidRPr="001461A9" w:rsidRDefault="001461A9" w:rsidP="001461A9">
            <w:pPr>
              <w:spacing w:line="276" w:lineRule="auto"/>
              <w:jc w:val="both"/>
            </w:pPr>
          </w:p>
          <w:p w14:paraId="096AC142" w14:textId="77777777" w:rsidR="001461A9" w:rsidRPr="001461A9" w:rsidRDefault="001461A9" w:rsidP="001461A9">
            <w:pPr>
              <w:spacing w:after="240"/>
              <w:jc w:val="both"/>
            </w:pPr>
          </w:p>
          <w:p w14:paraId="5F84C60F" w14:textId="77777777" w:rsidR="001461A9" w:rsidRPr="001461A9" w:rsidRDefault="001461A9" w:rsidP="001461A9">
            <w:pPr>
              <w:spacing w:after="240"/>
              <w:jc w:val="both"/>
              <w:rPr>
                <w:lang w:val="es-ES" w:eastAsia="es-ES"/>
              </w:rPr>
            </w:pPr>
            <w:r w:rsidRPr="001461A9">
              <w:t>.</w:t>
            </w:r>
          </w:p>
        </w:tc>
        <w:tc>
          <w:tcPr>
            <w:tcW w:w="1276" w:type="dxa"/>
          </w:tcPr>
          <w:p w14:paraId="03AF196D" w14:textId="77777777" w:rsidR="001461A9" w:rsidRPr="001461A9" w:rsidRDefault="001461A9" w:rsidP="001461A9">
            <w:pPr>
              <w:contextualSpacing/>
              <w:jc w:val="both"/>
              <w:rPr>
                <w:lang w:val="es-ES" w:eastAsia="es-ES"/>
              </w:rPr>
            </w:pPr>
            <w:r w:rsidRPr="001461A9">
              <w:rPr>
                <w:lang w:val="es-ES" w:eastAsia="es-ES"/>
              </w:rPr>
              <w:t>Lecturas obligatorias</w:t>
            </w:r>
          </w:p>
          <w:p w14:paraId="6F6F1441" w14:textId="77777777" w:rsidR="001461A9" w:rsidRPr="001461A9" w:rsidRDefault="001461A9" w:rsidP="001461A9">
            <w:pPr>
              <w:contextualSpacing/>
              <w:jc w:val="both"/>
              <w:rPr>
                <w:lang w:val="es-ES" w:eastAsia="es-ES"/>
              </w:rPr>
            </w:pPr>
          </w:p>
          <w:p w14:paraId="13690185" w14:textId="77777777" w:rsidR="001461A9" w:rsidRPr="001461A9" w:rsidRDefault="001461A9" w:rsidP="001461A9">
            <w:pPr>
              <w:contextualSpacing/>
              <w:jc w:val="both"/>
              <w:rPr>
                <w:lang w:val="es-ES" w:eastAsia="es-ES"/>
              </w:rPr>
            </w:pPr>
          </w:p>
          <w:p w14:paraId="3E6C0131" w14:textId="77777777" w:rsidR="001461A9" w:rsidRPr="001461A9" w:rsidRDefault="001461A9" w:rsidP="001461A9">
            <w:pPr>
              <w:contextualSpacing/>
              <w:jc w:val="both"/>
              <w:rPr>
                <w:lang w:val="es-ES" w:eastAsia="es-ES"/>
              </w:rPr>
            </w:pPr>
          </w:p>
          <w:p w14:paraId="50767F47" w14:textId="77777777" w:rsidR="001461A9" w:rsidRPr="001461A9" w:rsidRDefault="001461A9" w:rsidP="001461A9">
            <w:pPr>
              <w:contextualSpacing/>
              <w:jc w:val="both"/>
              <w:rPr>
                <w:lang w:val="es-ES" w:eastAsia="es-ES"/>
              </w:rPr>
            </w:pPr>
          </w:p>
          <w:p w14:paraId="6CFDB5C2" w14:textId="77777777" w:rsidR="001461A9" w:rsidRPr="001461A9" w:rsidRDefault="001461A9" w:rsidP="001461A9">
            <w:pPr>
              <w:contextualSpacing/>
              <w:jc w:val="both"/>
              <w:rPr>
                <w:lang w:val="es-ES" w:eastAsia="es-ES"/>
              </w:rPr>
            </w:pPr>
          </w:p>
          <w:p w14:paraId="5C32D40D" w14:textId="77777777" w:rsidR="001461A9" w:rsidRPr="001461A9" w:rsidRDefault="001461A9" w:rsidP="001461A9">
            <w:pPr>
              <w:contextualSpacing/>
              <w:jc w:val="both"/>
              <w:rPr>
                <w:lang w:val="es-ES" w:eastAsia="es-ES"/>
              </w:rPr>
            </w:pPr>
          </w:p>
          <w:p w14:paraId="24FDEB3D" w14:textId="77777777" w:rsidR="001461A9" w:rsidRPr="001461A9" w:rsidRDefault="001461A9" w:rsidP="001461A9">
            <w:pPr>
              <w:contextualSpacing/>
              <w:jc w:val="both"/>
              <w:rPr>
                <w:lang w:val="es-ES" w:eastAsia="es-ES"/>
              </w:rPr>
            </w:pPr>
          </w:p>
          <w:p w14:paraId="3C3647F2" w14:textId="77777777" w:rsidR="001461A9" w:rsidRPr="001461A9" w:rsidRDefault="001461A9" w:rsidP="001461A9">
            <w:pPr>
              <w:contextualSpacing/>
              <w:jc w:val="both"/>
              <w:rPr>
                <w:lang w:val="es-ES" w:eastAsia="es-ES"/>
              </w:rPr>
            </w:pPr>
          </w:p>
          <w:p w14:paraId="0972DF04" w14:textId="77777777" w:rsidR="001461A9" w:rsidRPr="001461A9" w:rsidRDefault="001461A9" w:rsidP="001461A9">
            <w:pPr>
              <w:contextualSpacing/>
              <w:jc w:val="both"/>
              <w:rPr>
                <w:lang w:val="es-ES" w:eastAsia="es-ES"/>
              </w:rPr>
            </w:pPr>
          </w:p>
          <w:p w14:paraId="16E2569A" w14:textId="77777777" w:rsidR="001461A9" w:rsidRPr="001461A9" w:rsidRDefault="001461A9" w:rsidP="001461A9">
            <w:pPr>
              <w:contextualSpacing/>
              <w:jc w:val="both"/>
              <w:rPr>
                <w:lang w:val="es-ES" w:eastAsia="es-ES"/>
              </w:rPr>
            </w:pPr>
          </w:p>
          <w:p w14:paraId="042103A0" w14:textId="77777777" w:rsidR="001461A9" w:rsidRPr="001461A9" w:rsidRDefault="001461A9" w:rsidP="001461A9">
            <w:pPr>
              <w:contextualSpacing/>
              <w:jc w:val="both"/>
              <w:rPr>
                <w:lang w:val="es-ES" w:eastAsia="es-ES"/>
              </w:rPr>
            </w:pPr>
          </w:p>
          <w:p w14:paraId="350A879E" w14:textId="77777777" w:rsidR="001461A9" w:rsidRPr="001461A9" w:rsidRDefault="001461A9" w:rsidP="001461A9">
            <w:pPr>
              <w:contextualSpacing/>
              <w:jc w:val="both"/>
              <w:rPr>
                <w:lang w:val="es-ES" w:eastAsia="es-ES"/>
              </w:rPr>
            </w:pPr>
            <w:r w:rsidRPr="001461A9">
              <w:rPr>
                <w:lang w:val="es-ES" w:eastAsia="es-ES"/>
              </w:rPr>
              <w:t>Lecturas complementarias</w:t>
            </w:r>
          </w:p>
          <w:p w14:paraId="70019994" w14:textId="351B3C7A" w:rsidR="001461A9" w:rsidRDefault="001461A9" w:rsidP="001461A9">
            <w:pPr>
              <w:contextualSpacing/>
              <w:jc w:val="both"/>
              <w:rPr>
                <w:lang w:val="es-ES" w:eastAsia="es-ES"/>
              </w:rPr>
            </w:pPr>
          </w:p>
          <w:p w14:paraId="70EBD5F5" w14:textId="227C04BA" w:rsidR="001040F6" w:rsidRDefault="001040F6" w:rsidP="001461A9">
            <w:pPr>
              <w:contextualSpacing/>
              <w:jc w:val="both"/>
              <w:rPr>
                <w:lang w:val="es-ES" w:eastAsia="es-ES"/>
              </w:rPr>
            </w:pPr>
          </w:p>
          <w:p w14:paraId="0ACE1CA1" w14:textId="202D03CA" w:rsidR="001040F6" w:rsidRDefault="001040F6" w:rsidP="001461A9">
            <w:pPr>
              <w:contextualSpacing/>
              <w:jc w:val="both"/>
              <w:rPr>
                <w:lang w:val="es-ES" w:eastAsia="es-ES"/>
              </w:rPr>
            </w:pPr>
          </w:p>
          <w:p w14:paraId="79F711CE" w14:textId="77777777" w:rsidR="001040F6" w:rsidRPr="001461A9" w:rsidRDefault="001040F6" w:rsidP="001461A9">
            <w:pPr>
              <w:contextualSpacing/>
              <w:jc w:val="both"/>
              <w:rPr>
                <w:lang w:val="es-ES" w:eastAsia="es-ES"/>
              </w:rPr>
            </w:pPr>
          </w:p>
          <w:p w14:paraId="5B25AFCF" w14:textId="77777777" w:rsidR="001461A9" w:rsidRPr="001461A9" w:rsidRDefault="001461A9" w:rsidP="001461A9">
            <w:pPr>
              <w:contextualSpacing/>
              <w:jc w:val="both"/>
              <w:rPr>
                <w:lang w:val="es-ES" w:eastAsia="es-ES"/>
              </w:rPr>
            </w:pPr>
            <w:r w:rsidRPr="001461A9">
              <w:rPr>
                <w:lang w:val="es-ES" w:eastAsia="es-ES"/>
              </w:rPr>
              <w:t>Lecturas sugeridas</w:t>
            </w:r>
          </w:p>
        </w:tc>
        <w:tc>
          <w:tcPr>
            <w:tcW w:w="5812" w:type="dxa"/>
            <w:shd w:val="clear" w:color="auto" w:fill="FFFFFF" w:themeFill="background1"/>
          </w:tcPr>
          <w:p w14:paraId="4FD6800D" w14:textId="77777777" w:rsidR="001461A9" w:rsidRPr="001461A9" w:rsidRDefault="001461A9" w:rsidP="001461A9">
            <w:pPr>
              <w:numPr>
                <w:ilvl w:val="0"/>
                <w:numId w:val="3"/>
              </w:numPr>
              <w:ind w:left="178" w:hanging="140"/>
              <w:contextualSpacing/>
              <w:rPr>
                <w:lang w:val="es-ES" w:eastAsia="es-ES"/>
              </w:rPr>
            </w:pPr>
            <w:r w:rsidRPr="001461A9">
              <w:rPr>
                <w:lang w:val="es-ES" w:eastAsia="es-ES"/>
              </w:rPr>
              <w:t xml:space="preserve">Ortegón, E., Pacheco, </w:t>
            </w:r>
            <w:proofErr w:type="spellStart"/>
            <w:r w:rsidRPr="001461A9">
              <w:rPr>
                <w:lang w:val="es-ES" w:eastAsia="es-ES"/>
              </w:rPr>
              <w:t>J.F</w:t>
            </w:r>
            <w:proofErr w:type="spellEnd"/>
            <w:r w:rsidRPr="001461A9">
              <w:rPr>
                <w:lang w:val="es-ES" w:eastAsia="es-ES"/>
              </w:rPr>
              <w:t xml:space="preserve">. y Roura, H. (2005). Metodología general de identificación, preparación y evaluación de proyectos de inversión pública. Santiago de Chile: </w:t>
            </w:r>
            <w:proofErr w:type="spellStart"/>
            <w:r w:rsidRPr="001461A9">
              <w:rPr>
                <w:lang w:val="es-ES" w:eastAsia="es-ES"/>
              </w:rPr>
              <w:t>ILPES</w:t>
            </w:r>
            <w:proofErr w:type="spellEnd"/>
            <w:r w:rsidRPr="001461A9">
              <w:rPr>
                <w:lang w:val="es-ES" w:eastAsia="es-ES"/>
              </w:rPr>
              <w:t>.</w:t>
            </w:r>
          </w:p>
          <w:p w14:paraId="72FB431E" w14:textId="77777777" w:rsidR="001461A9" w:rsidRPr="001461A9" w:rsidRDefault="001461A9" w:rsidP="001461A9">
            <w:pPr>
              <w:numPr>
                <w:ilvl w:val="0"/>
                <w:numId w:val="3"/>
              </w:numPr>
              <w:ind w:left="178" w:hanging="140"/>
              <w:contextualSpacing/>
              <w:rPr>
                <w:lang w:val="es-ES" w:eastAsia="es-ES"/>
              </w:rPr>
            </w:pPr>
            <w:r w:rsidRPr="001461A9">
              <w:rPr>
                <w:lang w:val="es-ES" w:eastAsia="es-ES"/>
              </w:rPr>
              <w:t xml:space="preserve">Ministerio de Economía y Finanzas (s.f.). Pautas para la identificación, formulación y evaluación social de proyectos de proyectos de inversión pública a nivel de perfil. Recuperado de </w:t>
            </w:r>
            <w:hyperlink r:id="rId9" w:history="1">
              <w:r w:rsidRPr="001461A9">
                <w:rPr>
                  <w:u w:val="single"/>
                  <w:lang w:val="es-ES" w:eastAsia="es-ES"/>
                </w:rPr>
                <w:t>https://www</w:t>
              </w:r>
            </w:hyperlink>
            <w:r w:rsidRPr="001461A9">
              <w:rPr>
                <w:lang w:val="es-ES" w:eastAsia="es-ES"/>
              </w:rPr>
              <w:t>.mef.gob.pe/contenidos/inv_publica/docs/instrumentos_metod/Pautas_para_la_</w:t>
            </w:r>
            <w:proofErr w:type="gramStart"/>
            <w:r w:rsidRPr="001461A9">
              <w:rPr>
                <w:lang w:val="es-ES" w:eastAsia="es-ES"/>
              </w:rPr>
              <w:t>I,FyES</w:t>
            </w:r>
            <w:proofErr w:type="gramEnd"/>
            <w:r w:rsidRPr="001461A9">
              <w:rPr>
                <w:lang w:val="es-ES" w:eastAsia="es-ES"/>
              </w:rPr>
              <w:t>_de_PIP,_perfil.pdf</w:t>
            </w:r>
          </w:p>
          <w:p w14:paraId="2C4AD248" w14:textId="77777777" w:rsidR="001461A9" w:rsidRPr="001461A9" w:rsidRDefault="001461A9" w:rsidP="001461A9">
            <w:pPr>
              <w:numPr>
                <w:ilvl w:val="0"/>
                <w:numId w:val="3"/>
              </w:numPr>
              <w:ind w:left="178" w:hanging="140"/>
              <w:contextualSpacing/>
              <w:rPr>
                <w:lang w:val="es-ES" w:eastAsia="es-ES"/>
              </w:rPr>
            </w:pPr>
            <w:r w:rsidRPr="001461A9">
              <w:rPr>
                <w:lang w:val="es-ES" w:eastAsia="es-ES"/>
              </w:rPr>
              <w:t xml:space="preserve">Ministerio de Economía y Finanzas (2015). Guía general para la identificación, formulación y evaluación social de proyectos de inversión pública, a nivel de perfil. Recuperado de </w:t>
            </w:r>
            <w:hyperlink r:id="rId10" w:history="1">
              <w:r w:rsidRPr="001461A9">
                <w:rPr>
                  <w:u w:val="single"/>
                  <w:lang w:val="es-ES" w:eastAsia="es-ES"/>
                </w:rPr>
                <w:t>https://www</w:t>
              </w:r>
            </w:hyperlink>
            <w:r w:rsidRPr="001461A9">
              <w:rPr>
                <w:lang w:val="es-ES" w:eastAsia="es-ES"/>
              </w:rPr>
              <w:t>.mef.gob.pe/contenidos/inv_publica/docs/novedades/2015/</w:t>
            </w:r>
            <w:r w:rsidRPr="001461A9">
              <w:rPr>
                <w:lang w:val="es-ES" w:eastAsia="es-ES"/>
              </w:rPr>
              <w:pgNum/>
            </w:r>
            <w:r w:rsidRPr="001461A9">
              <w:rPr>
                <w:lang w:val="es-ES" w:eastAsia="es-ES"/>
              </w:rPr>
              <w:t xml:space="preserve">uía_general.pdf </w:t>
            </w:r>
          </w:p>
          <w:p w14:paraId="4D71DBB6" w14:textId="77777777" w:rsidR="001461A9" w:rsidRPr="001461A9" w:rsidRDefault="001461A9" w:rsidP="001461A9">
            <w:pPr>
              <w:numPr>
                <w:ilvl w:val="0"/>
                <w:numId w:val="3"/>
              </w:numPr>
              <w:ind w:left="178" w:hanging="140"/>
              <w:contextualSpacing/>
              <w:rPr>
                <w:lang w:val="es-ES" w:eastAsia="es-ES"/>
              </w:rPr>
            </w:pPr>
            <w:r w:rsidRPr="001461A9">
              <w:rPr>
                <w:lang w:val="es-ES" w:eastAsia="es-ES"/>
              </w:rPr>
              <w:t xml:space="preserve">Plataforma de ONG de Acción Social (s.f.). Formulación de proyectos sociales con marco lógico. Gobierno de España. Recuperado de </w:t>
            </w:r>
            <w:hyperlink r:id="rId11" w:history="1">
              <w:r w:rsidRPr="001461A9">
                <w:rPr>
                  <w:u w:val="single"/>
                  <w:lang w:val="es-ES" w:eastAsia="es-ES"/>
                </w:rPr>
                <w:t>https://www.solucionesong.org/img/foros/4e418bed80d9f/Manual_de_Formulacin_de_Proyectos_Sociales_m.pdf</w:t>
              </w:r>
            </w:hyperlink>
            <w:r w:rsidRPr="001461A9">
              <w:rPr>
                <w:lang w:val="es-ES" w:eastAsia="es-ES"/>
              </w:rPr>
              <w:t xml:space="preserve"> </w:t>
            </w:r>
          </w:p>
          <w:p w14:paraId="53C6A81B" w14:textId="77777777" w:rsidR="001461A9" w:rsidRPr="001461A9" w:rsidRDefault="001461A9" w:rsidP="001461A9">
            <w:pPr>
              <w:numPr>
                <w:ilvl w:val="0"/>
                <w:numId w:val="3"/>
              </w:numPr>
              <w:ind w:left="178" w:hanging="140"/>
              <w:contextualSpacing/>
              <w:rPr>
                <w:lang w:val="es-ES" w:eastAsia="es-ES"/>
              </w:rPr>
            </w:pPr>
            <w:r w:rsidRPr="001461A9">
              <w:rPr>
                <w:lang w:val="es-ES" w:eastAsia="es-ES"/>
              </w:rPr>
              <w:t xml:space="preserve">Urbina, G. (1997). Evaluación de proyectos. México: </w:t>
            </w:r>
            <w:proofErr w:type="spellStart"/>
            <w:proofErr w:type="gramStart"/>
            <w:r w:rsidRPr="001461A9">
              <w:rPr>
                <w:snapToGrid w:val="0"/>
              </w:rPr>
              <w:t>Mc.Graw</w:t>
            </w:r>
            <w:proofErr w:type="spellEnd"/>
            <w:proofErr w:type="gramEnd"/>
            <w:r w:rsidRPr="001461A9">
              <w:rPr>
                <w:snapToGrid w:val="0"/>
              </w:rPr>
              <w:t>-Hill.</w:t>
            </w:r>
          </w:p>
          <w:p w14:paraId="072BEEDA" w14:textId="77777777" w:rsidR="001461A9" w:rsidRPr="001461A9" w:rsidRDefault="001461A9" w:rsidP="001461A9">
            <w:pPr>
              <w:numPr>
                <w:ilvl w:val="0"/>
                <w:numId w:val="3"/>
              </w:numPr>
              <w:ind w:left="178" w:hanging="140"/>
              <w:contextualSpacing/>
              <w:rPr>
                <w:lang w:val="es-ES" w:eastAsia="es-ES"/>
              </w:rPr>
            </w:pPr>
            <w:r w:rsidRPr="001461A9">
              <w:rPr>
                <w:snapToGrid w:val="0"/>
              </w:rPr>
              <w:t>PRODES – MEF. Guía de Orientación Nº 2. Identificación, formulación y evaluación social de proyectos de inversión pública a nivel de perfil. 4ta. Edición.</w:t>
            </w:r>
          </w:p>
          <w:p w14:paraId="28499317" w14:textId="77777777" w:rsidR="001461A9" w:rsidRPr="001461A9" w:rsidRDefault="001461A9" w:rsidP="001461A9">
            <w:pPr>
              <w:numPr>
                <w:ilvl w:val="0"/>
                <w:numId w:val="3"/>
              </w:numPr>
              <w:ind w:left="178" w:hanging="140"/>
              <w:contextualSpacing/>
              <w:rPr>
                <w:lang w:val="es-ES" w:eastAsia="es-ES"/>
              </w:rPr>
            </w:pPr>
            <w:r w:rsidRPr="001461A9">
              <w:rPr>
                <w:lang w:val="es-ES" w:eastAsia="es-ES"/>
              </w:rPr>
              <w:t>Collazos, J. (2001). Manual de proyectos de inversión para el nuevo milenio. Lima, Perú: Editorial San Marcos.</w:t>
            </w:r>
          </w:p>
          <w:p w14:paraId="299C9320" w14:textId="77777777" w:rsidR="001461A9" w:rsidRPr="001461A9" w:rsidRDefault="001461A9" w:rsidP="001461A9">
            <w:pPr>
              <w:ind w:left="178"/>
              <w:contextualSpacing/>
              <w:rPr>
                <w:lang w:val="es-ES" w:eastAsia="es-ES"/>
              </w:rPr>
            </w:pPr>
          </w:p>
        </w:tc>
      </w:tr>
      <w:tr w:rsidR="001461A9" w:rsidRPr="001461A9" w14:paraId="2F2E2909" w14:textId="77777777" w:rsidTr="003942B0">
        <w:trPr>
          <w:trHeight w:val="977"/>
          <w:jc w:val="center"/>
        </w:trPr>
        <w:tc>
          <w:tcPr>
            <w:tcW w:w="1696" w:type="dxa"/>
          </w:tcPr>
          <w:p w14:paraId="00BE1FEF" w14:textId="77777777" w:rsidR="001461A9" w:rsidRPr="001461A9" w:rsidRDefault="001461A9" w:rsidP="001461A9">
            <w:pPr>
              <w:spacing w:line="276" w:lineRule="auto"/>
              <w:jc w:val="both"/>
            </w:pPr>
          </w:p>
          <w:p w14:paraId="2B0FC1B7" w14:textId="77777777" w:rsidR="006775DA" w:rsidRPr="006775DA" w:rsidRDefault="006775DA" w:rsidP="006775DA">
            <w:pPr>
              <w:rPr>
                <w:lang w:val="es-MX"/>
              </w:rPr>
            </w:pPr>
            <w:r w:rsidRPr="006775DA">
              <w:rPr>
                <w:lang w:val="es-MX"/>
              </w:rPr>
              <w:t xml:space="preserve">Al final de la tercera unidad de aprendizaje el estudiante formula un proyecto social en la fase de </w:t>
            </w:r>
            <w:proofErr w:type="spellStart"/>
            <w:r w:rsidRPr="006775DA">
              <w:rPr>
                <w:lang w:val="es-MX"/>
              </w:rPr>
              <w:t>pre-inversión</w:t>
            </w:r>
            <w:proofErr w:type="spellEnd"/>
            <w:r w:rsidRPr="006775DA">
              <w:rPr>
                <w:lang w:val="es-MX"/>
              </w:rPr>
              <w:t>, de competencia del Minedu</w:t>
            </w:r>
          </w:p>
          <w:p w14:paraId="205670CA" w14:textId="77777777" w:rsidR="006775DA" w:rsidRDefault="006775DA" w:rsidP="006775DA">
            <w:pPr>
              <w:rPr>
                <w:lang w:val="es-MX"/>
              </w:rPr>
            </w:pPr>
          </w:p>
          <w:p w14:paraId="1EDD14F5" w14:textId="77777777" w:rsidR="006775DA" w:rsidRDefault="006775DA" w:rsidP="006775DA">
            <w:pPr>
              <w:rPr>
                <w:lang w:val="es-MX"/>
              </w:rPr>
            </w:pPr>
          </w:p>
          <w:p w14:paraId="35A542A0" w14:textId="77777777" w:rsidR="006775DA" w:rsidRDefault="006775DA" w:rsidP="006775DA">
            <w:pPr>
              <w:rPr>
                <w:lang w:val="es-MX"/>
              </w:rPr>
            </w:pPr>
          </w:p>
          <w:p w14:paraId="18DBB4DF" w14:textId="77777777" w:rsidR="001461A9" w:rsidRPr="001461A9" w:rsidRDefault="001461A9" w:rsidP="001461A9">
            <w:pPr>
              <w:spacing w:line="276" w:lineRule="auto"/>
              <w:jc w:val="both"/>
            </w:pPr>
          </w:p>
          <w:p w14:paraId="3FB68676" w14:textId="12378BBD" w:rsidR="001461A9" w:rsidRDefault="001461A9" w:rsidP="001461A9">
            <w:pPr>
              <w:spacing w:line="276" w:lineRule="auto"/>
              <w:jc w:val="both"/>
            </w:pPr>
          </w:p>
          <w:p w14:paraId="77F89432" w14:textId="77777777" w:rsidR="006775DA" w:rsidRPr="001461A9" w:rsidRDefault="006775DA" w:rsidP="001461A9">
            <w:pPr>
              <w:spacing w:line="276" w:lineRule="auto"/>
              <w:jc w:val="both"/>
            </w:pPr>
          </w:p>
          <w:p w14:paraId="58512BBA" w14:textId="77777777" w:rsidR="001461A9" w:rsidRPr="001461A9" w:rsidRDefault="001461A9" w:rsidP="001461A9">
            <w:pPr>
              <w:spacing w:line="276" w:lineRule="auto"/>
              <w:jc w:val="both"/>
            </w:pPr>
          </w:p>
          <w:p w14:paraId="61BCF8F0" w14:textId="77777777" w:rsidR="001461A9" w:rsidRPr="001461A9" w:rsidRDefault="001461A9" w:rsidP="006775DA">
            <w:pPr>
              <w:spacing w:line="276" w:lineRule="auto"/>
              <w:jc w:val="both"/>
              <w:rPr>
                <w:lang w:val="es-ES" w:eastAsia="es-ES"/>
              </w:rPr>
            </w:pPr>
          </w:p>
        </w:tc>
        <w:tc>
          <w:tcPr>
            <w:tcW w:w="1276" w:type="dxa"/>
          </w:tcPr>
          <w:p w14:paraId="29A70461" w14:textId="77777777" w:rsidR="001461A9" w:rsidRPr="001461A9" w:rsidRDefault="001461A9" w:rsidP="001461A9">
            <w:pPr>
              <w:contextualSpacing/>
              <w:jc w:val="both"/>
              <w:rPr>
                <w:lang w:val="es-ES" w:eastAsia="es-ES"/>
              </w:rPr>
            </w:pPr>
            <w:r w:rsidRPr="001461A9">
              <w:rPr>
                <w:lang w:val="es-ES" w:eastAsia="es-ES"/>
              </w:rPr>
              <w:t>Lecturas obligatorias</w:t>
            </w:r>
          </w:p>
          <w:p w14:paraId="075FB404" w14:textId="77777777" w:rsidR="001461A9" w:rsidRPr="001461A9" w:rsidRDefault="001461A9" w:rsidP="001461A9">
            <w:pPr>
              <w:contextualSpacing/>
              <w:jc w:val="both"/>
              <w:rPr>
                <w:lang w:val="es-ES" w:eastAsia="es-ES"/>
              </w:rPr>
            </w:pPr>
          </w:p>
          <w:p w14:paraId="7D89A875" w14:textId="77777777" w:rsidR="001461A9" w:rsidRPr="001461A9" w:rsidRDefault="001461A9" w:rsidP="001461A9">
            <w:pPr>
              <w:contextualSpacing/>
              <w:jc w:val="both"/>
              <w:rPr>
                <w:lang w:val="es-ES" w:eastAsia="es-ES"/>
              </w:rPr>
            </w:pPr>
          </w:p>
          <w:p w14:paraId="25109AC0" w14:textId="77777777" w:rsidR="001461A9" w:rsidRPr="001461A9" w:rsidRDefault="001461A9" w:rsidP="001461A9">
            <w:pPr>
              <w:contextualSpacing/>
              <w:jc w:val="both"/>
              <w:rPr>
                <w:lang w:val="es-ES" w:eastAsia="es-ES"/>
              </w:rPr>
            </w:pPr>
          </w:p>
          <w:p w14:paraId="090D702D" w14:textId="77777777" w:rsidR="001461A9" w:rsidRPr="001461A9" w:rsidRDefault="001461A9" w:rsidP="001461A9">
            <w:pPr>
              <w:contextualSpacing/>
              <w:jc w:val="both"/>
              <w:rPr>
                <w:lang w:val="es-ES" w:eastAsia="es-ES"/>
              </w:rPr>
            </w:pPr>
          </w:p>
          <w:p w14:paraId="63951934" w14:textId="77777777" w:rsidR="001461A9" w:rsidRPr="001461A9" w:rsidRDefault="001461A9" w:rsidP="001461A9">
            <w:pPr>
              <w:contextualSpacing/>
              <w:jc w:val="both"/>
              <w:rPr>
                <w:lang w:val="es-ES" w:eastAsia="es-ES"/>
              </w:rPr>
            </w:pPr>
          </w:p>
          <w:p w14:paraId="69F4DC32" w14:textId="77777777" w:rsidR="001461A9" w:rsidRPr="001461A9" w:rsidRDefault="001461A9" w:rsidP="001461A9">
            <w:pPr>
              <w:contextualSpacing/>
              <w:jc w:val="both"/>
              <w:rPr>
                <w:lang w:val="es-ES" w:eastAsia="es-ES"/>
              </w:rPr>
            </w:pPr>
          </w:p>
          <w:p w14:paraId="71B0511D" w14:textId="77777777" w:rsidR="001461A9" w:rsidRPr="001461A9" w:rsidRDefault="001461A9" w:rsidP="001461A9">
            <w:pPr>
              <w:contextualSpacing/>
              <w:jc w:val="both"/>
              <w:rPr>
                <w:lang w:val="es-ES" w:eastAsia="es-ES"/>
              </w:rPr>
            </w:pPr>
          </w:p>
          <w:p w14:paraId="6B71DDFA" w14:textId="77777777" w:rsidR="001461A9" w:rsidRPr="001461A9" w:rsidRDefault="001461A9" w:rsidP="001461A9">
            <w:pPr>
              <w:contextualSpacing/>
              <w:jc w:val="both"/>
              <w:rPr>
                <w:lang w:val="es-ES" w:eastAsia="es-ES"/>
              </w:rPr>
            </w:pPr>
            <w:r w:rsidRPr="001461A9">
              <w:rPr>
                <w:lang w:val="es-ES" w:eastAsia="es-ES"/>
              </w:rPr>
              <w:t>Lecturas complementarias</w:t>
            </w:r>
          </w:p>
          <w:p w14:paraId="0A5DB2C4" w14:textId="77777777" w:rsidR="001461A9" w:rsidRPr="001461A9" w:rsidRDefault="001461A9" w:rsidP="001461A9">
            <w:pPr>
              <w:contextualSpacing/>
              <w:jc w:val="both"/>
              <w:rPr>
                <w:lang w:val="es-ES" w:eastAsia="es-ES"/>
              </w:rPr>
            </w:pPr>
          </w:p>
          <w:p w14:paraId="479FAEE4" w14:textId="77777777" w:rsidR="001461A9" w:rsidRPr="001461A9" w:rsidRDefault="001461A9" w:rsidP="001461A9">
            <w:pPr>
              <w:contextualSpacing/>
              <w:jc w:val="both"/>
              <w:rPr>
                <w:lang w:val="es-ES" w:eastAsia="es-ES"/>
              </w:rPr>
            </w:pPr>
          </w:p>
          <w:p w14:paraId="540548AE" w14:textId="77777777" w:rsidR="001461A9" w:rsidRPr="001461A9" w:rsidRDefault="001461A9" w:rsidP="001461A9">
            <w:pPr>
              <w:contextualSpacing/>
              <w:jc w:val="both"/>
              <w:rPr>
                <w:lang w:val="es-ES" w:eastAsia="es-ES"/>
              </w:rPr>
            </w:pPr>
          </w:p>
          <w:p w14:paraId="544435B0" w14:textId="77777777" w:rsidR="001461A9" w:rsidRPr="001461A9" w:rsidRDefault="001461A9" w:rsidP="001461A9">
            <w:pPr>
              <w:contextualSpacing/>
              <w:jc w:val="both"/>
              <w:rPr>
                <w:lang w:val="es-ES" w:eastAsia="es-ES"/>
              </w:rPr>
            </w:pPr>
          </w:p>
          <w:p w14:paraId="5D91534E" w14:textId="77777777" w:rsidR="001461A9" w:rsidRPr="001461A9" w:rsidRDefault="001461A9" w:rsidP="001461A9">
            <w:pPr>
              <w:contextualSpacing/>
              <w:jc w:val="both"/>
              <w:rPr>
                <w:lang w:val="es-ES" w:eastAsia="es-ES"/>
              </w:rPr>
            </w:pPr>
            <w:r w:rsidRPr="001461A9">
              <w:rPr>
                <w:lang w:val="es-ES" w:eastAsia="es-ES"/>
              </w:rPr>
              <w:t>Lecturas sugeridas</w:t>
            </w:r>
          </w:p>
        </w:tc>
        <w:tc>
          <w:tcPr>
            <w:tcW w:w="5812" w:type="dxa"/>
            <w:shd w:val="clear" w:color="auto" w:fill="FFFFFF" w:themeFill="background1"/>
          </w:tcPr>
          <w:p w14:paraId="2B35B8D2" w14:textId="77777777" w:rsidR="001461A9" w:rsidRPr="001461A9" w:rsidRDefault="001461A9" w:rsidP="001461A9">
            <w:pPr>
              <w:widowControl w:val="0"/>
              <w:numPr>
                <w:ilvl w:val="0"/>
                <w:numId w:val="3"/>
              </w:numPr>
              <w:ind w:left="178" w:hanging="178"/>
              <w:contextualSpacing/>
              <w:jc w:val="both"/>
              <w:rPr>
                <w:snapToGrid w:val="0"/>
              </w:rPr>
            </w:pPr>
            <w:r w:rsidRPr="001461A9">
              <w:rPr>
                <w:lang w:val="es-ES" w:eastAsia="es-ES"/>
              </w:rPr>
              <w:t xml:space="preserve">Banco Mundial (1994).  Libro de consulta para evaluación ambiental. </w:t>
            </w:r>
            <w:proofErr w:type="spellStart"/>
            <w:r w:rsidRPr="001461A9">
              <w:rPr>
                <w:snapToGrid w:val="0"/>
              </w:rPr>
              <w:t>Washintgton</w:t>
            </w:r>
            <w:proofErr w:type="spellEnd"/>
            <w:r w:rsidRPr="001461A9">
              <w:rPr>
                <w:snapToGrid w:val="0"/>
              </w:rPr>
              <w:t>.</w:t>
            </w:r>
          </w:p>
          <w:p w14:paraId="47000FD4" w14:textId="77777777" w:rsidR="001461A9" w:rsidRPr="001461A9" w:rsidRDefault="001461A9" w:rsidP="001461A9">
            <w:pPr>
              <w:numPr>
                <w:ilvl w:val="0"/>
                <w:numId w:val="3"/>
              </w:numPr>
              <w:ind w:left="178" w:hanging="178"/>
              <w:contextualSpacing/>
              <w:rPr>
                <w:lang w:val="es-ES" w:eastAsia="es-ES"/>
              </w:rPr>
            </w:pPr>
            <w:r w:rsidRPr="001461A9">
              <w:rPr>
                <w:lang w:val="es-ES" w:eastAsia="es-ES"/>
              </w:rPr>
              <w:t xml:space="preserve">Ministerio de Economía y Finanzas (2015). Guía general para la identificación, formulación y evaluación social de proyectos de inversión pública, a nivel de perfil. Recuperado de </w:t>
            </w:r>
            <w:hyperlink r:id="rId12" w:history="1">
              <w:r w:rsidRPr="001461A9">
                <w:rPr>
                  <w:u w:val="single"/>
                  <w:lang w:val="es-ES" w:eastAsia="es-ES"/>
                </w:rPr>
                <w:t>https://www</w:t>
              </w:r>
            </w:hyperlink>
            <w:r w:rsidRPr="001461A9">
              <w:rPr>
                <w:lang w:val="es-ES" w:eastAsia="es-ES"/>
              </w:rPr>
              <w:t>.mef.gob.pe/contenidos/inv_publica/docs/novedades/2015/</w:t>
            </w:r>
            <w:r w:rsidRPr="001461A9">
              <w:rPr>
                <w:lang w:val="es-ES" w:eastAsia="es-ES"/>
              </w:rPr>
              <w:pgNum/>
            </w:r>
            <w:r w:rsidRPr="001461A9">
              <w:rPr>
                <w:lang w:val="es-ES" w:eastAsia="es-ES"/>
              </w:rPr>
              <w:t>uía_general.pdf</w:t>
            </w:r>
          </w:p>
          <w:p w14:paraId="686C130D" w14:textId="77777777" w:rsidR="001461A9" w:rsidRPr="001461A9" w:rsidRDefault="001461A9" w:rsidP="001461A9">
            <w:pPr>
              <w:numPr>
                <w:ilvl w:val="0"/>
                <w:numId w:val="3"/>
              </w:numPr>
              <w:ind w:left="178" w:hanging="178"/>
              <w:contextualSpacing/>
              <w:rPr>
                <w:lang w:val="es-ES" w:eastAsia="es-ES"/>
              </w:rPr>
            </w:pPr>
            <w:r w:rsidRPr="001461A9">
              <w:rPr>
                <w:lang w:val="es-ES" w:eastAsia="es-ES"/>
              </w:rPr>
              <w:t>Decreto legislativo N°1252 (2016). Crea el sistema nacional de programación multianual de gestión de inversiones.</w:t>
            </w:r>
          </w:p>
          <w:p w14:paraId="7E82B01E" w14:textId="77777777" w:rsidR="001461A9" w:rsidRPr="001461A9" w:rsidRDefault="001461A9" w:rsidP="001461A9">
            <w:pPr>
              <w:numPr>
                <w:ilvl w:val="0"/>
                <w:numId w:val="3"/>
              </w:numPr>
              <w:ind w:left="178" w:hanging="178"/>
              <w:contextualSpacing/>
              <w:rPr>
                <w:lang w:val="es-ES" w:eastAsia="es-ES"/>
              </w:rPr>
            </w:pPr>
            <w:r w:rsidRPr="001461A9">
              <w:rPr>
                <w:lang w:val="es-ES" w:eastAsia="es-ES"/>
              </w:rPr>
              <w:t xml:space="preserve">Bobadilla, P. (2015). Diseño de proyectos sociales con marco lógico y formulación de indicadores. Recuperado de </w:t>
            </w:r>
            <w:hyperlink r:id="rId13" w:history="1">
              <w:r w:rsidRPr="001461A9">
                <w:rPr>
                  <w:u w:val="single"/>
                  <w:lang w:val="es-ES" w:eastAsia="es-ES"/>
                </w:rPr>
                <w:t>http://www4.congreso.gob.pe/comisiones/2002/discapacidad/sociedad-inclusiva/Marco-Logico.pdf</w:t>
              </w:r>
            </w:hyperlink>
            <w:r w:rsidRPr="001461A9">
              <w:rPr>
                <w:lang w:val="es-ES" w:eastAsia="es-ES"/>
              </w:rPr>
              <w:t xml:space="preserve"> </w:t>
            </w:r>
          </w:p>
          <w:p w14:paraId="76AB7564" w14:textId="77777777" w:rsidR="001461A9" w:rsidRPr="001461A9" w:rsidRDefault="001461A9" w:rsidP="001461A9">
            <w:pPr>
              <w:numPr>
                <w:ilvl w:val="0"/>
                <w:numId w:val="3"/>
              </w:numPr>
              <w:ind w:left="178" w:hanging="178"/>
              <w:contextualSpacing/>
              <w:rPr>
                <w:lang w:val="es-ES" w:eastAsia="es-ES"/>
              </w:rPr>
            </w:pPr>
            <w:r w:rsidRPr="001461A9">
              <w:rPr>
                <w:lang w:val="es-ES" w:eastAsia="es-ES"/>
              </w:rPr>
              <w:t xml:space="preserve">Ander-Egg, E. y Aguilar, </w:t>
            </w:r>
            <w:proofErr w:type="spellStart"/>
            <w:r w:rsidRPr="001461A9">
              <w:rPr>
                <w:lang w:val="es-ES" w:eastAsia="es-ES"/>
              </w:rPr>
              <w:t>M.J</w:t>
            </w:r>
            <w:proofErr w:type="spellEnd"/>
            <w:r w:rsidRPr="001461A9">
              <w:rPr>
                <w:lang w:val="es-ES" w:eastAsia="es-ES"/>
              </w:rPr>
              <w:t>. (1998). Como elaborar un proyecto: guía para diseñar proyectos sociales y culturales. Buenos Aires, Argentina: Lumen.</w:t>
            </w:r>
          </w:p>
          <w:p w14:paraId="641451E6" w14:textId="77777777" w:rsidR="001461A9" w:rsidRPr="001461A9" w:rsidRDefault="001461A9" w:rsidP="001461A9">
            <w:pPr>
              <w:numPr>
                <w:ilvl w:val="0"/>
                <w:numId w:val="3"/>
              </w:numPr>
              <w:ind w:left="180" w:hanging="180"/>
              <w:contextualSpacing/>
              <w:rPr>
                <w:lang w:val="es-ES" w:eastAsia="es-ES"/>
              </w:rPr>
            </w:pPr>
            <w:r w:rsidRPr="001461A9">
              <w:rPr>
                <w:lang w:val="es-ES" w:eastAsia="es-ES"/>
              </w:rPr>
              <w:t xml:space="preserve">Ortegón, E., Pacheco, </w:t>
            </w:r>
            <w:proofErr w:type="spellStart"/>
            <w:r w:rsidRPr="001461A9">
              <w:rPr>
                <w:lang w:val="es-ES" w:eastAsia="es-ES"/>
              </w:rPr>
              <w:t>J.F</w:t>
            </w:r>
            <w:proofErr w:type="spellEnd"/>
            <w:r w:rsidRPr="001461A9">
              <w:rPr>
                <w:lang w:val="es-ES" w:eastAsia="es-ES"/>
              </w:rPr>
              <w:t xml:space="preserve">. y Roura, H. (2005). Metodología general de identificación, preparación y evaluación de proyectos de inversión pública. Santiago de Chile: </w:t>
            </w:r>
            <w:proofErr w:type="spellStart"/>
            <w:r w:rsidRPr="001461A9">
              <w:rPr>
                <w:lang w:val="es-ES" w:eastAsia="es-ES"/>
              </w:rPr>
              <w:t>ILPES</w:t>
            </w:r>
            <w:proofErr w:type="spellEnd"/>
            <w:r w:rsidRPr="001461A9">
              <w:rPr>
                <w:lang w:val="es-ES" w:eastAsia="es-ES"/>
              </w:rPr>
              <w:t>.</w:t>
            </w:r>
          </w:p>
          <w:p w14:paraId="7A96DE03" w14:textId="77777777" w:rsidR="001461A9" w:rsidRPr="001461A9" w:rsidRDefault="001461A9" w:rsidP="001461A9">
            <w:pPr>
              <w:numPr>
                <w:ilvl w:val="0"/>
                <w:numId w:val="3"/>
              </w:numPr>
              <w:ind w:left="180" w:hanging="180"/>
              <w:contextualSpacing/>
              <w:rPr>
                <w:lang w:val="es-ES" w:eastAsia="es-ES"/>
              </w:rPr>
            </w:pPr>
            <w:r w:rsidRPr="001461A9">
              <w:rPr>
                <w:snapToGrid w:val="0"/>
              </w:rPr>
              <w:t>Collazos, J. (2001). Manual de proyectos de inversión para el nuevo milenio. Lima, Perú: Editorial San Marcos.</w:t>
            </w:r>
          </w:p>
          <w:p w14:paraId="08D003CB" w14:textId="77777777" w:rsidR="001461A9" w:rsidRPr="001461A9" w:rsidRDefault="001461A9" w:rsidP="001461A9">
            <w:pPr>
              <w:rPr>
                <w:lang w:val="es-ES" w:eastAsia="es-ES"/>
              </w:rPr>
            </w:pPr>
          </w:p>
        </w:tc>
      </w:tr>
      <w:tr w:rsidR="001461A9" w:rsidRPr="001461A9" w14:paraId="50BF19F3" w14:textId="77777777" w:rsidTr="003942B0">
        <w:trPr>
          <w:trHeight w:val="903"/>
          <w:jc w:val="center"/>
        </w:trPr>
        <w:tc>
          <w:tcPr>
            <w:tcW w:w="1696" w:type="dxa"/>
          </w:tcPr>
          <w:p w14:paraId="18E91125" w14:textId="77777777" w:rsidR="001461A9" w:rsidRPr="001461A9" w:rsidRDefault="001461A9" w:rsidP="001461A9">
            <w:pPr>
              <w:spacing w:after="240"/>
              <w:jc w:val="both"/>
            </w:pPr>
          </w:p>
          <w:p w14:paraId="404367DF" w14:textId="77777777" w:rsidR="001461A9" w:rsidRPr="001461A9" w:rsidRDefault="001461A9" w:rsidP="001461A9">
            <w:pPr>
              <w:spacing w:line="276" w:lineRule="auto"/>
              <w:jc w:val="both"/>
            </w:pPr>
          </w:p>
          <w:p w14:paraId="13F8DC5C" w14:textId="77777777" w:rsidR="006775DA" w:rsidRPr="006775DA" w:rsidRDefault="006775DA" w:rsidP="006775DA">
            <w:pPr>
              <w:rPr>
                <w:lang w:val="es-MX"/>
              </w:rPr>
            </w:pPr>
            <w:r w:rsidRPr="006775DA">
              <w:rPr>
                <w:lang w:val="es-MX"/>
              </w:rPr>
              <w:t xml:space="preserve">Al finalizar la cuarta unidad de aprendizaje el estudiante evalúa un proyecto social en la fase de </w:t>
            </w:r>
            <w:proofErr w:type="spellStart"/>
            <w:r w:rsidRPr="006775DA">
              <w:rPr>
                <w:lang w:val="es-MX"/>
              </w:rPr>
              <w:t>pre-inversión</w:t>
            </w:r>
            <w:proofErr w:type="spellEnd"/>
            <w:r w:rsidRPr="006775DA">
              <w:rPr>
                <w:lang w:val="es-MX"/>
              </w:rPr>
              <w:t>, de competencia del Minedu</w:t>
            </w:r>
          </w:p>
          <w:p w14:paraId="74F4AF06" w14:textId="77777777" w:rsidR="001461A9" w:rsidRPr="001461A9" w:rsidRDefault="001461A9" w:rsidP="001461A9">
            <w:pPr>
              <w:spacing w:line="276" w:lineRule="auto"/>
              <w:jc w:val="both"/>
            </w:pPr>
          </w:p>
          <w:p w14:paraId="69EB714A" w14:textId="77777777" w:rsidR="001461A9" w:rsidRPr="001461A9" w:rsidRDefault="001461A9" w:rsidP="001461A9">
            <w:pPr>
              <w:spacing w:line="276" w:lineRule="auto"/>
              <w:jc w:val="both"/>
            </w:pPr>
          </w:p>
          <w:p w14:paraId="4CC0687F" w14:textId="77777777" w:rsidR="001461A9" w:rsidRPr="001461A9" w:rsidRDefault="001461A9" w:rsidP="005609B0">
            <w:pPr>
              <w:spacing w:line="276" w:lineRule="auto"/>
              <w:jc w:val="both"/>
              <w:rPr>
                <w:lang w:val="es-ES" w:eastAsia="es-ES"/>
              </w:rPr>
            </w:pPr>
          </w:p>
        </w:tc>
        <w:tc>
          <w:tcPr>
            <w:tcW w:w="1276" w:type="dxa"/>
          </w:tcPr>
          <w:p w14:paraId="0C75BE82" w14:textId="77777777" w:rsidR="001461A9" w:rsidRPr="001461A9" w:rsidRDefault="001461A9" w:rsidP="001461A9">
            <w:pPr>
              <w:contextualSpacing/>
              <w:rPr>
                <w:lang w:val="es-ES" w:eastAsia="es-ES"/>
              </w:rPr>
            </w:pPr>
            <w:r w:rsidRPr="001461A9">
              <w:rPr>
                <w:lang w:val="es-ES" w:eastAsia="es-ES"/>
              </w:rPr>
              <w:t>Lecturas obligatorias</w:t>
            </w:r>
          </w:p>
          <w:p w14:paraId="1C1A4A0F" w14:textId="77777777" w:rsidR="001461A9" w:rsidRPr="001461A9" w:rsidRDefault="001461A9" w:rsidP="001461A9">
            <w:pPr>
              <w:contextualSpacing/>
              <w:rPr>
                <w:lang w:val="es-ES" w:eastAsia="es-ES"/>
              </w:rPr>
            </w:pPr>
          </w:p>
          <w:p w14:paraId="3797EA35" w14:textId="77777777" w:rsidR="001461A9" w:rsidRPr="001461A9" w:rsidRDefault="001461A9" w:rsidP="001461A9">
            <w:pPr>
              <w:contextualSpacing/>
              <w:rPr>
                <w:lang w:val="es-ES" w:eastAsia="es-ES"/>
              </w:rPr>
            </w:pPr>
          </w:p>
          <w:p w14:paraId="5A00B50A" w14:textId="77777777" w:rsidR="001461A9" w:rsidRPr="001461A9" w:rsidRDefault="001461A9" w:rsidP="001461A9">
            <w:pPr>
              <w:contextualSpacing/>
              <w:rPr>
                <w:lang w:val="es-ES" w:eastAsia="es-ES"/>
              </w:rPr>
            </w:pPr>
          </w:p>
          <w:p w14:paraId="682E2CE7" w14:textId="77777777" w:rsidR="001461A9" w:rsidRPr="001461A9" w:rsidRDefault="001461A9" w:rsidP="001461A9">
            <w:pPr>
              <w:contextualSpacing/>
              <w:rPr>
                <w:lang w:val="es-ES" w:eastAsia="es-ES"/>
              </w:rPr>
            </w:pPr>
          </w:p>
          <w:p w14:paraId="4E7D85D0" w14:textId="77777777" w:rsidR="001461A9" w:rsidRPr="001461A9" w:rsidRDefault="001461A9" w:rsidP="001461A9">
            <w:pPr>
              <w:contextualSpacing/>
              <w:rPr>
                <w:lang w:val="es-ES" w:eastAsia="es-ES"/>
              </w:rPr>
            </w:pPr>
          </w:p>
          <w:p w14:paraId="40836BFB" w14:textId="77777777" w:rsidR="001461A9" w:rsidRPr="001461A9" w:rsidRDefault="001461A9" w:rsidP="001461A9">
            <w:pPr>
              <w:contextualSpacing/>
              <w:rPr>
                <w:lang w:val="es-ES" w:eastAsia="es-ES"/>
              </w:rPr>
            </w:pPr>
          </w:p>
          <w:p w14:paraId="0CD259D9" w14:textId="77777777" w:rsidR="001461A9" w:rsidRPr="001461A9" w:rsidRDefault="001461A9" w:rsidP="001461A9">
            <w:pPr>
              <w:contextualSpacing/>
              <w:rPr>
                <w:lang w:val="es-ES" w:eastAsia="es-ES"/>
              </w:rPr>
            </w:pPr>
          </w:p>
          <w:p w14:paraId="7CCD8F41" w14:textId="77777777" w:rsidR="001461A9" w:rsidRPr="001461A9" w:rsidRDefault="001461A9" w:rsidP="001461A9">
            <w:pPr>
              <w:contextualSpacing/>
              <w:rPr>
                <w:lang w:val="es-ES" w:eastAsia="es-ES"/>
              </w:rPr>
            </w:pPr>
          </w:p>
          <w:p w14:paraId="74FD9E01" w14:textId="77777777" w:rsidR="001461A9" w:rsidRPr="001461A9" w:rsidRDefault="001461A9" w:rsidP="001461A9">
            <w:pPr>
              <w:contextualSpacing/>
              <w:rPr>
                <w:lang w:val="es-ES" w:eastAsia="es-ES"/>
              </w:rPr>
            </w:pPr>
          </w:p>
          <w:p w14:paraId="40A3940F" w14:textId="77777777" w:rsidR="001461A9" w:rsidRPr="001461A9" w:rsidRDefault="001461A9" w:rsidP="001461A9">
            <w:pPr>
              <w:contextualSpacing/>
              <w:rPr>
                <w:lang w:val="es-ES" w:eastAsia="es-ES"/>
              </w:rPr>
            </w:pPr>
          </w:p>
          <w:p w14:paraId="5E73DB7D" w14:textId="77777777" w:rsidR="001461A9" w:rsidRPr="001461A9" w:rsidRDefault="001461A9" w:rsidP="001461A9">
            <w:pPr>
              <w:contextualSpacing/>
              <w:rPr>
                <w:lang w:val="es-ES" w:eastAsia="es-ES"/>
              </w:rPr>
            </w:pPr>
          </w:p>
          <w:p w14:paraId="4DD7E4C2" w14:textId="77777777" w:rsidR="001461A9" w:rsidRPr="001461A9" w:rsidRDefault="001461A9" w:rsidP="001461A9">
            <w:pPr>
              <w:contextualSpacing/>
              <w:rPr>
                <w:lang w:val="es-ES" w:eastAsia="es-ES"/>
              </w:rPr>
            </w:pPr>
            <w:r w:rsidRPr="001461A9">
              <w:rPr>
                <w:lang w:val="es-ES" w:eastAsia="es-ES"/>
              </w:rPr>
              <w:t>Lecturas complementarias</w:t>
            </w:r>
          </w:p>
          <w:p w14:paraId="6E6FC0EA" w14:textId="77777777" w:rsidR="001461A9" w:rsidRPr="001461A9" w:rsidRDefault="001461A9" w:rsidP="001461A9">
            <w:pPr>
              <w:contextualSpacing/>
              <w:rPr>
                <w:lang w:val="es-ES" w:eastAsia="es-ES"/>
              </w:rPr>
            </w:pPr>
          </w:p>
          <w:p w14:paraId="5048B410" w14:textId="77777777" w:rsidR="001461A9" w:rsidRPr="001461A9" w:rsidRDefault="001461A9" w:rsidP="001461A9">
            <w:pPr>
              <w:contextualSpacing/>
              <w:rPr>
                <w:lang w:val="es-ES" w:eastAsia="es-ES"/>
              </w:rPr>
            </w:pPr>
          </w:p>
          <w:p w14:paraId="1C247690" w14:textId="77777777" w:rsidR="001461A9" w:rsidRPr="001461A9" w:rsidRDefault="001461A9" w:rsidP="001461A9">
            <w:pPr>
              <w:contextualSpacing/>
              <w:rPr>
                <w:lang w:val="es-ES" w:eastAsia="es-ES"/>
              </w:rPr>
            </w:pPr>
            <w:r w:rsidRPr="001461A9">
              <w:rPr>
                <w:lang w:val="es-ES" w:eastAsia="es-ES"/>
              </w:rPr>
              <w:t>Lecturas sugeridas</w:t>
            </w:r>
          </w:p>
        </w:tc>
        <w:tc>
          <w:tcPr>
            <w:tcW w:w="5812" w:type="dxa"/>
            <w:shd w:val="clear" w:color="auto" w:fill="FFFFFF" w:themeFill="background1"/>
          </w:tcPr>
          <w:p w14:paraId="3DE533A7" w14:textId="77777777" w:rsidR="001461A9" w:rsidRPr="001461A9" w:rsidRDefault="001461A9" w:rsidP="001461A9">
            <w:pPr>
              <w:numPr>
                <w:ilvl w:val="0"/>
                <w:numId w:val="3"/>
              </w:numPr>
              <w:ind w:left="178" w:hanging="178"/>
              <w:contextualSpacing/>
              <w:rPr>
                <w:lang w:val="es-ES" w:eastAsia="es-ES"/>
              </w:rPr>
            </w:pPr>
            <w:r w:rsidRPr="001461A9">
              <w:rPr>
                <w:lang w:val="es-ES" w:eastAsia="es-ES"/>
              </w:rPr>
              <w:t xml:space="preserve">Ministerio de Economía y Finanzas (2015). Guía general para la identificación, formulación y evaluación social de proyectos de inversión pública, a nivel de perfil. Recuperado de </w:t>
            </w:r>
            <w:hyperlink r:id="rId14" w:history="1">
              <w:r w:rsidRPr="001461A9">
                <w:rPr>
                  <w:u w:val="single"/>
                  <w:lang w:val="es-ES" w:eastAsia="es-ES"/>
                </w:rPr>
                <w:t>https://www</w:t>
              </w:r>
            </w:hyperlink>
            <w:r w:rsidRPr="001461A9">
              <w:rPr>
                <w:lang w:val="es-ES" w:eastAsia="es-ES"/>
              </w:rPr>
              <w:t>.mef.gob.pe/contenidos/inv_publica/docs/novedades/2015/</w:t>
            </w:r>
            <w:r w:rsidRPr="001461A9">
              <w:rPr>
                <w:lang w:val="es-ES" w:eastAsia="es-ES"/>
              </w:rPr>
              <w:pgNum/>
            </w:r>
            <w:r w:rsidRPr="001461A9">
              <w:rPr>
                <w:lang w:val="es-ES" w:eastAsia="es-ES"/>
              </w:rPr>
              <w:t xml:space="preserve">uía_general.pdf </w:t>
            </w:r>
          </w:p>
          <w:p w14:paraId="1CFB5022" w14:textId="77777777" w:rsidR="001461A9" w:rsidRPr="001461A9" w:rsidRDefault="001461A9" w:rsidP="001461A9">
            <w:pPr>
              <w:numPr>
                <w:ilvl w:val="0"/>
                <w:numId w:val="3"/>
              </w:numPr>
              <w:ind w:left="180" w:hanging="180"/>
              <w:contextualSpacing/>
              <w:rPr>
                <w:lang w:val="es-ES" w:eastAsia="es-ES"/>
              </w:rPr>
            </w:pPr>
            <w:r w:rsidRPr="001461A9">
              <w:rPr>
                <w:lang w:val="es-ES" w:eastAsia="es-ES"/>
              </w:rPr>
              <w:t>Resolución directoral N°001-2019-EF/63.01.  Aprueba la directiva general del sistema nacional de programación multianual y gestión de inversiones.</w:t>
            </w:r>
          </w:p>
          <w:p w14:paraId="703DE03F" w14:textId="77777777" w:rsidR="001461A9" w:rsidRPr="001461A9" w:rsidRDefault="001461A9" w:rsidP="001461A9">
            <w:pPr>
              <w:numPr>
                <w:ilvl w:val="0"/>
                <w:numId w:val="3"/>
              </w:numPr>
              <w:ind w:left="178" w:hanging="140"/>
              <w:contextualSpacing/>
              <w:rPr>
                <w:lang w:val="es-ES" w:eastAsia="es-ES"/>
              </w:rPr>
            </w:pPr>
            <w:r w:rsidRPr="001461A9">
              <w:rPr>
                <w:lang w:val="es-ES" w:eastAsia="es-ES"/>
              </w:rPr>
              <w:t xml:space="preserve">Plataforma de ONG de Acción Social (s.f.). Formulación de proyectos sociales con marco lógico. Gobierno de España. Recuperado de </w:t>
            </w:r>
            <w:hyperlink r:id="rId15" w:history="1">
              <w:r w:rsidRPr="001461A9">
                <w:rPr>
                  <w:u w:val="single"/>
                  <w:lang w:val="es-ES" w:eastAsia="es-ES"/>
                </w:rPr>
                <w:t>https://www.solucionesong.org/img/foros/4e418bed80d9f/Manual_de_Formulacin_de_Proyectos_Sociales_m.pdf</w:t>
              </w:r>
            </w:hyperlink>
            <w:r w:rsidRPr="001461A9">
              <w:rPr>
                <w:lang w:val="es-ES" w:eastAsia="es-ES"/>
              </w:rPr>
              <w:t xml:space="preserve"> </w:t>
            </w:r>
          </w:p>
          <w:p w14:paraId="3D758293" w14:textId="77777777" w:rsidR="001461A9" w:rsidRPr="001461A9" w:rsidRDefault="001461A9" w:rsidP="001461A9">
            <w:pPr>
              <w:numPr>
                <w:ilvl w:val="0"/>
                <w:numId w:val="3"/>
              </w:numPr>
              <w:ind w:left="180" w:hanging="180"/>
              <w:contextualSpacing/>
              <w:rPr>
                <w:lang w:val="es-ES" w:eastAsia="es-ES"/>
              </w:rPr>
            </w:pPr>
            <w:r w:rsidRPr="001461A9">
              <w:rPr>
                <w:lang w:val="es-ES" w:eastAsia="es-ES"/>
              </w:rPr>
              <w:t xml:space="preserve">Urbina, G. (1997). Evaluación de proyectos. México: </w:t>
            </w:r>
            <w:proofErr w:type="spellStart"/>
            <w:proofErr w:type="gramStart"/>
            <w:r w:rsidRPr="001461A9">
              <w:rPr>
                <w:snapToGrid w:val="0"/>
              </w:rPr>
              <w:t>Mc.Graw</w:t>
            </w:r>
            <w:proofErr w:type="spellEnd"/>
            <w:proofErr w:type="gramEnd"/>
            <w:r w:rsidRPr="001461A9">
              <w:rPr>
                <w:snapToGrid w:val="0"/>
              </w:rPr>
              <w:t>-Hill.</w:t>
            </w:r>
          </w:p>
          <w:p w14:paraId="601F1F70" w14:textId="77777777" w:rsidR="001461A9" w:rsidRPr="001461A9" w:rsidRDefault="001461A9" w:rsidP="001461A9">
            <w:pPr>
              <w:numPr>
                <w:ilvl w:val="0"/>
                <w:numId w:val="3"/>
              </w:numPr>
              <w:ind w:left="180" w:hanging="180"/>
              <w:contextualSpacing/>
              <w:rPr>
                <w:lang w:val="es-ES" w:eastAsia="es-ES"/>
              </w:rPr>
            </w:pPr>
            <w:r w:rsidRPr="001461A9">
              <w:rPr>
                <w:lang w:val="es-ES" w:eastAsia="es-ES"/>
              </w:rPr>
              <w:t xml:space="preserve">Ortegón, E., Pacheco, </w:t>
            </w:r>
            <w:proofErr w:type="spellStart"/>
            <w:r w:rsidRPr="001461A9">
              <w:rPr>
                <w:lang w:val="es-ES" w:eastAsia="es-ES"/>
              </w:rPr>
              <w:t>J.F</w:t>
            </w:r>
            <w:proofErr w:type="spellEnd"/>
            <w:r w:rsidRPr="001461A9">
              <w:rPr>
                <w:lang w:val="es-ES" w:eastAsia="es-ES"/>
              </w:rPr>
              <w:t xml:space="preserve">. y Roura, H. (2005). Metodología general de identificación, preparación y evaluación de proyectos de inversión pública. Santiago de Chile: </w:t>
            </w:r>
            <w:proofErr w:type="spellStart"/>
            <w:r w:rsidRPr="001461A9">
              <w:rPr>
                <w:lang w:val="es-ES" w:eastAsia="es-ES"/>
              </w:rPr>
              <w:t>ILPES</w:t>
            </w:r>
            <w:proofErr w:type="spellEnd"/>
            <w:r w:rsidRPr="001461A9">
              <w:rPr>
                <w:lang w:val="es-ES" w:eastAsia="es-ES"/>
              </w:rPr>
              <w:t>.</w:t>
            </w:r>
          </w:p>
          <w:p w14:paraId="18DCBF2B" w14:textId="77777777" w:rsidR="001461A9" w:rsidRPr="001461A9" w:rsidRDefault="001461A9" w:rsidP="001461A9">
            <w:pPr>
              <w:numPr>
                <w:ilvl w:val="0"/>
                <w:numId w:val="3"/>
              </w:numPr>
              <w:ind w:left="180" w:hanging="180"/>
              <w:contextualSpacing/>
              <w:rPr>
                <w:lang w:val="es-ES" w:eastAsia="es-ES"/>
              </w:rPr>
            </w:pPr>
            <w:r w:rsidRPr="001461A9">
              <w:rPr>
                <w:lang w:val="es-ES" w:eastAsia="es-ES"/>
              </w:rPr>
              <w:t xml:space="preserve">Ander-Egg, E. y Aguilar, </w:t>
            </w:r>
            <w:proofErr w:type="spellStart"/>
            <w:r w:rsidRPr="001461A9">
              <w:rPr>
                <w:lang w:val="es-ES" w:eastAsia="es-ES"/>
              </w:rPr>
              <w:t>M.J</w:t>
            </w:r>
            <w:proofErr w:type="spellEnd"/>
            <w:r w:rsidRPr="001461A9">
              <w:rPr>
                <w:lang w:val="es-ES" w:eastAsia="es-ES"/>
              </w:rPr>
              <w:t>. (1998). Como elaborar un proyecto: guía para diseñar proyectos sociales y culturales. Buenos Aires, Argentina: Lumen.</w:t>
            </w:r>
          </w:p>
          <w:p w14:paraId="4AAC582A" w14:textId="1672F93C" w:rsidR="001461A9" w:rsidRPr="001461A9" w:rsidRDefault="001461A9" w:rsidP="001040F6">
            <w:pPr>
              <w:numPr>
                <w:ilvl w:val="0"/>
                <w:numId w:val="3"/>
              </w:numPr>
              <w:ind w:left="180" w:hanging="180"/>
              <w:contextualSpacing/>
              <w:rPr>
                <w:lang w:val="es-ES" w:eastAsia="es-ES"/>
              </w:rPr>
            </w:pPr>
            <w:r w:rsidRPr="001461A9">
              <w:rPr>
                <w:snapToGrid w:val="0"/>
              </w:rPr>
              <w:t>Collazos, J. (2001). Manual de proyectos de inversión para el nuevo milenio. Lima, Perú: Editorial San Marcos.</w:t>
            </w:r>
          </w:p>
        </w:tc>
      </w:tr>
    </w:tbl>
    <w:p w14:paraId="54BC930E" w14:textId="61BCF5A3" w:rsidR="002F6CEC" w:rsidRDefault="002F6CEC"/>
    <w:p w14:paraId="78FEA8C6" w14:textId="3427BB2B" w:rsidR="005A4B28" w:rsidRPr="005A4B28" w:rsidRDefault="005A4B28" w:rsidP="005A4B28">
      <w:pPr>
        <w:ind w:left="4320" w:firstLine="720"/>
        <w:rPr>
          <w:rFonts w:ascii="Times New Roman" w:hAnsi="Times New Roman" w:cs="Times New Roman"/>
        </w:rPr>
      </w:pPr>
      <w:r w:rsidRPr="005A4B28">
        <w:rPr>
          <w:rFonts w:ascii="Times New Roman" w:hAnsi="Times New Roman" w:cs="Times New Roman"/>
        </w:rPr>
        <w:t xml:space="preserve">Ayacucho, </w:t>
      </w:r>
      <w:proofErr w:type="spellStart"/>
      <w:r w:rsidRPr="005A4B28">
        <w:rPr>
          <w:rFonts w:ascii="Times New Roman" w:hAnsi="Times New Roman" w:cs="Times New Roman"/>
        </w:rPr>
        <w:t>setiembre</w:t>
      </w:r>
      <w:proofErr w:type="spellEnd"/>
      <w:r w:rsidRPr="005A4B28">
        <w:rPr>
          <w:rFonts w:ascii="Times New Roman" w:hAnsi="Times New Roman" w:cs="Times New Roman"/>
        </w:rPr>
        <w:t xml:space="preserve"> </w:t>
      </w:r>
      <w:r w:rsidR="00A764E4">
        <w:rPr>
          <w:rFonts w:ascii="Times New Roman" w:hAnsi="Times New Roman" w:cs="Times New Roman"/>
        </w:rPr>
        <w:t xml:space="preserve">de </w:t>
      </w:r>
      <w:r w:rsidRPr="005A4B28">
        <w:rPr>
          <w:rFonts w:ascii="Times New Roman" w:hAnsi="Times New Roman" w:cs="Times New Roman"/>
        </w:rPr>
        <w:t>2021</w:t>
      </w:r>
      <w:r w:rsidR="005609B0" w:rsidRPr="005A4B28">
        <w:rPr>
          <w:rFonts w:ascii="Times New Roman" w:hAnsi="Times New Roman" w:cs="Times New Roman"/>
        </w:rPr>
        <w:tab/>
      </w:r>
      <w:r w:rsidR="005609B0" w:rsidRPr="005A4B28">
        <w:rPr>
          <w:rFonts w:ascii="Times New Roman" w:hAnsi="Times New Roman" w:cs="Times New Roman"/>
        </w:rPr>
        <w:tab/>
      </w:r>
      <w:r w:rsidR="005609B0" w:rsidRPr="005A4B28">
        <w:rPr>
          <w:rFonts w:ascii="Times New Roman" w:hAnsi="Times New Roman" w:cs="Times New Roman"/>
        </w:rPr>
        <w:tab/>
      </w:r>
      <w:r w:rsidR="005609B0" w:rsidRPr="005A4B28">
        <w:rPr>
          <w:rFonts w:ascii="Times New Roman" w:hAnsi="Times New Roman" w:cs="Times New Roman"/>
        </w:rPr>
        <w:tab/>
      </w:r>
      <w:r w:rsidR="005609B0" w:rsidRPr="005A4B28">
        <w:rPr>
          <w:rFonts w:ascii="Times New Roman" w:hAnsi="Times New Roman" w:cs="Times New Roman"/>
        </w:rPr>
        <w:tab/>
      </w:r>
      <w:r w:rsidR="005609B0" w:rsidRPr="005A4B28">
        <w:rPr>
          <w:rFonts w:ascii="Times New Roman" w:hAnsi="Times New Roman" w:cs="Times New Roman"/>
        </w:rPr>
        <w:tab/>
      </w:r>
      <w:r w:rsidR="005609B0" w:rsidRPr="005A4B28">
        <w:rPr>
          <w:rFonts w:ascii="Times New Roman" w:hAnsi="Times New Roman" w:cs="Times New Roman"/>
        </w:rPr>
        <w:tab/>
      </w:r>
      <w:r w:rsidR="005609B0" w:rsidRPr="005A4B28">
        <w:rPr>
          <w:rFonts w:ascii="Times New Roman" w:hAnsi="Times New Roman" w:cs="Times New Roman"/>
        </w:rPr>
        <w:tab/>
      </w:r>
    </w:p>
    <w:p w14:paraId="29285551" w14:textId="40271D73" w:rsidR="005609B0" w:rsidRPr="005A4B28" w:rsidRDefault="002C72B1" w:rsidP="005A4B28">
      <w:pPr>
        <w:ind w:left="5040" w:firstLine="720"/>
        <w:rPr>
          <w:rFonts w:ascii="Times New Roman" w:hAnsi="Times New Roman" w:cs="Times New Roman"/>
        </w:rPr>
      </w:pPr>
      <w:r w:rsidRPr="005A4B28">
        <w:rPr>
          <w:rFonts w:ascii="Times New Roman" w:hAnsi="Times New Roman" w:cs="Times New Roman"/>
        </w:rPr>
        <w:t xml:space="preserve">Los </w:t>
      </w:r>
      <w:proofErr w:type="spellStart"/>
      <w:r w:rsidR="001040F6" w:rsidRPr="005A4B28">
        <w:rPr>
          <w:rFonts w:ascii="Times New Roman" w:hAnsi="Times New Roman" w:cs="Times New Roman"/>
        </w:rPr>
        <w:t>P</w:t>
      </w:r>
      <w:r w:rsidRPr="005A4B28">
        <w:rPr>
          <w:rFonts w:ascii="Times New Roman" w:hAnsi="Times New Roman" w:cs="Times New Roman"/>
        </w:rPr>
        <w:t>rofesores</w:t>
      </w:r>
      <w:proofErr w:type="spellEnd"/>
      <w:r w:rsidR="00A764E4">
        <w:rPr>
          <w:rFonts w:ascii="Times New Roman" w:hAnsi="Times New Roman" w:cs="Times New Roman"/>
        </w:rPr>
        <w:t xml:space="preserve"> del </w:t>
      </w:r>
      <w:proofErr w:type="spellStart"/>
      <w:r w:rsidR="00A764E4">
        <w:rPr>
          <w:rFonts w:ascii="Times New Roman" w:hAnsi="Times New Roman" w:cs="Times New Roman"/>
        </w:rPr>
        <w:t>curso</w:t>
      </w:r>
      <w:proofErr w:type="spellEnd"/>
    </w:p>
    <w:sectPr w:rsidR="005609B0" w:rsidRPr="005A4B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782D"/>
    <w:multiLevelType w:val="hybridMultilevel"/>
    <w:tmpl w:val="6BA8712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8D0941"/>
    <w:multiLevelType w:val="hybridMultilevel"/>
    <w:tmpl w:val="50543ED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6B23C1"/>
    <w:multiLevelType w:val="hybridMultilevel"/>
    <w:tmpl w:val="50543ED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5B0F64"/>
    <w:multiLevelType w:val="hybridMultilevel"/>
    <w:tmpl w:val="91B4359C"/>
    <w:lvl w:ilvl="0" w:tplc="624462B8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E3B20"/>
    <w:multiLevelType w:val="hybridMultilevel"/>
    <w:tmpl w:val="FBBAC6F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D5008F"/>
    <w:multiLevelType w:val="hybridMultilevel"/>
    <w:tmpl w:val="3DDEC7E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3964B8"/>
    <w:multiLevelType w:val="hybridMultilevel"/>
    <w:tmpl w:val="C11CD63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F1066"/>
    <w:multiLevelType w:val="hybridMultilevel"/>
    <w:tmpl w:val="3CF86DD6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D77FA6"/>
    <w:multiLevelType w:val="hybridMultilevel"/>
    <w:tmpl w:val="B68E137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C311B8"/>
    <w:multiLevelType w:val="hybridMultilevel"/>
    <w:tmpl w:val="3CF86DD6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C02253E"/>
    <w:multiLevelType w:val="hybridMultilevel"/>
    <w:tmpl w:val="CAC0A45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9"/>
  </w:num>
  <w:num w:numId="7">
    <w:abstractNumId w:val="1"/>
  </w:num>
  <w:num w:numId="8">
    <w:abstractNumId w:val="2"/>
  </w:num>
  <w:num w:numId="9">
    <w:abstractNumId w:val="1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A9"/>
    <w:rsid w:val="001040F6"/>
    <w:rsid w:val="001461A9"/>
    <w:rsid w:val="00150D2F"/>
    <w:rsid w:val="001E1AFE"/>
    <w:rsid w:val="001F24D6"/>
    <w:rsid w:val="001F4ABF"/>
    <w:rsid w:val="002211D3"/>
    <w:rsid w:val="002C72B1"/>
    <w:rsid w:val="002F6CEC"/>
    <w:rsid w:val="00322D6A"/>
    <w:rsid w:val="003877F1"/>
    <w:rsid w:val="003C4EE7"/>
    <w:rsid w:val="003F7F85"/>
    <w:rsid w:val="00425BE5"/>
    <w:rsid w:val="00435A41"/>
    <w:rsid w:val="005033A2"/>
    <w:rsid w:val="005317C1"/>
    <w:rsid w:val="005333A2"/>
    <w:rsid w:val="005475F9"/>
    <w:rsid w:val="005609B0"/>
    <w:rsid w:val="00584737"/>
    <w:rsid w:val="0059475E"/>
    <w:rsid w:val="005A4B28"/>
    <w:rsid w:val="00637DE3"/>
    <w:rsid w:val="006775DA"/>
    <w:rsid w:val="006D293F"/>
    <w:rsid w:val="007D2841"/>
    <w:rsid w:val="007F57DF"/>
    <w:rsid w:val="00895C2A"/>
    <w:rsid w:val="008C00AA"/>
    <w:rsid w:val="009F462C"/>
    <w:rsid w:val="00A764E4"/>
    <w:rsid w:val="00AD0AED"/>
    <w:rsid w:val="00AE0C3C"/>
    <w:rsid w:val="00B01DEC"/>
    <w:rsid w:val="00B13A60"/>
    <w:rsid w:val="00B774E2"/>
    <w:rsid w:val="00BB64FC"/>
    <w:rsid w:val="00C5552E"/>
    <w:rsid w:val="00CB6860"/>
    <w:rsid w:val="00DE1905"/>
    <w:rsid w:val="00DE51C3"/>
    <w:rsid w:val="00DF0BCA"/>
    <w:rsid w:val="00DF1235"/>
    <w:rsid w:val="00ED24D9"/>
    <w:rsid w:val="00FF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1B415"/>
  <w15:chartTrackingRefBased/>
  <w15:docId w15:val="{82F8EDB0-B2BB-4CEF-805A-15F7C12E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61A9"/>
    <w:pPr>
      <w:ind w:left="720"/>
      <w:contextualSpacing/>
    </w:pPr>
  </w:style>
  <w:style w:type="table" w:styleId="Tablaconcuadrcula">
    <w:name w:val="Table Grid"/>
    <w:basedOn w:val="Tablanormal"/>
    <w:uiPriority w:val="39"/>
    <w:rsid w:val="00146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146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PE" w:eastAsia="es-P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decuadrcula4-nfasis21">
    <w:name w:val="Tabla de cuadrícula 4 - Énfasis 21"/>
    <w:basedOn w:val="Tablanormal"/>
    <w:next w:val="Tablaconcuadrcula4-nfasis2"/>
    <w:uiPriority w:val="49"/>
    <w:rsid w:val="001461A9"/>
    <w:pPr>
      <w:spacing w:after="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  <w:insideV w:val="nil"/>
        </w:tcBorders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sz="4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character" w:styleId="Hipervnculo">
    <w:name w:val="Hyperlink"/>
    <w:basedOn w:val="Fuentedeprrafopredeter"/>
    <w:uiPriority w:val="99"/>
    <w:unhideWhenUsed/>
    <w:rsid w:val="008C00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0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ny.hinojosa@unsch.edu.pe" TargetMode="External"/><Relationship Id="rId13" Type="http://schemas.openxmlformats.org/officeDocument/2006/relationships/hyperlink" Target="http://www4.congreso.gob.pe/comisiones/2002/discapacidad/sociedad-inclusiva/Marco-Logico.pdf" TargetMode="External"/><Relationship Id="rId3" Type="http://schemas.openxmlformats.org/officeDocument/2006/relationships/styles" Target="styles.xml"/><Relationship Id="rId7" Type="http://schemas.openxmlformats.org/officeDocument/2006/relationships/hyperlink" Target="mailto:pelayo.hilario@unsch.edu.pe" TargetMode="External"/><Relationship Id="rId12" Type="http://schemas.openxmlformats.org/officeDocument/2006/relationships/hyperlink" Target="https://www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solucionesong.org/img/foros/4e418bed80d9f/Manual_de_Formulacin_de_Proyectos_Sociales_m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olucionesong.org/img/foros/4e418bed80d9f/Manual_de_Formulacin_de_Proyectos_Sociales_m.pdf" TargetMode="External"/><Relationship Id="rId10" Type="http://schemas.openxmlformats.org/officeDocument/2006/relationships/hyperlink" Target="https://ww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" TargetMode="External"/><Relationship Id="rId14" Type="http://schemas.openxmlformats.org/officeDocument/2006/relationships/hyperlink" Target="https://ww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3F738-F559-475D-9107-20F801E80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2376</Words>
  <Characters>13073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Pelayo HILARIO</dc:creator>
  <cp:keywords/>
  <dc:description/>
  <cp:lastModifiedBy>EDISON ACHALMA</cp:lastModifiedBy>
  <cp:revision>8</cp:revision>
  <cp:lastPrinted>2021-09-01T01:35:00Z</cp:lastPrinted>
  <dcterms:created xsi:type="dcterms:W3CDTF">2021-09-01T02:18:00Z</dcterms:created>
  <dcterms:modified xsi:type="dcterms:W3CDTF">2021-09-22T14:54:00Z</dcterms:modified>
</cp:coreProperties>
</file>