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7F8CE" w14:textId="77777777" w:rsidR="002B7DB8" w:rsidRDefault="002B7DB8" w:rsidP="009D63C9">
      <w:pPr>
        <w:jc w:val="both"/>
        <w:rPr>
          <w:rFonts w:cs="Arial"/>
          <w:b/>
          <w:szCs w:val="24"/>
        </w:rPr>
      </w:pPr>
      <w:bookmarkStart w:id="0" w:name="_GoBack"/>
      <w:bookmarkEnd w:id="0"/>
    </w:p>
    <w:p w14:paraId="4B10C177" w14:textId="77777777" w:rsidR="003F6381" w:rsidRDefault="003F6381" w:rsidP="009D63C9">
      <w:pPr>
        <w:jc w:val="both"/>
        <w:rPr>
          <w:rFonts w:cs="Arial"/>
          <w:b/>
          <w:szCs w:val="24"/>
        </w:rPr>
      </w:pPr>
    </w:p>
    <w:p w14:paraId="5CDAC8C5" w14:textId="77777777" w:rsidR="003F6381" w:rsidRDefault="003F6381" w:rsidP="009D63C9">
      <w:pPr>
        <w:jc w:val="both"/>
        <w:rPr>
          <w:rFonts w:cs="Arial"/>
          <w:b/>
          <w:szCs w:val="24"/>
        </w:rPr>
      </w:pPr>
    </w:p>
    <w:p w14:paraId="505525E7" w14:textId="77777777" w:rsidR="003F6381" w:rsidRDefault="003F6381" w:rsidP="009D63C9">
      <w:pPr>
        <w:jc w:val="both"/>
        <w:rPr>
          <w:rFonts w:cs="Arial"/>
          <w:b/>
          <w:szCs w:val="24"/>
        </w:rPr>
      </w:pPr>
    </w:p>
    <w:p w14:paraId="6D9BDDD1" w14:textId="77777777" w:rsidR="003F6381" w:rsidRDefault="003F6381" w:rsidP="009D63C9">
      <w:pPr>
        <w:jc w:val="both"/>
        <w:rPr>
          <w:rFonts w:cs="Arial"/>
          <w:b/>
          <w:szCs w:val="24"/>
        </w:rPr>
      </w:pPr>
    </w:p>
    <w:p w14:paraId="0F997F09" w14:textId="77777777" w:rsidR="003F6381" w:rsidRDefault="003F6381" w:rsidP="009D63C9">
      <w:pPr>
        <w:jc w:val="both"/>
        <w:rPr>
          <w:rFonts w:cs="Arial"/>
          <w:b/>
          <w:szCs w:val="24"/>
        </w:rPr>
      </w:pPr>
    </w:p>
    <w:p w14:paraId="0EAB2329" w14:textId="77777777" w:rsidR="003F6381" w:rsidRDefault="003F6381" w:rsidP="009D63C9">
      <w:pPr>
        <w:jc w:val="both"/>
        <w:rPr>
          <w:rFonts w:cs="Arial"/>
          <w:b/>
          <w:szCs w:val="24"/>
        </w:rPr>
      </w:pPr>
    </w:p>
    <w:p w14:paraId="567099C9" w14:textId="77777777" w:rsidR="003F6381" w:rsidRDefault="003F6381" w:rsidP="009D63C9">
      <w:pPr>
        <w:jc w:val="both"/>
        <w:rPr>
          <w:rFonts w:cs="Arial"/>
          <w:b/>
          <w:szCs w:val="24"/>
        </w:rPr>
      </w:pPr>
    </w:p>
    <w:p w14:paraId="38C88F35" w14:textId="77777777" w:rsidR="003F6381" w:rsidRDefault="003F6381" w:rsidP="009D63C9">
      <w:pPr>
        <w:jc w:val="both"/>
        <w:rPr>
          <w:rFonts w:cs="Arial"/>
          <w:b/>
          <w:szCs w:val="24"/>
        </w:rPr>
      </w:pPr>
    </w:p>
    <w:p w14:paraId="012AC045" w14:textId="77777777" w:rsidR="003F6381" w:rsidRPr="003F6381" w:rsidRDefault="003F6381" w:rsidP="009D63C9">
      <w:pPr>
        <w:jc w:val="both"/>
        <w:rPr>
          <w:rFonts w:cs="Arial"/>
          <w:b/>
          <w:szCs w:val="24"/>
        </w:rPr>
      </w:pPr>
    </w:p>
    <w:p w14:paraId="601ECCA3" w14:textId="77777777" w:rsidR="00982D3F" w:rsidRPr="003F6381" w:rsidRDefault="00982D3F" w:rsidP="009D63C9">
      <w:pPr>
        <w:pStyle w:val="Ttulo"/>
        <w:jc w:val="both"/>
        <w:rPr>
          <w:rFonts w:cs="Arial"/>
          <w:i w:val="0"/>
          <w:szCs w:val="24"/>
        </w:rPr>
      </w:pPr>
    </w:p>
    <w:p w14:paraId="189D848D" w14:textId="77777777" w:rsidR="00982D3F" w:rsidRPr="003F6381" w:rsidRDefault="00982D3F" w:rsidP="009D63C9">
      <w:pPr>
        <w:pStyle w:val="Ttulo"/>
        <w:jc w:val="both"/>
        <w:rPr>
          <w:rFonts w:cs="Arial"/>
          <w:i w:val="0"/>
          <w:szCs w:val="24"/>
        </w:rPr>
      </w:pPr>
    </w:p>
    <w:p w14:paraId="6DF2D369" w14:textId="77777777" w:rsidR="00982D3F" w:rsidRPr="003F6381" w:rsidRDefault="00982D3F" w:rsidP="009D63C9">
      <w:pPr>
        <w:pStyle w:val="Ttulo"/>
        <w:jc w:val="both"/>
        <w:rPr>
          <w:rFonts w:cs="Arial"/>
          <w:i w:val="0"/>
          <w:szCs w:val="24"/>
        </w:rPr>
      </w:pPr>
    </w:p>
    <w:p w14:paraId="17A55A35" w14:textId="77777777" w:rsidR="00982D3F" w:rsidRPr="003F6381" w:rsidRDefault="00982D3F" w:rsidP="009D63C9">
      <w:pPr>
        <w:pStyle w:val="Ttulo"/>
        <w:pBdr>
          <w:bottom w:val="single" w:sz="12" w:space="1" w:color="auto"/>
        </w:pBdr>
        <w:jc w:val="both"/>
        <w:rPr>
          <w:rFonts w:cs="Arial"/>
          <w:i w:val="0"/>
          <w:szCs w:val="24"/>
        </w:rPr>
      </w:pPr>
    </w:p>
    <w:p w14:paraId="3D826EDB" w14:textId="77777777" w:rsidR="00982D3F" w:rsidRPr="003F6381" w:rsidRDefault="00982D3F" w:rsidP="009D63C9">
      <w:pPr>
        <w:pStyle w:val="Ttulo"/>
        <w:jc w:val="right"/>
        <w:rPr>
          <w:rFonts w:cs="Arial"/>
          <w:i w:val="0"/>
          <w:szCs w:val="24"/>
          <w:u w:val="none"/>
        </w:rPr>
      </w:pPr>
      <w:r w:rsidRPr="003F6381">
        <w:rPr>
          <w:rFonts w:cs="Arial"/>
          <w:i w:val="0"/>
          <w:szCs w:val="24"/>
          <w:u w:val="none"/>
        </w:rPr>
        <w:t xml:space="preserve">CAPITULO </w:t>
      </w:r>
      <w:r w:rsidR="003F6381" w:rsidRPr="003F6381">
        <w:rPr>
          <w:rFonts w:cs="Arial"/>
          <w:i w:val="0"/>
          <w:szCs w:val="24"/>
          <w:u w:val="none"/>
        </w:rPr>
        <w:t>5</w:t>
      </w:r>
    </w:p>
    <w:p w14:paraId="4FE3ABF6" w14:textId="77777777" w:rsidR="00982D3F" w:rsidRPr="003F6381" w:rsidRDefault="00982D3F" w:rsidP="009D63C9">
      <w:pPr>
        <w:pStyle w:val="Ttulo"/>
        <w:pBdr>
          <w:bottom w:val="single" w:sz="12" w:space="1" w:color="auto"/>
        </w:pBdr>
        <w:jc w:val="right"/>
        <w:rPr>
          <w:rFonts w:cs="Arial"/>
          <w:i w:val="0"/>
          <w:szCs w:val="24"/>
          <w:u w:val="none"/>
        </w:rPr>
      </w:pPr>
      <w:r w:rsidRPr="003F6381">
        <w:rPr>
          <w:rFonts w:cs="Arial"/>
          <w:i w:val="0"/>
          <w:szCs w:val="24"/>
          <w:u w:val="none"/>
        </w:rPr>
        <w:t xml:space="preserve"> MULTICOLINEALIDAD</w:t>
      </w:r>
    </w:p>
    <w:p w14:paraId="6C48E57D" w14:textId="77777777" w:rsidR="00982D3F" w:rsidRPr="003F6381" w:rsidRDefault="00982D3F" w:rsidP="009D63C9">
      <w:pPr>
        <w:pStyle w:val="Ttulo"/>
        <w:jc w:val="both"/>
        <w:rPr>
          <w:rFonts w:cs="Arial"/>
          <w:i w:val="0"/>
          <w:szCs w:val="24"/>
        </w:rPr>
      </w:pPr>
    </w:p>
    <w:p w14:paraId="4398E68B" w14:textId="77777777" w:rsidR="00982D3F" w:rsidRPr="003F6381" w:rsidRDefault="00982D3F" w:rsidP="009D63C9">
      <w:pPr>
        <w:pStyle w:val="Ttulo"/>
        <w:jc w:val="both"/>
        <w:rPr>
          <w:rFonts w:cs="Arial"/>
          <w:i w:val="0"/>
          <w:szCs w:val="24"/>
        </w:rPr>
      </w:pPr>
    </w:p>
    <w:p w14:paraId="5BD13F55" w14:textId="77777777" w:rsidR="00982D3F" w:rsidRPr="003F6381" w:rsidRDefault="00982D3F" w:rsidP="009D63C9">
      <w:pPr>
        <w:numPr>
          <w:ilvl w:val="1"/>
          <w:numId w:val="25"/>
        </w:numPr>
        <w:tabs>
          <w:tab w:val="clear" w:pos="360"/>
        </w:tabs>
        <w:ind w:left="567" w:hanging="567"/>
        <w:jc w:val="both"/>
        <w:rPr>
          <w:rFonts w:cs="Arial"/>
          <w:b/>
          <w:szCs w:val="24"/>
          <w:lang w:val="es-ES_tradnl"/>
        </w:rPr>
      </w:pPr>
      <w:r w:rsidRPr="003F6381">
        <w:rPr>
          <w:rFonts w:cs="Arial"/>
          <w:b/>
          <w:szCs w:val="24"/>
        </w:rPr>
        <w:t>NATURALEZA DEL PROBLEMA</w:t>
      </w:r>
    </w:p>
    <w:p w14:paraId="05777BBF" w14:textId="77777777" w:rsidR="00982D3F" w:rsidRPr="003F6381" w:rsidRDefault="00982D3F" w:rsidP="009D63C9">
      <w:pPr>
        <w:ind w:left="567"/>
        <w:jc w:val="both"/>
        <w:rPr>
          <w:rFonts w:cs="Arial"/>
          <w:b/>
          <w:szCs w:val="24"/>
        </w:rPr>
      </w:pPr>
    </w:p>
    <w:p w14:paraId="53D2F606" w14:textId="77777777" w:rsidR="00982D3F" w:rsidRPr="003F6381" w:rsidRDefault="00982D3F" w:rsidP="009D63C9">
      <w:pPr>
        <w:pStyle w:val="Sangra2detindependiente"/>
        <w:spacing w:line="240" w:lineRule="auto"/>
        <w:ind w:left="0"/>
        <w:jc w:val="both"/>
        <w:rPr>
          <w:rFonts w:cs="Arial"/>
          <w:szCs w:val="24"/>
        </w:rPr>
      </w:pPr>
      <w:r w:rsidRPr="003F6381">
        <w:rPr>
          <w:rFonts w:cs="Arial"/>
          <w:szCs w:val="24"/>
        </w:rPr>
        <w:t>La multicolinealidad implica la existencia de una relación lineal exacta entre algunas y/o la totalidad de las variables explicativas. Esta última es la denominada multicolinealidad perfecta.</w:t>
      </w:r>
    </w:p>
    <w:p w14:paraId="5F352164" w14:textId="77777777" w:rsidR="00982D3F" w:rsidRPr="003F6381" w:rsidRDefault="00982D3F" w:rsidP="009D63C9">
      <w:pPr>
        <w:tabs>
          <w:tab w:val="left" w:pos="-1440"/>
        </w:tabs>
        <w:ind w:left="153" w:hanging="153"/>
        <w:jc w:val="both"/>
        <w:rPr>
          <w:rFonts w:cs="Arial"/>
          <w:szCs w:val="24"/>
          <w:lang w:val="es-ES_tradnl"/>
        </w:rPr>
      </w:pPr>
      <w:r w:rsidRPr="003F6381">
        <w:rPr>
          <w:rFonts w:cs="Arial"/>
          <w:szCs w:val="24"/>
          <w:lang w:val="es-ES_tradnl"/>
        </w:rPr>
        <w:t>Asumiendo el siguiente modelo:</w:t>
      </w:r>
    </w:p>
    <w:p w14:paraId="144ED1AC" w14:textId="77777777" w:rsidR="00982D3F" w:rsidRPr="003F6381" w:rsidRDefault="00982D3F" w:rsidP="009D63C9">
      <w:pPr>
        <w:tabs>
          <w:tab w:val="left" w:pos="-1440"/>
        </w:tabs>
        <w:ind w:left="720" w:hanging="153"/>
        <w:jc w:val="both"/>
        <w:rPr>
          <w:rFonts w:cs="Arial"/>
          <w:szCs w:val="24"/>
          <w:lang w:val="es-ES_tradnl"/>
        </w:rPr>
      </w:pPr>
    </w:p>
    <w:p w14:paraId="2ECE6CE1" w14:textId="77777777" w:rsidR="00982D3F" w:rsidRPr="003F6381" w:rsidRDefault="003F6381" w:rsidP="009D63C9">
      <w:pPr>
        <w:tabs>
          <w:tab w:val="left" w:pos="-1440"/>
        </w:tabs>
        <w:ind w:right="-570"/>
        <w:jc w:val="both"/>
        <w:rPr>
          <w:rFonts w:cs="Arial"/>
          <w:szCs w:val="24"/>
          <w:lang w:val="es-ES_tradnl"/>
        </w:rPr>
      </w:pPr>
      <w:r w:rsidRPr="003F6381">
        <w:rPr>
          <w:rFonts w:cs="Arial"/>
          <w:position w:val="-12"/>
          <w:szCs w:val="24"/>
          <w:lang w:val="es-ES_tradnl"/>
        </w:rPr>
        <w:object w:dxaOrig="4000" w:dyaOrig="360" w14:anchorId="509A11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18pt" o:ole="" fillcolor="window">
            <v:imagedata r:id="rId7" o:title=""/>
          </v:shape>
          <o:OLEObject Type="Embed" ProgID="Equation.3" ShapeID="_x0000_i1025" DrawAspect="Content" ObjectID="_1638950327" r:id="rId8"/>
        </w:object>
      </w:r>
      <w:r w:rsidR="00982D3F" w:rsidRPr="003F6381">
        <w:rPr>
          <w:rFonts w:cs="Arial"/>
          <w:szCs w:val="24"/>
          <w:lang w:val="es-ES_tradnl"/>
        </w:rPr>
        <w:tab/>
      </w:r>
      <w:r w:rsidR="00982D3F" w:rsidRPr="003F6381">
        <w:rPr>
          <w:rFonts w:cs="Arial"/>
          <w:szCs w:val="24"/>
          <w:lang w:val="es-ES_tradnl"/>
        </w:rPr>
        <w:tab/>
      </w:r>
      <w:r w:rsidR="00982D3F" w:rsidRPr="003F6381">
        <w:rPr>
          <w:rFonts w:cs="Arial"/>
          <w:szCs w:val="24"/>
          <w:lang w:val="es-ES_tradnl"/>
        </w:rPr>
        <w:tab/>
      </w:r>
      <w:r>
        <w:rPr>
          <w:rFonts w:cs="Arial"/>
          <w:szCs w:val="24"/>
          <w:lang w:val="es-ES_tradnl"/>
        </w:rPr>
        <w:tab/>
      </w:r>
      <w:r>
        <w:rPr>
          <w:rFonts w:cs="Arial"/>
          <w:szCs w:val="24"/>
          <w:lang w:val="es-ES_tradnl"/>
        </w:rPr>
        <w:tab/>
        <w:t>[5</w:t>
      </w:r>
      <w:r w:rsidR="00982D3F" w:rsidRPr="003F6381">
        <w:rPr>
          <w:rFonts w:cs="Arial"/>
          <w:szCs w:val="24"/>
          <w:lang w:val="es-ES_tradnl"/>
        </w:rPr>
        <w:t>.1</w:t>
      </w:r>
      <w:r>
        <w:rPr>
          <w:rFonts w:cs="Arial"/>
          <w:szCs w:val="24"/>
          <w:lang w:val="es-ES_tradnl"/>
        </w:rPr>
        <w:t>]</w:t>
      </w:r>
    </w:p>
    <w:p w14:paraId="4033D2D3" w14:textId="77777777" w:rsidR="00982D3F" w:rsidRPr="003F6381" w:rsidRDefault="00982D3F" w:rsidP="009D63C9">
      <w:pPr>
        <w:tabs>
          <w:tab w:val="left" w:pos="-1440"/>
        </w:tabs>
        <w:ind w:left="720" w:hanging="153"/>
        <w:jc w:val="both"/>
        <w:rPr>
          <w:rFonts w:cs="Arial"/>
          <w:szCs w:val="24"/>
          <w:lang w:val="es-ES_tradnl"/>
        </w:rPr>
      </w:pPr>
    </w:p>
    <w:p w14:paraId="1F2BAF63" w14:textId="77777777" w:rsidR="00982D3F" w:rsidRPr="003F6381" w:rsidRDefault="00982D3F" w:rsidP="009D63C9">
      <w:pPr>
        <w:tabs>
          <w:tab w:val="left" w:pos="-1440"/>
        </w:tabs>
        <w:ind w:left="153" w:hanging="153"/>
        <w:jc w:val="both"/>
        <w:rPr>
          <w:rFonts w:cs="Arial"/>
          <w:szCs w:val="24"/>
          <w:lang w:val="es-ES_tradnl"/>
        </w:rPr>
      </w:pPr>
      <w:r w:rsidRPr="003F6381">
        <w:rPr>
          <w:rFonts w:cs="Arial"/>
          <w:szCs w:val="24"/>
          <w:lang w:val="es-ES_tradnl"/>
        </w:rPr>
        <w:t>Donde:</w:t>
      </w:r>
    </w:p>
    <w:p w14:paraId="69F42E6C" w14:textId="77777777" w:rsidR="008B00DD" w:rsidRDefault="008B00DD" w:rsidP="009D63C9">
      <w:pPr>
        <w:tabs>
          <w:tab w:val="left" w:pos="-1440"/>
        </w:tabs>
        <w:ind w:left="153" w:hanging="153"/>
        <w:jc w:val="both"/>
        <w:rPr>
          <w:rFonts w:cs="Arial"/>
          <w:szCs w:val="24"/>
          <w:lang w:val="es-ES_tradnl"/>
        </w:rPr>
      </w:pPr>
    </w:p>
    <w:p w14:paraId="57A5CDAF" w14:textId="77777777" w:rsidR="00982D3F" w:rsidRPr="003F6381" w:rsidRDefault="00982D3F" w:rsidP="009D63C9">
      <w:pPr>
        <w:tabs>
          <w:tab w:val="left" w:pos="-1440"/>
        </w:tabs>
        <w:ind w:left="153" w:hanging="153"/>
        <w:jc w:val="both"/>
        <w:rPr>
          <w:rFonts w:cs="Arial"/>
          <w:szCs w:val="24"/>
          <w:lang w:val="es-ES_tradnl"/>
        </w:rPr>
      </w:pPr>
      <w:r w:rsidRPr="003F6381">
        <w:rPr>
          <w:rFonts w:cs="Arial"/>
          <w:position w:val="-12"/>
          <w:szCs w:val="24"/>
          <w:lang w:val="es-ES_tradnl"/>
        </w:rPr>
        <w:object w:dxaOrig="1020" w:dyaOrig="360" w14:anchorId="41AB0374">
          <v:shape id="_x0000_i1026" type="#_x0000_t75" style="width:51pt;height:18pt" o:ole="" fillcolor="window">
            <v:imagedata r:id="rId9" o:title=""/>
          </v:shape>
          <o:OLEObject Type="Embed" ProgID="Equation.3" ShapeID="_x0000_i1026" DrawAspect="Content" ObjectID="_1638950328" r:id="rId10"/>
        </w:object>
      </w:r>
    </w:p>
    <w:p w14:paraId="0ED0945C" w14:textId="77777777" w:rsidR="00982D3F" w:rsidRPr="003F6381" w:rsidRDefault="00982D3F" w:rsidP="009D63C9">
      <w:pPr>
        <w:tabs>
          <w:tab w:val="left" w:pos="-1440"/>
        </w:tabs>
        <w:ind w:left="153" w:hanging="153"/>
        <w:jc w:val="both"/>
        <w:rPr>
          <w:rFonts w:cs="Arial"/>
          <w:szCs w:val="24"/>
          <w:lang w:val="es-ES_tradnl"/>
        </w:rPr>
      </w:pPr>
      <w:r w:rsidRPr="003F6381">
        <w:rPr>
          <w:rFonts w:cs="Arial"/>
          <w:position w:val="-14"/>
          <w:szCs w:val="24"/>
          <w:lang w:val="es-ES_tradnl"/>
        </w:rPr>
        <w:object w:dxaOrig="1380" w:dyaOrig="380" w14:anchorId="58B04245">
          <v:shape id="_x0000_i1027" type="#_x0000_t75" style="width:69pt;height:18.75pt" o:ole="" fillcolor="window">
            <v:imagedata r:id="rId11" o:title=""/>
          </v:shape>
          <o:OLEObject Type="Embed" ProgID="Equation.3" ShapeID="_x0000_i1027" DrawAspect="Content" ObjectID="_1638950329" r:id="rId12"/>
        </w:object>
      </w:r>
    </w:p>
    <w:p w14:paraId="72D84278" w14:textId="77777777" w:rsidR="00982D3F" w:rsidRPr="003F6381" w:rsidRDefault="00982D3F" w:rsidP="009D63C9">
      <w:pPr>
        <w:tabs>
          <w:tab w:val="left" w:pos="-1440"/>
        </w:tabs>
        <w:ind w:left="153" w:hanging="153"/>
        <w:jc w:val="both"/>
        <w:rPr>
          <w:rFonts w:cs="Arial"/>
          <w:szCs w:val="24"/>
          <w:lang w:val="es-ES_tradnl"/>
        </w:rPr>
      </w:pPr>
      <w:r w:rsidRPr="003F6381">
        <w:rPr>
          <w:rFonts w:cs="Arial"/>
          <w:position w:val="-12"/>
          <w:szCs w:val="24"/>
          <w:lang w:val="es-ES_tradnl"/>
        </w:rPr>
        <w:object w:dxaOrig="1200" w:dyaOrig="380" w14:anchorId="7CEB35B1">
          <v:shape id="_x0000_i1028" type="#_x0000_t75" style="width:60pt;height:18.75pt" o:ole="" fillcolor="window">
            <v:imagedata r:id="rId13" o:title=""/>
          </v:shape>
          <o:OLEObject Type="Embed" ProgID="Equation.3" ShapeID="_x0000_i1028" DrawAspect="Content" ObjectID="_1638950330" r:id="rId14"/>
        </w:object>
      </w:r>
    </w:p>
    <w:p w14:paraId="6D7AE682" w14:textId="77777777" w:rsidR="00982D3F" w:rsidRPr="003F6381" w:rsidRDefault="00982D3F" w:rsidP="009D63C9">
      <w:pPr>
        <w:tabs>
          <w:tab w:val="left" w:pos="-1440"/>
        </w:tabs>
        <w:ind w:left="720" w:hanging="720"/>
        <w:jc w:val="both"/>
        <w:rPr>
          <w:rFonts w:cs="Arial"/>
          <w:szCs w:val="24"/>
          <w:lang w:val="es-ES_tradnl"/>
        </w:rPr>
      </w:pPr>
    </w:p>
    <w:p w14:paraId="1EE9FF3E" w14:textId="77777777" w:rsidR="00982D3F" w:rsidRPr="003F6381" w:rsidRDefault="00982D3F" w:rsidP="009D63C9">
      <w:pPr>
        <w:tabs>
          <w:tab w:val="left" w:pos="-1440"/>
        </w:tabs>
        <w:ind w:left="153" w:hanging="153"/>
        <w:jc w:val="both"/>
        <w:rPr>
          <w:rFonts w:cs="Arial"/>
          <w:szCs w:val="24"/>
          <w:lang w:val="es-ES_tradnl"/>
        </w:rPr>
      </w:pPr>
      <w:r w:rsidRPr="003F6381">
        <w:rPr>
          <w:rFonts w:cs="Arial"/>
          <w:szCs w:val="24"/>
          <w:lang w:val="es-ES_tradnl"/>
        </w:rPr>
        <w:t>Estrictamente, multicolinealidad perfecta implica que:</w:t>
      </w:r>
    </w:p>
    <w:p w14:paraId="11F1A44D" w14:textId="77777777" w:rsidR="00982D3F" w:rsidRPr="003F6381" w:rsidRDefault="00982D3F" w:rsidP="009D63C9">
      <w:pPr>
        <w:tabs>
          <w:tab w:val="left" w:pos="-1440"/>
        </w:tabs>
        <w:ind w:left="720" w:hanging="153"/>
        <w:jc w:val="both"/>
        <w:rPr>
          <w:rFonts w:cs="Arial"/>
          <w:szCs w:val="24"/>
          <w:lang w:val="es-ES_tradnl"/>
        </w:rPr>
      </w:pPr>
    </w:p>
    <w:p w14:paraId="7E38C8FA" w14:textId="77777777" w:rsidR="00982D3F" w:rsidRPr="003F6381" w:rsidRDefault="00982D3F" w:rsidP="009D63C9">
      <w:pPr>
        <w:tabs>
          <w:tab w:val="left" w:pos="-1440"/>
        </w:tabs>
        <w:ind w:left="153" w:hanging="153"/>
        <w:jc w:val="both"/>
        <w:rPr>
          <w:rFonts w:cs="Arial"/>
          <w:szCs w:val="24"/>
          <w:lang w:val="es-ES_tradnl"/>
        </w:rPr>
      </w:pPr>
      <w:r w:rsidRPr="003F6381">
        <w:rPr>
          <w:rFonts w:cs="Arial"/>
          <w:position w:val="-12"/>
          <w:szCs w:val="24"/>
          <w:lang w:val="es-ES_tradnl"/>
        </w:rPr>
        <w:object w:dxaOrig="3000" w:dyaOrig="360" w14:anchorId="6677C554">
          <v:shape id="_x0000_i1029" type="#_x0000_t75" style="width:150pt;height:18pt" o:ole="" fillcolor="window">
            <v:imagedata r:id="rId15" o:title=""/>
          </v:shape>
          <o:OLEObject Type="Embed" ProgID="Equation.3" ShapeID="_x0000_i1029" DrawAspect="Content" ObjectID="_1638950331" r:id="rId16"/>
        </w:object>
      </w:r>
      <w:r w:rsidRPr="003F6381">
        <w:rPr>
          <w:rFonts w:cs="Arial"/>
          <w:szCs w:val="24"/>
          <w:lang w:val="es-ES_tradnl"/>
        </w:rPr>
        <w:tab/>
      </w:r>
      <w:r w:rsidRPr="003F6381">
        <w:rPr>
          <w:rFonts w:cs="Arial"/>
          <w:szCs w:val="24"/>
          <w:lang w:val="es-ES_tradnl"/>
        </w:rPr>
        <w:tab/>
      </w:r>
      <w:r w:rsidRPr="003F6381">
        <w:rPr>
          <w:rFonts w:cs="Arial"/>
          <w:szCs w:val="24"/>
          <w:lang w:val="es-ES_tradnl"/>
        </w:rPr>
        <w:tab/>
      </w:r>
      <w:r w:rsidRPr="003F6381">
        <w:rPr>
          <w:rFonts w:cs="Arial"/>
          <w:szCs w:val="24"/>
          <w:lang w:val="es-ES_tradnl"/>
        </w:rPr>
        <w:tab/>
      </w:r>
      <w:r w:rsidR="003F6381">
        <w:rPr>
          <w:rFonts w:cs="Arial"/>
          <w:szCs w:val="24"/>
          <w:lang w:val="es-ES_tradnl"/>
        </w:rPr>
        <w:tab/>
      </w:r>
      <w:r w:rsidR="003F6381">
        <w:rPr>
          <w:rFonts w:cs="Arial"/>
          <w:szCs w:val="24"/>
          <w:lang w:val="es-ES_tradnl"/>
        </w:rPr>
        <w:tab/>
        <w:t>[5</w:t>
      </w:r>
      <w:r w:rsidRPr="003F6381">
        <w:rPr>
          <w:rFonts w:cs="Arial"/>
          <w:szCs w:val="24"/>
          <w:lang w:val="es-ES_tradnl"/>
        </w:rPr>
        <w:t>.2</w:t>
      </w:r>
      <w:r w:rsidR="00EB5ACA">
        <w:rPr>
          <w:rFonts w:cs="Arial"/>
          <w:szCs w:val="24"/>
          <w:lang w:val="es-ES_tradnl"/>
        </w:rPr>
        <w:t>]</w:t>
      </w:r>
    </w:p>
    <w:p w14:paraId="63832910" w14:textId="77777777" w:rsidR="00982D3F" w:rsidRPr="003F6381" w:rsidRDefault="00982D3F" w:rsidP="009D63C9">
      <w:pPr>
        <w:tabs>
          <w:tab w:val="left" w:pos="-1440"/>
        </w:tabs>
        <w:ind w:left="720" w:hanging="153"/>
        <w:jc w:val="both"/>
        <w:rPr>
          <w:rFonts w:cs="Arial"/>
          <w:szCs w:val="24"/>
          <w:lang w:val="es-ES_tradnl"/>
        </w:rPr>
      </w:pPr>
    </w:p>
    <w:p w14:paraId="39CB2999" w14:textId="77777777" w:rsidR="00982D3F" w:rsidRPr="003F6381" w:rsidRDefault="00982D3F" w:rsidP="009D63C9">
      <w:pPr>
        <w:jc w:val="both"/>
        <w:rPr>
          <w:rFonts w:cs="Arial"/>
          <w:szCs w:val="24"/>
          <w:lang w:val="es-ES_tradnl"/>
        </w:rPr>
      </w:pPr>
      <w:r w:rsidRPr="003F6381">
        <w:rPr>
          <w:rFonts w:cs="Arial"/>
          <w:szCs w:val="24"/>
          <w:lang w:val="es-ES_tradnl"/>
        </w:rPr>
        <w:t>El caso más sencillo de multicolinealidad es aquel en la que dos de las variables explicativas están perfectamente correlacionadas.</w:t>
      </w:r>
      <w:r w:rsidRPr="003F6381">
        <w:rPr>
          <w:rStyle w:val="Refdenotaalpie"/>
          <w:rFonts w:cs="Arial"/>
          <w:szCs w:val="24"/>
          <w:vertAlign w:val="superscript"/>
          <w:lang w:val="es-ES_tradnl"/>
        </w:rPr>
        <w:footnoteReference w:id="1"/>
      </w:r>
      <w:r w:rsidRPr="003F6381">
        <w:rPr>
          <w:rFonts w:cs="Arial"/>
          <w:szCs w:val="24"/>
          <w:lang w:val="es-ES_tradnl"/>
        </w:rPr>
        <w:t>Es decir, se tiene por ejemplo que:</w:t>
      </w:r>
    </w:p>
    <w:p w14:paraId="4207A3CE" w14:textId="77777777" w:rsidR="00982D3F" w:rsidRPr="003F6381" w:rsidRDefault="00982D3F" w:rsidP="009D63C9">
      <w:pPr>
        <w:ind w:left="567"/>
        <w:jc w:val="both"/>
        <w:rPr>
          <w:rFonts w:cs="Arial"/>
          <w:szCs w:val="24"/>
          <w:lang w:val="es-ES_tradnl"/>
        </w:rPr>
      </w:pPr>
    </w:p>
    <w:p w14:paraId="3A23EBC8" w14:textId="77777777" w:rsidR="00982D3F" w:rsidRPr="003F6381" w:rsidRDefault="00982D3F" w:rsidP="008B00DD">
      <w:pPr>
        <w:jc w:val="both"/>
        <w:rPr>
          <w:rFonts w:cs="Arial"/>
          <w:szCs w:val="24"/>
          <w:lang w:val="es-ES_tradnl"/>
        </w:rPr>
      </w:pPr>
    </w:p>
    <w:p w14:paraId="0F19183F" w14:textId="77777777" w:rsidR="00982D3F" w:rsidRPr="003F6381" w:rsidRDefault="00982D3F" w:rsidP="009D63C9">
      <w:pPr>
        <w:ind w:left="567"/>
        <w:jc w:val="both"/>
        <w:rPr>
          <w:rFonts w:cs="Arial"/>
          <w:szCs w:val="24"/>
          <w:lang w:val="es-ES_tradnl"/>
        </w:rPr>
      </w:pPr>
    </w:p>
    <w:p w14:paraId="50C3F264" w14:textId="77777777" w:rsidR="00982D3F" w:rsidRPr="003F6381" w:rsidRDefault="00982D3F" w:rsidP="009D63C9">
      <w:pPr>
        <w:ind w:left="567"/>
        <w:jc w:val="both"/>
        <w:rPr>
          <w:rFonts w:cs="Arial"/>
          <w:szCs w:val="24"/>
          <w:lang w:val="es-ES_tradnl"/>
        </w:rPr>
      </w:pPr>
    </w:p>
    <w:p w14:paraId="0836C770" w14:textId="77777777" w:rsidR="00982D3F" w:rsidRPr="003F6381" w:rsidRDefault="00982D3F" w:rsidP="009D63C9">
      <w:pPr>
        <w:jc w:val="both"/>
        <w:rPr>
          <w:rFonts w:cs="Arial"/>
          <w:szCs w:val="24"/>
          <w:lang w:val="es-ES_tradnl"/>
        </w:rPr>
      </w:pPr>
      <w:r w:rsidRPr="003F6381">
        <w:rPr>
          <w:rFonts w:cs="Arial"/>
          <w:position w:val="-12"/>
          <w:szCs w:val="24"/>
          <w:lang w:val="es-ES_tradnl"/>
        </w:rPr>
        <w:object w:dxaOrig="1820" w:dyaOrig="360" w14:anchorId="1BDA1570">
          <v:shape id="_x0000_i1030" type="#_x0000_t75" style="width:90.75pt;height:18pt" o:ole="" fillcolor="window">
            <v:imagedata r:id="rId17" o:title=""/>
          </v:shape>
          <o:OLEObject Type="Embed" ProgID="Equation.3" ShapeID="_x0000_i1030" DrawAspect="Content" ObjectID="_1638950332" r:id="rId18"/>
        </w:object>
      </w:r>
      <w:r w:rsidRPr="003F6381">
        <w:rPr>
          <w:rFonts w:cs="Arial"/>
          <w:szCs w:val="24"/>
          <w:lang w:val="es-ES_tradnl"/>
        </w:rPr>
        <w:tab/>
      </w:r>
      <w:r w:rsidRPr="003F6381">
        <w:rPr>
          <w:rFonts w:cs="Arial"/>
          <w:szCs w:val="24"/>
          <w:lang w:val="es-ES_tradnl"/>
        </w:rPr>
        <w:tab/>
      </w:r>
      <w:r w:rsidRPr="003F6381">
        <w:rPr>
          <w:rFonts w:cs="Arial"/>
          <w:szCs w:val="24"/>
          <w:lang w:val="es-ES_tradnl"/>
        </w:rPr>
        <w:tab/>
      </w:r>
      <w:r w:rsidRPr="003F6381">
        <w:rPr>
          <w:rFonts w:cs="Arial"/>
          <w:szCs w:val="24"/>
          <w:lang w:val="es-ES_tradnl"/>
        </w:rPr>
        <w:tab/>
      </w:r>
      <w:r w:rsidRPr="003F6381">
        <w:rPr>
          <w:rFonts w:cs="Arial"/>
          <w:szCs w:val="24"/>
          <w:lang w:val="es-ES_tradnl"/>
        </w:rPr>
        <w:tab/>
      </w:r>
      <w:r w:rsidRPr="003F6381">
        <w:rPr>
          <w:rFonts w:cs="Arial"/>
          <w:szCs w:val="24"/>
          <w:lang w:val="es-ES_tradnl"/>
        </w:rPr>
        <w:tab/>
      </w:r>
      <w:r w:rsidR="003F6381">
        <w:rPr>
          <w:rFonts w:cs="Arial"/>
          <w:szCs w:val="24"/>
          <w:lang w:val="es-ES_tradnl"/>
        </w:rPr>
        <w:tab/>
      </w:r>
      <w:r w:rsidR="003F6381">
        <w:rPr>
          <w:rFonts w:cs="Arial"/>
          <w:szCs w:val="24"/>
          <w:lang w:val="es-ES_tradnl"/>
        </w:rPr>
        <w:tab/>
        <w:t>[5</w:t>
      </w:r>
      <w:r w:rsidRPr="003F6381">
        <w:rPr>
          <w:rFonts w:cs="Arial"/>
          <w:szCs w:val="24"/>
          <w:lang w:val="es-ES_tradnl"/>
        </w:rPr>
        <w:t>.3</w:t>
      </w:r>
      <w:r w:rsidR="003F6381">
        <w:rPr>
          <w:rFonts w:cs="Arial"/>
          <w:szCs w:val="24"/>
          <w:lang w:val="es-ES_tradnl"/>
        </w:rPr>
        <w:t>]</w:t>
      </w:r>
    </w:p>
    <w:p w14:paraId="388DD6C0" w14:textId="77777777" w:rsidR="00982D3F" w:rsidRPr="003F6381" w:rsidRDefault="00982D3F" w:rsidP="009D63C9">
      <w:pPr>
        <w:jc w:val="both"/>
        <w:rPr>
          <w:rFonts w:cs="Arial"/>
          <w:szCs w:val="24"/>
          <w:lang w:val="es-ES_tradnl"/>
        </w:rPr>
      </w:pPr>
    </w:p>
    <w:p w14:paraId="34744D08" w14:textId="77777777" w:rsidR="00982D3F" w:rsidRPr="003F6381" w:rsidRDefault="00982D3F" w:rsidP="009D63C9">
      <w:pPr>
        <w:pStyle w:val="Sangra3detindependiente"/>
        <w:ind w:left="0"/>
        <w:jc w:val="both"/>
        <w:rPr>
          <w:rFonts w:cs="Arial"/>
          <w:sz w:val="24"/>
          <w:szCs w:val="24"/>
        </w:rPr>
      </w:pPr>
      <w:r w:rsidRPr="003F6381">
        <w:rPr>
          <w:rFonts w:cs="Arial"/>
          <w:sz w:val="24"/>
          <w:szCs w:val="24"/>
        </w:rPr>
        <w:t>La multicolinealidad, es un problema, por que tiene implicancias negativas en la estimación de los parámetros de un determinado modelo. Esto quiere decir que si existe Multicolinealidad perfecta la estimación de los parámetros correspondientes no será posible. Por ejemplo, dado el siguiente modelo:</w:t>
      </w:r>
    </w:p>
    <w:p w14:paraId="6CBBF81B" w14:textId="77777777" w:rsidR="00982D3F" w:rsidRPr="003F6381" w:rsidRDefault="00982D3F" w:rsidP="009D63C9">
      <w:pPr>
        <w:jc w:val="both"/>
        <w:rPr>
          <w:rFonts w:cs="Arial"/>
          <w:szCs w:val="24"/>
          <w:lang w:val="es-ES_tradnl"/>
        </w:rPr>
      </w:pPr>
    </w:p>
    <w:p w14:paraId="022A199A" w14:textId="77777777" w:rsidR="00982D3F" w:rsidRPr="003F6381" w:rsidRDefault="00982D3F" w:rsidP="009D63C9">
      <w:pPr>
        <w:jc w:val="both"/>
        <w:rPr>
          <w:rFonts w:cs="Arial"/>
          <w:szCs w:val="24"/>
          <w:lang w:val="es-ES_tradnl"/>
        </w:rPr>
      </w:pPr>
      <w:r w:rsidRPr="003F6381">
        <w:rPr>
          <w:rFonts w:cs="Arial"/>
          <w:position w:val="-12"/>
          <w:szCs w:val="24"/>
          <w:lang w:val="es-ES_tradnl"/>
        </w:rPr>
        <w:object w:dxaOrig="2780" w:dyaOrig="360" w14:anchorId="18752F13">
          <v:shape id="_x0000_i1031" type="#_x0000_t75" style="width:138.75pt;height:18pt" o:ole="" fillcolor="window">
            <v:imagedata r:id="rId19" o:title=""/>
          </v:shape>
          <o:OLEObject Type="Embed" ProgID="Equation.3" ShapeID="_x0000_i1031" DrawAspect="Content" ObjectID="_1638950333" r:id="rId20"/>
        </w:object>
      </w:r>
      <w:r w:rsidRPr="003F6381">
        <w:rPr>
          <w:rFonts w:cs="Arial"/>
          <w:szCs w:val="24"/>
          <w:lang w:val="es-ES_tradnl"/>
        </w:rPr>
        <w:tab/>
      </w:r>
      <w:r w:rsidRPr="003F6381">
        <w:rPr>
          <w:rFonts w:cs="Arial"/>
          <w:szCs w:val="24"/>
          <w:lang w:val="es-ES_tradnl"/>
        </w:rPr>
        <w:tab/>
      </w:r>
      <w:r w:rsidRPr="003F6381">
        <w:rPr>
          <w:rFonts w:cs="Arial"/>
          <w:szCs w:val="24"/>
          <w:lang w:val="es-ES_tradnl"/>
        </w:rPr>
        <w:tab/>
      </w:r>
      <w:r w:rsidRPr="003F6381">
        <w:rPr>
          <w:rFonts w:cs="Arial"/>
          <w:szCs w:val="24"/>
          <w:lang w:val="es-ES_tradnl"/>
        </w:rPr>
        <w:tab/>
      </w:r>
      <w:r w:rsidRPr="003F6381">
        <w:rPr>
          <w:rFonts w:cs="Arial"/>
          <w:szCs w:val="24"/>
          <w:lang w:val="es-ES_tradnl"/>
        </w:rPr>
        <w:tab/>
      </w:r>
      <w:r w:rsidR="003F6381">
        <w:rPr>
          <w:rFonts w:cs="Arial"/>
          <w:szCs w:val="24"/>
          <w:lang w:val="es-ES_tradnl"/>
        </w:rPr>
        <w:tab/>
      </w:r>
      <w:r w:rsidR="003F6381">
        <w:rPr>
          <w:rFonts w:cs="Arial"/>
          <w:szCs w:val="24"/>
          <w:lang w:val="es-ES_tradnl"/>
        </w:rPr>
        <w:tab/>
        <w:t>[5</w:t>
      </w:r>
      <w:r w:rsidRPr="003F6381">
        <w:rPr>
          <w:rFonts w:cs="Arial"/>
          <w:szCs w:val="24"/>
          <w:lang w:val="es-ES_tradnl"/>
        </w:rPr>
        <w:t>.4</w:t>
      </w:r>
      <w:r w:rsidR="003F6381">
        <w:rPr>
          <w:rFonts w:cs="Arial"/>
          <w:szCs w:val="24"/>
          <w:lang w:val="es-ES_tradnl"/>
        </w:rPr>
        <w:t>]</w:t>
      </w:r>
    </w:p>
    <w:p w14:paraId="2424CABD" w14:textId="77777777" w:rsidR="00982D3F" w:rsidRPr="003F6381" w:rsidRDefault="00982D3F" w:rsidP="009D63C9">
      <w:pPr>
        <w:jc w:val="both"/>
        <w:rPr>
          <w:rFonts w:cs="Arial"/>
          <w:szCs w:val="24"/>
          <w:lang w:val="es-ES_tradnl"/>
        </w:rPr>
      </w:pPr>
    </w:p>
    <w:p w14:paraId="32828B6E" w14:textId="77777777" w:rsidR="00982D3F" w:rsidRPr="003F6381" w:rsidRDefault="00982D3F" w:rsidP="009D63C9">
      <w:pPr>
        <w:tabs>
          <w:tab w:val="left" w:pos="-1440"/>
        </w:tabs>
        <w:ind w:left="153" w:hanging="153"/>
        <w:jc w:val="both"/>
        <w:rPr>
          <w:rFonts w:cs="Arial"/>
          <w:szCs w:val="24"/>
          <w:lang w:val="es-ES_tradnl"/>
        </w:rPr>
      </w:pPr>
      <w:r w:rsidRPr="003F6381">
        <w:rPr>
          <w:rFonts w:cs="Arial"/>
          <w:position w:val="-12"/>
          <w:szCs w:val="24"/>
          <w:lang w:val="es-ES_tradnl"/>
        </w:rPr>
        <w:object w:dxaOrig="980" w:dyaOrig="360" w14:anchorId="629BA705">
          <v:shape id="_x0000_i1032" type="#_x0000_t75" style="width:48.75pt;height:18pt" o:ole="" fillcolor="window">
            <v:imagedata r:id="rId21" o:title=""/>
          </v:shape>
          <o:OLEObject Type="Embed" ProgID="Equation.3" ShapeID="_x0000_i1032" DrawAspect="Content" ObjectID="_1638950334" r:id="rId22"/>
        </w:object>
      </w:r>
    </w:p>
    <w:p w14:paraId="552BD27A" w14:textId="77777777" w:rsidR="00982D3F" w:rsidRPr="003F6381" w:rsidRDefault="00982D3F" w:rsidP="009D63C9">
      <w:pPr>
        <w:tabs>
          <w:tab w:val="left" w:pos="-1440"/>
        </w:tabs>
        <w:ind w:left="153" w:hanging="153"/>
        <w:jc w:val="both"/>
        <w:rPr>
          <w:rFonts w:cs="Arial"/>
          <w:szCs w:val="24"/>
          <w:lang w:val="es-ES_tradnl"/>
        </w:rPr>
      </w:pPr>
      <w:r w:rsidRPr="003F6381">
        <w:rPr>
          <w:rFonts w:cs="Arial"/>
          <w:position w:val="-14"/>
          <w:szCs w:val="24"/>
          <w:lang w:val="es-ES_tradnl"/>
        </w:rPr>
        <w:object w:dxaOrig="1300" w:dyaOrig="380" w14:anchorId="086350B9">
          <v:shape id="_x0000_i1033" type="#_x0000_t75" style="width:65.25pt;height:18.75pt" o:ole="" fillcolor="window">
            <v:imagedata r:id="rId23" o:title=""/>
          </v:shape>
          <o:OLEObject Type="Embed" ProgID="Equation.3" ShapeID="_x0000_i1033" DrawAspect="Content" ObjectID="_1638950335" r:id="rId24"/>
        </w:object>
      </w:r>
    </w:p>
    <w:p w14:paraId="0D367228" w14:textId="77777777" w:rsidR="00982D3F" w:rsidRPr="003F6381" w:rsidRDefault="00982D3F" w:rsidP="009D63C9">
      <w:pPr>
        <w:tabs>
          <w:tab w:val="left" w:pos="-1440"/>
        </w:tabs>
        <w:ind w:left="153" w:hanging="153"/>
        <w:jc w:val="both"/>
        <w:rPr>
          <w:rFonts w:cs="Arial"/>
          <w:szCs w:val="24"/>
          <w:lang w:val="es-ES_tradnl"/>
        </w:rPr>
      </w:pPr>
      <w:r w:rsidRPr="003F6381">
        <w:rPr>
          <w:rFonts w:cs="Arial"/>
          <w:position w:val="-12"/>
          <w:szCs w:val="24"/>
          <w:lang w:val="es-ES_tradnl"/>
        </w:rPr>
        <w:object w:dxaOrig="1160" w:dyaOrig="380" w14:anchorId="651C7DE1">
          <v:shape id="_x0000_i1034" type="#_x0000_t75" style="width:57.75pt;height:18.75pt" o:ole="" fillcolor="window">
            <v:imagedata r:id="rId25" o:title=""/>
          </v:shape>
          <o:OLEObject Type="Embed" ProgID="Equation.3" ShapeID="_x0000_i1034" DrawAspect="Content" ObjectID="_1638950336" r:id="rId26"/>
        </w:object>
      </w:r>
    </w:p>
    <w:p w14:paraId="7CC62838" w14:textId="77777777" w:rsidR="00982D3F" w:rsidRPr="003F6381" w:rsidRDefault="00982D3F" w:rsidP="009D63C9">
      <w:pPr>
        <w:tabs>
          <w:tab w:val="left" w:pos="-1440"/>
        </w:tabs>
        <w:ind w:left="720" w:hanging="153"/>
        <w:jc w:val="both"/>
        <w:rPr>
          <w:rFonts w:cs="Arial"/>
          <w:szCs w:val="24"/>
          <w:lang w:val="es-ES_tradnl"/>
        </w:rPr>
      </w:pPr>
    </w:p>
    <w:p w14:paraId="5901D551" w14:textId="77777777" w:rsidR="00982D3F" w:rsidRPr="003F6381" w:rsidRDefault="00982D3F" w:rsidP="009D63C9">
      <w:pPr>
        <w:jc w:val="both"/>
        <w:rPr>
          <w:rFonts w:cs="Arial"/>
          <w:szCs w:val="24"/>
          <w:lang w:val="es-ES_tradnl"/>
        </w:rPr>
      </w:pPr>
    </w:p>
    <w:p w14:paraId="366170B3" w14:textId="77777777" w:rsidR="00982D3F" w:rsidRPr="003F6381" w:rsidRDefault="00982D3F" w:rsidP="009D63C9">
      <w:pPr>
        <w:pStyle w:val="Sangra3detindependiente"/>
        <w:ind w:left="0"/>
        <w:jc w:val="both"/>
        <w:rPr>
          <w:rFonts w:cs="Arial"/>
          <w:sz w:val="24"/>
          <w:szCs w:val="24"/>
        </w:rPr>
      </w:pPr>
      <w:r w:rsidRPr="003F6381">
        <w:rPr>
          <w:rFonts w:cs="Arial"/>
          <w:sz w:val="24"/>
          <w:szCs w:val="24"/>
        </w:rPr>
        <w:t>Si se cumple que,</w:t>
      </w:r>
    </w:p>
    <w:p w14:paraId="532D488F" w14:textId="77777777" w:rsidR="00982D3F" w:rsidRPr="003F6381" w:rsidRDefault="00982D3F" w:rsidP="009D63C9">
      <w:pPr>
        <w:ind w:left="567"/>
        <w:jc w:val="both"/>
        <w:rPr>
          <w:rFonts w:cs="Arial"/>
          <w:szCs w:val="24"/>
          <w:lang w:val="es-ES_tradnl"/>
        </w:rPr>
      </w:pPr>
    </w:p>
    <w:p w14:paraId="0B45855F" w14:textId="77777777" w:rsidR="00982D3F" w:rsidRPr="003F6381" w:rsidRDefault="00982D3F" w:rsidP="009D63C9">
      <w:pPr>
        <w:jc w:val="both"/>
        <w:rPr>
          <w:rFonts w:cs="Arial"/>
          <w:szCs w:val="24"/>
          <w:lang w:val="es-ES_tradnl"/>
        </w:rPr>
      </w:pPr>
      <w:r w:rsidRPr="003F6381">
        <w:rPr>
          <w:rFonts w:cs="Arial"/>
          <w:position w:val="-12"/>
          <w:szCs w:val="24"/>
          <w:lang w:val="es-ES_tradnl"/>
        </w:rPr>
        <w:object w:dxaOrig="1440" w:dyaOrig="360" w14:anchorId="1116152E">
          <v:shape id="_x0000_i1035" type="#_x0000_t75" style="width:1in;height:18pt" o:ole="" fillcolor="window">
            <v:imagedata r:id="rId27" o:title=""/>
          </v:shape>
          <o:OLEObject Type="Embed" ProgID="Equation.3" ShapeID="_x0000_i1035" DrawAspect="Content" ObjectID="_1638950337" r:id="rId28"/>
        </w:object>
      </w:r>
      <w:r w:rsidRPr="003F6381">
        <w:rPr>
          <w:rFonts w:cs="Arial"/>
          <w:szCs w:val="24"/>
          <w:lang w:val="es-ES_tradnl"/>
        </w:rPr>
        <w:tab/>
      </w:r>
      <w:r w:rsidRPr="003F6381">
        <w:rPr>
          <w:rFonts w:cs="Arial"/>
          <w:szCs w:val="24"/>
          <w:lang w:val="es-ES_tradnl"/>
        </w:rPr>
        <w:tab/>
      </w:r>
      <w:r w:rsidRPr="003F6381">
        <w:rPr>
          <w:rFonts w:cs="Arial"/>
          <w:szCs w:val="24"/>
          <w:lang w:val="es-ES_tradnl"/>
        </w:rPr>
        <w:tab/>
      </w:r>
      <w:r w:rsidRPr="003F6381">
        <w:rPr>
          <w:rFonts w:cs="Arial"/>
          <w:szCs w:val="24"/>
          <w:lang w:val="es-ES_tradnl"/>
        </w:rPr>
        <w:tab/>
      </w:r>
      <w:r w:rsidRPr="003F6381">
        <w:rPr>
          <w:rFonts w:cs="Arial"/>
          <w:szCs w:val="24"/>
          <w:lang w:val="es-ES_tradnl"/>
        </w:rPr>
        <w:tab/>
      </w:r>
      <w:r w:rsidRPr="003F6381">
        <w:rPr>
          <w:rFonts w:cs="Arial"/>
          <w:szCs w:val="24"/>
          <w:lang w:val="es-ES_tradnl"/>
        </w:rPr>
        <w:tab/>
      </w:r>
      <w:r w:rsidR="003F6381">
        <w:rPr>
          <w:rFonts w:cs="Arial"/>
          <w:szCs w:val="24"/>
          <w:lang w:val="es-ES_tradnl"/>
        </w:rPr>
        <w:tab/>
      </w:r>
      <w:r w:rsidRPr="003F6381">
        <w:rPr>
          <w:rFonts w:cs="Arial"/>
          <w:szCs w:val="24"/>
          <w:lang w:val="es-ES_tradnl"/>
        </w:rPr>
        <w:tab/>
      </w:r>
      <w:r w:rsidR="003F6381">
        <w:rPr>
          <w:rFonts w:cs="Arial"/>
          <w:szCs w:val="24"/>
          <w:lang w:val="es-ES_tradnl"/>
        </w:rPr>
        <w:t>[5</w:t>
      </w:r>
      <w:r w:rsidRPr="003F6381">
        <w:rPr>
          <w:rFonts w:cs="Arial"/>
          <w:szCs w:val="24"/>
          <w:lang w:val="es-ES_tradnl"/>
        </w:rPr>
        <w:t>.5</w:t>
      </w:r>
      <w:r w:rsidR="003F6381">
        <w:rPr>
          <w:rFonts w:cs="Arial"/>
          <w:szCs w:val="24"/>
          <w:lang w:val="es-ES_tradnl"/>
        </w:rPr>
        <w:t>]</w:t>
      </w:r>
    </w:p>
    <w:p w14:paraId="051A44D0" w14:textId="77777777" w:rsidR="00982D3F" w:rsidRPr="003F6381" w:rsidRDefault="00982D3F" w:rsidP="009D63C9">
      <w:pPr>
        <w:ind w:left="567"/>
        <w:jc w:val="both"/>
        <w:rPr>
          <w:rFonts w:cs="Arial"/>
          <w:szCs w:val="24"/>
          <w:lang w:val="es-ES_tradnl"/>
        </w:rPr>
      </w:pPr>
    </w:p>
    <w:p w14:paraId="5BCE94FC" w14:textId="77777777" w:rsidR="00982D3F" w:rsidRPr="003F6381" w:rsidRDefault="00982D3F" w:rsidP="009D63C9">
      <w:pPr>
        <w:jc w:val="both"/>
        <w:rPr>
          <w:rFonts w:cs="Arial"/>
          <w:szCs w:val="24"/>
          <w:lang w:val="es-ES_tradnl"/>
        </w:rPr>
      </w:pPr>
      <w:r w:rsidRPr="003F6381">
        <w:rPr>
          <w:rFonts w:cs="Arial"/>
          <w:szCs w:val="24"/>
          <w:lang w:val="es-ES_tradnl"/>
        </w:rPr>
        <w:t xml:space="preserve">Reemplazando </w:t>
      </w:r>
      <w:r w:rsidR="00FC0488">
        <w:rPr>
          <w:rFonts w:cs="Arial"/>
          <w:szCs w:val="24"/>
          <w:lang w:val="es-ES_tradnl"/>
        </w:rPr>
        <w:t>[5</w:t>
      </w:r>
      <w:r w:rsidRPr="003F6381">
        <w:rPr>
          <w:rFonts w:cs="Arial"/>
          <w:szCs w:val="24"/>
          <w:lang w:val="es-ES_tradnl"/>
        </w:rPr>
        <w:t>.5</w:t>
      </w:r>
      <w:r w:rsidR="00FC0488">
        <w:rPr>
          <w:rFonts w:cs="Arial"/>
          <w:szCs w:val="24"/>
          <w:lang w:val="es-ES_tradnl"/>
        </w:rPr>
        <w:t>]</w:t>
      </w:r>
      <w:r w:rsidRPr="003F6381">
        <w:rPr>
          <w:rFonts w:cs="Arial"/>
          <w:szCs w:val="24"/>
          <w:lang w:val="es-ES_tradnl"/>
        </w:rPr>
        <w:t xml:space="preserve"> en </w:t>
      </w:r>
      <w:r w:rsidR="00FC0488">
        <w:rPr>
          <w:rFonts w:cs="Arial"/>
          <w:szCs w:val="24"/>
          <w:lang w:val="es-ES_tradnl"/>
        </w:rPr>
        <w:t>[5</w:t>
      </w:r>
      <w:r w:rsidRPr="003F6381">
        <w:rPr>
          <w:rFonts w:cs="Arial"/>
          <w:szCs w:val="24"/>
          <w:lang w:val="es-ES_tradnl"/>
        </w:rPr>
        <w:t>.4</w:t>
      </w:r>
      <w:r w:rsidR="00FC0488">
        <w:rPr>
          <w:rFonts w:cs="Arial"/>
          <w:szCs w:val="24"/>
          <w:lang w:val="es-ES_tradnl"/>
        </w:rPr>
        <w:t>]</w:t>
      </w:r>
      <w:r w:rsidRPr="003F6381">
        <w:rPr>
          <w:rFonts w:cs="Arial"/>
          <w:szCs w:val="24"/>
          <w:lang w:val="es-ES_tradnl"/>
        </w:rPr>
        <w:t xml:space="preserve"> se tiene,</w:t>
      </w:r>
    </w:p>
    <w:p w14:paraId="1F3674F2" w14:textId="77777777" w:rsidR="00982D3F" w:rsidRPr="003F6381" w:rsidRDefault="00982D3F" w:rsidP="009D63C9">
      <w:pPr>
        <w:ind w:left="567"/>
        <w:jc w:val="both"/>
        <w:rPr>
          <w:rFonts w:cs="Arial"/>
          <w:szCs w:val="24"/>
          <w:lang w:val="es-ES_tradnl"/>
        </w:rPr>
      </w:pPr>
    </w:p>
    <w:p w14:paraId="073122E3" w14:textId="77777777" w:rsidR="00982D3F" w:rsidRPr="003F6381" w:rsidRDefault="00982D3F" w:rsidP="009D63C9">
      <w:pPr>
        <w:ind w:left="567"/>
        <w:jc w:val="both"/>
        <w:rPr>
          <w:rFonts w:cs="Arial"/>
          <w:szCs w:val="24"/>
          <w:lang w:val="es-ES_tradnl"/>
        </w:rPr>
      </w:pPr>
    </w:p>
    <w:p w14:paraId="03141012" w14:textId="77777777" w:rsidR="00982D3F" w:rsidRPr="003F6381" w:rsidRDefault="00982D3F" w:rsidP="009D63C9">
      <w:pPr>
        <w:jc w:val="both"/>
        <w:rPr>
          <w:rFonts w:cs="Arial"/>
          <w:szCs w:val="24"/>
          <w:lang w:val="es-ES_tradnl"/>
        </w:rPr>
      </w:pPr>
      <w:r w:rsidRPr="003F6381">
        <w:rPr>
          <w:rFonts w:cs="Arial"/>
          <w:position w:val="-12"/>
          <w:szCs w:val="24"/>
          <w:lang w:val="es-ES_tradnl"/>
        </w:rPr>
        <w:object w:dxaOrig="2920" w:dyaOrig="360" w14:anchorId="17374388">
          <v:shape id="_x0000_i1036" type="#_x0000_t75" style="width:146.25pt;height:18pt" o:ole="" fillcolor="window">
            <v:imagedata r:id="rId29" o:title=""/>
          </v:shape>
          <o:OLEObject Type="Embed" ProgID="Equation.3" ShapeID="_x0000_i1036" DrawAspect="Content" ObjectID="_1638950338" r:id="rId30"/>
        </w:object>
      </w:r>
    </w:p>
    <w:p w14:paraId="33B93F75" w14:textId="77777777" w:rsidR="00982D3F" w:rsidRPr="003F6381" w:rsidRDefault="00982D3F" w:rsidP="009D63C9">
      <w:pPr>
        <w:ind w:left="567"/>
        <w:jc w:val="both"/>
        <w:rPr>
          <w:rFonts w:cs="Arial"/>
          <w:szCs w:val="24"/>
          <w:lang w:val="es-ES_tradnl"/>
        </w:rPr>
      </w:pPr>
    </w:p>
    <w:p w14:paraId="64C438D5" w14:textId="77777777" w:rsidR="00982D3F" w:rsidRPr="003F6381" w:rsidRDefault="00982D3F" w:rsidP="009D63C9">
      <w:pPr>
        <w:jc w:val="both"/>
        <w:rPr>
          <w:rFonts w:cs="Arial"/>
          <w:szCs w:val="24"/>
          <w:lang w:val="es-ES_tradnl"/>
        </w:rPr>
      </w:pPr>
      <w:r w:rsidRPr="003F6381">
        <w:rPr>
          <w:rFonts w:cs="Arial"/>
          <w:position w:val="-12"/>
          <w:szCs w:val="24"/>
          <w:lang w:val="es-ES_tradnl"/>
        </w:rPr>
        <w:object w:dxaOrig="2780" w:dyaOrig="360" w14:anchorId="3E266643">
          <v:shape id="_x0000_i1037" type="#_x0000_t75" style="width:138.75pt;height:18pt" o:ole="" fillcolor="window">
            <v:imagedata r:id="rId31" o:title=""/>
          </v:shape>
          <o:OLEObject Type="Embed" ProgID="Equation.3" ShapeID="_x0000_i1037" DrawAspect="Content" ObjectID="_1638950339" r:id="rId32"/>
        </w:object>
      </w:r>
      <w:r w:rsidRPr="003F6381">
        <w:rPr>
          <w:rFonts w:cs="Arial"/>
          <w:szCs w:val="24"/>
          <w:lang w:val="es-ES_tradnl"/>
        </w:rPr>
        <w:tab/>
      </w:r>
      <w:r w:rsidRPr="003F6381">
        <w:rPr>
          <w:rFonts w:cs="Arial"/>
          <w:szCs w:val="24"/>
          <w:lang w:val="es-ES_tradnl"/>
        </w:rPr>
        <w:tab/>
      </w:r>
      <w:r w:rsidRPr="003F6381">
        <w:rPr>
          <w:rFonts w:cs="Arial"/>
          <w:szCs w:val="24"/>
          <w:lang w:val="es-ES_tradnl"/>
        </w:rPr>
        <w:tab/>
      </w:r>
      <w:r w:rsidRPr="003F6381">
        <w:rPr>
          <w:rFonts w:cs="Arial"/>
          <w:szCs w:val="24"/>
          <w:lang w:val="es-ES_tradnl"/>
        </w:rPr>
        <w:tab/>
      </w:r>
      <w:r w:rsidRPr="003F6381">
        <w:rPr>
          <w:rFonts w:cs="Arial"/>
          <w:szCs w:val="24"/>
          <w:lang w:val="es-ES_tradnl"/>
        </w:rPr>
        <w:tab/>
      </w:r>
      <w:r w:rsidR="003F6381">
        <w:rPr>
          <w:rFonts w:cs="Arial"/>
          <w:szCs w:val="24"/>
          <w:lang w:val="es-ES_tradnl"/>
        </w:rPr>
        <w:tab/>
      </w:r>
      <w:r w:rsidR="003F6381">
        <w:rPr>
          <w:rFonts w:cs="Arial"/>
          <w:szCs w:val="24"/>
          <w:lang w:val="es-ES_tradnl"/>
        </w:rPr>
        <w:tab/>
        <w:t>[5</w:t>
      </w:r>
      <w:r w:rsidRPr="003F6381">
        <w:rPr>
          <w:rFonts w:cs="Arial"/>
          <w:szCs w:val="24"/>
          <w:lang w:val="es-ES_tradnl"/>
        </w:rPr>
        <w:t>.6</w:t>
      </w:r>
      <w:r w:rsidR="003F6381">
        <w:rPr>
          <w:rFonts w:cs="Arial"/>
          <w:szCs w:val="24"/>
          <w:lang w:val="es-ES_tradnl"/>
        </w:rPr>
        <w:t>]</w:t>
      </w:r>
    </w:p>
    <w:p w14:paraId="56C51F3D" w14:textId="77777777" w:rsidR="00982D3F" w:rsidRPr="003F6381" w:rsidRDefault="00982D3F" w:rsidP="009D63C9">
      <w:pPr>
        <w:ind w:left="567"/>
        <w:jc w:val="both"/>
        <w:rPr>
          <w:rFonts w:cs="Arial"/>
          <w:szCs w:val="24"/>
          <w:lang w:val="es-ES_tradnl"/>
        </w:rPr>
      </w:pPr>
    </w:p>
    <w:p w14:paraId="634C5B86" w14:textId="77777777" w:rsidR="00982D3F" w:rsidRPr="003F6381" w:rsidRDefault="00982D3F" w:rsidP="009D63C9">
      <w:pPr>
        <w:jc w:val="both"/>
        <w:rPr>
          <w:rFonts w:cs="Arial"/>
          <w:szCs w:val="24"/>
          <w:lang w:val="es-ES_tradnl"/>
        </w:rPr>
      </w:pPr>
      <w:r w:rsidRPr="003F6381">
        <w:rPr>
          <w:rFonts w:cs="Arial"/>
          <w:szCs w:val="24"/>
          <w:lang w:val="es-ES_tradnl"/>
        </w:rPr>
        <w:t xml:space="preserve">En la anterior relación, sólo </w:t>
      </w:r>
      <w:r w:rsidRPr="003F6381">
        <w:rPr>
          <w:rFonts w:cs="Arial"/>
          <w:position w:val="-12"/>
          <w:szCs w:val="24"/>
          <w:lang w:val="es-ES_tradnl"/>
        </w:rPr>
        <w:object w:dxaOrig="1120" w:dyaOrig="360" w14:anchorId="622DF879">
          <v:shape id="_x0000_i1038" type="#_x0000_t75" style="width:56.25pt;height:18pt" o:ole="" fillcolor="window">
            <v:imagedata r:id="rId33" o:title=""/>
          </v:shape>
          <o:OLEObject Type="Embed" ProgID="Equation.3" ShapeID="_x0000_i1038" DrawAspect="Content" ObjectID="_1638950340" r:id="rId34"/>
        </w:object>
      </w:r>
      <w:r w:rsidRPr="003F6381">
        <w:rPr>
          <w:rFonts w:cs="Arial"/>
          <w:szCs w:val="24"/>
          <w:lang w:val="es-ES_tradnl"/>
        </w:rPr>
        <w:t xml:space="preserve">es estimable. Es decir, no es posible separar la influencia lineal de las variables exógenas sobre la variable endógena, de modo que es imposible estimar los parámetros separados de </w:t>
      </w:r>
      <w:r w:rsidRPr="003F6381">
        <w:rPr>
          <w:rFonts w:cs="Arial"/>
          <w:position w:val="-10"/>
          <w:szCs w:val="24"/>
          <w:lang w:val="es-ES_tradnl"/>
        </w:rPr>
        <w:object w:dxaOrig="300" w:dyaOrig="340" w14:anchorId="18A21586">
          <v:shape id="_x0000_i1039" type="#_x0000_t75" style="width:15pt;height:17.25pt" o:ole="" fillcolor="window">
            <v:imagedata r:id="rId35" o:title=""/>
          </v:shape>
          <o:OLEObject Type="Embed" ProgID="Equation.3" ShapeID="_x0000_i1039" DrawAspect="Content" ObjectID="_1638950341" r:id="rId36"/>
        </w:object>
      </w:r>
      <w:r w:rsidRPr="003F6381">
        <w:rPr>
          <w:rFonts w:cs="Arial"/>
          <w:szCs w:val="24"/>
          <w:lang w:val="es-ES_tradnl"/>
        </w:rPr>
        <w:t xml:space="preserve"> y </w:t>
      </w:r>
      <w:r w:rsidRPr="003F6381">
        <w:rPr>
          <w:rFonts w:cs="Arial"/>
          <w:position w:val="-12"/>
          <w:szCs w:val="24"/>
          <w:lang w:val="es-ES_tradnl"/>
        </w:rPr>
        <w:object w:dxaOrig="300" w:dyaOrig="360" w14:anchorId="1D2067CF">
          <v:shape id="_x0000_i1040" type="#_x0000_t75" style="width:15pt;height:18pt" o:ole="" fillcolor="window">
            <v:imagedata r:id="rId37" o:title=""/>
          </v:shape>
          <o:OLEObject Type="Embed" ProgID="Equation.3" ShapeID="_x0000_i1040" DrawAspect="Content" ObjectID="_1638950342" r:id="rId38"/>
        </w:object>
      </w:r>
      <w:r w:rsidRPr="003F6381">
        <w:rPr>
          <w:rFonts w:cs="Arial"/>
          <w:szCs w:val="24"/>
          <w:lang w:val="es-ES_tradnl"/>
        </w:rPr>
        <w:t>.</w:t>
      </w:r>
    </w:p>
    <w:p w14:paraId="036000E5" w14:textId="77777777" w:rsidR="00982D3F" w:rsidRPr="003F6381" w:rsidRDefault="00982D3F" w:rsidP="009D63C9">
      <w:pPr>
        <w:jc w:val="both"/>
        <w:rPr>
          <w:rFonts w:cs="Arial"/>
          <w:szCs w:val="24"/>
          <w:lang w:val="es-ES_tradnl"/>
        </w:rPr>
      </w:pPr>
    </w:p>
    <w:p w14:paraId="150F032C" w14:textId="77777777" w:rsidR="00982D3F" w:rsidRPr="003F6381" w:rsidRDefault="00982D3F" w:rsidP="009D63C9">
      <w:pPr>
        <w:pStyle w:val="Sangra3detindependiente"/>
        <w:ind w:left="0"/>
        <w:jc w:val="both"/>
        <w:rPr>
          <w:rFonts w:cs="Arial"/>
          <w:sz w:val="24"/>
          <w:szCs w:val="24"/>
        </w:rPr>
      </w:pPr>
      <w:r w:rsidRPr="003F6381">
        <w:rPr>
          <w:rFonts w:cs="Arial"/>
          <w:sz w:val="24"/>
          <w:szCs w:val="24"/>
        </w:rPr>
        <w:t xml:space="preserve">Efectivamente, es posible mostrar que existen problemas de estimación utilizando las fórmulas convencionales de estimación de los parámetros de la relación </w:t>
      </w:r>
      <w:r w:rsidR="00FC0488">
        <w:rPr>
          <w:rFonts w:cs="Arial"/>
          <w:sz w:val="24"/>
          <w:szCs w:val="24"/>
        </w:rPr>
        <w:t>[5</w:t>
      </w:r>
      <w:r w:rsidRPr="003F6381">
        <w:rPr>
          <w:rFonts w:cs="Arial"/>
          <w:sz w:val="24"/>
          <w:szCs w:val="24"/>
        </w:rPr>
        <w:t>.4</w:t>
      </w:r>
      <w:r w:rsidR="00FC0488">
        <w:rPr>
          <w:rFonts w:cs="Arial"/>
          <w:sz w:val="24"/>
          <w:szCs w:val="24"/>
        </w:rPr>
        <w:t>]</w:t>
      </w:r>
      <w:r w:rsidRPr="003F6381">
        <w:rPr>
          <w:rFonts w:cs="Arial"/>
          <w:sz w:val="24"/>
          <w:szCs w:val="24"/>
        </w:rPr>
        <w:t>. Según el modelo lineal general se tiene:</w:t>
      </w:r>
    </w:p>
    <w:p w14:paraId="7BF96860" w14:textId="77777777" w:rsidR="00982D3F" w:rsidRPr="003F6381" w:rsidRDefault="00982D3F" w:rsidP="009D63C9">
      <w:pPr>
        <w:pStyle w:val="Sangra3detindependiente"/>
        <w:ind w:left="0"/>
        <w:jc w:val="both"/>
        <w:rPr>
          <w:rFonts w:cs="Arial"/>
          <w:sz w:val="24"/>
          <w:szCs w:val="24"/>
        </w:rPr>
      </w:pPr>
    </w:p>
    <w:p w14:paraId="2A263053" w14:textId="77777777" w:rsidR="00982D3F" w:rsidRPr="003F6381" w:rsidRDefault="00982D3F" w:rsidP="009D63C9">
      <w:pPr>
        <w:pStyle w:val="Sangra3detindependiente"/>
        <w:ind w:left="0"/>
        <w:jc w:val="both"/>
        <w:rPr>
          <w:rFonts w:cs="Arial"/>
          <w:sz w:val="24"/>
          <w:szCs w:val="24"/>
        </w:rPr>
      </w:pPr>
      <w:r w:rsidRPr="003F6381">
        <w:rPr>
          <w:rFonts w:cs="Arial"/>
          <w:position w:val="-10"/>
          <w:sz w:val="24"/>
          <w:szCs w:val="24"/>
        </w:rPr>
        <w:object w:dxaOrig="1560" w:dyaOrig="320" w14:anchorId="7F3B3787">
          <v:shape id="_x0000_i1041" type="#_x0000_t75" style="width:78pt;height:15.75pt" o:ole="" fillcolor="window">
            <v:imagedata r:id="rId39" o:title=""/>
          </v:shape>
          <o:OLEObject Type="Embed" ProgID="Equation.3" ShapeID="_x0000_i1041" DrawAspect="Content" ObjectID="_1638950343" r:id="rId40"/>
        </w:object>
      </w:r>
    </w:p>
    <w:p w14:paraId="1618A6F6" w14:textId="77777777" w:rsidR="00982D3F" w:rsidRPr="003F6381" w:rsidRDefault="00982D3F" w:rsidP="009D63C9">
      <w:pPr>
        <w:pStyle w:val="Sangra3detindependiente"/>
        <w:jc w:val="both"/>
        <w:rPr>
          <w:rFonts w:cs="Arial"/>
          <w:sz w:val="24"/>
          <w:szCs w:val="24"/>
        </w:rPr>
      </w:pPr>
    </w:p>
    <w:p w14:paraId="4AC9F7CB" w14:textId="77777777" w:rsidR="00982D3F" w:rsidRPr="003F6381" w:rsidRDefault="00982D3F" w:rsidP="009D63C9">
      <w:pPr>
        <w:pStyle w:val="Sangra3detindependiente"/>
        <w:ind w:left="0"/>
        <w:jc w:val="both"/>
        <w:rPr>
          <w:rFonts w:cs="Arial"/>
          <w:sz w:val="24"/>
          <w:szCs w:val="24"/>
        </w:rPr>
      </w:pPr>
      <w:r w:rsidRPr="003F6381">
        <w:rPr>
          <w:rFonts w:cs="Arial"/>
          <w:position w:val="-34"/>
          <w:sz w:val="24"/>
          <w:szCs w:val="24"/>
        </w:rPr>
        <w:object w:dxaOrig="3860" w:dyaOrig="800" w14:anchorId="1DCE3340">
          <v:shape id="_x0000_i1042" type="#_x0000_t75" style="width:192.75pt;height:39.75pt" o:ole="" fillcolor="window">
            <v:imagedata r:id="rId41" o:title=""/>
          </v:shape>
          <o:OLEObject Type="Embed" ProgID="Equation.3" ShapeID="_x0000_i1042" DrawAspect="Content" ObjectID="_1638950344" r:id="rId42"/>
        </w:object>
      </w:r>
      <w:r w:rsidRPr="003F6381">
        <w:rPr>
          <w:rFonts w:cs="Arial"/>
          <w:sz w:val="24"/>
          <w:szCs w:val="24"/>
        </w:rPr>
        <w:tab/>
      </w:r>
      <w:r w:rsidRPr="003F6381">
        <w:rPr>
          <w:rFonts w:cs="Arial"/>
          <w:sz w:val="24"/>
          <w:szCs w:val="24"/>
        </w:rPr>
        <w:tab/>
      </w:r>
      <w:r w:rsidRPr="003F6381">
        <w:rPr>
          <w:rFonts w:cs="Arial"/>
          <w:sz w:val="24"/>
          <w:szCs w:val="24"/>
        </w:rPr>
        <w:tab/>
      </w:r>
      <w:r w:rsidR="003F6381">
        <w:rPr>
          <w:rFonts w:cs="Arial"/>
          <w:sz w:val="24"/>
          <w:szCs w:val="24"/>
        </w:rPr>
        <w:tab/>
      </w:r>
      <w:r w:rsidR="003F6381">
        <w:rPr>
          <w:rFonts w:cs="Arial"/>
          <w:sz w:val="24"/>
          <w:szCs w:val="24"/>
        </w:rPr>
        <w:tab/>
        <w:t>[5</w:t>
      </w:r>
      <w:r w:rsidRPr="003F6381">
        <w:rPr>
          <w:rFonts w:cs="Arial"/>
          <w:sz w:val="24"/>
          <w:szCs w:val="24"/>
        </w:rPr>
        <w:t>.7</w:t>
      </w:r>
      <w:r w:rsidR="003F6381">
        <w:rPr>
          <w:rFonts w:cs="Arial"/>
          <w:sz w:val="24"/>
          <w:szCs w:val="24"/>
        </w:rPr>
        <w:t>]</w:t>
      </w:r>
    </w:p>
    <w:p w14:paraId="41340B13" w14:textId="77777777" w:rsidR="00982D3F" w:rsidRPr="003F6381" w:rsidRDefault="00982D3F" w:rsidP="009D63C9">
      <w:pPr>
        <w:pStyle w:val="Sangra3detindependiente"/>
        <w:jc w:val="both"/>
        <w:rPr>
          <w:rFonts w:cs="Arial"/>
          <w:sz w:val="24"/>
          <w:szCs w:val="24"/>
        </w:rPr>
      </w:pPr>
    </w:p>
    <w:p w14:paraId="0499BA10" w14:textId="77777777" w:rsidR="00982D3F" w:rsidRPr="003F6381" w:rsidRDefault="00982D3F" w:rsidP="009D63C9">
      <w:pPr>
        <w:pStyle w:val="Sangra3detindependiente"/>
        <w:ind w:left="0"/>
        <w:jc w:val="both"/>
        <w:rPr>
          <w:rFonts w:cs="Arial"/>
          <w:sz w:val="24"/>
          <w:szCs w:val="24"/>
        </w:rPr>
      </w:pPr>
      <w:r w:rsidRPr="003F6381">
        <w:rPr>
          <w:rFonts w:cs="Arial"/>
          <w:sz w:val="24"/>
          <w:szCs w:val="24"/>
        </w:rPr>
        <w:t xml:space="preserve">Utilizando </w:t>
      </w:r>
      <w:r w:rsidR="003F6381">
        <w:rPr>
          <w:rFonts w:cs="Arial"/>
          <w:sz w:val="24"/>
          <w:szCs w:val="24"/>
        </w:rPr>
        <w:t>[5</w:t>
      </w:r>
      <w:r w:rsidRPr="003F6381">
        <w:rPr>
          <w:rFonts w:cs="Arial"/>
          <w:sz w:val="24"/>
          <w:szCs w:val="24"/>
        </w:rPr>
        <w:t>.5</w:t>
      </w:r>
      <w:r w:rsidR="003F6381">
        <w:rPr>
          <w:rFonts w:cs="Arial"/>
          <w:sz w:val="24"/>
          <w:szCs w:val="24"/>
        </w:rPr>
        <w:t>]</w:t>
      </w:r>
      <w:r w:rsidRPr="003F6381">
        <w:rPr>
          <w:rFonts w:cs="Arial"/>
          <w:sz w:val="24"/>
          <w:szCs w:val="24"/>
        </w:rPr>
        <w:t xml:space="preserve"> </w:t>
      </w:r>
    </w:p>
    <w:p w14:paraId="1883A958" w14:textId="77777777" w:rsidR="00982D3F" w:rsidRPr="003F6381" w:rsidRDefault="00982D3F" w:rsidP="009D63C9">
      <w:pPr>
        <w:pStyle w:val="Sangra3detindependiente"/>
        <w:jc w:val="both"/>
        <w:rPr>
          <w:rFonts w:cs="Arial"/>
          <w:sz w:val="24"/>
          <w:szCs w:val="24"/>
        </w:rPr>
      </w:pPr>
    </w:p>
    <w:p w14:paraId="0E044AEC" w14:textId="77777777" w:rsidR="00982D3F" w:rsidRPr="003F6381" w:rsidRDefault="00982D3F" w:rsidP="009D63C9">
      <w:pPr>
        <w:pStyle w:val="Sangra3detindependiente"/>
        <w:ind w:left="0"/>
        <w:jc w:val="both"/>
        <w:rPr>
          <w:rFonts w:cs="Arial"/>
          <w:sz w:val="24"/>
          <w:szCs w:val="24"/>
        </w:rPr>
      </w:pPr>
      <w:r w:rsidRPr="003F6381">
        <w:rPr>
          <w:rFonts w:cs="Arial"/>
          <w:position w:val="-12"/>
          <w:sz w:val="24"/>
          <w:szCs w:val="24"/>
        </w:rPr>
        <w:object w:dxaOrig="960" w:dyaOrig="360" w14:anchorId="0A90E5CF">
          <v:shape id="_x0000_i1043" type="#_x0000_t75" style="width:48pt;height:18pt" o:ole="" fillcolor="window">
            <v:imagedata r:id="rId43" o:title=""/>
          </v:shape>
          <o:OLEObject Type="Embed" ProgID="Equation.3" ShapeID="_x0000_i1043" DrawAspect="Content" ObjectID="_1638950345" r:id="rId44"/>
        </w:object>
      </w:r>
    </w:p>
    <w:p w14:paraId="55BAEAD1" w14:textId="77777777" w:rsidR="00982D3F" w:rsidRPr="003F6381" w:rsidRDefault="00982D3F" w:rsidP="009D63C9">
      <w:pPr>
        <w:pStyle w:val="Sangra3detindependiente"/>
        <w:jc w:val="both"/>
        <w:rPr>
          <w:rFonts w:cs="Arial"/>
          <w:sz w:val="24"/>
          <w:szCs w:val="24"/>
        </w:rPr>
      </w:pPr>
    </w:p>
    <w:p w14:paraId="7ECF3EC5" w14:textId="77777777" w:rsidR="00982D3F" w:rsidRPr="003F6381" w:rsidRDefault="00982D3F" w:rsidP="009D63C9">
      <w:pPr>
        <w:pStyle w:val="Sangra3detindependiente"/>
        <w:ind w:left="0"/>
        <w:jc w:val="both"/>
        <w:rPr>
          <w:rFonts w:cs="Arial"/>
          <w:sz w:val="24"/>
          <w:szCs w:val="24"/>
        </w:rPr>
      </w:pPr>
      <w:r w:rsidRPr="003F6381">
        <w:rPr>
          <w:rFonts w:cs="Arial"/>
          <w:sz w:val="24"/>
          <w:szCs w:val="24"/>
        </w:rPr>
        <w:t xml:space="preserve">Reemplazando en </w:t>
      </w:r>
      <w:r w:rsidR="003F6381">
        <w:rPr>
          <w:rFonts w:cs="Arial"/>
          <w:sz w:val="24"/>
          <w:szCs w:val="24"/>
        </w:rPr>
        <w:t>[5</w:t>
      </w:r>
      <w:r w:rsidRPr="003F6381">
        <w:rPr>
          <w:rFonts w:cs="Arial"/>
          <w:sz w:val="24"/>
          <w:szCs w:val="24"/>
        </w:rPr>
        <w:t>.7</w:t>
      </w:r>
      <w:r w:rsidR="003F6381">
        <w:rPr>
          <w:rFonts w:cs="Arial"/>
          <w:sz w:val="24"/>
          <w:szCs w:val="24"/>
        </w:rPr>
        <w:t>]</w:t>
      </w:r>
    </w:p>
    <w:p w14:paraId="6FA80C84" w14:textId="77777777" w:rsidR="00982D3F" w:rsidRPr="003F6381" w:rsidRDefault="00982D3F" w:rsidP="009D63C9">
      <w:pPr>
        <w:pStyle w:val="Sangra3detindependiente"/>
        <w:jc w:val="both"/>
        <w:rPr>
          <w:rFonts w:cs="Arial"/>
          <w:sz w:val="24"/>
          <w:szCs w:val="24"/>
        </w:rPr>
      </w:pPr>
    </w:p>
    <w:p w14:paraId="1CF51506" w14:textId="77777777" w:rsidR="00982D3F" w:rsidRPr="003F6381" w:rsidRDefault="00982D3F" w:rsidP="009D63C9">
      <w:pPr>
        <w:pStyle w:val="Sangra3detindependiente"/>
        <w:ind w:left="0"/>
        <w:jc w:val="both"/>
        <w:rPr>
          <w:rFonts w:cs="Arial"/>
          <w:sz w:val="24"/>
          <w:szCs w:val="24"/>
        </w:rPr>
      </w:pPr>
      <w:r w:rsidRPr="003F6381">
        <w:rPr>
          <w:rFonts w:cs="Arial"/>
          <w:position w:val="-34"/>
          <w:sz w:val="24"/>
          <w:szCs w:val="24"/>
        </w:rPr>
        <w:object w:dxaOrig="3300" w:dyaOrig="800" w14:anchorId="73CCFB94">
          <v:shape id="_x0000_i1044" type="#_x0000_t75" style="width:165pt;height:39.75pt" o:ole="" fillcolor="window">
            <v:imagedata r:id="rId45" o:title=""/>
          </v:shape>
          <o:OLEObject Type="Embed" ProgID="Equation.3" ShapeID="_x0000_i1044" DrawAspect="Content" ObjectID="_1638950346" r:id="rId46"/>
        </w:object>
      </w:r>
      <w:r w:rsidRPr="003F6381">
        <w:rPr>
          <w:rFonts w:cs="Arial"/>
          <w:sz w:val="24"/>
          <w:szCs w:val="24"/>
        </w:rPr>
        <w:tab/>
      </w:r>
      <w:r w:rsidRPr="003F6381">
        <w:rPr>
          <w:rFonts w:cs="Arial"/>
          <w:sz w:val="24"/>
          <w:szCs w:val="24"/>
        </w:rPr>
        <w:tab/>
      </w:r>
      <w:r w:rsidRPr="003F6381">
        <w:rPr>
          <w:rFonts w:cs="Arial"/>
          <w:sz w:val="24"/>
          <w:szCs w:val="24"/>
        </w:rPr>
        <w:tab/>
      </w:r>
      <w:r w:rsidRPr="003F6381">
        <w:rPr>
          <w:rFonts w:cs="Arial"/>
          <w:sz w:val="24"/>
          <w:szCs w:val="24"/>
        </w:rPr>
        <w:tab/>
      </w:r>
      <w:r w:rsidR="003F6381">
        <w:rPr>
          <w:rFonts w:cs="Arial"/>
          <w:sz w:val="24"/>
          <w:szCs w:val="24"/>
        </w:rPr>
        <w:tab/>
      </w:r>
      <w:r w:rsidR="003F6381">
        <w:rPr>
          <w:rFonts w:cs="Arial"/>
          <w:sz w:val="24"/>
          <w:szCs w:val="24"/>
        </w:rPr>
        <w:tab/>
        <w:t>[5</w:t>
      </w:r>
      <w:r w:rsidRPr="003F6381">
        <w:rPr>
          <w:rFonts w:cs="Arial"/>
          <w:sz w:val="24"/>
          <w:szCs w:val="24"/>
        </w:rPr>
        <w:t>.8</w:t>
      </w:r>
      <w:r w:rsidR="003F6381">
        <w:rPr>
          <w:rFonts w:cs="Arial"/>
          <w:sz w:val="24"/>
          <w:szCs w:val="24"/>
        </w:rPr>
        <w:t>]</w:t>
      </w:r>
    </w:p>
    <w:p w14:paraId="01343E68" w14:textId="77777777" w:rsidR="00982D3F" w:rsidRPr="003F6381" w:rsidRDefault="00982D3F" w:rsidP="009D63C9">
      <w:pPr>
        <w:pStyle w:val="Sangra3detindependiente"/>
        <w:jc w:val="both"/>
        <w:rPr>
          <w:rFonts w:cs="Arial"/>
          <w:sz w:val="24"/>
          <w:szCs w:val="24"/>
        </w:rPr>
      </w:pPr>
    </w:p>
    <w:p w14:paraId="4C4ACA3D" w14:textId="77777777" w:rsidR="00982D3F" w:rsidRPr="003F6381" w:rsidRDefault="00982D3F" w:rsidP="009D63C9">
      <w:pPr>
        <w:pStyle w:val="Sangra3detindependiente"/>
        <w:ind w:left="0"/>
        <w:jc w:val="both"/>
        <w:rPr>
          <w:rFonts w:cs="Arial"/>
          <w:sz w:val="24"/>
          <w:szCs w:val="24"/>
        </w:rPr>
      </w:pPr>
      <w:r w:rsidRPr="003F6381">
        <w:rPr>
          <w:rFonts w:cs="Arial"/>
          <w:sz w:val="24"/>
          <w:szCs w:val="24"/>
        </w:rPr>
        <w:t>Obsérvese que</w:t>
      </w:r>
    </w:p>
    <w:p w14:paraId="6C3D5150" w14:textId="77777777" w:rsidR="00982D3F" w:rsidRPr="003F6381" w:rsidRDefault="00982D3F" w:rsidP="009D63C9">
      <w:pPr>
        <w:pStyle w:val="Sangra3detindependiente"/>
        <w:jc w:val="both"/>
        <w:rPr>
          <w:rFonts w:cs="Arial"/>
          <w:sz w:val="24"/>
          <w:szCs w:val="24"/>
        </w:rPr>
      </w:pPr>
      <w:r w:rsidRPr="003F6381">
        <w:rPr>
          <w:rFonts w:cs="Arial"/>
          <w:sz w:val="24"/>
          <w:szCs w:val="24"/>
        </w:rPr>
        <w:t xml:space="preserve"> </w:t>
      </w:r>
    </w:p>
    <w:p w14:paraId="0765567D" w14:textId="77777777" w:rsidR="00982D3F" w:rsidRPr="003F6381" w:rsidRDefault="00982D3F" w:rsidP="009D63C9">
      <w:pPr>
        <w:pStyle w:val="Sangra3detindependiente"/>
        <w:ind w:left="0"/>
        <w:jc w:val="both"/>
        <w:rPr>
          <w:rFonts w:cs="Arial"/>
          <w:sz w:val="24"/>
          <w:szCs w:val="24"/>
        </w:rPr>
      </w:pPr>
      <w:r w:rsidRPr="003F6381">
        <w:rPr>
          <w:rFonts w:cs="Arial"/>
          <w:position w:val="-32"/>
          <w:sz w:val="24"/>
          <w:szCs w:val="24"/>
        </w:rPr>
        <w:object w:dxaOrig="1120" w:dyaOrig="760" w14:anchorId="19DC649D">
          <v:shape id="_x0000_i1045" type="#_x0000_t75" style="width:56.25pt;height:38.25pt" o:ole="" fillcolor="window">
            <v:imagedata r:id="rId47" o:title=""/>
          </v:shape>
          <o:OLEObject Type="Embed" ProgID="Equation.3" ShapeID="_x0000_i1045" DrawAspect="Content" ObjectID="_1638950347" r:id="rId48"/>
        </w:object>
      </w:r>
    </w:p>
    <w:p w14:paraId="55B3A697" w14:textId="77777777" w:rsidR="00982D3F" w:rsidRPr="003F6381" w:rsidRDefault="00982D3F" w:rsidP="009D63C9">
      <w:pPr>
        <w:pStyle w:val="Sangra3detindependiente"/>
        <w:jc w:val="both"/>
        <w:rPr>
          <w:rFonts w:cs="Arial"/>
          <w:sz w:val="24"/>
          <w:szCs w:val="24"/>
        </w:rPr>
      </w:pPr>
    </w:p>
    <w:p w14:paraId="680ADCFF" w14:textId="77777777" w:rsidR="00982D3F" w:rsidRPr="003F6381" w:rsidRDefault="00982D3F" w:rsidP="009D63C9">
      <w:pPr>
        <w:pStyle w:val="Sangra3detindependiente"/>
        <w:ind w:left="0"/>
        <w:jc w:val="both"/>
        <w:rPr>
          <w:rFonts w:cs="Arial"/>
          <w:sz w:val="24"/>
          <w:szCs w:val="24"/>
        </w:rPr>
      </w:pPr>
      <w:r w:rsidRPr="003F6381">
        <w:rPr>
          <w:rFonts w:cs="Arial"/>
          <w:sz w:val="24"/>
          <w:szCs w:val="24"/>
        </w:rPr>
        <w:t xml:space="preserve">Por tanto, no es posible calcular </w:t>
      </w:r>
      <w:r w:rsidRPr="003F6381">
        <w:rPr>
          <w:rFonts w:cs="Arial"/>
          <w:position w:val="-10"/>
          <w:sz w:val="24"/>
          <w:szCs w:val="24"/>
        </w:rPr>
        <w:object w:dxaOrig="300" w:dyaOrig="340" w14:anchorId="370C9AA6">
          <v:shape id="_x0000_i1046" type="#_x0000_t75" style="width:15pt;height:17.25pt" o:ole="" fillcolor="window">
            <v:imagedata r:id="rId49" o:title=""/>
          </v:shape>
          <o:OLEObject Type="Embed" ProgID="Equation.3" ShapeID="_x0000_i1046" DrawAspect="Content" ObjectID="_1638950348" r:id="rId50"/>
        </w:object>
      </w:r>
      <w:r w:rsidRPr="003F6381">
        <w:rPr>
          <w:rFonts w:cs="Arial"/>
          <w:sz w:val="24"/>
          <w:szCs w:val="24"/>
        </w:rPr>
        <w:t xml:space="preserve">y </w:t>
      </w:r>
      <w:r w:rsidRPr="003F6381">
        <w:rPr>
          <w:rFonts w:cs="Arial"/>
          <w:position w:val="-12"/>
          <w:sz w:val="24"/>
          <w:szCs w:val="24"/>
        </w:rPr>
        <w:object w:dxaOrig="300" w:dyaOrig="360" w14:anchorId="7995B44F">
          <v:shape id="_x0000_i1047" type="#_x0000_t75" style="width:15pt;height:18pt" o:ole="" fillcolor="window">
            <v:imagedata r:id="rId51" o:title=""/>
          </v:shape>
          <o:OLEObject Type="Embed" ProgID="Equation.3" ShapeID="_x0000_i1047" DrawAspect="Content" ObjectID="_1638950349" r:id="rId52"/>
        </w:object>
      </w:r>
      <w:r w:rsidRPr="003F6381">
        <w:rPr>
          <w:rFonts w:cs="Arial"/>
          <w:sz w:val="24"/>
          <w:szCs w:val="24"/>
        </w:rPr>
        <w:t xml:space="preserve">simultáneamente ya que existe dentro de las ecuaciones normales una redundante. Es decir, existe una ecuación normal que se deduce de la otra ecuación normal. De la relación </w:t>
      </w:r>
      <w:r w:rsidR="00FC0488">
        <w:rPr>
          <w:rFonts w:cs="Arial"/>
          <w:sz w:val="24"/>
          <w:szCs w:val="24"/>
        </w:rPr>
        <w:t>[5</w:t>
      </w:r>
      <w:r w:rsidRPr="003F6381">
        <w:rPr>
          <w:rFonts w:cs="Arial"/>
          <w:sz w:val="24"/>
          <w:szCs w:val="24"/>
        </w:rPr>
        <w:t>.8</w:t>
      </w:r>
      <w:r w:rsidR="00FC0488">
        <w:rPr>
          <w:rFonts w:cs="Arial"/>
          <w:sz w:val="24"/>
          <w:szCs w:val="24"/>
        </w:rPr>
        <w:t>]</w:t>
      </w:r>
      <w:r w:rsidRPr="003F6381">
        <w:rPr>
          <w:rFonts w:cs="Arial"/>
          <w:sz w:val="24"/>
          <w:szCs w:val="24"/>
        </w:rPr>
        <w:t xml:space="preserve"> se tiene:</w:t>
      </w:r>
    </w:p>
    <w:p w14:paraId="03CD234B" w14:textId="77777777" w:rsidR="00FC0488" w:rsidRDefault="00FC0488" w:rsidP="009D63C9">
      <w:pPr>
        <w:pStyle w:val="Sangra3detindependiente"/>
        <w:ind w:left="0"/>
        <w:jc w:val="both"/>
        <w:rPr>
          <w:rFonts w:cs="Arial"/>
          <w:sz w:val="24"/>
          <w:szCs w:val="24"/>
        </w:rPr>
      </w:pPr>
    </w:p>
    <w:p w14:paraId="6FCFA300" w14:textId="77777777" w:rsidR="00982D3F" w:rsidRPr="003F6381" w:rsidRDefault="00982D3F" w:rsidP="009D63C9">
      <w:pPr>
        <w:pStyle w:val="Sangra3detindependiente"/>
        <w:ind w:left="0"/>
        <w:jc w:val="both"/>
        <w:rPr>
          <w:rFonts w:cs="Arial"/>
          <w:sz w:val="24"/>
          <w:szCs w:val="24"/>
        </w:rPr>
      </w:pPr>
      <w:r w:rsidRPr="003F6381">
        <w:rPr>
          <w:rFonts w:cs="Arial"/>
          <w:position w:val="-14"/>
          <w:sz w:val="24"/>
          <w:szCs w:val="24"/>
        </w:rPr>
        <w:object w:dxaOrig="3480" w:dyaOrig="400" w14:anchorId="7F332B03">
          <v:shape id="_x0000_i1048" type="#_x0000_t75" style="width:174pt;height:20.25pt" o:ole="" fillcolor="window">
            <v:imagedata r:id="rId53" o:title=""/>
          </v:shape>
          <o:OLEObject Type="Embed" ProgID="Equation.3" ShapeID="_x0000_i1048" DrawAspect="Content" ObjectID="_1638950350" r:id="rId54"/>
        </w:object>
      </w:r>
    </w:p>
    <w:p w14:paraId="0BAD1E08" w14:textId="77777777" w:rsidR="00982D3F" w:rsidRPr="003F6381" w:rsidRDefault="00982D3F" w:rsidP="009D63C9">
      <w:pPr>
        <w:pStyle w:val="Sangra3detindependiente"/>
        <w:ind w:left="0"/>
        <w:jc w:val="both"/>
        <w:rPr>
          <w:rFonts w:cs="Arial"/>
          <w:sz w:val="24"/>
          <w:szCs w:val="24"/>
        </w:rPr>
      </w:pPr>
      <w:r w:rsidRPr="003F6381">
        <w:rPr>
          <w:rFonts w:cs="Arial"/>
          <w:position w:val="-14"/>
          <w:sz w:val="24"/>
          <w:szCs w:val="24"/>
        </w:rPr>
        <w:object w:dxaOrig="3100" w:dyaOrig="400" w14:anchorId="69061D14">
          <v:shape id="_x0000_i1049" type="#_x0000_t75" style="width:155.25pt;height:20.25pt" o:ole="" fillcolor="window">
            <v:imagedata r:id="rId55" o:title=""/>
          </v:shape>
          <o:OLEObject Type="Embed" ProgID="Equation.3" ShapeID="_x0000_i1049" DrawAspect="Content" ObjectID="_1638950351" r:id="rId56"/>
        </w:object>
      </w:r>
    </w:p>
    <w:p w14:paraId="0B65C318" w14:textId="77777777" w:rsidR="00FC0488" w:rsidRDefault="00FC0488" w:rsidP="009D63C9">
      <w:pPr>
        <w:pStyle w:val="Sangra3detindependiente"/>
        <w:ind w:left="0"/>
        <w:jc w:val="both"/>
        <w:rPr>
          <w:rFonts w:cs="Arial"/>
          <w:sz w:val="24"/>
          <w:szCs w:val="24"/>
        </w:rPr>
      </w:pPr>
    </w:p>
    <w:p w14:paraId="59FA2D4F" w14:textId="77777777" w:rsidR="00982D3F" w:rsidRPr="003F6381" w:rsidRDefault="00982D3F" w:rsidP="009D63C9">
      <w:pPr>
        <w:pStyle w:val="Sangra3detindependiente"/>
        <w:ind w:left="0"/>
        <w:jc w:val="both"/>
        <w:rPr>
          <w:rFonts w:cs="Arial"/>
          <w:sz w:val="24"/>
          <w:szCs w:val="24"/>
        </w:rPr>
      </w:pPr>
      <w:r w:rsidRPr="003F6381">
        <w:rPr>
          <w:rFonts w:cs="Arial"/>
          <w:sz w:val="24"/>
          <w:szCs w:val="24"/>
        </w:rPr>
        <w:t xml:space="preserve">Nótese que la primera ecuación se deduce de la primera ecuación multiplicándolo por </w:t>
      </w:r>
      <w:r w:rsidRPr="003F6381">
        <w:rPr>
          <w:rFonts w:cs="Arial"/>
          <w:position w:val="-6"/>
          <w:sz w:val="24"/>
          <w:szCs w:val="24"/>
        </w:rPr>
        <w:object w:dxaOrig="220" w:dyaOrig="279" w14:anchorId="2A96865F">
          <v:shape id="_x0000_i1050" type="#_x0000_t75" style="width:11.25pt;height:14.25pt" o:ole="" fillcolor="window">
            <v:imagedata r:id="rId57" o:title=""/>
          </v:shape>
          <o:OLEObject Type="Embed" ProgID="Equation.3" ShapeID="_x0000_i1050" DrawAspect="Content" ObjectID="_1638950352" r:id="rId58"/>
        </w:object>
      </w:r>
      <w:r w:rsidRPr="003F6381">
        <w:rPr>
          <w:rFonts w:cs="Arial"/>
          <w:sz w:val="24"/>
          <w:szCs w:val="24"/>
        </w:rPr>
        <w:t>.  Así sólo tenemos una ecuación normal linealmente independiente y dos parámetros por estimar lo cual matemáticamente resulta imposible.</w:t>
      </w:r>
    </w:p>
    <w:p w14:paraId="6DA91560" w14:textId="77777777" w:rsidR="00982D3F" w:rsidRPr="003F6381" w:rsidRDefault="00982D3F" w:rsidP="009D63C9">
      <w:pPr>
        <w:pStyle w:val="Sangra3detindependiente"/>
        <w:jc w:val="both"/>
        <w:rPr>
          <w:rFonts w:cs="Arial"/>
          <w:sz w:val="24"/>
          <w:szCs w:val="24"/>
        </w:rPr>
      </w:pPr>
    </w:p>
    <w:p w14:paraId="0AA5F060" w14:textId="77777777" w:rsidR="00982D3F" w:rsidRPr="003F6381" w:rsidRDefault="00982D3F" w:rsidP="009D63C9">
      <w:pPr>
        <w:pStyle w:val="Sangra3detindependiente"/>
        <w:ind w:left="0"/>
        <w:jc w:val="both"/>
        <w:rPr>
          <w:rFonts w:cs="Arial"/>
          <w:sz w:val="24"/>
          <w:szCs w:val="24"/>
        </w:rPr>
      </w:pPr>
      <w:r w:rsidRPr="003F6381">
        <w:rPr>
          <w:rFonts w:cs="Arial"/>
          <w:sz w:val="24"/>
          <w:szCs w:val="24"/>
        </w:rPr>
        <w:t>En la práctica, sin embargo, el problema de multicolinealidad se presenta en todos los grados. Normalmente, lo que encontramos es</w:t>
      </w:r>
      <w:r w:rsidR="00FC0488">
        <w:rPr>
          <w:rFonts w:cs="Arial"/>
          <w:sz w:val="24"/>
          <w:szCs w:val="24"/>
        </w:rPr>
        <w:t xml:space="preserve"> </w:t>
      </w:r>
      <w:r w:rsidRPr="003F6381">
        <w:rPr>
          <w:rFonts w:cs="Arial"/>
          <w:sz w:val="24"/>
          <w:szCs w:val="24"/>
        </w:rPr>
        <w:t xml:space="preserve"> multicolinealidad menos perfecta. Es decir, existe alguna relación lineal no exacta entre las variables exógenas de la forma siguiente:</w:t>
      </w:r>
    </w:p>
    <w:p w14:paraId="1B0346F4" w14:textId="77777777" w:rsidR="00982D3F" w:rsidRPr="003F6381" w:rsidRDefault="00982D3F" w:rsidP="009D63C9">
      <w:pPr>
        <w:pStyle w:val="Sangra3detindependiente"/>
        <w:jc w:val="both"/>
        <w:rPr>
          <w:rFonts w:cs="Arial"/>
          <w:sz w:val="24"/>
          <w:szCs w:val="24"/>
        </w:rPr>
      </w:pPr>
    </w:p>
    <w:p w14:paraId="67C5BB55" w14:textId="77777777" w:rsidR="00982D3F" w:rsidRPr="003F6381" w:rsidRDefault="00982D3F" w:rsidP="009D63C9">
      <w:pPr>
        <w:tabs>
          <w:tab w:val="left" w:pos="-1440"/>
        </w:tabs>
        <w:ind w:left="153" w:hanging="153"/>
        <w:jc w:val="both"/>
        <w:rPr>
          <w:rFonts w:cs="Arial"/>
          <w:szCs w:val="24"/>
          <w:lang w:val="es-ES_tradnl"/>
        </w:rPr>
      </w:pPr>
      <w:r w:rsidRPr="003F6381">
        <w:rPr>
          <w:rFonts w:cs="Arial"/>
          <w:position w:val="-12"/>
          <w:szCs w:val="24"/>
          <w:lang w:val="es-ES_tradnl"/>
        </w:rPr>
        <w:object w:dxaOrig="3420" w:dyaOrig="360" w14:anchorId="6BADB8E2">
          <v:shape id="_x0000_i1051" type="#_x0000_t75" style="width:171pt;height:18pt" o:ole="" fillcolor="window">
            <v:imagedata r:id="rId59" o:title=""/>
          </v:shape>
          <o:OLEObject Type="Embed" ProgID="Equation.3" ShapeID="_x0000_i1051" DrawAspect="Content" ObjectID="_1638950353" r:id="rId60"/>
        </w:object>
      </w:r>
    </w:p>
    <w:p w14:paraId="27B08AAA" w14:textId="77777777" w:rsidR="00982D3F" w:rsidRPr="003F6381" w:rsidRDefault="00982D3F" w:rsidP="009D63C9">
      <w:pPr>
        <w:tabs>
          <w:tab w:val="left" w:pos="-1440"/>
        </w:tabs>
        <w:ind w:left="720" w:hanging="153"/>
        <w:jc w:val="both"/>
        <w:rPr>
          <w:rFonts w:cs="Arial"/>
          <w:szCs w:val="24"/>
          <w:lang w:val="es-ES_tradnl"/>
        </w:rPr>
      </w:pPr>
    </w:p>
    <w:p w14:paraId="3AC46CFB" w14:textId="77777777" w:rsidR="00982D3F" w:rsidRPr="003F6381" w:rsidRDefault="00982D3F" w:rsidP="009D63C9">
      <w:pPr>
        <w:tabs>
          <w:tab w:val="left" w:pos="-1440"/>
        </w:tabs>
        <w:jc w:val="both"/>
        <w:rPr>
          <w:rFonts w:cs="Arial"/>
          <w:szCs w:val="24"/>
          <w:lang w:val="es-ES_tradnl"/>
        </w:rPr>
      </w:pPr>
      <w:r w:rsidRPr="003F6381">
        <w:rPr>
          <w:rFonts w:cs="Arial"/>
          <w:szCs w:val="24"/>
          <w:lang w:val="es-ES_tradnl"/>
        </w:rPr>
        <w:lastRenderedPageBreak/>
        <w:t xml:space="preserve">En este caso la estimación correspondiente de los parámetros si es posible. </w:t>
      </w:r>
      <w:r w:rsidR="00657965">
        <w:rPr>
          <w:rFonts w:cs="Arial"/>
          <w:szCs w:val="24"/>
          <w:lang w:val="es-ES_tradnl"/>
        </w:rPr>
        <w:t xml:space="preserve">Sin embargo, </w:t>
      </w:r>
      <w:r w:rsidRPr="003F6381">
        <w:rPr>
          <w:rFonts w:cs="Arial"/>
          <w:szCs w:val="24"/>
          <w:lang w:val="es-ES_tradnl"/>
        </w:rPr>
        <w:t xml:space="preserve">la </w:t>
      </w:r>
      <w:r w:rsidR="00657965">
        <w:rPr>
          <w:rFonts w:cs="Arial"/>
          <w:szCs w:val="24"/>
          <w:lang w:val="es-ES_tradnl"/>
        </w:rPr>
        <w:t xml:space="preserve">existencia de una relación lineal entre las variables exógenas implica que </w:t>
      </w:r>
      <w:r w:rsidRPr="003F6381">
        <w:rPr>
          <w:rFonts w:cs="Arial"/>
          <w:szCs w:val="24"/>
          <w:lang w:val="es-ES_tradnl"/>
        </w:rPr>
        <w:t>los parámetros estimados tendrán varianzas grandes.</w:t>
      </w:r>
      <w:r w:rsidRPr="003F6381">
        <w:rPr>
          <w:rStyle w:val="Refdenotaalpie"/>
          <w:rFonts w:cs="Arial"/>
          <w:szCs w:val="24"/>
          <w:vertAlign w:val="superscript"/>
          <w:lang w:val="es-ES_tradnl"/>
        </w:rPr>
        <w:footnoteReference w:id="2"/>
      </w:r>
      <w:r w:rsidRPr="003F6381">
        <w:rPr>
          <w:rFonts w:cs="Arial"/>
          <w:szCs w:val="24"/>
          <w:lang w:val="es-ES_tradnl"/>
        </w:rPr>
        <w:t xml:space="preserve"> </w:t>
      </w:r>
      <w:r w:rsidR="00567EB3">
        <w:rPr>
          <w:rFonts w:cs="Arial"/>
          <w:szCs w:val="24"/>
          <w:lang w:val="es-ES_tradnl"/>
        </w:rPr>
        <w:t xml:space="preserve">En tal sentido, </w:t>
      </w:r>
      <w:r w:rsidR="00657965">
        <w:rPr>
          <w:rFonts w:cs="Arial"/>
          <w:szCs w:val="24"/>
          <w:lang w:val="es-ES_tradnl"/>
        </w:rPr>
        <w:t xml:space="preserve">si consideramos </w:t>
      </w:r>
      <w:r w:rsidRPr="003F6381">
        <w:rPr>
          <w:rFonts w:cs="Arial"/>
          <w:szCs w:val="24"/>
          <w:lang w:val="es-ES_tradnl"/>
        </w:rPr>
        <w:t xml:space="preserve">el modelo dado por </w:t>
      </w:r>
      <w:r w:rsidR="003F6381">
        <w:rPr>
          <w:rFonts w:cs="Arial"/>
          <w:szCs w:val="24"/>
          <w:lang w:val="es-ES_tradnl"/>
        </w:rPr>
        <w:t>[6.4]</w:t>
      </w:r>
      <w:r w:rsidR="00567EB3">
        <w:rPr>
          <w:rFonts w:cs="Arial"/>
          <w:szCs w:val="24"/>
          <w:lang w:val="es-ES_tradnl"/>
        </w:rPr>
        <w:t>, la varianza de sus parámetros estimados vienen a ser</w:t>
      </w:r>
      <w:r w:rsidRPr="003F6381">
        <w:rPr>
          <w:rFonts w:cs="Arial"/>
          <w:szCs w:val="24"/>
          <w:lang w:val="es-ES_tradnl"/>
        </w:rPr>
        <w:t>:</w:t>
      </w:r>
    </w:p>
    <w:p w14:paraId="1C95AF21" w14:textId="77777777" w:rsidR="00982D3F" w:rsidRPr="003F6381" w:rsidRDefault="00982D3F" w:rsidP="009D63C9">
      <w:pPr>
        <w:tabs>
          <w:tab w:val="left" w:pos="-1440"/>
        </w:tabs>
        <w:ind w:left="567"/>
        <w:jc w:val="both"/>
        <w:rPr>
          <w:rFonts w:cs="Arial"/>
          <w:szCs w:val="24"/>
          <w:lang w:val="es-ES_tradnl"/>
        </w:rPr>
      </w:pPr>
    </w:p>
    <w:p w14:paraId="356C4594" w14:textId="77777777" w:rsidR="00982D3F" w:rsidRPr="003F6381" w:rsidRDefault="00982D3F" w:rsidP="009D63C9">
      <w:pPr>
        <w:tabs>
          <w:tab w:val="left" w:pos="-1440"/>
        </w:tabs>
        <w:jc w:val="both"/>
        <w:rPr>
          <w:rFonts w:cs="Arial"/>
          <w:szCs w:val="24"/>
          <w:lang w:val="es-ES_tradnl"/>
        </w:rPr>
      </w:pPr>
      <w:r w:rsidRPr="003F6381">
        <w:rPr>
          <w:rFonts w:cs="Arial"/>
          <w:position w:val="-34"/>
          <w:szCs w:val="24"/>
          <w:lang w:val="es-ES_tradnl"/>
        </w:rPr>
        <w:object w:dxaOrig="2500" w:dyaOrig="760" w14:anchorId="044AE058">
          <v:shape id="_x0000_i1053" type="#_x0000_t75" style="width:125.25pt;height:38.25pt" o:ole="" fillcolor="window">
            <v:imagedata r:id="rId61" o:title=""/>
          </v:shape>
          <o:OLEObject Type="Embed" ProgID="Equation.3" ShapeID="_x0000_i1053" DrawAspect="Content" ObjectID="_1638950354" r:id="rId62"/>
        </w:object>
      </w:r>
    </w:p>
    <w:p w14:paraId="15B60846" w14:textId="77777777" w:rsidR="00982D3F" w:rsidRPr="003F6381" w:rsidRDefault="00982D3F" w:rsidP="009D63C9">
      <w:pPr>
        <w:tabs>
          <w:tab w:val="left" w:pos="-1440"/>
        </w:tabs>
        <w:jc w:val="both"/>
        <w:rPr>
          <w:rFonts w:cs="Arial"/>
          <w:szCs w:val="24"/>
          <w:lang w:val="es-ES_tradnl"/>
        </w:rPr>
      </w:pPr>
      <w:r w:rsidRPr="003F6381">
        <w:rPr>
          <w:rFonts w:cs="Arial"/>
          <w:position w:val="-32"/>
          <w:szCs w:val="24"/>
          <w:lang w:val="es-ES_tradnl"/>
        </w:rPr>
        <w:object w:dxaOrig="2439" w:dyaOrig="740" w14:anchorId="478D5235">
          <v:shape id="_x0000_i1054" type="#_x0000_t75" style="width:122.25pt;height:36.75pt" o:ole="" fillcolor="window">
            <v:imagedata r:id="rId63" o:title=""/>
          </v:shape>
          <o:OLEObject Type="Embed" ProgID="Equation.3" ShapeID="_x0000_i1054" DrawAspect="Content" ObjectID="_1638950355" r:id="rId64"/>
        </w:object>
      </w:r>
    </w:p>
    <w:p w14:paraId="0368202D" w14:textId="77777777" w:rsidR="00982D3F" w:rsidRPr="003F6381" w:rsidRDefault="00982D3F" w:rsidP="009D63C9">
      <w:pPr>
        <w:tabs>
          <w:tab w:val="left" w:pos="-1440"/>
        </w:tabs>
        <w:ind w:left="567"/>
        <w:jc w:val="both"/>
        <w:rPr>
          <w:rFonts w:cs="Arial"/>
          <w:szCs w:val="24"/>
          <w:lang w:val="es-ES_tradnl"/>
        </w:rPr>
      </w:pPr>
    </w:p>
    <w:p w14:paraId="4CA72168" w14:textId="77777777" w:rsidR="00982D3F" w:rsidRPr="003F6381" w:rsidRDefault="00982D3F" w:rsidP="009D63C9">
      <w:pPr>
        <w:tabs>
          <w:tab w:val="left" w:pos="-1440"/>
        </w:tabs>
        <w:jc w:val="both"/>
        <w:rPr>
          <w:rFonts w:cs="Arial"/>
          <w:szCs w:val="24"/>
        </w:rPr>
      </w:pPr>
      <w:r w:rsidRPr="003F6381">
        <w:rPr>
          <w:rFonts w:cs="Arial"/>
          <w:szCs w:val="24"/>
          <w:lang w:val="es-ES_tradnl"/>
        </w:rPr>
        <w:t xml:space="preserve">En estas fórmulas dadas, si existe una relación lineal entre las variables exógenas de forma que </w:t>
      </w:r>
      <w:r w:rsidRPr="003F6381">
        <w:rPr>
          <w:rFonts w:cs="Arial"/>
          <w:position w:val="-12"/>
          <w:szCs w:val="24"/>
          <w:lang w:val="es-ES_tradnl"/>
        </w:rPr>
        <w:object w:dxaOrig="279" w:dyaOrig="380" w14:anchorId="13979B9B">
          <v:shape id="_x0000_i1055" type="#_x0000_t75" style="width:14.25pt;height:18.75pt" o:ole="" fillcolor="window">
            <v:imagedata r:id="rId65" o:title=""/>
          </v:shape>
          <o:OLEObject Type="Embed" ProgID="Equation.3" ShapeID="_x0000_i1055" DrawAspect="Content" ObjectID="_1638950356" r:id="rId66"/>
        </w:object>
      </w:r>
      <w:r w:rsidRPr="003F6381">
        <w:rPr>
          <w:rFonts w:cs="Arial"/>
          <w:szCs w:val="24"/>
          <w:lang w:val="es-ES_tradnl"/>
        </w:rPr>
        <w:t xml:space="preserve"> es cercano a uno es fácil percibir que las varianzas de los coeficientes de regresión serán grandes.</w:t>
      </w:r>
      <w:r w:rsidRPr="003F6381">
        <w:rPr>
          <w:rFonts w:cs="Arial"/>
          <w:szCs w:val="24"/>
        </w:rPr>
        <w:t xml:space="preserve"> </w:t>
      </w:r>
    </w:p>
    <w:p w14:paraId="42B9826D" w14:textId="77777777" w:rsidR="00982D3F" w:rsidRPr="003F6381" w:rsidRDefault="00982D3F" w:rsidP="009D63C9">
      <w:pPr>
        <w:jc w:val="both"/>
        <w:rPr>
          <w:rFonts w:cs="Arial"/>
          <w:szCs w:val="24"/>
        </w:rPr>
      </w:pPr>
    </w:p>
    <w:p w14:paraId="61CD5BCC" w14:textId="77777777" w:rsidR="00982D3F" w:rsidRPr="003F6381" w:rsidRDefault="00982D3F" w:rsidP="009D63C9">
      <w:pPr>
        <w:numPr>
          <w:ilvl w:val="1"/>
          <w:numId w:val="25"/>
        </w:numPr>
        <w:tabs>
          <w:tab w:val="clear" w:pos="360"/>
        </w:tabs>
        <w:ind w:left="567" w:hanging="567"/>
        <w:jc w:val="both"/>
        <w:rPr>
          <w:rFonts w:cs="Arial"/>
          <w:b/>
          <w:szCs w:val="24"/>
        </w:rPr>
      </w:pPr>
      <w:r w:rsidRPr="003F6381">
        <w:rPr>
          <w:rFonts w:cs="Arial"/>
          <w:b/>
          <w:szCs w:val="24"/>
        </w:rPr>
        <w:t>CONSECUENCIAS</w:t>
      </w:r>
    </w:p>
    <w:p w14:paraId="1E4796E6" w14:textId="77777777" w:rsidR="00982D3F" w:rsidRPr="003F6381" w:rsidRDefault="00982D3F" w:rsidP="009D63C9">
      <w:pPr>
        <w:jc w:val="both"/>
        <w:rPr>
          <w:rFonts w:cs="Arial"/>
          <w:szCs w:val="24"/>
          <w:lang w:val="es-ES_tradnl"/>
        </w:rPr>
      </w:pPr>
    </w:p>
    <w:p w14:paraId="3B74BDB6" w14:textId="77777777" w:rsidR="00982D3F" w:rsidRPr="003F6381" w:rsidRDefault="00982D3F" w:rsidP="009D63C9">
      <w:pPr>
        <w:jc w:val="both"/>
        <w:rPr>
          <w:rFonts w:cs="Arial"/>
          <w:szCs w:val="24"/>
          <w:lang w:val="es-ES_tradnl"/>
        </w:rPr>
      </w:pPr>
      <w:r w:rsidRPr="003F6381">
        <w:rPr>
          <w:rFonts w:cs="Arial"/>
          <w:szCs w:val="24"/>
          <w:lang w:val="es-ES_tradnl"/>
        </w:rPr>
        <w:t>Por un lado, en presencia de multiocolinealidad aun cuando los coeficientes de regresión tienen varianzas grandes</w:t>
      </w:r>
      <w:r w:rsidRPr="003F6381">
        <w:rPr>
          <w:rStyle w:val="Refdenotaalpie"/>
          <w:rFonts w:cs="Arial"/>
          <w:szCs w:val="24"/>
          <w:vertAlign w:val="superscript"/>
          <w:lang w:val="es-ES_tradnl"/>
        </w:rPr>
        <w:footnoteReference w:id="3"/>
      </w:r>
      <w:r w:rsidRPr="003F6381">
        <w:rPr>
          <w:rFonts w:cs="Arial"/>
          <w:szCs w:val="24"/>
          <w:lang w:val="es-ES_tradnl"/>
        </w:rPr>
        <w:t xml:space="preserve"> es necesario destacar que no se viola las propiedades estadísticas deseables de los estimadores obtenidos mediante el método de mínimos cuadrados ordinarios.</w:t>
      </w:r>
      <w:r w:rsidRPr="003F6381">
        <w:rPr>
          <w:rStyle w:val="Refdenotaalpie"/>
          <w:rFonts w:cs="Arial"/>
          <w:szCs w:val="24"/>
          <w:vertAlign w:val="superscript"/>
          <w:lang w:val="es-ES_tradnl"/>
        </w:rPr>
        <w:footnoteReference w:id="4"/>
      </w:r>
    </w:p>
    <w:p w14:paraId="089EC5E3" w14:textId="77777777" w:rsidR="00982D3F" w:rsidRPr="003F6381" w:rsidRDefault="00982D3F" w:rsidP="009D63C9">
      <w:pPr>
        <w:ind w:left="567"/>
        <w:jc w:val="both"/>
        <w:rPr>
          <w:rFonts w:cs="Arial"/>
          <w:szCs w:val="24"/>
          <w:lang w:val="es-ES_tradnl"/>
        </w:rPr>
      </w:pPr>
    </w:p>
    <w:p w14:paraId="4E1A55FA" w14:textId="77777777" w:rsidR="00982D3F" w:rsidRPr="003F6381" w:rsidRDefault="00982D3F" w:rsidP="009D63C9">
      <w:pPr>
        <w:pStyle w:val="Textoindependiente"/>
        <w:jc w:val="both"/>
        <w:rPr>
          <w:rFonts w:cs="Arial"/>
          <w:szCs w:val="24"/>
        </w:rPr>
      </w:pPr>
      <w:r w:rsidRPr="003F6381">
        <w:rPr>
          <w:rFonts w:cs="Arial"/>
          <w:szCs w:val="24"/>
        </w:rPr>
        <w:t>Por otro lado, es posible teóricamente mantener el criterio de que en un modelo poblacional, las variables explicativas no se encuentran linealmente relacionadas y posteriormente encontrar para una muestra determinada, que si lo están. Por tanto, la multicolinealidad se reduciría fundamentalmente a un problema muestral.</w:t>
      </w:r>
    </w:p>
    <w:p w14:paraId="636140B8" w14:textId="77777777" w:rsidR="00982D3F" w:rsidRPr="003F6381" w:rsidRDefault="00982D3F" w:rsidP="009D63C9">
      <w:pPr>
        <w:ind w:left="567"/>
        <w:jc w:val="both"/>
        <w:rPr>
          <w:rFonts w:cs="Arial"/>
          <w:szCs w:val="24"/>
        </w:rPr>
      </w:pPr>
    </w:p>
    <w:p w14:paraId="24FCB813" w14:textId="77777777" w:rsidR="00982D3F" w:rsidRPr="003F6381" w:rsidRDefault="00982D3F" w:rsidP="009D63C9">
      <w:pPr>
        <w:pStyle w:val="Textoindependiente"/>
        <w:jc w:val="both"/>
        <w:rPr>
          <w:rFonts w:cs="Arial"/>
          <w:szCs w:val="24"/>
        </w:rPr>
      </w:pPr>
      <w:r w:rsidRPr="003F6381">
        <w:rPr>
          <w:rFonts w:cs="Arial"/>
          <w:szCs w:val="24"/>
        </w:rPr>
        <w:t>De modo que frente a un problema de multicolinealidad en la práctica nos enfrentamos a las siguientes consecuencias:</w:t>
      </w:r>
    </w:p>
    <w:p w14:paraId="0E2E7398" w14:textId="77777777" w:rsidR="00982D3F" w:rsidRPr="003F6381" w:rsidRDefault="00982D3F" w:rsidP="009D63C9">
      <w:pPr>
        <w:ind w:left="567"/>
        <w:jc w:val="both"/>
        <w:rPr>
          <w:rFonts w:cs="Arial"/>
          <w:szCs w:val="24"/>
        </w:rPr>
      </w:pPr>
    </w:p>
    <w:p w14:paraId="271534A9" w14:textId="77777777" w:rsidR="00982D3F" w:rsidRPr="003F6381" w:rsidRDefault="00982D3F" w:rsidP="009D63C9">
      <w:pPr>
        <w:numPr>
          <w:ilvl w:val="0"/>
          <w:numId w:val="18"/>
        </w:numPr>
        <w:tabs>
          <w:tab w:val="clear" w:pos="927"/>
          <w:tab w:val="num" w:pos="360"/>
        </w:tabs>
        <w:ind w:left="360"/>
        <w:jc w:val="both"/>
        <w:rPr>
          <w:rFonts w:cs="Arial"/>
          <w:szCs w:val="24"/>
          <w:lang w:val="es-ES_tradnl"/>
        </w:rPr>
      </w:pPr>
      <w:r w:rsidRPr="003F6381">
        <w:rPr>
          <w:rFonts w:cs="Arial"/>
          <w:szCs w:val="24"/>
        </w:rPr>
        <w:t>V</w:t>
      </w:r>
      <w:r w:rsidRPr="003F6381">
        <w:rPr>
          <w:rFonts w:cs="Arial"/>
          <w:szCs w:val="24"/>
          <w:lang w:val="es-ES_tradnl"/>
        </w:rPr>
        <w:t>ariancias y covariancias grandes para los estimadores mínimos cuadráticos.</w:t>
      </w:r>
    </w:p>
    <w:p w14:paraId="7391F1D6" w14:textId="77777777" w:rsidR="00982D3F" w:rsidRPr="003F6381" w:rsidRDefault="00982D3F" w:rsidP="009D63C9">
      <w:pPr>
        <w:numPr>
          <w:ilvl w:val="0"/>
          <w:numId w:val="18"/>
        </w:numPr>
        <w:tabs>
          <w:tab w:val="clear" w:pos="927"/>
          <w:tab w:val="num" w:pos="360"/>
        </w:tabs>
        <w:ind w:left="360"/>
        <w:jc w:val="both"/>
        <w:rPr>
          <w:rFonts w:cs="Arial"/>
          <w:szCs w:val="24"/>
          <w:lang w:val="es-ES_tradnl"/>
        </w:rPr>
      </w:pPr>
      <w:r w:rsidRPr="003F6381">
        <w:rPr>
          <w:rFonts w:cs="Arial"/>
          <w:szCs w:val="24"/>
          <w:lang w:val="es-ES_tradnl"/>
        </w:rPr>
        <w:t>Intervalos de confianza sustancialmente amplias</w:t>
      </w:r>
    </w:p>
    <w:p w14:paraId="40F792A8" w14:textId="77777777" w:rsidR="00982D3F" w:rsidRPr="003F6381" w:rsidRDefault="00982D3F" w:rsidP="009D63C9">
      <w:pPr>
        <w:numPr>
          <w:ilvl w:val="0"/>
          <w:numId w:val="18"/>
        </w:numPr>
        <w:tabs>
          <w:tab w:val="clear" w:pos="927"/>
          <w:tab w:val="num" w:pos="360"/>
        </w:tabs>
        <w:ind w:left="360"/>
        <w:jc w:val="both"/>
        <w:rPr>
          <w:rFonts w:cs="Arial"/>
          <w:szCs w:val="24"/>
          <w:lang w:val="es-ES_tradnl"/>
        </w:rPr>
      </w:pPr>
      <w:r w:rsidRPr="003F6381">
        <w:rPr>
          <w:rFonts w:cs="Arial"/>
          <w:szCs w:val="24"/>
          <w:lang w:val="es-ES_tradnl"/>
        </w:rPr>
        <w:t>"t" de student no significativas.</w:t>
      </w:r>
    </w:p>
    <w:p w14:paraId="74C210DE" w14:textId="77777777" w:rsidR="00982D3F" w:rsidRPr="003F6381" w:rsidRDefault="00982D3F" w:rsidP="009D63C9">
      <w:pPr>
        <w:numPr>
          <w:ilvl w:val="0"/>
          <w:numId w:val="18"/>
        </w:numPr>
        <w:tabs>
          <w:tab w:val="clear" w:pos="927"/>
          <w:tab w:val="num" w:pos="360"/>
        </w:tabs>
        <w:ind w:left="360"/>
        <w:jc w:val="both"/>
        <w:rPr>
          <w:rFonts w:cs="Arial"/>
          <w:szCs w:val="24"/>
          <w:lang w:val="es-ES_tradnl"/>
        </w:rPr>
      </w:pPr>
      <w:r w:rsidRPr="003F6381">
        <w:rPr>
          <w:rFonts w:cs="Arial"/>
          <w:szCs w:val="24"/>
          <w:lang w:val="es-ES_tradnl"/>
        </w:rPr>
        <w:t>Valor elevado de R</w:t>
      </w:r>
      <w:r w:rsidRPr="003F6381">
        <w:rPr>
          <w:rFonts w:cs="Arial"/>
          <w:szCs w:val="24"/>
          <w:vertAlign w:val="superscript"/>
          <w:lang w:val="es-ES_tradnl"/>
        </w:rPr>
        <w:t>2</w:t>
      </w:r>
      <w:r w:rsidRPr="003F6381">
        <w:rPr>
          <w:rFonts w:cs="Arial"/>
          <w:szCs w:val="24"/>
          <w:lang w:val="es-ES_tradnl"/>
        </w:rPr>
        <w:t xml:space="preserve"> con "t" de student no significativas.</w:t>
      </w:r>
    </w:p>
    <w:p w14:paraId="540E0CAF" w14:textId="77777777" w:rsidR="00982D3F" w:rsidRPr="003F6381" w:rsidRDefault="00982D3F" w:rsidP="009D63C9">
      <w:pPr>
        <w:numPr>
          <w:ilvl w:val="0"/>
          <w:numId w:val="18"/>
        </w:numPr>
        <w:tabs>
          <w:tab w:val="clear" w:pos="927"/>
          <w:tab w:val="num" w:pos="360"/>
        </w:tabs>
        <w:ind w:left="360"/>
        <w:jc w:val="both"/>
        <w:rPr>
          <w:rFonts w:cs="Arial"/>
          <w:szCs w:val="24"/>
          <w:lang w:val="es-ES_tradnl"/>
        </w:rPr>
      </w:pPr>
      <w:r w:rsidRPr="003F6381">
        <w:rPr>
          <w:rFonts w:cs="Arial"/>
          <w:szCs w:val="24"/>
          <w:lang w:val="es-ES_tradnl"/>
        </w:rPr>
        <w:t>Alto grado de sensibilidad de los estimadores mínimo cuadráticos y sus errores estándar ante cambios pequeños en los datos.</w:t>
      </w:r>
    </w:p>
    <w:p w14:paraId="3A096F1D" w14:textId="77777777" w:rsidR="00982D3F" w:rsidRPr="003F6381" w:rsidRDefault="00982D3F" w:rsidP="009D63C9">
      <w:pPr>
        <w:ind w:left="567"/>
        <w:jc w:val="both"/>
        <w:rPr>
          <w:rFonts w:cs="Arial"/>
          <w:szCs w:val="24"/>
          <w:lang w:val="es-ES_tradnl"/>
        </w:rPr>
      </w:pPr>
    </w:p>
    <w:p w14:paraId="16F887B3" w14:textId="77777777" w:rsidR="00982D3F" w:rsidRPr="003F6381" w:rsidRDefault="00982D3F" w:rsidP="009D63C9">
      <w:pPr>
        <w:numPr>
          <w:ilvl w:val="1"/>
          <w:numId w:val="25"/>
        </w:numPr>
        <w:tabs>
          <w:tab w:val="clear" w:pos="360"/>
          <w:tab w:val="num" w:pos="567"/>
        </w:tabs>
        <w:jc w:val="both"/>
        <w:rPr>
          <w:rFonts w:cs="Arial"/>
          <w:b/>
          <w:szCs w:val="24"/>
        </w:rPr>
      </w:pPr>
      <w:r w:rsidRPr="003F6381">
        <w:rPr>
          <w:rFonts w:cs="Arial"/>
          <w:b/>
          <w:szCs w:val="24"/>
        </w:rPr>
        <w:t>DETECCION</w:t>
      </w:r>
    </w:p>
    <w:p w14:paraId="577AA189" w14:textId="77777777" w:rsidR="00982D3F" w:rsidRPr="003F6381" w:rsidRDefault="00982D3F" w:rsidP="009D63C9">
      <w:pPr>
        <w:jc w:val="both"/>
        <w:rPr>
          <w:rFonts w:cs="Arial"/>
          <w:b/>
          <w:szCs w:val="24"/>
        </w:rPr>
      </w:pPr>
    </w:p>
    <w:p w14:paraId="1693F7DD" w14:textId="77777777" w:rsidR="00982D3F" w:rsidRPr="003F6381" w:rsidRDefault="00982D3F" w:rsidP="009D63C9">
      <w:pPr>
        <w:pStyle w:val="Sangra3detindependiente"/>
        <w:ind w:left="0"/>
        <w:jc w:val="both"/>
        <w:rPr>
          <w:rFonts w:cs="Arial"/>
          <w:sz w:val="24"/>
          <w:szCs w:val="24"/>
        </w:rPr>
      </w:pPr>
      <w:r w:rsidRPr="003F6381">
        <w:rPr>
          <w:rFonts w:cs="Arial"/>
          <w:sz w:val="24"/>
          <w:szCs w:val="24"/>
        </w:rPr>
        <w:t>En general, es complicado identificar el grado de multicolinealidad, en especial en aquellos modelos en el que están involucrados más de dos variables exógenas. Por ello es que solo se cuenta con algunas reglas generales que implican un síntoma de multicolinealidad, como las siguientes:</w:t>
      </w:r>
    </w:p>
    <w:p w14:paraId="45988CC3" w14:textId="77777777" w:rsidR="00982D3F" w:rsidRPr="003F6381" w:rsidRDefault="00982D3F" w:rsidP="009D63C9">
      <w:pPr>
        <w:ind w:left="567"/>
        <w:jc w:val="both"/>
        <w:rPr>
          <w:rFonts w:cs="Arial"/>
          <w:szCs w:val="24"/>
          <w:lang w:val="es-ES_tradnl"/>
        </w:rPr>
      </w:pPr>
    </w:p>
    <w:p w14:paraId="085CE684" w14:textId="77777777" w:rsidR="00982D3F" w:rsidRPr="003F6381" w:rsidRDefault="00982D3F" w:rsidP="009D63C9">
      <w:pPr>
        <w:numPr>
          <w:ilvl w:val="0"/>
          <w:numId w:val="19"/>
        </w:numPr>
        <w:tabs>
          <w:tab w:val="clear" w:pos="927"/>
          <w:tab w:val="num" w:pos="360"/>
        </w:tabs>
        <w:ind w:left="360"/>
        <w:jc w:val="both"/>
        <w:rPr>
          <w:rFonts w:cs="Arial"/>
          <w:szCs w:val="24"/>
          <w:lang w:val="es-ES_tradnl"/>
        </w:rPr>
      </w:pPr>
      <w:r w:rsidRPr="003F6381">
        <w:rPr>
          <w:rFonts w:cs="Arial"/>
          <w:szCs w:val="24"/>
          <w:lang w:val="es-ES_tradnl"/>
        </w:rPr>
        <w:t>Un R</w:t>
      </w:r>
      <w:r w:rsidRPr="003F6381">
        <w:rPr>
          <w:rFonts w:cs="Arial"/>
          <w:szCs w:val="24"/>
          <w:vertAlign w:val="superscript"/>
          <w:lang w:val="es-ES_tradnl"/>
        </w:rPr>
        <w:t>2</w:t>
      </w:r>
      <w:r w:rsidRPr="003F6381">
        <w:rPr>
          <w:rFonts w:cs="Arial"/>
          <w:szCs w:val="24"/>
          <w:lang w:val="es-ES_tradnl"/>
        </w:rPr>
        <w:t xml:space="preserve"> alto pero pocas "t" de student significativas.</w:t>
      </w:r>
      <w:r w:rsidRPr="003F6381">
        <w:rPr>
          <w:rStyle w:val="Refdenotaalpie"/>
          <w:rFonts w:cs="Arial"/>
          <w:szCs w:val="24"/>
          <w:vertAlign w:val="superscript"/>
          <w:lang w:val="es-ES_tradnl"/>
        </w:rPr>
        <w:footnoteReference w:id="5"/>
      </w:r>
    </w:p>
    <w:p w14:paraId="6F0408FA" w14:textId="77777777" w:rsidR="00982D3F" w:rsidRPr="003F6381" w:rsidRDefault="00982D3F" w:rsidP="009D63C9">
      <w:pPr>
        <w:numPr>
          <w:ilvl w:val="0"/>
          <w:numId w:val="19"/>
        </w:numPr>
        <w:tabs>
          <w:tab w:val="clear" w:pos="927"/>
          <w:tab w:val="num" w:pos="360"/>
        </w:tabs>
        <w:ind w:left="360"/>
        <w:jc w:val="both"/>
        <w:rPr>
          <w:rFonts w:cs="Arial"/>
          <w:szCs w:val="24"/>
          <w:lang w:val="es-ES_tradnl"/>
        </w:rPr>
      </w:pPr>
      <w:r w:rsidRPr="003F6381">
        <w:rPr>
          <w:rFonts w:cs="Arial"/>
          <w:szCs w:val="24"/>
          <w:lang w:val="es-ES_tradnl"/>
        </w:rPr>
        <w:t>Altas correlaciones de orden cero entre las variables exógenas.</w:t>
      </w:r>
      <w:r w:rsidRPr="003F6381">
        <w:rPr>
          <w:rStyle w:val="Refdenotaalpie"/>
          <w:rFonts w:cs="Arial"/>
          <w:szCs w:val="24"/>
          <w:vertAlign w:val="superscript"/>
          <w:lang w:val="es-ES_tradnl"/>
        </w:rPr>
        <w:footnoteReference w:id="6"/>
      </w:r>
    </w:p>
    <w:p w14:paraId="08D9536A" w14:textId="77777777" w:rsidR="00982D3F" w:rsidRPr="003F6381" w:rsidRDefault="00982D3F" w:rsidP="009D63C9">
      <w:pPr>
        <w:numPr>
          <w:ilvl w:val="0"/>
          <w:numId w:val="19"/>
        </w:numPr>
        <w:tabs>
          <w:tab w:val="clear" w:pos="927"/>
          <w:tab w:val="num" w:pos="360"/>
        </w:tabs>
        <w:ind w:left="360"/>
        <w:jc w:val="both"/>
        <w:rPr>
          <w:rFonts w:cs="Arial"/>
          <w:szCs w:val="24"/>
          <w:lang w:val="es-ES_tradnl"/>
        </w:rPr>
      </w:pPr>
      <w:r w:rsidRPr="003F6381">
        <w:rPr>
          <w:rFonts w:cs="Arial"/>
          <w:szCs w:val="24"/>
          <w:lang w:val="es-ES_tradnl"/>
        </w:rPr>
        <w:t>Coeficientes de determinación múltiple elevados y coeficientes de correlación parcial bajos.</w:t>
      </w:r>
    </w:p>
    <w:p w14:paraId="1461AEE6" w14:textId="77777777" w:rsidR="00982D3F" w:rsidRPr="003F6381" w:rsidRDefault="00982D3F" w:rsidP="009D63C9">
      <w:pPr>
        <w:numPr>
          <w:ilvl w:val="0"/>
          <w:numId w:val="19"/>
        </w:numPr>
        <w:tabs>
          <w:tab w:val="clear" w:pos="927"/>
          <w:tab w:val="num" w:pos="360"/>
        </w:tabs>
        <w:ind w:left="360"/>
        <w:jc w:val="both"/>
        <w:rPr>
          <w:rFonts w:cs="Arial"/>
          <w:szCs w:val="24"/>
          <w:lang w:val="es-ES_tradnl"/>
        </w:rPr>
      </w:pPr>
      <w:r w:rsidRPr="003F6381">
        <w:rPr>
          <w:rFonts w:cs="Arial"/>
          <w:szCs w:val="24"/>
          <w:lang w:val="es-ES_tradnl"/>
        </w:rPr>
        <w:t>Determinante de la matriz de correlación de las variables exógenas aproximadamente igual a cero.</w:t>
      </w:r>
    </w:p>
    <w:p w14:paraId="027F7989" w14:textId="77777777" w:rsidR="00982D3F" w:rsidRPr="003F6381" w:rsidRDefault="00982D3F" w:rsidP="009D63C9">
      <w:pPr>
        <w:numPr>
          <w:ilvl w:val="0"/>
          <w:numId w:val="19"/>
        </w:numPr>
        <w:tabs>
          <w:tab w:val="clear" w:pos="927"/>
          <w:tab w:val="num" w:pos="360"/>
        </w:tabs>
        <w:ind w:left="360"/>
        <w:jc w:val="both"/>
        <w:rPr>
          <w:rFonts w:cs="Arial"/>
          <w:szCs w:val="24"/>
          <w:lang w:val="es-ES_tradnl"/>
        </w:rPr>
      </w:pPr>
      <w:r w:rsidRPr="003F6381">
        <w:rPr>
          <w:rFonts w:cs="Arial"/>
          <w:szCs w:val="24"/>
          <w:lang w:val="es-ES_tradnl"/>
        </w:rPr>
        <w:t>Alta sensibilidad de los coeficientes parciales de regresión y de sus errores estándar frente a algunos cambios no sustanciales en los valores numéricos de alguna variable exógena.</w:t>
      </w:r>
    </w:p>
    <w:p w14:paraId="6F663749" w14:textId="77777777" w:rsidR="00982D3F" w:rsidRPr="003F6381" w:rsidRDefault="00982D3F" w:rsidP="009D63C9">
      <w:pPr>
        <w:ind w:left="567"/>
        <w:jc w:val="both"/>
        <w:rPr>
          <w:rFonts w:cs="Arial"/>
          <w:szCs w:val="24"/>
          <w:lang w:val="es-ES_tradnl"/>
        </w:rPr>
      </w:pPr>
    </w:p>
    <w:p w14:paraId="3F63E668" w14:textId="77777777" w:rsidR="00982D3F" w:rsidRPr="003F6381" w:rsidRDefault="00982D3F" w:rsidP="009D63C9">
      <w:pPr>
        <w:jc w:val="both"/>
        <w:rPr>
          <w:rFonts w:cs="Arial"/>
          <w:szCs w:val="24"/>
          <w:lang w:val="es-ES_tradnl"/>
        </w:rPr>
      </w:pPr>
      <w:r w:rsidRPr="003F6381">
        <w:rPr>
          <w:rFonts w:cs="Arial"/>
          <w:szCs w:val="24"/>
          <w:lang w:val="es-ES_tradnl"/>
        </w:rPr>
        <w:t xml:space="preserve">En algunos casos, conviene realizar regresiones auxiliares entre las variables exógenas. Así podemos calcular el coeficiente de determinación, </w:t>
      </w:r>
      <w:r w:rsidRPr="003F6381">
        <w:rPr>
          <w:rFonts w:cs="Arial"/>
          <w:position w:val="-14"/>
          <w:szCs w:val="24"/>
          <w:lang w:val="es-ES_tradnl"/>
        </w:rPr>
        <w:object w:dxaOrig="320" w:dyaOrig="400" w14:anchorId="3A394421">
          <v:shape id="_x0000_i1056" type="#_x0000_t75" style="width:15.75pt;height:20.25pt" o:ole="" fillcolor="window">
            <v:imagedata r:id="rId67" o:title=""/>
          </v:shape>
          <o:OLEObject Type="Embed" ProgID="Equation.3" ShapeID="_x0000_i1056" DrawAspect="Content" ObjectID="_1638950357" r:id="rId68"/>
        </w:object>
      </w:r>
      <w:r w:rsidRPr="003F6381">
        <w:rPr>
          <w:rFonts w:cs="Arial"/>
          <w:szCs w:val="24"/>
          <w:lang w:val="es-ES_tradnl"/>
        </w:rPr>
        <w:t>, y realizar una prueba de hipótesis de significancia global. Por ejemplo, si estamos frente a un modelo de 4 variables exógenas (</w:t>
      </w:r>
      <w:r w:rsidRPr="003F6381">
        <w:rPr>
          <w:rFonts w:cs="Arial"/>
          <w:position w:val="-12"/>
          <w:szCs w:val="24"/>
          <w:lang w:val="es-ES_tradnl"/>
        </w:rPr>
        <w:object w:dxaOrig="400" w:dyaOrig="360" w14:anchorId="41F77005">
          <v:shape id="_x0000_i1057" type="#_x0000_t75" style="width:20.25pt;height:18pt" o:ole="" fillcolor="window">
            <v:imagedata r:id="rId69" o:title=""/>
          </v:shape>
          <o:OLEObject Type="Embed" ProgID="Equation.3" ShapeID="_x0000_i1057" DrawAspect="Content" ObjectID="_1638950358" r:id="rId70"/>
        </w:object>
      </w:r>
      <w:r w:rsidRPr="003F6381">
        <w:rPr>
          <w:rFonts w:cs="Arial"/>
          <w:szCs w:val="24"/>
          <w:lang w:val="es-ES_tradnl"/>
        </w:rPr>
        <w:t>,</w:t>
      </w:r>
      <w:r w:rsidRPr="003F6381">
        <w:rPr>
          <w:rFonts w:cs="Arial"/>
          <w:position w:val="-12"/>
          <w:szCs w:val="24"/>
          <w:lang w:val="es-ES_tradnl"/>
        </w:rPr>
        <w:object w:dxaOrig="400" w:dyaOrig="360" w14:anchorId="4C9134FA">
          <v:shape id="_x0000_i1058" type="#_x0000_t75" style="width:20.25pt;height:18pt" o:ole="" fillcolor="window">
            <v:imagedata r:id="rId71" o:title=""/>
          </v:shape>
          <o:OLEObject Type="Embed" ProgID="Equation.3" ShapeID="_x0000_i1058" DrawAspect="Content" ObjectID="_1638950359" r:id="rId72"/>
        </w:object>
      </w:r>
      <w:r w:rsidRPr="003F6381">
        <w:rPr>
          <w:rFonts w:cs="Arial"/>
          <w:szCs w:val="24"/>
          <w:lang w:val="es-ES_tradnl"/>
        </w:rPr>
        <w:t xml:space="preserve">, </w:t>
      </w:r>
      <w:r w:rsidRPr="003F6381">
        <w:rPr>
          <w:rFonts w:cs="Arial"/>
          <w:position w:val="-12"/>
          <w:szCs w:val="24"/>
          <w:lang w:val="es-ES_tradnl"/>
        </w:rPr>
        <w:object w:dxaOrig="400" w:dyaOrig="360" w14:anchorId="79AA2765">
          <v:shape id="_x0000_i1059" type="#_x0000_t75" style="width:20.25pt;height:18pt" o:ole="" fillcolor="window">
            <v:imagedata r:id="rId73" o:title=""/>
          </v:shape>
          <o:OLEObject Type="Embed" ProgID="Equation.3" ShapeID="_x0000_i1059" DrawAspect="Content" ObjectID="_1638950360" r:id="rId74"/>
        </w:object>
      </w:r>
      <w:r w:rsidRPr="003F6381">
        <w:rPr>
          <w:rFonts w:cs="Arial"/>
          <w:szCs w:val="24"/>
          <w:lang w:val="es-ES_tradnl"/>
        </w:rPr>
        <w:t xml:space="preserve"> y </w:t>
      </w:r>
      <w:r w:rsidRPr="003F6381">
        <w:rPr>
          <w:rFonts w:cs="Arial"/>
          <w:position w:val="-12"/>
          <w:szCs w:val="24"/>
          <w:lang w:val="es-ES_tradnl"/>
        </w:rPr>
        <w:object w:dxaOrig="400" w:dyaOrig="360" w14:anchorId="0FB63FF6">
          <v:shape id="_x0000_i1060" type="#_x0000_t75" style="width:20.25pt;height:18pt" o:ole="" fillcolor="window">
            <v:imagedata r:id="rId75" o:title=""/>
          </v:shape>
          <o:OLEObject Type="Embed" ProgID="Equation.3" ShapeID="_x0000_i1060" DrawAspect="Content" ObjectID="_1638950361" r:id="rId76"/>
        </w:object>
      </w:r>
      <w:r w:rsidRPr="003F6381">
        <w:rPr>
          <w:rFonts w:cs="Arial"/>
          <w:szCs w:val="24"/>
          <w:lang w:val="es-ES_tradnl"/>
        </w:rPr>
        <w:t>) debemos adoptar el siguiente procedimiento:</w:t>
      </w:r>
    </w:p>
    <w:p w14:paraId="768AEA23" w14:textId="77777777" w:rsidR="00982D3F" w:rsidRPr="003F6381" w:rsidRDefault="00982D3F" w:rsidP="009D63C9">
      <w:pPr>
        <w:ind w:left="567"/>
        <w:jc w:val="both"/>
        <w:rPr>
          <w:rFonts w:cs="Arial"/>
          <w:szCs w:val="24"/>
          <w:lang w:val="es-ES_tradnl"/>
        </w:rPr>
      </w:pPr>
    </w:p>
    <w:p w14:paraId="4A45300F" w14:textId="77777777" w:rsidR="00982D3F" w:rsidRPr="003F6381" w:rsidRDefault="00982D3F" w:rsidP="009D63C9">
      <w:pPr>
        <w:numPr>
          <w:ilvl w:val="0"/>
          <w:numId w:val="21"/>
        </w:numPr>
        <w:tabs>
          <w:tab w:val="clear" w:pos="927"/>
          <w:tab w:val="num" w:pos="360"/>
        </w:tabs>
        <w:ind w:left="360"/>
        <w:jc w:val="both"/>
        <w:rPr>
          <w:rFonts w:cs="Arial"/>
          <w:szCs w:val="24"/>
          <w:lang w:val="es-ES_tradnl"/>
        </w:rPr>
      </w:pPr>
      <w:r w:rsidRPr="003F6381">
        <w:rPr>
          <w:rFonts w:cs="Arial"/>
          <w:szCs w:val="24"/>
          <w:lang w:val="es-ES_tradnl"/>
        </w:rPr>
        <w:t xml:space="preserve">Efectuar la regresión </w:t>
      </w:r>
      <w:r w:rsidRPr="003F6381">
        <w:rPr>
          <w:rFonts w:cs="Arial"/>
          <w:position w:val="-12"/>
          <w:szCs w:val="24"/>
          <w:lang w:val="es-ES_tradnl"/>
        </w:rPr>
        <w:object w:dxaOrig="3420" w:dyaOrig="380" w14:anchorId="5DC073FE">
          <v:shape id="_x0000_i1061" type="#_x0000_t75" style="width:171pt;height:18.75pt" o:ole="" fillcolor="window">
            <v:imagedata r:id="rId77" o:title=""/>
          </v:shape>
          <o:OLEObject Type="Embed" ProgID="Equation.3" ShapeID="_x0000_i1061" DrawAspect="Content" ObjectID="_1638950362" r:id="rId78"/>
        </w:object>
      </w:r>
    </w:p>
    <w:p w14:paraId="5B51864A" w14:textId="77777777" w:rsidR="00982D3F" w:rsidRPr="003F6381" w:rsidRDefault="00982D3F" w:rsidP="009D63C9">
      <w:pPr>
        <w:numPr>
          <w:ilvl w:val="0"/>
          <w:numId w:val="21"/>
        </w:numPr>
        <w:tabs>
          <w:tab w:val="clear" w:pos="927"/>
          <w:tab w:val="num" w:pos="360"/>
        </w:tabs>
        <w:ind w:left="360"/>
        <w:jc w:val="both"/>
        <w:rPr>
          <w:rFonts w:cs="Arial"/>
          <w:szCs w:val="24"/>
          <w:lang w:val="es-ES_tradnl"/>
        </w:rPr>
      </w:pPr>
      <w:r w:rsidRPr="003F6381">
        <w:rPr>
          <w:rFonts w:cs="Arial"/>
          <w:szCs w:val="24"/>
          <w:lang w:val="es-ES_tradnl"/>
        </w:rPr>
        <w:t xml:space="preserve">Calcular el coeficiente de regresión múltiple: </w:t>
      </w:r>
      <w:r w:rsidRPr="003F6381">
        <w:rPr>
          <w:rFonts w:cs="Arial"/>
          <w:position w:val="-12"/>
          <w:szCs w:val="24"/>
          <w:lang w:val="es-ES_tradnl"/>
        </w:rPr>
        <w:object w:dxaOrig="540" w:dyaOrig="380" w14:anchorId="3B2EB6E2">
          <v:shape id="_x0000_i1062" type="#_x0000_t75" style="width:27pt;height:18.75pt" o:ole="" fillcolor="window">
            <v:imagedata r:id="rId79" o:title=""/>
          </v:shape>
          <o:OLEObject Type="Embed" ProgID="Equation.3" ShapeID="_x0000_i1062" DrawAspect="Content" ObjectID="_1638950363" r:id="rId80"/>
        </w:object>
      </w:r>
    </w:p>
    <w:p w14:paraId="6199B2BA" w14:textId="77777777" w:rsidR="00982D3F" w:rsidRPr="003F6381" w:rsidRDefault="00982D3F" w:rsidP="009D63C9">
      <w:pPr>
        <w:numPr>
          <w:ilvl w:val="0"/>
          <w:numId w:val="21"/>
        </w:numPr>
        <w:tabs>
          <w:tab w:val="clear" w:pos="927"/>
          <w:tab w:val="num" w:pos="360"/>
        </w:tabs>
        <w:ind w:left="360"/>
        <w:jc w:val="both"/>
        <w:rPr>
          <w:rFonts w:cs="Arial"/>
          <w:szCs w:val="24"/>
          <w:lang w:val="es-ES_tradnl"/>
        </w:rPr>
      </w:pPr>
      <w:r w:rsidRPr="003F6381">
        <w:rPr>
          <w:rFonts w:cs="Arial"/>
          <w:szCs w:val="24"/>
          <w:lang w:val="es-ES_tradnl"/>
        </w:rPr>
        <w:t xml:space="preserve">Determinar el estadístico </w:t>
      </w:r>
    </w:p>
    <w:p w14:paraId="606A6E59" w14:textId="77777777" w:rsidR="00982D3F" w:rsidRPr="003F6381" w:rsidRDefault="00982D3F" w:rsidP="009D63C9">
      <w:pPr>
        <w:jc w:val="both"/>
        <w:rPr>
          <w:rFonts w:cs="Arial"/>
          <w:szCs w:val="24"/>
          <w:lang w:val="es-ES_tradnl"/>
        </w:rPr>
      </w:pPr>
    </w:p>
    <w:p w14:paraId="6E1831EF" w14:textId="77777777" w:rsidR="00982D3F" w:rsidRPr="003F6381" w:rsidRDefault="00982D3F" w:rsidP="009D63C9">
      <w:pPr>
        <w:jc w:val="both"/>
        <w:rPr>
          <w:rFonts w:cs="Arial"/>
          <w:szCs w:val="24"/>
          <w:lang w:val="es-ES_tradnl"/>
        </w:rPr>
      </w:pPr>
      <w:r w:rsidRPr="003F6381">
        <w:rPr>
          <w:rFonts w:cs="Arial"/>
          <w:position w:val="-30"/>
          <w:szCs w:val="24"/>
          <w:lang w:val="es-ES_tradnl"/>
        </w:rPr>
        <w:object w:dxaOrig="2740" w:dyaOrig="720" w14:anchorId="0A2ACD41">
          <v:shape id="_x0000_i1063" type="#_x0000_t75" style="width:137.25pt;height:36pt" o:ole="" fillcolor="window">
            <v:imagedata r:id="rId81" o:title=""/>
          </v:shape>
          <o:OLEObject Type="Embed" ProgID="Equation.3" ShapeID="_x0000_i1063" DrawAspect="Content" ObjectID="_1638950364" r:id="rId82"/>
        </w:object>
      </w:r>
    </w:p>
    <w:p w14:paraId="3140835A" w14:textId="77777777" w:rsidR="00982D3F" w:rsidRPr="003F6381" w:rsidRDefault="00982D3F" w:rsidP="009D63C9">
      <w:pPr>
        <w:ind w:left="567"/>
        <w:jc w:val="both"/>
        <w:rPr>
          <w:rFonts w:cs="Arial"/>
          <w:szCs w:val="24"/>
          <w:lang w:val="es-ES_tradnl"/>
        </w:rPr>
      </w:pPr>
    </w:p>
    <w:p w14:paraId="12FBF255" w14:textId="77777777" w:rsidR="00982D3F" w:rsidRPr="003F6381" w:rsidRDefault="00982D3F" w:rsidP="009D63C9">
      <w:pPr>
        <w:jc w:val="both"/>
        <w:rPr>
          <w:rFonts w:cs="Arial"/>
          <w:szCs w:val="24"/>
          <w:lang w:val="es-ES_tradnl"/>
        </w:rPr>
      </w:pPr>
      <w:r w:rsidRPr="003F6381">
        <w:rPr>
          <w:rFonts w:cs="Arial"/>
          <w:szCs w:val="24"/>
          <w:lang w:val="es-ES_tradnl"/>
        </w:rPr>
        <w:t xml:space="preserve">El cual posee distribución </w:t>
      </w:r>
      <w:r w:rsidRPr="003F6381">
        <w:rPr>
          <w:rFonts w:cs="Arial"/>
          <w:position w:val="-12"/>
          <w:szCs w:val="24"/>
          <w:lang w:val="es-ES_tradnl"/>
        </w:rPr>
        <w:object w:dxaOrig="320" w:dyaOrig="360" w14:anchorId="2710DF3A">
          <v:shape id="_x0000_i1064" type="#_x0000_t75" style="width:15.75pt;height:18pt" o:ole="" fillcolor="window">
            <v:imagedata r:id="rId83" o:title=""/>
          </v:shape>
          <o:OLEObject Type="Embed" ProgID="Equation.3" ShapeID="_x0000_i1064" DrawAspect="Content" ObjectID="_1638950365" r:id="rId84"/>
        </w:object>
      </w:r>
      <w:r w:rsidRPr="003F6381">
        <w:rPr>
          <w:rFonts w:cs="Arial"/>
          <w:szCs w:val="24"/>
          <w:lang w:val="es-ES_tradnl"/>
        </w:rPr>
        <w:t xml:space="preserve"> con k-2 y N-k+1 grados de libertad.</w:t>
      </w:r>
    </w:p>
    <w:p w14:paraId="668C6A2A" w14:textId="77777777" w:rsidR="00982D3F" w:rsidRPr="003F6381" w:rsidRDefault="00982D3F" w:rsidP="009D63C9">
      <w:pPr>
        <w:ind w:left="567"/>
        <w:jc w:val="both"/>
        <w:rPr>
          <w:rFonts w:cs="Arial"/>
          <w:szCs w:val="24"/>
          <w:lang w:val="es-ES_tradnl"/>
        </w:rPr>
      </w:pPr>
    </w:p>
    <w:p w14:paraId="33D1AB72" w14:textId="77777777" w:rsidR="00982D3F" w:rsidRPr="003F6381" w:rsidRDefault="00982D3F" w:rsidP="009D63C9">
      <w:pPr>
        <w:numPr>
          <w:ilvl w:val="0"/>
          <w:numId w:val="22"/>
        </w:numPr>
        <w:jc w:val="both"/>
        <w:rPr>
          <w:rFonts w:cs="Arial"/>
          <w:szCs w:val="24"/>
          <w:lang w:val="es-ES_tradnl"/>
        </w:rPr>
      </w:pPr>
      <w:r w:rsidRPr="003F6381">
        <w:rPr>
          <w:rFonts w:cs="Arial"/>
          <w:szCs w:val="24"/>
          <w:lang w:val="es-ES_tradnl"/>
        </w:rPr>
        <w:t>Realizar la prueba de hipótesis:</w:t>
      </w:r>
    </w:p>
    <w:p w14:paraId="0DAAF442" w14:textId="77777777" w:rsidR="00982D3F" w:rsidRPr="003F6381" w:rsidRDefault="00982D3F" w:rsidP="009D63C9">
      <w:pPr>
        <w:ind w:left="567"/>
        <w:jc w:val="both"/>
        <w:rPr>
          <w:rFonts w:cs="Arial"/>
          <w:szCs w:val="24"/>
          <w:lang w:val="es-ES_tradnl"/>
        </w:rPr>
      </w:pPr>
    </w:p>
    <w:p w14:paraId="72693229" w14:textId="77777777" w:rsidR="00982D3F" w:rsidRPr="003F6381" w:rsidRDefault="00982D3F" w:rsidP="009D63C9">
      <w:pPr>
        <w:ind w:left="360"/>
        <w:jc w:val="both"/>
        <w:rPr>
          <w:rFonts w:cs="Arial"/>
          <w:szCs w:val="24"/>
          <w:lang w:val="es-ES_tradnl"/>
        </w:rPr>
      </w:pPr>
      <w:r w:rsidRPr="003F6381">
        <w:rPr>
          <w:rFonts w:cs="Arial"/>
          <w:position w:val="-12"/>
          <w:szCs w:val="24"/>
          <w:lang w:val="es-ES_tradnl"/>
        </w:rPr>
        <w:object w:dxaOrig="520" w:dyaOrig="360" w14:anchorId="4D5078C7">
          <v:shape id="_x0000_i1065" type="#_x0000_t75" style="width:26.25pt;height:18pt" o:ole="" fillcolor="window">
            <v:imagedata r:id="rId85" o:title=""/>
          </v:shape>
          <o:OLEObject Type="Embed" ProgID="Equation.3" ShapeID="_x0000_i1065" DrawAspect="Content" ObjectID="_1638950366" r:id="rId86"/>
        </w:object>
      </w:r>
      <w:r w:rsidRPr="003F6381">
        <w:rPr>
          <w:rFonts w:cs="Arial"/>
          <w:szCs w:val="24"/>
          <w:lang w:val="es-ES_tradnl"/>
        </w:rPr>
        <w:tab/>
      </w:r>
      <w:r w:rsidRPr="003F6381">
        <w:rPr>
          <w:rFonts w:cs="Arial"/>
          <w:position w:val="-12"/>
          <w:szCs w:val="24"/>
          <w:lang w:val="es-ES_tradnl"/>
        </w:rPr>
        <w:object w:dxaOrig="1740" w:dyaOrig="360" w14:anchorId="233659CA">
          <v:shape id="_x0000_i1066" type="#_x0000_t75" style="width:87pt;height:18pt" o:ole="" fillcolor="window">
            <v:imagedata r:id="rId87" o:title=""/>
          </v:shape>
          <o:OLEObject Type="Embed" ProgID="Equation.3" ShapeID="_x0000_i1066" DrawAspect="Content" ObjectID="_1638950367" r:id="rId88"/>
        </w:object>
      </w:r>
    </w:p>
    <w:p w14:paraId="48B632D9" w14:textId="77777777" w:rsidR="00982D3F" w:rsidRPr="003F6381" w:rsidRDefault="00982D3F" w:rsidP="009D63C9">
      <w:pPr>
        <w:ind w:firstLine="360"/>
        <w:jc w:val="both"/>
        <w:rPr>
          <w:rFonts w:cs="Arial"/>
          <w:szCs w:val="24"/>
          <w:lang w:val="es-ES_tradnl"/>
        </w:rPr>
      </w:pPr>
      <w:r w:rsidRPr="003F6381">
        <w:rPr>
          <w:rFonts w:cs="Arial"/>
          <w:position w:val="-12"/>
          <w:szCs w:val="24"/>
          <w:lang w:val="es-ES_tradnl"/>
        </w:rPr>
        <w:object w:dxaOrig="480" w:dyaOrig="360" w14:anchorId="771F58A5">
          <v:shape id="_x0000_i1067" type="#_x0000_t75" style="width:24pt;height:18pt" o:ole="" fillcolor="window">
            <v:imagedata r:id="rId89" o:title=""/>
          </v:shape>
          <o:OLEObject Type="Embed" ProgID="Equation.3" ShapeID="_x0000_i1067" DrawAspect="Content" ObjectID="_1638950368" r:id="rId90"/>
        </w:object>
      </w:r>
      <w:r w:rsidRPr="003F6381">
        <w:rPr>
          <w:rFonts w:cs="Arial"/>
          <w:szCs w:val="24"/>
          <w:lang w:val="es-ES_tradnl"/>
        </w:rPr>
        <w:tab/>
      </w:r>
      <w:r w:rsidRPr="003F6381">
        <w:rPr>
          <w:rFonts w:cs="Arial"/>
          <w:position w:val="-12"/>
          <w:szCs w:val="24"/>
          <w:lang w:val="es-ES_tradnl"/>
        </w:rPr>
        <w:object w:dxaOrig="1760" w:dyaOrig="360" w14:anchorId="0898AFF9">
          <v:shape id="_x0000_i1068" type="#_x0000_t75" style="width:87.75pt;height:18pt" o:ole="" fillcolor="window">
            <v:imagedata r:id="rId91" o:title=""/>
          </v:shape>
          <o:OLEObject Type="Embed" ProgID="Equation.3" ShapeID="_x0000_i1068" DrawAspect="Content" ObjectID="_1638950369" r:id="rId92"/>
        </w:object>
      </w:r>
    </w:p>
    <w:p w14:paraId="10C994AA" w14:textId="77777777" w:rsidR="00982D3F" w:rsidRPr="003F6381" w:rsidRDefault="00982D3F" w:rsidP="009D63C9">
      <w:pPr>
        <w:ind w:left="567"/>
        <w:jc w:val="both"/>
        <w:rPr>
          <w:rFonts w:cs="Arial"/>
          <w:szCs w:val="24"/>
          <w:lang w:val="es-ES_tradnl"/>
        </w:rPr>
      </w:pPr>
    </w:p>
    <w:p w14:paraId="2058EB77" w14:textId="77777777" w:rsidR="00982D3F" w:rsidRPr="003F6381" w:rsidRDefault="00982D3F" w:rsidP="009D63C9">
      <w:pPr>
        <w:jc w:val="both"/>
        <w:rPr>
          <w:rFonts w:cs="Arial"/>
          <w:szCs w:val="24"/>
          <w:lang w:val="es-ES_tradnl"/>
        </w:rPr>
      </w:pPr>
      <w:r w:rsidRPr="003F6381">
        <w:rPr>
          <w:rFonts w:cs="Arial"/>
          <w:szCs w:val="24"/>
          <w:lang w:val="es-ES_tradnl"/>
        </w:rPr>
        <w:t xml:space="preserve">Si </w:t>
      </w:r>
      <w:r w:rsidRPr="003F6381">
        <w:rPr>
          <w:rFonts w:cs="Arial"/>
          <w:position w:val="-4"/>
          <w:szCs w:val="24"/>
          <w:lang w:val="es-ES_tradnl"/>
        </w:rPr>
        <w:object w:dxaOrig="260" w:dyaOrig="260" w14:anchorId="64A3AB03">
          <v:shape id="_x0000_i1069" type="#_x0000_t75" style="width:12.75pt;height:12.75pt" o:ole="" fillcolor="window">
            <v:imagedata r:id="rId93" o:title=""/>
          </v:shape>
          <o:OLEObject Type="Embed" ProgID="Equation.3" ShapeID="_x0000_i1069" DrawAspect="Content" ObjectID="_1638950370" r:id="rId94"/>
        </w:object>
      </w:r>
      <w:r w:rsidRPr="003F6381">
        <w:rPr>
          <w:rFonts w:cs="Arial"/>
          <w:szCs w:val="24"/>
          <w:lang w:val="es-ES_tradnl"/>
        </w:rPr>
        <w:t xml:space="preserve">(de tablas) excede al </w:t>
      </w:r>
      <w:r w:rsidRPr="003F6381">
        <w:rPr>
          <w:rFonts w:cs="Arial"/>
          <w:position w:val="-12"/>
          <w:szCs w:val="24"/>
          <w:lang w:val="es-ES_tradnl"/>
        </w:rPr>
        <w:object w:dxaOrig="320" w:dyaOrig="360" w14:anchorId="75E47DD5">
          <v:shape id="_x0000_i1070" type="#_x0000_t75" style="width:15.75pt;height:18pt" o:ole="" fillcolor="window">
            <v:imagedata r:id="rId95" o:title=""/>
          </v:shape>
          <o:OLEObject Type="Embed" ProgID="Equation.3" ShapeID="_x0000_i1070" DrawAspect="Content" ObjectID="_1638950371" r:id="rId96"/>
        </w:object>
      </w:r>
      <w:r w:rsidRPr="003F6381">
        <w:rPr>
          <w:rFonts w:cs="Arial"/>
          <w:szCs w:val="24"/>
          <w:lang w:val="es-ES_tradnl"/>
        </w:rPr>
        <w:t xml:space="preserve"> a un nivel de significancia escogido, se dice que </w:t>
      </w:r>
      <w:r w:rsidRPr="003F6381">
        <w:rPr>
          <w:rFonts w:cs="Arial"/>
          <w:position w:val="-10"/>
          <w:szCs w:val="24"/>
          <w:lang w:val="es-ES_tradnl"/>
        </w:rPr>
        <w:object w:dxaOrig="360" w:dyaOrig="340" w14:anchorId="59BC5C39">
          <v:shape id="_x0000_i1071" type="#_x0000_t75" style="width:18pt;height:17.25pt" o:ole="" fillcolor="window">
            <v:imagedata r:id="rId97" o:title=""/>
          </v:shape>
          <o:OLEObject Type="Embed" ProgID="Equation.3" ShapeID="_x0000_i1071" DrawAspect="Content" ObjectID="_1638950372" r:id="rId98"/>
        </w:object>
      </w:r>
      <w:r w:rsidRPr="003F6381">
        <w:rPr>
          <w:rFonts w:cs="Arial"/>
          <w:szCs w:val="24"/>
          <w:lang w:val="es-ES_tradnl"/>
        </w:rPr>
        <w:t xml:space="preserve"> es colineal con</w:t>
      </w:r>
      <w:r w:rsidRPr="003F6381">
        <w:rPr>
          <w:rFonts w:cs="Arial"/>
          <w:position w:val="-12"/>
          <w:szCs w:val="24"/>
          <w:lang w:val="es-ES_tradnl"/>
        </w:rPr>
        <w:object w:dxaOrig="400" w:dyaOrig="360" w14:anchorId="2A2ADCB0">
          <v:shape id="_x0000_i1072" type="#_x0000_t75" style="width:20.25pt;height:18pt" o:ole="" fillcolor="window">
            <v:imagedata r:id="rId71" o:title=""/>
          </v:shape>
          <o:OLEObject Type="Embed" ProgID="Equation.3" ShapeID="_x0000_i1072" DrawAspect="Content" ObjectID="_1638950373" r:id="rId99"/>
        </w:object>
      </w:r>
      <w:r w:rsidRPr="003F6381">
        <w:rPr>
          <w:rFonts w:cs="Arial"/>
          <w:szCs w:val="24"/>
          <w:lang w:val="es-ES_tradnl"/>
        </w:rPr>
        <w:t xml:space="preserve">, </w:t>
      </w:r>
      <w:r w:rsidRPr="003F6381">
        <w:rPr>
          <w:rFonts w:cs="Arial"/>
          <w:position w:val="-12"/>
          <w:szCs w:val="24"/>
          <w:lang w:val="es-ES_tradnl"/>
        </w:rPr>
        <w:object w:dxaOrig="400" w:dyaOrig="360" w14:anchorId="49610795">
          <v:shape id="_x0000_i1073" type="#_x0000_t75" style="width:20.25pt;height:18pt" o:ole="" fillcolor="window">
            <v:imagedata r:id="rId73" o:title=""/>
          </v:shape>
          <o:OLEObject Type="Embed" ProgID="Equation.3" ShapeID="_x0000_i1073" DrawAspect="Content" ObjectID="_1638950374" r:id="rId100"/>
        </w:object>
      </w:r>
      <w:r w:rsidRPr="003F6381">
        <w:rPr>
          <w:rFonts w:cs="Arial"/>
          <w:szCs w:val="24"/>
          <w:lang w:val="es-ES_tradnl"/>
        </w:rPr>
        <w:t xml:space="preserve"> y </w:t>
      </w:r>
      <w:r w:rsidRPr="003F6381">
        <w:rPr>
          <w:rFonts w:cs="Arial"/>
          <w:position w:val="-12"/>
          <w:szCs w:val="24"/>
          <w:lang w:val="es-ES_tradnl"/>
        </w:rPr>
        <w:object w:dxaOrig="400" w:dyaOrig="360" w14:anchorId="2A6CA916">
          <v:shape id="_x0000_i1074" type="#_x0000_t75" style="width:20.25pt;height:18pt" o:ole="" fillcolor="window">
            <v:imagedata r:id="rId75" o:title=""/>
          </v:shape>
          <o:OLEObject Type="Embed" ProgID="Equation.3" ShapeID="_x0000_i1074" DrawAspect="Content" ObjectID="_1638950375" r:id="rId101"/>
        </w:object>
      </w:r>
    </w:p>
    <w:p w14:paraId="0E4E066E" w14:textId="77777777" w:rsidR="00982D3F" w:rsidRPr="003F6381" w:rsidRDefault="00982D3F" w:rsidP="009D63C9">
      <w:pPr>
        <w:ind w:left="567"/>
        <w:jc w:val="both"/>
        <w:rPr>
          <w:rFonts w:cs="Arial"/>
          <w:szCs w:val="24"/>
          <w:lang w:val="es-ES_tradnl"/>
        </w:rPr>
      </w:pPr>
    </w:p>
    <w:p w14:paraId="62596766" w14:textId="77777777" w:rsidR="00982D3F" w:rsidRPr="003F6381" w:rsidRDefault="00982D3F" w:rsidP="009D63C9">
      <w:pPr>
        <w:jc w:val="both"/>
        <w:rPr>
          <w:rFonts w:cs="Arial"/>
          <w:szCs w:val="24"/>
          <w:lang w:val="es-ES_tradnl"/>
        </w:rPr>
      </w:pPr>
      <w:r w:rsidRPr="003F6381">
        <w:rPr>
          <w:rFonts w:cs="Arial"/>
          <w:szCs w:val="24"/>
          <w:lang w:val="es-ES_tradnl"/>
        </w:rPr>
        <w:t xml:space="preserve">Si </w:t>
      </w:r>
      <w:r w:rsidRPr="003F6381">
        <w:rPr>
          <w:rFonts w:cs="Arial"/>
          <w:position w:val="-4"/>
          <w:szCs w:val="24"/>
          <w:lang w:val="es-ES_tradnl"/>
        </w:rPr>
        <w:object w:dxaOrig="260" w:dyaOrig="260" w14:anchorId="259F6F2F">
          <v:shape id="_x0000_i1075" type="#_x0000_t75" style="width:12.75pt;height:12.75pt" o:ole="" fillcolor="window">
            <v:imagedata r:id="rId93" o:title=""/>
          </v:shape>
          <o:OLEObject Type="Embed" ProgID="Equation.3" ShapeID="_x0000_i1075" DrawAspect="Content" ObjectID="_1638950376" r:id="rId102"/>
        </w:object>
      </w:r>
      <w:r w:rsidRPr="003F6381">
        <w:rPr>
          <w:rFonts w:cs="Arial"/>
          <w:szCs w:val="24"/>
          <w:lang w:val="es-ES_tradnl"/>
        </w:rPr>
        <w:t xml:space="preserve"> (de tablas) no excede al </w:t>
      </w:r>
      <w:r w:rsidRPr="003F6381">
        <w:rPr>
          <w:rFonts w:cs="Arial"/>
          <w:position w:val="-12"/>
          <w:szCs w:val="24"/>
          <w:lang w:val="es-ES_tradnl"/>
        </w:rPr>
        <w:object w:dxaOrig="320" w:dyaOrig="360" w14:anchorId="70792EC5">
          <v:shape id="_x0000_i1076" type="#_x0000_t75" style="width:15.75pt;height:18pt" o:ole="" fillcolor="window">
            <v:imagedata r:id="rId95" o:title=""/>
          </v:shape>
          <o:OLEObject Type="Embed" ProgID="Equation.3" ShapeID="_x0000_i1076" DrawAspect="Content" ObjectID="_1638950377" r:id="rId103"/>
        </w:object>
      </w:r>
      <w:r w:rsidRPr="003F6381">
        <w:rPr>
          <w:rFonts w:cs="Arial"/>
          <w:szCs w:val="24"/>
          <w:lang w:val="es-ES_tradnl"/>
        </w:rPr>
        <w:t xml:space="preserve"> a un nivel de significancia escogido, se dice que </w:t>
      </w:r>
      <w:r w:rsidRPr="003F6381">
        <w:rPr>
          <w:rFonts w:cs="Arial"/>
          <w:position w:val="-10"/>
          <w:szCs w:val="24"/>
          <w:lang w:val="es-ES_tradnl"/>
        </w:rPr>
        <w:object w:dxaOrig="360" w:dyaOrig="340" w14:anchorId="74042D74">
          <v:shape id="_x0000_i1077" type="#_x0000_t75" style="width:18pt;height:17.25pt" o:ole="" fillcolor="window">
            <v:imagedata r:id="rId97" o:title=""/>
          </v:shape>
          <o:OLEObject Type="Embed" ProgID="Equation.3" ShapeID="_x0000_i1077" DrawAspect="Content" ObjectID="_1638950378" r:id="rId104"/>
        </w:object>
      </w:r>
      <w:r w:rsidRPr="003F6381">
        <w:rPr>
          <w:rFonts w:cs="Arial"/>
          <w:szCs w:val="24"/>
          <w:lang w:val="es-ES_tradnl"/>
        </w:rPr>
        <w:t xml:space="preserve"> no es colineal con</w:t>
      </w:r>
      <w:r w:rsidRPr="003F6381">
        <w:rPr>
          <w:rFonts w:cs="Arial"/>
          <w:position w:val="-12"/>
          <w:szCs w:val="24"/>
          <w:lang w:val="es-ES_tradnl"/>
        </w:rPr>
        <w:object w:dxaOrig="400" w:dyaOrig="360" w14:anchorId="5F50BEF0">
          <v:shape id="_x0000_i1078" type="#_x0000_t75" style="width:20.25pt;height:18pt" o:ole="" fillcolor="window">
            <v:imagedata r:id="rId71" o:title=""/>
          </v:shape>
          <o:OLEObject Type="Embed" ProgID="Equation.3" ShapeID="_x0000_i1078" DrawAspect="Content" ObjectID="_1638950379" r:id="rId105"/>
        </w:object>
      </w:r>
      <w:r w:rsidRPr="003F6381">
        <w:rPr>
          <w:rFonts w:cs="Arial"/>
          <w:szCs w:val="24"/>
          <w:lang w:val="es-ES_tradnl"/>
        </w:rPr>
        <w:t xml:space="preserve">, </w:t>
      </w:r>
      <w:r w:rsidRPr="003F6381">
        <w:rPr>
          <w:rFonts w:cs="Arial"/>
          <w:position w:val="-12"/>
          <w:szCs w:val="24"/>
          <w:lang w:val="es-ES_tradnl"/>
        </w:rPr>
        <w:object w:dxaOrig="400" w:dyaOrig="360" w14:anchorId="37B9EA82">
          <v:shape id="_x0000_i1079" type="#_x0000_t75" style="width:20.25pt;height:18pt" o:ole="" fillcolor="window">
            <v:imagedata r:id="rId73" o:title=""/>
          </v:shape>
          <o:OLEObject Type="Embed" ProgID="Equation.3" ShapeID="_x0000_i1079" DrawAspect="Content" ObjectID="_1638950380" r:id="rId106"/>
        </w:object>
      </w:r>
      <w:r w:rsidRPr="003F6381">
        <w:rPr>
          <w:rFonts w:cs="Arial"/>
          <w:szCs w:val="24"/>
          <w:lang w:val="es-ES_tradnl"/>
        </w:rPr>
        <w:t xml:space="preserve"> y </w:t>
      </w:r>
      <w:r w:rsidRPr="003F6381">
        <w:rPr>
          <w:rFonts w:cs="Arial"/>
          <w:position w:val="-12"/>
          <w:szCs w:val="24"/>
          <w:lang w:val="es-ES_tradnl"/>
        </w:rPr>
        <w:object w:dxaOrig="400" w:dyaOrig="360" w14:anchorId="72665796">
          <v:shape id="_x0000_i1080" type="#_x0000_t75" style="width:20.25pt;height:18pt" o:ole="" fillcolor="window">
            <v:imagedata r:id="rId75" o:title=""/>
          </v:shape>
          <o:OLEObject Type="Embed" ProgID="Equation.3" ShapeID="_x0000_i1080" DrawAspect="Content" ObjectID="_1638950381" r:id="rId107"/>
        </w:object>
      </w:r>
      <w:r w:rsidRPr="003F6381">
        <w:rPr>
          <w:rFonts w:cs="Arial"/>
          <w:szCs w:val="24"/>
          <w:lang w:val="es-ES_tradnl"/>
        </w:rPr>
        <w:t xml:space="preserve">. En este caso debemos retener la variable </w:t>
      </w:r>
      <w:r w:rsidRPr="003F6381">
        <w:rPr>
          <w:rFonts w:cs="Arial"/>
          <w:position w:val="-10"/>
          <w:szCs w:val="24"/>
          <w:lang w:val="es-ES_tradnl"/>
        </w:rPr>
        <w:object w:dxaOrig="360" w:dyaOrig="340" w14:anchorId="5B3B17F1">
          <v:shape id="_x0000_i1081" type="#_x0000_t75" style="width:18pt;height:17.25pt" o:ole="" fillcolor="window">
            <v:imagedata r:id="rId97" o:title=""/>
          </v:shape>
          <o:OLEObject Type="Embed" ProgID="Equation.3" ShapeID="_x0000_i1081" DrawAspect="Content" ObjectID="_1638950382" r:id="rId108"/>
        </w:object>
      </w:r>
      <w:r w:rsidRPr="003F6381">
        <w:rPr>
          <w:rFonts w:cs="Arial"/>
          <w:szCs w:val="24"/>
          <w:lang w:val="es-ES_tradnl"/>
        </w:rPr>
        <w:t>en el modelo especificado.</w:t>
      </w:r>
      <w:r w:rsidRPr="003F6381">
        <w:rPr>
          <w:rStyle w:val="Refdenotaalpie"/>
          <w:rFonts w:cs="Arial"/>
          <w:szCs w:val="24"/>
          <w:vertAlign w:val="superscript"/>
          <w:lang w:val="es-ES_tradnl"/>
        </w:rPr>
        <w:footnoteReference w:id="7"/>
      </w:r>
    </w:p>
    <w:p w14:paraId="1AE0B229" w14:textId="77777777" w:rsidR="00982D3F" w:rsidRPr="003F6381" w:rsidRDefault="00982D3F" w:rsidP="009D63C9">
      <w:pPr>
        <w:jc w:val="both"/>
        <w:rPr>
          <w:rFonts w:cs="Arial"/>
          <w:szCs w:val="24"/>
          <w:lang w:val="es-ES_tradnl"/>
        </w:rPr>
      </w:pPr>
    </w:p>
    <w:p w14:paraId="391F9D45" w14:textId="77777777" w:rsidR="00982D3F" w:rsidRPr="003F6381" w:rsidRDefault="00982D3F" w:rsidP="009D63C9">
      <w:pPr>
        <w:numPr>
          <w:ilvl w:val="0"/>
          <w:numId w:val="19"/>
        </w:numPr>
        <w:tabs>
          <w:tab w:val="clear" w:pos="927"/>
          <w:tab w:val="num" w:pos="360"/>
        </w:tabs>
        <w:ind w:left="360"/>
        <w:jc w:val="both"/>
        <w:rPr>
          <w:rFonts w:cs="Arial"/>
          <w:szCs w:val="24"/>
          <w:lang w:val="es-ES_tradnl"/>
        </w:rPr>
      </w:pPr>
      <w:r w:rsidRPr="003F6381">
        <w:rPr>
          <w:rFonts w:cs="Arial"/>
          <w:szCs w:val="24"/>
          <w:lang w:val="es-ES_tradnl"/>
        </w:rPr>
        <w:t>Existen otras reglas generales más sofisticadas, como por ejemplo, el de valores característicos e índice de condición,  que aparentemente es el mejor instrumento de di</w:t>
      </w:r>
      <w:r w:rsidR="00567EB3">
        <w:rPr>
          <w:rFonts w:cs="Arial"/>
          <w:szCs w:val="24"/>
          <w:lang w:val="es-ES_tradnl"/>
        </w:rPr>
        <w:t>a</w:t>
      </w:r>
      <w:r w:rsidRPr="003F6381">
        <w:rPr>
          <w:rFonts w:cs="Arial"/>
          <w:szCs w:val="24"/>
          <w:lang w:val="es-ES_tradnl"/>
        </w:rPr>
        <w:t>gnóstico del problema de multicolinealidad.</w:t>
      </w:r>
    </w:p>
    <w:p w14:paraId="0CE139C2" w14:textId="77777777" w:rsidR="00982D3F" w:rsidRPr="003F6381" w:rsidRDefault="00982D3F" w:rsidP="009D63C9">
      <w:pPr>
        <w:jc w:val="both"/>
        <w:rPr>
          <w:rFonts w:cs="Arial"/>
          <w:szCs w:val="24"/>
          <w:lang w:val="es-ES_tradnl"/>
        </w:rPr>
      </w:pPr>
    </w:p>
    <w:p w14:paraId="37718B36" w14:textId="77777777" w:rsidR="00982D3F" w:rsidRPr="003F6381" w:rsidRDefault="00982D3F" w:rsidP="009D63C9">
      <w:pPr>
        <w:numPr>
          <w:ilvl w:val="1"/>
          <w:numId w:val="25"/>
        </w:numPr>
        <w:tabs>
          <w:tab w:val="clear" w:pos="360"/>
          <w:tab w:val="num" w:pos="567"/>
        </w:tabs>
        <w:jc w:val="both"/>
        <w:rPr>
          <w:rFonts w:cs="Arial"/>
          <w:b/>
          <w:szCs w:val="24"/>
        </w:rPr>
      </w:pPr>
      <w:r w:rsidRPr="003F6381">
        <w:rPr>
          <w:rFonts w:cs="Arial"/>
          <w:b/>
          <w:szCs w:val="24"/>
        </w:rPr>
        <w:t>MEDIDAS REMEDIALES</w:t>
      </w:r>
    </w:p>
    <w:p w14:paraId="19F67840" w14:textId="77777777" w:rsidR="00982D3F" w:rsidRPr="003F6381" w:rsidRDefault="00982D3F" w:rsidP="009D63C9">
      <w:pPr>
        <w:jc w:val="both"/>
        <w:rPr>
          <w:rFonts w:cs="Arial"/>
          <w:szCs w:val="24"/>
          <w:lang w:val="es-ES_tradnl"/>
        </w:rPr>
      </w:pPr>
    </w:p>
    <w:p w14:paraId="1F6FFCBA" w14:textId="77777777" w:rsidR="00982D3F" w:rsidRPr="003F6381" w:rsidRDefault="00982D3F" w:rsidP="009D63C9">
      <w:pPr>
        <w:pStyle w:val="Sangra3detindependiente"/>
        <w:ind w:left="0"/>
        <w:jc w:val="both"/>
        <w:rPr>
          <w:rFonts w:cs="Arial"/>
          <w:sz w:val="24"/>
          <w:szCs w:val="24"/>
        </w:rPr>
      </w:pPr>
      <w:r w:rsidRPr="003F6381">
        <w:rPr>
          <w:rFonts w:cs="Arial"/>
          <w:sz w:val="24"/>
          <w:szCs w:val="24"/>
        </w:rPr>
        <w:t>Puesto que el problema de multicolinealidad es un problema esencialmente muestral no existe guías infalibles para remediarlas así como para detectarlas. Sin embargo, general se pueden adoptar las siguientes medidas remediales:</w:t>
      </w:r>
    </w:p>
    <w:p w14:paraId="263F3E5E" w14:textId="77777777" w:rsidR="00982D3F" w:rsidRPr="003F6381" w:rsidRDefault="00982D3F" w:rsidP="009D63C9">
      <w:pPr>
        <w:pStyle w:val="Sangra3detindependiente"/>
        <w:numPr>
          <w:ilvl w:val="0"/>
          <w:numId w:val="20"/>
        </w:numPr>
        <w:tabs>
          <w:tab w:val="clear" w:pos="927"/>
          <w:tab w:val="num" w:pos="360"/>
        </w:tabs>
        <w:spacing w:after="0"/>
        <w:ind w:left="360"/>
        <w:jc w:val="both"/>
        <w:rPr>
          <w:rFonts w:cs="Arial"/>
          <w:sz w:val="24"/>
          <w:szCs w:val="24"/>
        </w:rPr>
      </w:pPr>
      <w:r w:rsidRPr="003F6381">
        <w:rPr>
          <w:rFonts w:cs="Arial"/>
          <w:sz w:val="24"/>
          <w:szCs w:val="24"/>
        </w:rPr>
        <w:t>Utilizar información a priori.</w:t>
      </w:r>
    </w:p>
    <w:p w14:paraId="63486AF9" w14:textId="77777777" w:rsidR="00982D3F" w:rsidRPr="003F6381" w:rsidRDefault="00982D3F" w:rsidP="009D63C9">
      <w:pPr>
        <w:pStyle w:val="Sangra3detindependiente"/>
        <w:numPr>
          <w:ilvl w:val="0"/>
          <w:numId w:val="20"/>
        </w:numPr>
        <w:tabs>
          <w:tab w:val="clear" w:pos="927"/>
          <w:tab w:val="num" w:pos="360"/>
        </w:tabs>
        <w:spacing w:after="0"/>
        <w:ind w:left="360"/>
        <w:jc w:val="both"/>
        <w:rPr>
          <w:rFonts w:cs="Arial"/>
          <w:sz w:val="24"/>
          <w:szCs w:val="24"/>
        </w:rPr>
      </w:pPr>
      <w:r w:rsidRPr="003F6381">
        <w:rPr>
          <w:rFonts w:cs="Arial"/>
          <w:sz w:val="24"/>
          <w:szCs w:val="24"/>
        </w:rPr>
        <w:t>Combinación de series de corte transversal y de series de tiempo.</w:t>
      </w:r>
    </w:p>
    <w:p w14:paraId="6C3CAF97" w14:textId="77777777" w:rsidR="00982D3F" w:rsidRPr="003F6381" w:rsidRDefault="00982D3F" w:rsidP="009D63C9">
      <w:pPr>
        <w:pStyle w:val="Sangra3detindependiente"/>
        <w:numPr>
          <w:ilvl w:val="0"/>
          <w:numId w:val="20"/>
        </w:numPr>
        <w:tabs>
          <w:tab w:val="clear" w:pos="927"/>
          <w:tab w:val="num" w:pos="360"/>
        </w:tabs>
        <w:spacing w:after="0"/>
        <w:ind w:left="360"/>
        <w:jc w:val="both"/>
        <w:rPr>
          <w:rFonts w:cs="Arial"/>
          <w:sz w:val="24"/>
          <w:szCs w:val="24"/>
        </w:rPr>
      </w:pPr>
      <w:r w:rsidRPr="003F6381">
        <w:rPr>
          <w:rFonts w:cs="Arial"/>
          <w:sz w:val="24"/>
          <w:szCs w:val="24"/>
        </w:rPr>
        <w:t>Eliminación de algunas variables.</w:t>
      </w:r>
    </w:p>
    <w:p w14:paraId="6F292B97" w14:textId="77777777" w:rsidR="00982D3F" w:rsidRPr="003F6381" w:rsidRDefault="00982D3F" w:rsidP="009D63C9">
      <w:pPr>
        <w:pStyle w:val="Sangra3detindependiente"/>
        <w:numPr>
          <w:ilvl w:val="0"/>
          <w:numId w:val="20"/>
        </w:numPr>
        <w:tabs>
          <w:tab w:val="clear" w:pos="927"/>
          <w:tab w:val="num" w:pos="360"/>
        </w:tabs>
        <w:spacing w:after="0"/>
        <w:ind w:left="360"/>
        <w:jc w:val="both"/>
        <w:rPr>
          <w:rFonts w:cs="Arial"/>
          <w:sz w:val="24"/>
          <w:szCs w:val="24"/>
        </w:rPr>
      </w:pPr>
      <w:r w:rsidRPr="003F6381">
        <w:rPr>
          <w:rFonts w:cs="Arial"/>
          <w:sz w:val="24"/>
          <w:szCs w:val="24"/>
        </w:rPr>
        <w:t>Transformación de variables.</w:t>
      </w:r>
    </w:p>
    <w:p w14:paraId="197A23E3" w14:textId="77777777" w:rsidR="00982D3F" w:rsidRPr="003F6381" w:rsidRDefault="00982D3F" w:rsidP="009D63C9">
      <w:pPr>
        <w:pStyle w:val="Sangra3detindependiente"/>
        <w:numPr>
          <w:ilvl w:val="0"/>
          <w:numId w:val="20"/>
        </w:numPr>
        <w:tabs>
          <w:tab w:val="clear" w:pos="927"/>
          <w:tab w:val="num" w:pos="360"/>
        </w:tabs>
        <w:spacing w:after="0"/>
        <w:ind w:left="360"/>
        <w:jc w:val="both"/>
        <w:rPr>
          <w:rFonts w:cs="Arial"/>
          <w:sz w:val="24"/>
          <w:szCs w:val="24"/>
        </w:rPr>
      </w:pPr>
      <w:r w:rsidRPr="003F6381">
        <w:rPr>
          <w:rFonts w:cs="Arial"/>
          <w:sz w:val="24"/>
          <w:szCs w:val="24"/>
        </w:rPr>
        <w:t>Añadir datos nuevos o adicionales.</w:t>
      </w:r>
    </w:p>
    <w:p w14:paraId="7DBF81D2" w14:textId="77777777" w:rsidR="00982D3F" w:rsidRPr="003F6381" w:rsidRDefault="00982D3F" w:rsidP="009D63C9">
      <w:pPr>
        <w:pStyle w:val="Sangra3detindependiente"/>
        <w:numPr>
          <w:ilvl w:val="0"/>
          <w:numId w:val="20"/>
        </w:numPr>
        <w:tabs>
          <w:tab w:val="clear" w:pos="927"/>
          <w:tab w:val="num" w:pos="360"/>
        </w:tabs>
        <w:spacing w:after="0"/>
        <w:ind w:left="360"/>
        <w:jc w:val="both"/>
        <w:rPr>
          <w:rFonts w:cs="Arial"/>
          <w:sz w:val="24"/>
          <w:szCs w:val="24"/>
        </w:rPr>
      </w:pPr>
      <w:r w:rsidRPr="003F6381">
        <w:rPr>
          <w:rFonts w:cs="Arial"/>
          <w:sz w:val="24"/>
          <w:szCs w:val="24"/>
        </w:rPr>
        <w:t>Utilizar la técnica de polinomios ortogonales.</w:t>
      </w:r>
    </w:p>
    <w:p w14:paraId="36E444A2" w14:textId="77777777" w:rsidR="00982D3F" w:rsidRPr="003F6381" w:rsidRDefault="00982D3F" w:rsidP="009D63C9">
      <w:pPr>
        <w:pStyle w:val="Sangra3detindependiente"/>
        <w:numPr>
          <w:ilvl w:val="0"/>
          <w:numId w:val="20"/>
        </w:numPr>
        <w:tabs>
          <w:tab w:val="clear" w:pos="927"/>
          <w:tab w:val="num" w:pos="360"/>
        </w:tabs>
        <w:spacing w:after="0"/>
        <w:ind w:left="360"/>
        <w:jc w:val="both"/>
        <w:rPr>
          <w:rFonts w:cs="Arial"/>
          <w:sz w:val="24"/>
          <w:szCs w:val="24"/>
        </w:rPr>
      </w:pPr>
      <w:r w:rsidRPr="003F6381">
        <w:rPr>
          <w:rFonts w:cs="Arial"/>
          <w:sz w:val="24"/>
          <w:szCs w:val="24"/>
        </w:rPr>
        <w:t>Utilizar la técnica de análisis factorial y la de componentes principales.</w:t>
      </w:r>
    </w:p>
    <w:p w14:paraId="6E29D1B1" w14:textId="77777777" w:rsidR="00982D3F" w:rsidRPr="003F6381" w:rsidRDefault="00982D3F" w:rsidP="009D63C9">
      <w:pPr>
        <w:jc w:val="both"/>
        <w:rPr>
          <w:rFonts w:cs="Arial"/>
          <w:b/>
          <w:szCs w:val="24"/>
          <w:u w:val="single"/>
          <w:lang w:val="es-ES_tradnl"/>
        </w:rPr>
      </w:pPr>
    </w:p>
    <w:p w14:paraId="555E6125" w14:textId="77777777" w:rsidR="00982D3F" w:rsidRPr="003F6381" w:rsidRDefault="00982D3F" w:rsidP="009D63C9">
      <w:pPr>
        <w:pStyle w:val="Ttulo4"/>
        <w:jc w:val="both"/>
        <w:rPr>
          <w:rFonts w:ascii="Arial" w:hAnsi="Arial" w:cs="Arial"/>
          <w:sz w:val="24"/>
          <w:szCs w:val="24"/>
        </w:rPr>
      </w:pPr>
      <w:r w:rsidRPr="003F6381">
        <w:rPr>
          <w:rFonts w:ascii="Arial" w:hAnsi="Arial" w:cs="Arial"/>
          <w:sz w:val="24"/>
          <w:szCs w:val="24"/>
        </w:rPr>
        <w:t>CONCLUSION</w:t>
      </w:r>
    </w:p>
    <w:p w14:paraId="20C1AD5F" w14:textId="77777777" w:rsidR="00982D3F" w:rsidRPr="003F6381" w:rsidRDefault="00982D3F" w:rsidP="009D63C9">
      <w:pPr>
        <w:jc w:val="both"/>
        <w:rPr>
          <w:rFonts w:cs="Arial"/>
          <w:szCs w:val="24"/>
          <w:lang w:val="es-ES_tradnl"/>
        </w:rPr>
      </w:pPr>
    </w:p>
    <w:p w14:paraId="4124E2B0" w14:textId="77777777" w:rsidR="00982D3F" w:rsidRPr="003F6381" w:rsidRDefault="00982D3F" w:rsidP="009D63C9">
      <w:pPr>
        <w:numPr>
          <w:ilvl w:val="0"/>
          <w:numId w:val="23"/>
        </w:numPr>
        <w:jc w:val="both"/>
        <w:rPr>
          <w:rFonts w:cs="Arial"/>
          <w:szCs w:val="24"/>
          <w:lang w:val="es-ES_tradnl"/>
        </w:rPr>
      </w:pPr>
      <w:r w:rsidRPr="003F6381">
        <w:rPr>
          <w:rFonts w:cs="Arial"/>
          <w:szCs w:val="24"/>
          <w:lang w:val="es-ES_tradnl"/>
        </w:rPr>
        <w:t xml:space="preserve">En presencia de multicolinealidad, siendo el </w:t>
      </w:r>
      <w:r w:rsidRPr="003F6381">
        <w:rPr>
          <w:rFonts w:cs="Arial"/>
          <w:position w:val="-4"/>
          <w:szCs w:val="24"/>
          <w:lang w:val="es-ES_tradnl"/>
        </w:rPr>
        <w:object w:dxaOrig="320" w:dyaOrig="300" w14:anchorId="05125B89">
          <v:shape id="_x0000_i1082" type="#_x0000_t75" style="width:15.75pt;height:15pt" o:ole="" fillcolor="window">
            <v:imagedata r:id="rId109" o:title=""/>
          </v:shape>
          <o:OLEObject Type="Embed" ProgID="Equation.3" ShapeID="_x0000_i1082" DrawAspect="Content" ObjectID="_1638950383" r:id="rId110"/>
        </w:object>
      </w:r>
      <w:r w:rsidRPr="003F6381">
        <w:rPr>
          <w:rFonts w:cs="Arial"/>
          <w:szCs w:val="24"/>
          <w:lang w:val="es-ES_tradnl"/>
        </w:rPr>
        <w:t>alto, si el objetivo no es obtener la estimación confiable de los parámetros, sino la predicción, entonces este problema no es necesariamente mala.</w:t>
      </w:r>
    </w:p>
    <w:p w14:paraId="3F195739" w14:textId="77777777" w:rsidR="00982D3F" w:rsidRPr="003F6381" w:rsidRDefault="00982D3F" w:rsidP="009D63C9">
      <w:pPr>
        <w:ind w:left="567"/>
        <w:jc w:val="both"/>
        <w:rPr>
          <w:rFonts w:cs="Arial"/>
          <w:szCs w:val="24"/>
          <w:lang w:val="es-ES_tradnl"/>
        </w:rPr>
      </w:pPr>
    </w:p>
    <w:p w14:paraId="4A340504" w14:textId="77777777" w:rsidR="00982D3F" w:rsidRPr="003F6381" w:rsidRDefault="00982D3F" w:rsidP="009D63C9">
      <w:pPr>
        <w:numPr>
          <w:ilvl w:val="0"/>
          <w:numId w:val="24"/>
        </w:numPr>
        <w:jc w:val="both"/>
        <w:rPr>
          <w:rFonts w:cs="Arial"/>
          <w:szCs w:val="24"/>
          <w:lang w:val="es-ES_tradnl"/>
        </w:rPr>
      </w:pPr>
      <w:r w:rsidRPr="003F6381">
        <w:rPr>
          <w:rFonts w:cs="Arial"/>
          <w:szCs w:val="24"/>
          <w:lang w:val="es-ES_tradnl"/>
        </w:rPr>
        <w:t>Siendo el problema el problema de multicolinealidad un problema de grado no es inmediatamente detectable de forma numérica.</w:t>
      </w:r>
    </w:p>
    <w:p w14:paraId="48B14617" w14:textId="77777777" w:rsidR="00982D3F" w:rsidRPr="003F6381" w:rsidRDefault="00982D3F" w:rsidP="009D63C9">
      <w:pPr>
        <w:jc w:val="both"/>
        <w:rPr>
          <w:rFonts w:cs="Arial"/>
          <w:szCs w:val="24"/>
          <w:lang w:val="es-ES_tradnl"/>
        </w:rPr>
      </w:pPr>
    </w:p>
    <w:p w14:paraId="53DABFD0" w14:textId="77777777" w:rsidR="00982D3F" w:rsidRPr="003F6381" w:rsidRDefault="00982D3F" w:rsidP="009D63C9">
      <w:pPr>
        <w:numPr>
          <w:ilvl w:val="0"/>
          <w:numId w:val="24"/>
        </w:numPr>
        <w:jc w:val="both"/>
        <w:rPr>
          <w:rFonts w:cs="Arial"/>
          <w:szCs w:val="24"/>
          <w:lang w:val="es-ES_tradnl"/>
        </w:rPr>
      </w:pPr>
      <w:r w:rsidRPr="003F6381">
        <w:rPr>
          <w:rFonts w:cs="Arial"/>
          <w:szCs w:val="24"/>
          <w:lang w:val="es-ES_tradnl"/>
        </w:rPr>
        <w:t>Para detectar el problema de multicolinealidad no existen métodos seguros solamente algunas reglas generales. Por ello en algunos casos mediante un método determinado es posible que se muestren que existe multicolinealidad y en otros no.</w:t>
      </w:r>
    </w:p>
    <w:p w14:paraId="09FD7824" w14:textId="77777777" w:rsidR="00982D3F" w:rsidRPr="003F6381" w:rsidRDefault="00982D3F" w:rsidP="009D63C9">
      <w:pPr>
        <w:jc w:val="both"/>
        <w:rPr>
          <w:rFonts w:cs="Arial"/>
          <w:szCs w:val="24"/>
          <w:lang w:val="es-ES_tradnl"/>
        </w:rPr>
      </w:pPr>
    </w:p>
    <w:p w14:paraId="5BF6ADEE" w14:textId="77777777" w:rsidR="00982D3F" w:rsidRPr="003F6381" w:rsidRDefault="00982D3F" w:rsidP="009D63C9">
      <w:pPr>
        <w:numPr>
          <w:ilvl w:val="0"/>
          <w:numId w:val="24"/>
        </w:numPr>
        <w:jc w:val="both"/>
        <w:rPr>
          <w:rFonts w:cs="Arial"/>
          <w:szCs w:val="24"/>
          <w:lang w:val="es-ES_tradnl"/>
        </w:rPr>
      </w:pPr>
      <w:r w:rsidRPr="003F6381">
        <w:rPr>
          <w:rFonts w:cs="Arial"/>
          <w:szCs w:val="24"/>
          <w:lang w:val="es-ES_tradnl"/>
        </w:rPr>
        <w:lastRenderedPageBreak/>
        <w:t>La multicolinealidad menos que perfecta es un problema de datos defectuosos. En general, en economía generar un conjunto de datos adicionales es complicado por ello su solución suele apuntar con más frecuencia a obtener más datos enfrentando el problema de multicolinealidad como un problema de número de observaciones reducidas.</w:t>
      </w:r>
    </w:p>
    <w:p w14:paraId="217B6DC9" w14:textId="77777777" w:rsidR="00982D3F" w:rsidRPr="003F6381" w:rsidRDefault="00982D3F" w:rsidP="009D63C9">
      <w:pPr>
        <w:ind w:left="567"/>
        <w:jc w:val="both"/>
        <w:rPr>
          <w:rFonts w:cs="Arial"/>
          <w:szCs w:val="24"/>
          <w:lang w:val="es-ES_tradnl"/>
        </w:rPr>
      </w:pPr>
    </w:p>
    <w:p w14:paraId="172F8832" w14:textId="77777777" w:rsidR="001D52A7" w:rsidRDefault="001D52A7" w:rsidP="009D63C9">
      <w:pPr>
        <w:jc w:val="both"/>
        <w:rPr>
          <w:rFonts w:cs="Arial"/>
          <w:b/>
          <w:szCs w:val="24"/>
        </w:rPr>
      </w:pPr>
    </w:p>
    <w:p w14:paraId="1588A748" w14:textId="77777777" w:rsidR="001D52A7" w:rsidRDefault="001D52A7" w:rsidP="009D63C9">
      <w:pPr>
        <w:jc w:val="both"/>
        <w:rPr>
          <w:rFonts w:cs="Arial"/>
          <w:b/>
          <w:szCs w:val="24"/>
        </w:rPr>
      </w:pPr>
    </w:p>
    <w:p w14:paraId="368622B7" w14:textId="77777777" w:rsidR="001D52A7" w:rsidRDefault="001D52A7" w:rsidP="009D63C9">
      <w:pPr>
        <w:jc w:val="both"/>
        <w:rPr>
          <w:rFonts w:cs="Arial"/>
          <w:b/>
          <w:szCs w:val="24"/>
        </w:rPr>
      </w:pPr>
    </w:p>
    <w:p w14:paraId="52EE8ABD" w14:textId="77777777" w:rsidR="001D52A7" w:rsidRDefault="001D52A7" w:rsidP="009D63C9">
      <w:pPr>
        <w:jc w:val="both"/>
        <w:rPr>
          <w:rFonts w:cs="Arial"/>
          <w:b/>
          <w:szCs w:val="24"/>
        </w:rPr>
      </w:pPr>
    </w:p>
    <w:p w14:paraId="244D60B5" w14:textId="77777777" w:rsidR="001D52A7" w:rsidRDefault="001D52A7" w:rsidP="009D63C9">
      <w:pPr>
        <w:jc w:val="both"/>
        <w:rPr>
          <w:rFonts w:cs="Arial"/>
          <w:b/>
          <w:szCs w:val="24"/>
        </w:rPr>
      </w:pPr>
    </w:p>
    <w:p w14:paraId="4783D6BF" w14:textId="77777777" w:rsidR="001D52A7" w:rsidRDefault="001D52A7" w:rsidP="009D63C9">
      <w:pPr>
        <w:jc w:val="both"/>
        <w:rPr>
          <w:rFonts w:cs="Arial"/>
          <w:b/>
          <w:szCs w:val="24"/>
        </w:rPr>
      </w:pPr>
    </w:p>
    <w:p w14:paraId="27D232CF" w14:textId="77777777" w:rsidR="001D52A7" w:rsidRDefault="001D52A7" w:rsidP="009D63C9">
      <w:pPr>
        <w:jc w:val="both"/>
        <w:rPr>
          <w:rFonts w:cs="Arial"/>
          <w:b/>
          <w:szCs w:val="24"/>
        </w:rPr>
      </w:pPr>
    </w:p>
    <w:p w14:paraId="45F3E55F" w14:textId="77777777" w:rsidR="001D52A7" w:rsidRDefault="001D52A7" w:rsidP="009D63C9">
      <w:pPr>
        <w:jc w:val="both"/>
        <w:rPr>
          <w:rFonts w:cs="Arial"/>
          <w:b/>
          <w:szCs w:val="24"/>
        </w:rPr>
      </w:pPr>
    </w:p>
    <w:p w14:paraId="38B353DD" w14:textId="77777777" w:rsidR="001D52A7" w:rsidRDefault="001D52A7" w:rsidP="009D63C9">
      <w:pPr>
        <w:jc w:val="both"/>
        <w:rPr>
          <w:rFonts w:cs="Arial"/>
          <w:b/>
          <w:szCs w:val="24"/>
        </w:rPr>
      </w:pPr>
    </w:p>
    <w:p w14:paraId="52A523C5" w14:textId="77777777" w:rsidR="001D52A7" w:rsidRDefault="001D52A7" w:rsidP="009D63C9">
      <w:pPr>
        <w:jc w:val="both"/>
        <w:rPr>
          <w:rFonts w:cs="Arial"/>
          <w:b/>
          <w:szCs w:val="24"/>
        </w:rPr>
      </w:pPr>
    </w:p>
    <w:p w14:paraId="245A1848" w14:textId="77777777" w:rsidR="001D52A7" w:rsidRDefault="001D52A7" w:rsidP="009D63C9">
      <w:pPr>
        <w:jc w:val="both"/>
        <w:rPr>
          <w:rFonts w:cs="Arial"/>
          <w:b/>
          <w:szCs w:val="24"/>
        </w:rPr>
      </w:pPr>
    </w:p>
    <w:p w14:paraId="2F624239" w14:textId="77777777" w:rsidR="001D52A7" w:rsidRDefault="001D52A7" w:rsidP="009D63C9">
      <w:pPr>
        <w:jc w:val="both"/>
        <w:rPr>
          <w:rFonts w:cs="Arial"/>
          <w:b/>
          <w:szCs w:val="24"/>
        </w:rPr>
      </w:pPr>
    </w:p>
    <w:p w14:paraId="679343CB" w14:textId="77777777" w:rsidR="001D52A7" w:rsidRDefault="001D52A7" w:rsidP="009D63C9">
      <w:pPr>
        <w:jc w:val="both"/>
        <w:rPr>
          <w:rFonts w:cs="Arial"/>
          <w:b/>
          <w:szCs w:val="24"/>
        </w:rPr>
      </w:pPr>
    </w:p>
    <w:p w14:paraId="179CC0B4" w14:textId="77777777" w:rsidR="001D52A7" w:rsidRDefault="001D52A7" w:rsidP="009D63C9">
      <w:pPr>
        <w:jc w:val="both"/>
        <w:rPr>
          <w:rFonts w:cs="Arial"/>
          <w:b/>
          <w:szCs w:val="24"/>
        </w:rPr>
      </w:pPr>
    </w:p>
    <w:p w14:paraId="739979D3" w14:textId="77777777" w:rsidR="001D52A7" w:rsidRDefault="001D52A7" w:rsidP="009D63C9">
      <w:pPr>
        <w:jc w:val="both"/>
        <w:rPr>
          <w:rFonts w:cs="Arial"/>
          <w:b/>
          <w:szCs w:val="24"/>
        </w:rPr>
      </w:pPr>
    </w:p>
    <w:p w14:paraId="61E39BF2" w14:textId="77777777" w:rsidR="001D52A7" w:rsidRDefault="001D52A7" w:rsidP="009D63C9">
      <w:pPr>
        <w:jc w:val="both"/>
        <w:rPr>
          <w:rFonts w:cs="Arial"/>
          <w:b/>
          <w:szCs w:val="24"/>
        </w:rPr>
      </w:pPr>
    </w:p>
    <w:p w14:paraId="73E27C56" w14:textId="77777777" w:rsidR="001D52A7" w:rsidRDefault="001D52A7" w:rsidP="009D63C9">
      <w:pPr>
        <w:jc w:val="both"/>
        <w:rPr>
          <w:rFonts w:cs="Arial"/>
          <w:b/>
          <w:szCs w:val="24"/>
        </w:rPr>
      </w:pPr>
    </w:p>
    <w:p w14:paraId="52C8DEE2" w14:textId="77777777" w:rsidR="001D52A7" w:rsidRDefault="001D52A7" w:rsidP="009D63C9">
      <w:pPr>
        <w:jc w:val="both"/>
        <w:rPr>
          <w:rFonts w:cs="Arial"/>
          <w:b/>
          <w:szCs w:val="24"/>
        </w:rPr>
      </w:pPr>
    </w:p>
    <w:p w14:paraId="7F1B76D0" w14:textId="77777777" w:rsidR="001D52A7" w:rsidRDefault="001D52A7" w:rsidP="009D63C9">
      <w:pPr>
        <w:jc w:val="both"/>
        <w:rPr>
          <w:rFonts w:cs="Arial"/>
          <w:b/>
          <w:szCs w:val="24"/>
        </w:rPr>
      </w:pPr>
    </w:p>
    <w:p w14:paraId="5BAA0D49" w14:textId="77777777" w:rsidR="001D52A7" w:rsidRDefault="001D52A7" w:rsidP="009D63C9">
      <w:pPr>
        <w:jc w:val="both"/>
        <w:rPr>
          <w:rFonts w:cs="Arial"/>
          <w:b/>
          <w:szCs w:val="24"/>
        </w:rPr>
      </w:pPr>
    </w:p>
    <w:p w14:paraId="25CC8FF3" w14:textId="77777777" w:rsidR="001D52A7" w:rsidRDefault="001D52A7" w:rsidP="009D63C9">
      <w:pPr>
        <w:jc w:val="both"/>
        <w:rPr>
          <w:rFonts w:cs="Arial"/>
          <w:b/>
          <w:szCs w:val="24"/>
        </w:rPr>
      </w:pPr>
    </w:p>
    <w:p w14:paraId="33BB1C5E" w14:textId="77777777" w:rsidR="001D52A7" w:rsidRDefault="001D52A7" w:rsidP="009D63C9">
      <w:pPr>
        <w:jc w:val="both"/>
        <w:rPr>
          <w:rFonts w:cs="Arial"/>
          <w:b/>
          <w:szCs w:val="24"/>
        </w:rPr>
      </w:pPr>
    </w:p>
    <w:p w14:paraId="2C3C19BE" w14:textId="77777777" w:rsidR="001D52A7" w:rsidRDefault="001D52A7" w:rsidP="009D63C9">
      <w:pPr>
        <w:jc w:val="both"/>
        <w:rPr>
          <w:rFonts w:cs="Arial"/>
          <w:b/>
          <w:szCs w:val="24"/>
        </w:rPr>
      </w:pPr>
    </w:p>
    <w:p w14:paraId="18B44E77" w14:textId="77777777" w:rsidR="001D52A7" w:rsidRDefault="001D52A7" w:rsidP="009D63C9">
      <w:pPr>
        <w:jc w:val="both"/>
        <w:rPr>
          <w:rFonts w:cs="Arial"/>
          <w:b/>
          <w:szCs w:val="24"/>
        </w:rPr>
      </w:pPr>
    </w:p>
    <w:p w14:paraId="5832E6CC" w14:textId="77777777" w:rsidR="001D52A7" w:rsidRDefault="001D52A7" w:rsidP="009D63C9">
      <w:pPr>
        <w:jc w:val="both"/>
        <w:rPr>
          <w:rFonts w:cs="Arial"/>
          <w:b/>
          <w:szCs w:val="24"/>
        </w:rPr>
      </w:pPr>
    </w:p>
    <w:p w14:paraId="33CD0976" w14:textId="77777777" w:rsidR="001D52A7" w:rsidRDefault="001D52A7" w:rsidP="009D63C9">
      <w:pPr>
        <w:jc w:val="both"/>
        <w:rPr>
          <w:rFonts w:cs="Arial"/>
          <w:b/>
          <w:szCs w:val="24"/>
        </w:rPr>
      </w:pPr>
    </w:p>
    <w:p w14:paraId="5BF0B62D" w14:textId="77777777" w:rsidR="001D52A7" w:rsidRDefault="001D52A7" w:rsidP="009D63C9">
      <w:pPr>
        <w:jc w:val="both"/>
        <w:rPr>
          <w:rFonts w:cs="Arial"/>
          <w:b/>
          <w:szCs w:val="24"/>
        </w:rPr>
      </w:pPr>
    </w:p>
    <w:p w14:paraId="3C89D309" w14:textId="77777777" w:rsidR="001D52A7" w:rsidRDefault="001D52A7" w:rsidP="009D63C9">
      <w:pPr>
        <w:jc w:val="both"/>
        <w:rPr>
          <w:rFonts w:cs="Arial"/>
          <w:b/>
          <w:szCs w:val="24"/>
        </w:rPr>
      </w:pPr>
    </w:p>
    <w:p w14:paraId="0E71CF52" w14:textId="77777777" w:rsidR="001D52A7" w:rsidRDefault="001D52A7" w:rsidP="009D63C9">
      <w:pPr>
        <w:jc w:val="both"/>
        <w:rPr>
          <w:rFonts w:cs="Arial"/>
          <w:b/>
          <w:szCs w:val="24"/>
        </w:rPr>
      </w:pPr>
    </w:p>
    <w:p w14:paraId="3F2B4878" w14:textId="77777777" w:rsidR="001D52A7" w:rsidRDefault="001D52A7" w:rsidP="009D63C9">
      <w:pPr>
        <w:jc w:val="both"/>
        <w:rPr>
          <w:rFonts w:cs="Arial"/>
          <w:b/>
          <w:szCs w:val="24"/>
        </w:rPr>
      </w:pPr>
    </w:p>
    <w:p w14:paraId="7A87E899" w14:textId="77777777" w:rsidR="001D52A7" w:rsidRDefault="001D52A7" w:rsidP="009D63C9">
      <w:pPr>
        <w:jc w:val="both"/>
        <w:rPr>
          <w:rFonts w:cs="Arial"/>
          <w:b/>
          <w:szCs w:val="24"/>
        </w:rPr>
      </w:pPr>
    </w:p>
    <w:p w14:paraId="4AF340F3" w14:textId="77777777" w:rsidR="001D52A7" w:rsidRDefault="001D52A7" w:rsidP="009D63C9">
      <w:pPr>
        <w:jc w:val="both"/>
        <w:rPr>
          <w:rFonts w:cs="Arial"/>
          <w:b/>
          <w:szCs w:val="24"/>
        </w:rPr>
      </w:pPr>
    </w:p>
    <w:p w14:paraId="710F7E6B" w14:textId="77777777" w:rsidR="001D52A7" w:rsidRDefault="001D52A7" w:rsidP="009D63C9">
      <w:pPr>
        <w:jc w:val="both"/>
        <w:rPr>
          <w:rFonts w:cs="Arial"/>
          <w:b/>
          <w:szCs w:val="24"/>
        </w:rPr>
      </w:pPr>
    </w:p>
    <w:p w14:paraId="7A71CE65" w14:textId="77777777" w:rsidR="001D52A7" w:rsidRDefault="001D52A7" w:rsidP="009D63C9">
      <w:pPr>
        <w:jc w:val="both"/>
        <w:rPr>
          <w:rFonts w:cs="Arial"/>
          <w:b/>
          <w:szCs w:val="24"/>
        </w:rPr>
      </w:pPr>
    </w:p>
    <w:p w14:paraId="7B07FEE2" w14:textId="77777777" w:rsidR="001D52A7" w:rsidRDefault="001D52A7" w:rsidP="009D63C9">
      <w:pPr>
        <w:jc w:val="both"/>
        <w:rPr>
          <w:rFonts w:cs="Arial"/>
          <w:b/>
          <w:szCs w:val="24"/>
        </w:rPr>
      </w:pPr>
    </w:p>
    <w:p w14:paraId="7CCA3097" w14:textId="77777777" w:rsidR="001D52A7" w:rsidRDefault="001D52A7" w:rsidP="009D63C9">
      <w:pPr>
        <w:jc w:val="both"/>
        <w:rPr>
          <w:rFonts w:cs="Arial"/>
          <w:b/>
          <w:szCs w:val="24"/>
        </w:rPr>
      </w:pPr>
    </w:p>
    <w:p w14:paraId="73B700DF" w14:textId="77777777" w:rsidR="001D52A7" w:rsidRDefault="001D52A7" w:rsidP="009D63C9">
      <w:pPr>
        <w:jc w:val="both"/>
        <w:rPr>
          <w:rFonts w:cs="Arial"/>
          <w:b/>
          <w:szCs w:val="24"/>
        </w:rPr>
      </w:pPr>
    </w:p>
    <w:p w14:paraId="4EA95A21" w14:textId="77777777" w:rsidR="001D52A7" w:rsidRDefault="001D52A7" w:rsidP="009D63C9">
      <w:pPr>
        <w:jc w:val="both"/>
        <w:rPr>
          <w:rFonts w:cs="Arial"/>
          <w:b/>
          <w:szCs w:val="24"/>
        </w:rPr>
      </w:pPr>
    </w:p>
    <w:p w14:paraId="51F38C36" w14:textId="77777777" w:rsidR="001D52A7" w:rsidRDefault="001D52A7" w:rsidP="009D63C9">
      <w:pPr>
        <w:pBdr>
          <w:bottom w:val="single" w:sz="12" w:space="1" w:color="auto"/>
        </w:pBdr>
        <w:jc w:val="both"/>
        <w:rPr>
          <w:rFonts w:cs="Arial"/>
          <w:b/>
          <w:szCs w:val="24"/>
        </w:rPr>
      </w:pPr>
    </w:p>
    <w:p w14:paraId="0756E6DC" w14:textId="77777777" w:rsidR="001D52A7" w:rsidRDefault="001D52A7" w:rsidP="001D52A7">
      <w:pPr>
        <w:jc w:val="center"/>
        <w:rPr>
          <w:rFonts w:cs="Arial"/>
          <w:b/>
          <w:szCs w:val="24"/>
        </w:rPr>
      </w:pPr>
      <w:r>
        <w:rPr>
          <w:rFonts w:cs="Arial"/>
          <w:b/>
          <w:szCs w:val="24"/>
        </w:rPr>
        <w:t xml:space="preserve">ANEXO </w:t>
      </w:r>
      <w:r w:rsidR="00E06B43">
        <w:rPr>
          <w:rFonts w:cs="Arial"/>
          <w:b/>
          <w:szCs w:val="24"/>
        </w:rPr>
        <w:t>E</w:t>
      </w:r>
    </w:p>
    <w:p w14:paraId="2BE34756" w14:textId="77777777" w:rsidR="001D52A7" w:rsidRDefault="001D52A7" w:rsidP="001D52A7">
      <w:pPr>
        <w:jc w:val="center"/>
        <w:rPr>
          <w:rFonts w:cs="Arial"/>
          <w:b/>
          <w:szCs w:val="24"/>
        </w:rPr>
      </w:pPr>
      <w:r>
        <w:rPr>
          <w:rFonts w:cs="Arial"/>
          <w:b/>
          <w:szCs w:val="24"/>
        </w:rPr>
        <w:t>NOCIONES BASICAS DE EVIEWS 3.1</w:t>
      </w:r>
    </w:p>
    <w:p w14:paraId="493477AC" w14:textId="77777777" w:rsidR="001D52A7" w:rsidRDefault="001D52A7" w:rsidP="001D52A7">
      <w:pPr>
        <w:pBdr>
          <w:bottom w:val="single" w:sz="12" w:space="1" w:color="auto"/>
        </w:pBdr>
        <w:jc w:val="center"/>
        <w:rPr>
          <w:rFonts w:cs="Arial"/>
          <w:b/>
          <w:szCs w:val="24"/>
        </w:rPr>
      </w:pPr>
      <w:r>
        <w:rPr>
          <w:rFonts w:cs="Arial"/>
          <w:b/>
          <w:szCs w:val="24"/>
        </w:rPr>
        <w:lastRenderedPageBreak/>
        <w:t>MULTICOLINEALIDAD</w:t>
      </w:r>
    </w:p>
    <w:p w14:paraId="7CDFDB9F" w14:textId="77777777" w:rsidR="001D52A7" w:rsidRPr="001D52A7" w:rsidRDefault="001D52A7" w:rsidP="001D52A7">
      <w:pPr>
        <w:rPr>
          <w:rFonts w:cs="Arial"/>
          <w:b/>
          <w:i/>
          <w:szCs w:val="24"/>
        </w:rPr>
      </w:pPr>
    </w:p>
    <w:p w14:paraId="32F9504F" w14:textId="77777777" w:rsidR="001D52A7" w:rsidRPr="001D72FB" w:rsidRDefault="001D52A7" w:rsidP="001D72FB">
      <w:pPr>
        <w:numPr>
          <w:ilvl w:val="1"/>
          <w:numId w:val="26"/>
        </w:numPr>
        <w:tabs>
          <w:tab w:val="clear" w:pos="360"/>
          <w:tab w:val="num" w:pos="567"/>
        </w:tabs>
        <w:rPr>
          <w:rFonts w:cs="Arial"/>
          <w:b/>
          <w:szCs w:val="24"/>
        </w:rPr>
      </w:pPr>
      <w:r w:rsidRPr="001D72FB">
        <w:rPr>
          <w:rFonts w:cs="Arial"/>
          <w:b/>
          <w:szCs w:val="24"/>
        </w:rPr>
        <w:t>PRUEBA DE MULTICOLINEALIDAD IMPERFECTA</w:t>
      </w:r>
    </w:p>
    <w:p w14:paraId="218AAFC2" w14:textId="77777777" w:rsidR="001D52A7" w:rsidRPr="001D72FB" w:rsidRDefault="001D52A7" w:rsidP="001D72FB">
      <w:pPr>
        <w:ind w:left="567"/>
        <w:rPr>
          <w:rFonts w:cs="Arial"/>
          <w:b/>
          <w:szCs w:val="24"/>
        </w:rPr>
      </w:pPr>
    </w:p>
    <w:p w14:paraId="60855CC6" w14:textId="77777777" w:rsidR="001D52A7" w:rsidRPr="001D72FB" w:rsidRDefault="001D52A7" w:rsidP="001D72FB">
      <w:pPr>
        <w:numPr>
          <w:ilvl w:val="0"/>
          <w:numId w:val="27"/>
        </w:numPr>
        <w:tabs>
          <w:tab w:val="clear" w:pos="927"/>
          <w:tab w:val="num" w:pos="360"/>
        </w:tabs>
        <w:ind w:left="360"/>
        <w:rPr>
          <w:rFonts w:cs="Arial"/>
          <w:b/>
          <w:szCs w:val="24"/>
        </w:rPr>
      </w:pPr>
      <w:r w:rsidRPr="001D72FB">
        <w:rPr>
          <w:rFonts w:cs="Arial"/>
          <w:b/>
          <w:szCs w:val="24"/>
        </w:rPr>
        <w:t>Síntomas clásicos del problema</w:t>
      </w:r>
    </w:p>
    <w:p w14:paraId="7744F3B7" w14:textId="77777777" w:rsidR="001D52A7" w:rsidRPr="001D72FB" w:rsidRDefault="001D52A7" w:rsidP="001D72FB">
      <w:pPr>
        <w:pStyle w:val="Ttulo9"/>
        <w:rPr>
          <w:sz w:val="24"/>
          <w:szCs w:val="24"/>
        </w:rPr>
      </w:pPr>
      <w:r w:rsidRPr="001D72FB">
        <w:rPr>
          <w:sz w:val="24"/>
          <w:szCs w:val="24"/>
        </w:rPr>
        <w:t>Estando en el Workfile</w:t>
      </w:r>
      <w:r w:rsidR="004A69A6" w:rsidRPr="003F6381">
        <w:rPr>
          <w:rStyle w:val="Refdenotaalpie"/>
          <w:szCs w:val="24"/>
          <w:vertAlign w:val="superscript"/>
          <w:lang w:val="es-ES_tradnl"/>
        </w:rPr>
        <w:footnoteReference w:id="8"/>
      </w:r>
    </w:p>
    <w:p w14:paraId="2B46A0E1" w14:textId="77777777" w:rsidR="001D52A7" w:rsidRPr="001D72FB" w:rsidRDefault="001D52A7" w:rsidP="001D72FB">
      <w:pPr>
        <w:ind w:left="993"/>
        <w:rPr>
          <w:rFonts w:cs="Arial"/>
          <w:szCs w:val="24"/>
        </w:rPr>
      </w:pPr>
    </w:p>
    <w:p w14:paraId="4F9692B5" w14:textId="77777777" w:rsidR="001D52A7" w:rsidRPr="001D72FB" w:rsidRDefault="001D52A7" w:rsidP="001D72FB">
      <w:pPr>
        <w:numPr>
          <w:ilvl w:val="0"/>
          <w:numId w:val="30"/>
        </w:numPr>
        <w:tabs>
          <w:tab w:val="num" w:pos="426"/>
        </w:tabs>
        <w:ind w:left="426" w:hanging="426"/>
        <w:rPr>
          <w:rFonts w:cs="Arial"/>
          <w:szCs w:val="24"/>
        </w:rPr>
      </w:pPr>
      <w:r w:rsidRPr="001D72FB">
        <w:rPr>
          <w:rFonts w:cs="Arial"/>
          <w:szCs w:val="24"/>
        </w:rPr>
        <w:t>Seleccionar la  variable endógena seguida de las exógenas presionando la tecla ctrl.</w:t>
      </w:r>
    </w:p>
    <w:p w14:paraId="5E8701B8" w14:textId="77777777" w:rsidR="001D52A7" w:rsidRPr="001D72FB" w:rsidRDefault="001D52A7" w:rsidP="001D72FB">
      <w:pPr>
        <w:numPr>
          <w:ilvl w:val="0"/>
          <w:numId w:val="30"/>
        </w:numPr>
        <w:tabs>
          <w:tab w:val="num" w:pos="426"/>
        </w:tabs>
        <w:ind w:left="426" w:hanging="426"/>
        <w:rPr>
          <w:rFonts w:cs="Arial"/>
          <w:szCs w:val="24"/>
          <w:lang w:val="en-US"/>
        </w:rPr>
      </w:pPr>
      <w:r w:rsidRPr="001D72FB">
        <w:rPr>
          <w:rFonts w:cs="Arial"/>
          <w:szCs w:val="24"/>
          <w:lang w:val="en-US"/>
        </w:rPr>
        <w:t xml:space="preserve">Seleccionar </w:t>
      </w:r>
      <w:r w:rsidRPr="001D72FB">
        <w:rPr>
          <w:rFonts w:cs="Arial"/>
          <w:b/>
          <w:szCs w:val="24"/>
          <w:lang w:val="en-US"/>
        </w:rPr>
        <w:t>Open/as Equation</w:t>
      </w:r>
    </w:p>
    <w:p w14:paraId="7C59D31F" w14:textId="77777777" w:rsidR="001D52A7" w:rsidRPr="001D72FB" w:rsidRDefault="001D52A7" w:rsidP="001D72FB">
      <w:pPr>
        <w:numPr>
          <w:ilvl w:val="0"/>
          <w:numId w:val="30"/>
        </w:numPr>
        <w:tabs>
          <w:tab w:val="num" w:pos="426"/>
        </w:tabs>
        <w:ind w:left="426" w:hanging="426"/>
        <w:rPr>
          <w:rFonts w:cs="Arial"/>
          <w:b/>
          <w:szCs w:val="24"/>
        </w:rPr>
      </w:pPr>
      <w:r w:rsidRPr="001D72FB">
        <w:rPr>
          <w:rFonts w:cs="Arial"/>
          <w:szCs w:val="24"/>
        </w:rPr>
        <w:t>En la ventana activa (Equation Specification) pulsar OK.</w:t>
      </w:r>
    </w:p>
    <w:p w14:paraId="1D053FF4" w14:textId="77777777" w:rsidR="001D52A7" w:rsidRPr="001D72FB" w:rsidRDefault="001D52A7" w:rsidP="001D72FB">
      <w:pPr>
        <w:numPr>
          <w:ilvl w:val="0"/>
          <w:numId w:val="30"/>
        </w:numPr>
        <w:tabs>
          <w:tab w:val="num" w:pos="426"/>
        </w:tabs>
        <w:ind w:left="426" w:hanging="426"/>
        <w:rPr>
          <w:rFonts w:cs="Arial"/>
          <w:b/>
          <w:szCs w:val="24"/>
        </w:rPr>
      </w:pPr>
      <w:r w:rsidRPr="001D72FB">
        <w:rPr>
          <w:rFonts w:cs="Arial"/>
          <w:szCs w:val="24"/>
        </w:rPr>
        <w:t>Asignarle un nombre al objeto ecuación: EQ01</w:t>
      </w:r>
    </w:p>
    <w:p w14:paraId="6D73387F" w14:textId="77777777" w:rsidR="001D52A7" w:rsidRPr="001D72FB" w:rsidRDefault="001D52A7" w:rsidP="001D72FB">
      <w:pPr>
        <w:rPr>
          <w:rFonts w:cs="Arial"/>
          <w:b/>
          <w:szCs w:val="24"/>
        </w:rPr>
      </w:pPr>
    </w:p>
    <w:p w14:paraId="784B5D90" w14:textId="77777777" w:rsidR="001D52A7" w:rsidRPr="001D72FB" w:rsidRDefault="001D52A7" w:rsidP="001D72FB">
      <w:pPr>
        <w:rPr>
          <w:rFonts w:cs="Arial"/>
          <w:b/>
          <w:szCs w:val="24"/>
        </w:rPr>
      </w:pPr>
    </w:p>
    <w:p w14:paraId="7E516035" w14:textId="43995FB6" w:rsidR="001D52A7" w:rsidRPr="001D72FB" w:rsidRDefault="006D2D75" w:rsidP="001D72FB">
      <w:pPr>
        <w:jc w:val="center"/>
        <w:rPr>
          <w:rFonts w:cs="Arial"/>
          <w:b/>
          <w:szCs w:val="24"/>
        </w:rPr>
      </w:pPr>
      <w:r w:rsidRPr="001D72FB">
        <w:rPr>
          <w:rFonts w:cs="Arial"/>
          <w:b/>
          <w:noProof/>
          <w:szCs w:val="24"/>
        </w:rPr>
        <w:drawing>
          <wp:inline distT="0" distB="0" distL="0" distR="0" wp14:anchorId="2C4E4839" wp14:editId="3F6FEB0E">
            <wp:extent cx="5029200" cy="2085975"/>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029200" cy="2085975"/>
                    </a:xfrm>
                    <a:prstGeom prst="rect">
                      <a:avLst/>
                    </a:prstGeom>
                    <a:noFill/>
                    <a:ln>
                      <a:noFill/>
                    </a:ln>
                  </pic:spPr>
                </pic:pic>
              </a:graphicData>
            </a:graphic>
          </wp:inline>
        </w:drawing>
      </w:r>
    </w:p>
    <w:p w14:paraId="12E4DE0C" w14:textId="77777777" w:rsidR="001D52A7" w:rsidRPr="001D72FB" w:rsidRDefault="001D52A7" w:rsidP="001D72FB">
      <w:pPr>
        <w:ind w:left="567"/>
        <w:rPr>
          <w:rFonts w:cs="Arial"/>
          <w:b/>
          <w:szCs w:val="24"/>
        </w:rPr>
      </w:pPr>
    </w:p>
    <w:p w14:paraId="71273185" w14:textId="77777777" w:rsidR="001D52A7" w:rsidRPr="001D72FB" w:rsidRDefault="001D52A7" w:rsidP="001D72FB">
      <w:pPr>
        <w:rPr>
          <w:rFonts w:cs="Arial"/>
          <w:b/>
          <w:szCs w:val="24"/>
        </w:rPr>
      </w:pPr>
      <w:r w:rsidRPr="001D72FB">
        <w:rPr>
          <w:rFonts w:cs="Arial"/>
          <w:b/>
          <w:szCs w:val="24"/>
        </w:rPr>
        <w:t>Análisis de los resultados:</w:t>
      </w:r>
    </w:p>
    <w:p w14:paraId="07A3C03E" w14:textId="77777777" w:rsidR="001D52A7" w:rsidRPr="001D72FB" w:rsidRDefault="001D52A7" w:rsidP="001D72FB">
      <w:pPr>
        <w:tabs>
          <w:tab w:val="num" w:pos="1276"/>
        </w:tabs>
        <w:ind w:left="993"/>
        <w:rPr>
          <w:rFonts w:cs="Arial"/>
          <w:b/>
          <w:szCs w:val="24"/>
        </w:rPr>
      </w:pPr>
    </w:p>
    <w:p w14:paraId="3012C6FE" w14:textId="77777777" w:rsidR="001D52A7" w:rsidRPr="001D72FB" w:rsidRDefault="001D52A7" w:rsidP="001D72FB">
      <w:pPr>
        <w:numPr>
          <w:ilvl w:val="0"/>
          <w:numId w:val="30"/>
        </w:numPr>
        <w:tabs>
          <w:tab w:val="num" w:pos="426"/>
        </w:tabs>
        <w:ind w:left="426" w:hanging="426"/>
        <w:rPr>
          <w:rFonts w:cs="Arial"/>
          <w:b/>
          <w:szCs w:val="24"/>
        </w:rPr>
      </w:pPr>
      <w:r w:rsidRPr="001D72FB">
        <w:rPr>
          <w:rFonts w:cs="Arial"/>
          <w:szCs w:val="24"/>
        </w:rPr>
        <w:t>El coeficiente de determinación es relativamente alto</w:t>
      </w:r>
    </w:p>
    <w:p w14:paraId="5B68C827" w14:textId="77777777" w:rsidR="001D52A7" w:rsidRPr="001D72FB" w:rsidRDefault="001D52A7" w:rsidP="001D72FB">
      <w:pPr>
        <w:numPr>
          <w:ilvl w:val="0"/>
          <w:numId w:val="30"/>
        </w:numPr>
        <w:tabs>
          <w:tab w:val="num" w:pos="426"/>
        </w:tabs>
        <w:ind w:left="426" w:hanging="426"/>
        <w:rPr>
          <w:rFonts w:cs="Arial"/>
          <w:b/>
          <w:szCs w:val="24"/>
        </w:rPr>
      </w:pPr>
      <w:r w:rsidRPr="001D72FB">
        <w:rPr>
          <w:rFonts w:cs="Arial"/>
          <w:szCs w:val="24"/>
        </w:rPr>
        <w:t xml:space="preserve">Con base a la prueba “t”, existen </w:t>
      </w:r>
      <w:r w:rsidR="003940D3">
        <w:rPr>
          <w:rFonts w:cs="Arial"/>
          <w:szCs w:val="24"/>
        </w:rPr>
        <w:t>tres</w:t>
      </w:r>
      <w:r w:rsidRPr="001D72FB">
        <w:rPr>
          <w:rFonts w:cs="Arial"/>
          <w:szCs w:val="24"/>
        </w:rPr>
        <w:t xml:space="preserve"> coeficientes de regresión parcial</w:t>
      </w:r>
      <w:r w:rsidR="003940D3">
        <w:rPr>
          <w:rFonts w:cs="Arial"/>
          <w:szCs w:val="24"/>
        </w:rPr>
        <w:t xml:space="preserve"> estadísticamente no significativos al nivel de significancia del 5%</w:t>
      </w:r>
      <w:r w:rsidRPr="001D72FB">
        <w:rPr>
          <w:rFonts w:cs="Arial"/>
          <w:szCs w:val="24"/>
        </w:rPr>
        <w:t>.</w:t>
      </w:r>
    </w:p>
    <w:p w14:paraId="5DD35DC0" w14:textId="77777777" w:rsidR="001D52A7" w:rsidRPr="001D72FB" w:rsidRDefault="001D52A7" w:rsidP="001D72FB">
      <w:pPr>
        <w:numPr>
          <w:ilvl w:val="0"/>
          <w:numId w:val="30"/>
        </w:numPr>
        <w:tabs>
          <w:tab w:val="num" w:pos="426"/>
        </w:tabs>
        <w:ind w:left="426" w:hanging="426"/>
        <w:rPr>
          <w:rFonts w:cs="Arial"/>
          <w:b/>
          <w:szCs w:val="24"/>
        </w:rPr>
      </w:pPr>
      <w:r w:rsidRPr="001D72FB">
        <w:rPr>
          <w:rFonts w:cs="Arial"/>
          <w:szCs w:val="24"/>
        </w:rPr>
        <w:t xml:space="preserve">Con base en la prueba “F”, </w:t>
      </w:r>
      <w:r w:rsidR="003940D3">
        <w:rPr>
          <w:rFonts w:cs="Arial"/>
          <w:szCs w:val="24"/>
        </w:rPr>
        <w:t xml:space="preserve">se </w:t>
      </w:r>
      <w:r w:rsidRPr="001D72FB">
        <w:rPr>
          <w:rFonts w:cs="Arial"/>
          <w:szCs w:val="24"/>
        </w:rPr>
        <w:t xml:space="preserve">rechaza la hipótesis de que todos los parámetros de regresión parcial </w:t>
      </w:r>
      <w:r w:rsidR="003940D3">
        <w:rPr>
          <w:rFonts w:cs="Arial"/>
          <w:szCs w:val="24"/>
        </w:rPr>
        <w:t xml:space="preserve">simultáneamente </w:t>
      </w:r>
      <w:r w:rsidRPr="001D72FB">
        <w:rPr>
          <w:rFonts w:cs="Arial"/>
          <w:szCs w:val="24"/>
        </w:rPr>
        <w:t>son iguales a cero.</w:t>
      </w:r>
    </w:p>
    <w:p w14:paraId="10C089EF" w14:textId="77777777" w:rsidR="001D52A7" w:rsidRPr="001D72FB" w:rsidRDefault="001D52A7" w:rsidP="001D72FB">
      <w:pPr>
        <w:numPr>
          <w:ilvl w:val="0"/>
          <w:numId w:val="30"/>
        </w:numPr>
        <w:tabs>
          <w:tab w:val="num" w:pos="426"/>
        </w:tabs>
        <w:ind w:left="426" w:hanging="426"/>
        <w:rPr>
          <w:rFonts w:cs="Arial"/>
          <w:b/>
          <w:szCs w:val="24"/>
        </w:rPr>
      </w:pPr>
      <w:r w:rsidRPr="001D72FB">
        <w:rPr>
          <w:rFonts w:cs="Arial"/>
          <w:szCs w:val="24"/>
        </w:rPr>
        <w:t xml:space="preserve">Existen </w:t>
      </w:r>
      <w:r w:rsidR="003940D3">
        <w:rPr>
          <w:rFonts w:cs="Arial"/>
          <w:szCs w:val="24"/>
        </w:rPr>
        <w:t xml:space="preserve">indicios o </w:t>
      </w:r>
      <w:r w:rsidRPr="001D72FB">
        <w:rPr>
          <w:rFonts w:cs="Arial"/>
          <w:szCs w:val="24"/>
        </w:rPr>
        <w:t>señales de multicolinealidad.</w:t>
      </w:r>
    </w:p>
    <w:p w14:paraId="457860FA" w14:textId="77777777" w:rsidR="001D52A7" w:rsidRPr="001D72FB" w:rsidRDefault="001D52A7" w:rsidP="001D72FB">
      <w:pPr>
        <w:ind w:left="567"/>
        <w:rPr>
          <w:rFonts w:cs="Arial"/>
          <w:b/>
          <w:szCs w:val="24"/>
        </w:rPr>
      </w:pPr>
    </w:p>
    <w:p w14:paraId="362D37C7" w14:textId="77777777" w:rsidR="001D52A7" w:rsidRPr="001D72FB" w:rsidRDefault="001D52A7" w:rsidP="001D72FB">
      <w:pPr>
        <w:numPr>
          <w:ilvl w:val="0"/>
          <w:numId w:val="27"/>
        </w:numPr>
        <w:tabs>
          <w:tab w:val="clear" w:pos="927"/>
          <w:tab w:val="num" w:pos="360"/>
        </w:tabs>
        <w:ind w:left="360"/>
        <w:rPr>
          <w:rFonts w:cs="Arial"/>
          <w:b/>
          <w:szCs w:val="24"/>
        </w:rPr>
      </w:pPr>
      <w:r w:rsidRPr="001D72FB">
        <w:rPr>
          <w:rFonts w:cs="Arial"/>
          <w:b/>
          <w:szCs w:val="24"/>
        </w:rPr>
        <w:t>Examen de los coeficientes de correlación simple</w:t>
      </w:r>
    </w:p>
    <w:p w14:paraId="7FC1A8C7" w14:textId="77777777" w:rsidR="001D52A7" w:rsidRPr="001D72FB" w:rsidRDefault="001D52A7" w:rsidP="001D72FB">
      <w:pPr>
        <w:ind w:left="567"/>
        <w:rPr>
          <w:rFonts w:cs="Arial"/>
          <w:b/>
          <w:szCs w:val="24"/>
        </w:rPr>
      </w:pPr>
    </w:p>
    <w:p w14:paraId="4374D22E" w14:textId="77777777" w:rsidR="001D52A7" w:rsidRPr="001D72FB" w:rsidRDefault="001D52A7" w:rsidP="001D72FB">
      <w:pPr>
        <w:rPr>
          <w:rFonts w:cs="Arial"/>
          <w:szCs w:val="24"/>
        </w:rPr>
      </w:pPr>
      <w:r w:rsidRPr="001D72FB">
        <w:rPr>
          <w:rFonts w:cs="Arial"/>
          <w:szCs w:val="24"/>
        </w:rPr>
        <w:t>Estando en la ventana del objeto ecuación:</w:t>
      </w:r>
    </w:p>
    <w:p w14:paraId="73AFFA29" w14:textId="77777777" w:rsidR="001D52A7" w:rsidRPr="001D72FB" w:rsidRDefault="001D52A7" w:rsidP="001D72FB">
      <w:pPr>
        <w:numPr>
          <w:ilvl w:val="0"/>
          <w:numId w:val="31"/>
        </w:numPr>
        <w:ind w:left="426" w:hanging="426"/>
        <w:rPr>
          <w:rFonts w:cs="Arial"/>
          <w:szCs w:val="24"/>
          <w:lang w:val="en-US"/>
        </w:rPr>
      </w:pPr>
      <w:r w:rsidRPr="001D72FB">
        <w:rPr>
          <w:rFonts w:cs="Arial"/>
          <w:szCs w:val="24"/>
          <w:lang w:val="en-US"/>
        </w:rPr>
        <w:t xml:space="preserve">Seleccionar </w:t>
      </w:r>
      <w:r w:rsidRPr="001D72FB">
        <w:rPr>
          <w:rFonts w:cs="Arial"/>
          <w:b/>
          <w:szCs w:val="24"/>
          <w:lang w:val="en-US"/>
        </w:rPr>
        <w:t>Procs/Make Regressor Group</w:t>
      </w:r>
    </w:p>
    <w:p w14:paraId="411CF3BA" w14:textId="77777777" w:rsidR="001D52A7" w:rsidRPr="001D72FB" w:rsidRDefault="001D52A7" w:rsidP="001D72FB">
      <w:pPr>
        <w:ind w:left="927"/>
        <w:rPr>
          <w:rFonts w:cs="Arial"/>
          <w:szCs w:val="24"/>
          <w:lang w:val="en-US"/>
        </w:rPr>
      </w:pPr>
    </w:p>
    <w:p w14:paraId="0EBEF1BA" w14:textId="77777777" w:rsidR="001D52A7" w:rsidRPr="001D72FB" w:rsidRDefault="001D52A7" w:rsidP="001D72FB">
      <w:pPr>
        <w:rPr>
          <w:rFonts w:cs="Arial"/>
          <w:szCs w:val="24"/>
        </w:rPr>
      </w:pPr>
      <w:r w:rsidRPr="001D72FB">
        <w:rPr>
          <w:rFonts w:cs="Arial"/>
          <w:szCs w:val="24"/>
        </w:rPr>
        <w:t>Estando en la ventana del objeto grupo:</w:t>
      </w:r>
    </w:p>
    <w:p w14:paraId="4E4C272A" w14:textId="77777777" w:rsidR="001D52A7" w:rsidRPr="001D72FB" w:rsidRDefault="001D52A7" w:rsidP="001D72FB">
      <w:pPr>
        <w:rPr>
          <w:rFonts w:cs="Arial"/>
          <w:szCs w:val="24"/>
        </w:rPr>
      </w:pPr>
    </w:p>
    <w:p w14:paraId="5A8751BE" w14:textId="77777777" w:rsidR="001D52A7" w:rsidRPr="001D72FB" w:rsidRDefault="001D52A7" w:rsidP="001D72FB">
      <w:pPr>
        <w:numPr>
          <w:ilvl w:val="0"/>
          <w:numId w:val="31"/>
        </w:numPr>
        <w:tabs>
          <w:tab w:val="clear" w:pos="-1547"/>
        </w:tabs>
        <w:ind w:left="426" w:hanging="426"/>
        <w:rPr>
          <w:rFonts w:cs="Arial"/>
          <w:szCs w:val="24"/>
          <w:lang w:val="en-US"/>
        </w:rPr>
      </w:pPr>
      <w:r w:rsidRPr="001D72FB">
        <w:rPr>
          <w:rFonts w:cs="Arial"/>
          <w:szCs w:val="24"/>
          <w:lang w:val="en-US"/>
        </w:rPr>
        <w:t xml:space="preserve">Seleccionar </w:t>
      </w:r>
      <w:r w:rsidRPr="001D72FB">
        <w:rPr>
          <w:rFonts w:cs="Arial"/>
          <w:b/>
          <w:szCs w:val="24"/>
          <w:lang w:val="en-US"/>
        </w:rPr>
        <w:t>View/Correlations</w:t>
      </w:r>
    </w:p>
    <w:p w14:paraId="1457DDE9" w14:textId="77777777" w:rsidR="001D52A7" w:rsidRPr="001D72FB" w:rsidRDefault="001D52A7" w:rsidP="001D72FB">
      <w:pPr>
        <w:ind w:left="927"/>
        <w:rPr>
          <w:rFonts w:cs="Arial"/>
          <w:szCs w:val="24"/>
          <w:lang w:val="en-US"/>
        </w:rPr>
      </w:pPr>
    </w:p>
    <w:p w14:paraId="09E8FF1A" w14:textId="460D9C6F" w:rsidR="001D52A7" w:rsidRPr="001D72FB" w:rsidRDefault="006D2D75" w:rsidP="001D72FB">
      <w:pPr>
        <w:pStyle w:val="Ttulo5"/>
        <w:rPr>
          <w:rFonts w:cs="Arial"/>
          <w:i w:val="0"/>
          <w:sz w:val="24"/>
          <w:szCs w:val="24"/>
          <w:lang w:val="en-US"/>
        </w:rPr>
      </w:pPr>
      <w:r w:rsidRPr="001D72FB">
        <w:rPr>
          <w:rFonts w:cs="Arial"/>
          <w:i w:val="0"/>
          <w:noProof/>
          <w:sz w:val="24"/>
          <w:szCs w:val="24"/>
          <w:lang w:val="en-US"/>
        </w:rPr>
        <w:drawing>
          <wp:inline distT="0" distB="0" distL="0" distR="0" wp14:anchorId="5235880D" wp14:editId="6F9519D9">
            <wp:extent cx="5029200" cy="2352675"/>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029200" cy="2352675"/>
                    </a:xfrm>
                    <a:prstGeom prst="rect">
                      <a:avLst/>
                    </a:prstGeom>
                    <a:noFill/>
                    <a:ln>
                      <a:noFill/>
                    </a:ln>
                  </pic:spPr>
                </pic:pic>
              </a:graphicData>
            </a:graphic>
          </wp:inline>
        </w:drawing>
      </w:r>
    </w:p>
    <w:p w14:paraId="4A8F388D" w14:textId="77777777" w:rsidR="001D52A7" w:rsidRPr="001D72FB" w:rsidRDefault="001D52A7" w:rsidP="001D72FB">
      <w:pPr>
        <w:rPr>
          <w:rFonts w:cs="Arial"/>
          <w:b/>
          <w:szCs w:val="24"/>
        </w:rPr>
      </w:pPr>
    </w:p>
    <w:p w14:paraId="73794439" w14:textId="77777777" w:rsidR="001D52A7" w:rsidRPr="001D72FB" w:rsidRDefault="001D52A7" w:rsidP="001D72FB">
      <w:pPr>
        <w:rPr>
          <w:rFonts w:cs="Arial"/>
          <w:b/>
          <w:szCs w:val="24"/>
        </w:rPr>
      </w:pPr>
      <w:r w:rsidRPr="001D72FB">
        <w:rPr>
          <w:rFonts w:cs="Arial"/>
          <w:b/>
          <w:szCs w:val="24"/>
        </w:rPr>
        <w:t>Análisis de los resultados:</w:t>
      </w:r>
    </w:p>
    <w:p w14:paraId="0E3B3818" w14:textId="77777777" w:rsidR="001D52A7" w:rsidRPr="001D72FB" w:rsidRDefault="001D52A7" w:rsidP="001D72FB">
      <w:pPr>
        <w:ind w:left="993"/>
        <w:rPr>
          <w:rFonts w:cs="Arial"/>
          <w:b/>
          <w:szCs w:val="24"/>
        </w:rPr>
      </w:pPr>
    </w:p>
    <w:p w14:paraId="10E3AE17" w14:textId="77777777" w:rsidR="001D52A7" w:rsidRPr="001D72FB" w:rsidRDefault="001D52A7" w:rsidP="001D72FB">
      <w:pPr>
        <w:numPr>
          <w:ilvl w:val="0"/>
          <w:numId w:val="30"/>
        </w:numPr>
        <w:tabs>
          <w:tab w:val="num" w:pos="426"/>
        </w:tabs>
        <w:ind w:left="426" w:hanging="426"/>
        <w:rPr>
          <w:rFonts w:cs="Arial"/>
          <w:b/>
          <w:szCs w:val="24"/>
        </w:rPr>
      </w:pPr>
      <w:r w:rsidRPr="001D72FB">
        <w:rPr>
          <w:rFonts w:cs="Arial"/>
          <w:szCs w:val="24"/>
        </w:rPr>
        <w:t>Existe hasta tres coeficientes de correlación de orden cero, superiores a 0.8 (PBIR-CSP, PBIR-RIN, CSP-RIN)</w:t>
      </w:r>
    </w:p>
    <w:p w14:paraId="099A52C5" w14:textId="77777777" w:rsidR="001D52A7" w:rsidRPr="001D72FB" w:rsidRDefault="001D52A7" w:rsidP="001D72FB">
      <w:pPr>
        <w:numPr>
          <w:ilvl w:val="0"/>
          <w:numId w:val="30"/>
        </w:numPr>
        <w:tabs>
          <w:tab w:val="num" w:pos="426"/>
        </w:tabs>
        <w:ind w:left="426" w:hanging="426"/>
        <w:rPr>
          <w:rFonts w:cs="Arial"/>
          <w:b/>
          <w:szCs w:val="24"/>
        </w:rPr>
      </w:pPr>
      <w:r w:rsidRPr="001D72FB">
        <w:rPr>
          <w:rFonts w:cs="Arial"/>
          <w:szCs w:val="24"/>
        </w:rPr>
        <w:t>Puesto que, las correlaciones de orden cero son elevadas, y siendo esta una condición necesaria pero no suficiente para la existencia de multicolinealidad, existen indicios de multicolinealidad.</w:t>
      </w:r>
    </w:p>
    <w:p w14:paraId="0065FBB4" w14:textId="77777777" w:rsidR="001D52A7" w:rsidRPr="001D72FB" w:rsidRDefault="001D52A7" w:rsidP="001D72FB">
      <w:pPr>
        <w:ind w:left="993"/>
        <w:rPr>
          <w:rFonts w:cs="Arial"/>
          <w:b/>
          <w:szCs w:val="24"/>
        </w:rPr>
      </w:pPr>
    </w:p>
    <w:p w14:paraId="6375DB57" w14:textId="77777777" w:rsidR="001D52A7" w:rsidRPr="001D72FB" w:rsidRDefault="001D52A7" w:rsidP="001D72FB">
      <w:pPr>
        <w:numPr>
          <w:ilvl w:val="0"/>
          <w:numId w:val="27"/>
        </w:numPr>
        <w:tabs>
          <w:tab w:val="clear" w:pos="927"/>
          <w:tab w:val="num" w:pos="360"/>
        </w:tabs>
        <w:ind w:left="360"/>
        <w:rPr>
          <w:rFonts w:cs="Arial"/>
          <w:b/>
          <w:szCs w:val="24"/>
        </w:rPr>
      </w:pPr>
      <w:r w:rsidRPr="001D72FB">
        <w:rPr>
          <w:rFonts w:cs="Arial"/>
          <w:b/>
          <w:szCs w:val="24"/>
        </w:rPr>
        <w:t>Cálculo del determinante de la matriz de correlación</w:t>
      </w:r>
    </w:p>
    <w:p w14:paraId="3B6C863A" w14:textId="77777777" w:rsidR="001D52A7" w:rsidRPr="001D72FB" w:rsidRDefault="001D52A7" w:rsidP="001D72FB">
      <w:pPr>
        <w:ind w:left="927"/>
        <w:rPr>
          <w:rFonts w:cs="Arial"/>
          <w:szCs w:val="24"/>
        </w:rPr>
      </w:pPr>
    </w:p>
    <w:p w14:paraId="4D663D54" w14:textId="77777777" w:rsidR="001D52A7" w:rsidRPr="001D72FB" w:rsidRDefault="001D52A7" w:rsidP="001D72FB">
      <w:pPr>
        <w:rPr>
          <w:rFonts w:cs="Arial"/>
          <w:szCs w:val="24"/>
        </w:rPr>
      </w:pPr>
      <w:r w:rsidRPr="001D72FB">
        <w:rPr>
          <w:rFonts w:cs="Arial"/>
          <w:szCs w:val="24"/>
        </w:rPr>
        <w:t>Estando en la ventana del objeto grupo:</w:t>
      </w:r>
    </w:p>
    <w:p w14:paraId="664BACAF" w14:textId="77777777" w:rsidR="001D52A7" w:rsidRPr="001D72FB" w:rsidRDefault="001D52A7" w:rsidP="001D72FB">
      <w:pPr>
        <w:tabs>
          <w:tab w:val="num" w:pos="1713"/>
        </w:tabs>
        <w:ind w:left="993"/>
        <w:rPr>
          <w:rFonts w:cs="Arial"/>
          <w:szCs w:val="24"/>
        </w:rPr>
      </w:pPr>
    </w:p>
    <w:p w14:paraId="002CA85E" w14:textId="77777777" w:rsidR="001D52A7" w:rsidRPr="001D72FB" w:rsidRDefault="001D52A7" w:rsidP="001D72FB">
      <w:pPr>
        <w:numPr>
          <w:ilvl w:val="0"/>
          <w:numId w:val="30"/>
        </w:numPr>
        <w:tabs>
          <w:tab w:val="clear" w:pos="-843"/>
        </w:tabs>
        <w:ind w:left="426" w:hanging="426"/>
        <w:rPr>
          <w:rFonts w:cs="Arial"/>
          <w:szCs w:val="24"/>
          <w:lang w:val="en-US"/>
        </w:rPr>
      </w:pPr>
      <w:r w:rsidRPr="001D72FB">
        <w:rPr>
          <w:rFonts w:cs="Arial"/>
          <w:szCs w:val="24"/>
          <w:lang w:val="en-US"/>
        </w:rPr>
        <w:t xml:space="preserve">Seleccionar </w:t>
      </w:r>
      <w:r w:rsidRPr="001D72FB">
        <w:rPr>
          <w:rFonts w:cs="Arial"/>
          <w:b/>
          <w:szCs w:val="24"/>
          <w:lang w:val="en-US"/>
        </w:rPr>
        <w:t>View/Group Members</w:t>
      </w:r>
    </w:p>
    <w:p w14:paraId="4C43DC1D" w14:textId="77777777" w:rsidR="001D52A7" w:rsidRPr="001D72FB" w:rsidRDefault="001D52A7" w:rsidP="001D72FB">
      <w:pPr>
        <w:numPr>
          <w:ilvl w:val="0"/>
          <w:numId w:val="30"/>
        </w:numPr>
        <w:tabs>
          <w:tab w:val="clear" w:pos="-843"/>
        </w:tabs>
        <w:ind w:left="426" w:hanging="426"/>
        <w:rPr>
          <w:rFonts w:cs="Arial"/>
          <w:szCs w:val="24"/>
        </w:rPr>
      </w:pPr>
      <w:r w:rsidRPr="001D72FB">
        <w:rPr>
          <w:rFonts w:cs="Arial"/>
          <w:szCs w:val="24"/>
        </w:rPr>
        <w:t>Borrar la variable endógena</w:t>
      </w:r>
    </w:p>
    <w:p w14:paraId="626026B1" w14:textId="77777777" w:rsidR="001D52A7" w:rsidRPr="001D72FB" w:rsidRDefault="001D52A7" w:rsidP="001D72FB">
      <w:pPr>
        <w:numPr>
          <w:ilvl w:val="0"/>
          <w:numId w:val="30"/>
        </w:numPr>
        <w:tabs>
          <w:tab w:val="clear" w:pos="-843"/>
        </w:tabs>
        <w:ind w:left="426" w:hanging="426"/>
        <w:rPr>
          <w:rFonts w:cs="Arial"/>
          <w:szCs w:val="24"/>
        </w:rPr>
      </w:pPr>
      <w:r w:rsidRPr="001D72FB">
        <w:rPr>
          <w:rFonts w:cs="Arial"/>
          <w:szCs w:val="24"/>
        </w:rPr>
        <w:t>Actualizar los miembros del grupo (Pulsar UpdateGroup)</w:t>
      </w:r>
    </w:p>
    <w:p w14:paraId="1DB93A95" w14:textId="77777777" w:rsidR="001D52A7" w:rsidRPr="001D72FB" w:rsidRDefault="001D52A7" w:rsidP="001D72FB">
      <w:pPr>
        <w:numPr>
          <w:ilvl w:val="0"/>
          <w:numId w:val="30"/>
        </w:numPr>
        <w:tabs>
          <w:tab w:val="clear" w:pos="-843"/>
        </w:tabs>
        <w:ind w:left="426" w:hanging="426"/>
        <w:rPr>
          <w:rFonts w:cs="Arial"/>
          <w:szCs w:val="24"/>
        </w:rPr>
      </w:pPr>
      <w:r w:rsidRPr="001D72FB">
        <w:rPr>
          <w:rFonts w:cs="Arial"/>
          <w:szCs w:val="24"/>
        </w:rPr>
        <w:t>Nombrar el nuevo grupo seleccionado (Group01)</w:t>
      </w:r>
    </w:p>
    <w:p w14:paraId="66091748" w14:textId="77777777" w:rsidR="001D52A7" w:rsidRPr="001D72FB" w:rsidRDefault="001D52A7" w:rsidP="001D72FB">
      <w:pPr>
        <w:tabs>
          <w:tab w:val="num" w:pos="1276"/>
        </w:tabs>
        <w:ind w:left="993"/>
        <w:rPr>
          <w:rFonts w:cs="Arial"/>
          <w:szCs w:val="24"/>
        </w:rPr>
      </w:pPr>
    </w:p>
    <w:p w14:paraId="05CF04FE" w14:textId="2D112160" w:rsidR="001D52A7" w:rsidRPr="001D72FB" w:rsidRDefault="006D2D75" w:rsidP="00E34D2E">
      <w:pPr>
        <w:rPr>
          <w:rFonts w:cs="Arial"/>
          <w:szCs w:val="24"/>
        </w:rPr>
      </w:pPr>
      <w:r w:rsidRPr="001D72FB">
        <w:rPr>
          <w:rFonts w:cs="Arial"/>
          <w:noProof/>
          <w:szCs w:val="24"/>
        </w:rPr>
        <w:drawing>
          <wp:inline distT="0" distB="0" distL="0" distR="0" wp14:anchorId="6AB1304A" wp14:editId="0BB4AB02">
            <wp:extent cx="5048250" cy="2352675"/>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048250" cy="2352675"/>
                    </a:xfrm>
                    <a:prstGeom prst="rect">
                      <a:avLst/>
                    </a:prstGeom>
                    <a:noFill/>
                    <a:ln>
                      <a:noFill/>
                    </a:ln>
                  </pic:spPr>
                </pic:pic>
              </a:graphicData>
            </a:graphic>
          </wp:inline>
        </w:drawing>
      </w:r>
    </w:p>
    <w:p w14:paraId="71FF43F6" w14:textId="77777777" w:rsidR="001D52A7" w:rsidRPr="001D72FB" w:rsidRDefault="001D52A7" w:rsidP="001D72FB">
      <w:pPr>
        <w:ind w:left="851"/>
        <w:rPr>
          <w:rFonts w:cs="Arial"/>
          <w:szCs w:val="24"/>
        </w:rPr>
      </w:pPr>
    </w:p>
    <w:p w14:paraId="68DF1D57" w14:textId="77777777" w:rsidR="001D52A7" w:rsidRPr="001D72FB" w:rsidRDefault="001D52A7" w:rsidP="001D72FB">
      <w:pPr>
        <w:rPr>
          <w:rFonts w:cs="Arial"/>
          <w:szCs w:val="24"/>
        </w:rPr>
      </w:pPr>
      <w:r w:rsidRPr="001D72FB">
        <w:rPr>
          <w:rFonts w:cs="Arial"/>
          <w:szCs w:val="24"/>
        </w:rPr>
        <w:lastRenderedPageBreak/>
        <w:t>En la línea de comandos escribir:</w:t>
      </w:r>
    </w:p>
    <w:p w14:paraId="52757EE0" w14:textId="77777777" w:rsidR="001D52A7" w:rsidRPr="001D72FB" w:rsidRDefault="001D52A7" w:rsidP="001D72FB">
      <w:pPr>
        <w:rPr>
          <w:rFonts w:cs="Arial"/>
          <w:b/>
          <w:szCs w:val="24"/>
          <w:lang w:val="en-US"/>
        </w:rPr>
      </w:pPr>
      <w:r w:rsidRPr="001D72FB">
        <w:rPr>
          <w:rFonts w:cs="Arial"/>
          <w:b/>
          <w:szCs w:val="24"/>
          <w:lang w:val="en-US"/>
        </w:rPr>
        <w:t>Sym mcorrel=@cor(Group01)</w:t>
      </w:r>
    </w:p>
    <w:p w14:paraId="00914347" w14:textId="77777777" w:rsidR="001D52A7" w:rsidRPr="001D72FB" w:rsidRDefault="001D52A7" w:rsidP="001D72FB">
      <w:pPr>
        <w:ind w:left="927"/>
        <w:rPr>
          <w:rFonts w:cs="Arial"/>
          <w:szCs w:val="24"/>
          <w:lang w:val="en-US"/>
        </w:rPr>
      </w:pPr>
    </w:p>
    <w:p w14:paraId="5FCE9D7C" w14:textId="7DD2CAED" w:rsidR="001D52A7" w:rsidRPr="001D72FB" w:rsidRDefault="006D2D75" w:rsidP="001D72FB">
      <w:pPr>
        <w:rPr>
          <w:rFonts w:cs="Arial"/>
          <w:szCs w:val="24"/>
          <w:lang w:val="en-US"/>
        </w:rPr>
      </w:pPr>
      <w:r w:rsidRPr="001D72FB">
        <w:rPr>
          <w:rFonts w:cs="Arial"/>
          <w:noProof/>
          <w:szCs w:val="24"/>
          <w:lang w:val="en-US"/>
        </w:rPr>
        <w:drawing>
          <wp:inline distT="0" distB="0" distL="0" distR="0" wp14:anchorId="2A96715C" wp14:editId="6CB884FD">
            <wp:extent cx="5029200" cy="2676525"/>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029200" cy="2676525"/>
                    </a:xfrm>
                    <a:prstGeom prst="rect">
                      <a:avLst/>
                    </a:prstGeom>
                    <a:noFill/>
                    <a:ln>
                      <a:noFill/>
                    </a:ln>
                  </pic:spPr>
                </pic:pic>
              </a:graphicData>
            </a:graphic>
          </wp:inline>
        </w:drawing>
      </w:r>
    </w:p>
    <w:p w14:paraId="147C7BB6" w14:textId="77777777" w:rsidR="001D52A7" w:rsidRPr="001D72FB" w:rsidRDefault="001D52A7" w:rsidP="001D72FB">
      <w:pPr>
        <w:ind w:left="851"/>
        <w:rPr>
          <w:rFonts w:cs="Arial"/>
          <w:szCs w:val="24"/>
        </w:rPr>
      </w:pPr>
    </w:p>
    <w:p w14:paraId="06A2B602" w14:textId="77777777" w:rsidR="001D52A7" w:rsidRPr="001D72FB" w:rsidRDefault="001D52A7" w:rsidP="001D72FB">
      <w:pPr>
        <w:rPr>
          <w:rFonts w:cs="Arial"/>
          <w:szCs w:val="24"/>
        </w:rPr>
      </w:pPr>
      <w:r w:rsidRPr="001D72FB">
        <w:rPr>
          <w:rFonts w:cs="Arial"/>
          <w:szCs w:val="24"/>
        </w:rPr>
        <w:t>En la línea de comandos escribir:</w:t>
      </w:r>
    </w:p>
    <w:p w14:paraId="2B2D29BE" w14:textId="77777777" w:rsidR="001D52A7" w:rsidRPr="001D72FB" w:rsidRDefault="001D52A7" w:rsidP="001D72FB">
      <w:pPr>
        <w:rPr>
          <w:rFonts w:cs="Arial"/>
          <w:b/>
          <w:szCs w:val="24"/>
        </w:rPr>
      </w:pPr>
      <w:r w:rsidRPr="001D72FB">
        <w:rPr>
          <w:rFonts w:cs="Arial"/>
          <w:b/>
          <w:szCs w:val="24"/>
        </w:rPr>
        <w:t xml:space="preserve">Scalar detmcorrel=@det(mcorrel) </w:t>
      </w:r>
    </w:p>
    <w:p w14:paraId="7EA72EA5" w14:textId="77777777" w:rsidR="001D52A7" w:rsidRPr="001D72FB" w:rsidRDefault="001D52A7" w:rsidP="001D72FB">
      <w:pPr>
        <w:ind w:left="927"/>
        <w:rPr>
          <w:rFonts w:cs="Arial"/>
          <w:szCs w:val="24"/>
        </w:rPr>
      </w:pPr>
    </w:p>
    <w:p w14:paraId="6EB55ADD" w14:textId="51982647" w:rsidR="001D52A7" w:rsidRPr="001D72FB" w:rsidRDefault="006D2D75" w:rsidP="001D72FB">
      <w:pPr>
        <w:rPr>
          <w:rFonts w:cs="Arial"/>
          <w:szCs w:val="24"/>
        </w:rPr>
      </w:pPr>
      <w:r w:rsidRPr="001D72FB">
        <w:rPr>
          <w:rFonts w:cs="Arial"/>
          <w:noProof/>
          <w:szCs w:val="24"/>
        </w:rPr>
        <w:drawing>
          <wp:inline distT="0" distB="0" distL="0" distR="0" wp14:anchorId="68878E2B" wp14:editId="12D35CB4">
            <wp:extent cx="5048250" cy="2943225"/>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048250" cy="2943225"/>
                    </a:xfrm>
                    <a:prstGeom prst="rect">
                      <a:avLst/>
                    </a:prstGeom>
                    <a:noFill/>
                    <a:ln>
                      <a:noFill/>
                    </a:ln>
                  </pic:spPr>
                </pic:pic>
              </a:graphicData>
            </a:graphic>
          </wp:inline>
        </w:drawing>
      </w:r>
    </w:p>
    <w:p w14:paraId="3E6BB1EB" w14:textId="77777777" w:rsidR="001D52A7" w:rsidRPr="001D72FB" w:rsidRDefault="001D52A7" w:rsidP="001D72FB">
      <w:pPr>
        <w:ind w:left="993"/>
        <w:rPr>
          <w:rFonts w:cs="Arial"/>
          <w:b/>
          <w:szCs w:val="24"/>
        </w:rPr>
      </w:pPr>
    </w:p>
    <w:p w14:paraId="449551EC" w14:textId="77777777" w:rsidR="001D52A7" w:rsidRPr="001D72FB" w:rsidRDefault="001D52A7" w:rsidP="001D72FB">
      <w:pPr>
        <w:rPr>
          <w:rFonts w:cs="Arial"/>
          <w:b/>
          <w:szCs w:val="24"/>
        </w:rPr>
      </w:pPr>
      <w:r w:rsidRPr="001D72FB">
        <w:rPr>
          <w:rFonts w:cs="Arial"/>
          <w:b/>
          <w:szCs w:val="24"/>
        </w:rPr>
        <w:t>Análisis de los resultados:</w:t>
      </w:r>
    </w:p>
    <w:p w14:paraId="2F74A480" w14:textId="77777777" w:rsidR="003940D3" w:rsidRPr="003940D3" w:rsidRDefault="003940D3" w:rsidP="003940D3">
      <w:pPr>
        <w:rPr>
          <w:rFonts w:cs="Arial"/>
          <w:b/>
          <w:szCs w:val="24"/>
        </w:rPr>
      </w:pPr>
    </w:p>
    <w:p w14:paraId="28D78D35" w14:textId="77777777" w:rsidR="001D52A7" w:rsidRPr="001D72FB" w:rsidRDefault="001D52A7" w:rsidP="001D72FB">
      <w:pPr>
        <w:numPr>
          <w:ilvl w:val="0"/>
          <w:numId w:val="30"/>
        </w:numPr>
        <w:tabs>
          <w:tab w:val="clear" w:pos="-843"/>
        </w:tabs>
        <w:ind w:left="426" w:hanging="426"/>
        <w:rPr>
          <w:rFonts w:cs="Arial"/>
          <w:b/>
          <w:szCs w:val="24"/>
        </w:rPr>
      </w:pPr>
      <w:r w:rsidRPr="001D72FB">
        <w:rPr>
          <w:rFonts w:cs="Arial"/>
          <w:szCs w:val="24"/>
        </w:rPr>
        <w:t>El determinante de la matriz de correlaciones de las variables exógenas está cercano a cero.</w:t>
      </w:r>
    </w:p>
    <w:p w14:paraId="7050E166" w14:textId="77777777" w:rsidR="001D52A7" w:rsidRPr="001D72FB" w:rsidRDefault="001D52A7" w:rsidP="001D72FB">
      <w:pPr>
        <w:numPr>
          <w:ilvl w:val="0"/>
          <w:numId w:val="30"/>
        </w:numPr>
        <w:tabs>
          <w:tab w:val="clear" w:pos="-843"/>
        </w:tabs>
        <w:ind w:left="426" w:hanging="426"/>
        <w:rPr>
          <w:rFonts w:cs="Arial"/>
          <w:b/>
          <w:szCs w:val="24"/>
        </w:rPr>
      </w:pPr>
      <w:r w:rsidRPr="001D72FB">
        <w:rPr>
          <w:rFonts w:cs="Arial"/>
          <w:szCs w:val="24"/>
        </w:rPr>
        <w:t>Si la correlación entre cada par de variables exógenas es igual a 1, el determinante de R es igual a cero;</w:t>
      </w:r>
      <w:r w:rsidR="003940D3">
        <w:rPr>
          <w:rFonts w:cs="Arial"/>
          <w:szCs w:val="24"/>
        </w:rPr>
        <w:t xml:space="preserve"> </w:t>
      </w:r>
      <w:r w:rsidRPr="001D72FB">
        <w:rPr>
          <w:rFonts w:cs="Arial"/>
          <w:szCs w:val="24"/>
        </w:rPr>
        <w:t xml:space="preserve">y, alternativamente, si la correlación fuera cero, el determinante de la matriz R es igual a 1. </w:t>
      </w:r>
      <w:r w:rsidRPr="001D72FB">
        <w:rPr>
          <w:rFonts w:cs="Arial"/>
          <w:szCs w:val="24"/>
        </w:rPr>
        <w:lastRenderedPageBreak/>
        <w:t>Entonces, se deduce que el grado de multicolinealidad parece considerable.</w:t>
      </w:r>
    </w:p>
    <w:p w14:paraId="69E3FA44" w14:textId="77777777" w:rsidR="001D52A7" w:rsidRPr="001D72FB" w:rsidRDefault="001D52A7" w:rsidP="001D72FB">
      <w:pPr>
        <w:ind w:left="567"/>
        <w:rPr>
          <w:rFonts w:cs="Arial"/>
          <w:b/>
          <w:szCs w:val="24"/>
        </w:rPr>
      </w:pPr>
    </w:p>
    <w:p w14:paraId="6A04F86A" w14:textId="77777777" w:rsidR="001D52A7" w:rsidRPr="001D72FB" w:rsidRDefault="001D52A7" w:rsidP="001D72FB">
      <w:pPr>
        <w:numPr>
          <w:ilvl w:val="0"/>
          <w:numId w:val="27"/>
        </w:numPr>
        <w:tabs>
          <w:tab w:val="clear" w:pos="927"/>
          <w:tab w:val="num" w:pos="360"/>
        </w:tabs>
        <w:ind w:left="360"/>
        <w:rPr>
          <w:rFonts w:cs="Arial"/>
          <w:b/>
          <w:szCs w:val="24"/>
        </w:rPr>
      </w:pPr>
      <w:r w:rsidRPr="001D72FB">
        <w:rPr>
          <w:rFonts w:cs="Arial"/>
          <w:b/>
          <w:szCs w:val="24"/>
        </w:rPr>
        <w:t>Analizar la significación individual y conjunta de las variables exógenas.</w:t>
      </w:r>
    </w:p>
    <w:p w14:paraId="5BBAE20F" w14:textId="77777777" w:rsidR="001D52A7" w:rsidRPr="001D72FB" w:rsidRDefault="001D52A7" w:rsidP="001D72FB">
      <w:pPr>
        <w:ind w:left="927"/>
        <w:rPr>
          <w:rFonts w:cs="Arial"/>
          <w:szCs w:val="24"/>
        </w:rPr>
      </w:pPr>
    </w:p>
    <w:p w14:paraId="2B7F3457" w14:textId="77777777" w:rsidR="001D52A7" w:rsidRPr="001D72FB" w:rsidRDefault="001D52A7" w:rsidP="001D72FB">
      <w:pPr>
        <w:rPr>
          <w:rFonts w:cs="Arial"/>
          <w:szCs w:val="24"/>
        </w:rPr>
      </w:pPr>
      <w:r w:rsidRPr="001D72FB">
        <w:rPr>
          <w:rFonts w:cs="Arial"/>
          <w:szCs w:val="24"/>
        </w:rPr>
        <w:t>Estando en el objeto ecuación EQ01:</w:t>
      </w:r>
    </w:p>
    <w:p w14:paraId="4A07ADBE" w14:textId="77777777" w:rsidR="003940D3" w:rsidRPr="003940D3" w:rsidRDefault="003940D3" w:rsidP="003940D3">
      <w:pPr>
        <w:tabs>
          <w:tab w:val="num" w:pos="1505"/>
        </w:tabs>
        <w:rPr>
          <w:rFonts w:cs="Arial"/>
          <w:b/>
          <w:szCs w:val="24"/>
        </w:rPr>
      </w:pPr>
    </w:p>
    <w:p w14:paraId="23A13E72" w14:textId="77777777" w:rsidR="001D52A7" w:rsidRPr="001D72FB" w:rsidRDefault="001D52A7" w:rsidP="001D72FB">
      <w:pPr>
        <w:numPr>
          <w:ilvl w:val="0"/>
          <w:numId w:val="32"/>
        </w:numPr>
        <w:tabs>
          <w:tab w:val="clear" w:pos="1505"/>
          <w:tab w:val="num" w:pos="426"/>
          <w:tab w:val="num" w:pos="1134"/>
        </w:tabs>
        <w:ind w:left="1418" w:hanging="1418"/>
        <w:rPr>
          <w:rFonts w:cs="Arial"/>
          <w:b/>
          <w:szCs w:val="24"/>
        </w:rPr>
      </w:pPr>
      <w:r w:rsidRPr="001D72FB">
        <w:rPr>
          <w:rFonts w:cs="Arial"/>
          <w:szCs w:val="24"/>
        </w:rPr>
        <w:t>Procs/Specify/Estimate</w:t>
      </w:r>
    </w:p>
    <w:p w14:paraId="7BE56EE1" w14:textId="77777777" w:rsidR="00EC2E28" w:rsidRPr="00EC2E28" w:rsidRDefault="003940D3" w:rsidP="001D72FB">
      <w:pPr>
        <w:numPr>
          <w:ilvl w:val="0"/>
          <w:numId w:val="32"/>
        </w:numPr>
        <w:tabs>
          <w:tab w:val="clear" w:pos="1505"/>
          <w:tab w:val="num" w:pos="426"/>
          <w:tab w:val="num" w:pos="1134"/>
        </w:tabs>
        <w:ind w:left="1418" w:hanging="1418"/>
        <w:rPr>
          <w:rFonts w:cs="Arial"/>
          <w:b/>
          <w:szCs w:val="24"/>
        </w:rPr>
      </w:pPr>
      <w:r>
        <w:rPr>
          <w:rFonts w:cs="Arial"/>
          <w:szCs w:val="24"/>
        </w:rPr>
        <w:t xml:space="preserve">Realizar </w:t>
      </w:r>
      <w:r w:rsidR="00EC2E28">
        <w:rPr>
          <w:rFonts w:cs="Arial"/>
          <w:szCs w:val="24"/>
        </w:rPr>
        <w:t>sendas regresiones entre el total de variables exógenas</w:t>
      </w:r>
    </w:p>
    <w:p w14:paraId="2BDBBB48" w14:textId="77777777" w:rsidR="001D52A7" w:rsidRPr="00EC2E28" w:rsidRDefault="001D52A7" w:rsidP="00EC2E28">
      <w:pPr>
        <w:numPr>
          <w:ilvl w:val="0"/>
          <w:numId w:val="32"/>
        </w:numPr>
        <w:tabs>
          <w:tab w:val="clear" w:pos="1505"/>
        </w:tabs>
        <w:ind w:left="426" w:hanging="426"/>
        <w:rPr>
          <w:rFonts w:cs="Arial"/>
          <w:b/>
          <w:szCs w:val="24"/>
        </w:rPr>
      </w:pPr>
      <w:r w:rsidRPr="001D72FB">
        <w:rPr>
          <w:rFonts w:cs="Arial"/>
          <w:szCs w:val="24"/>
        </w:rPr>
        <w:t>Introducimos los cambios deseados</w:t>
      </w:r>
      <w:r w:rsidR="00EC2E28">
        <w:rPr>
          <w:rFonts w:cs="Arial"/>
          <w:szCs w:val="24"/>
        </w:rPr>
        <w:t xml:space="preserve"> haciendo que alternativamente cambie una variable exógena a endógena.</w:t>
      </w:r>
    </w:p>
    <w:p w14:paraId="27AC7148" w14:textId="77777777" w:rsidR="00EC2E28" w:rsidRPr="001D72FB" w:rsidRDefault="00EC2E28" w:rsidP="00EC2E28">
      <w:pPr>
        <w:tabs>
          <w:tab w:val="num" w:pos="1505"/>
        </w:tabs>
        <w:rPr>
          <w:rFonts w:cs="Arial"/>
          <w:b/>
          <w:szCs w:val="24"/>
        </w:rPr>
      </w:pPr>
    </w:p>
    <w:p w14:paraId="1D828C82" w14:textId="77777777" w:rsidR="001D52A7" w:rsidRPr="001D72FB" w:rsidRDefault="001D52A7" w:rsidP="001D72FB">
      <w:pPr>
        <w:ind w:left="851"/>
        <w:rPr>
          <w:rFonts w:cs="Arial"/>
          <w:b/>
          <w:szCs w:val="24"/>
        </w:rPr>
      </w:pPr>
    </w:p>
    <w:p w14:paraId="3455174B" w14:textId="77777777" w:rsidR="001D52A7" w:rsidRPr="001D72FB" w:rsidRDefault="001D52A7" w:rsidP="001D72FB">
      <w:pPr>
        <w:rPr>
          <w:rFonts w:cs="Arial"/>
          <w:b/>
          <w:szCs w:val="24"/>
        </w:rPr>
      </w:pPr>
      <w:r w:rsidRPr="001D72FB">
        <w:rPr>
          <w:rFonts w:cs="Arial"/>
          <w:b/>
          <w:szCs w:val="24"/>
        </w:rPr>
        <w:t>Análisis de los resultados:</w:t>
      </w:r>
    </w:p>
    <w:p w14:paraId="3F6B5756" w14:textId="77777777" w:rsidR="001D52A7" w:rsidRPr="001D72FB" w:rsidRDefault="001D52A7" w:rsidP="001D72FB">
      <w:pPr>
        <w:rPr>
          <w:rFonts w:cs="Arial"/>
          <w:b/>
          <w:szCs w:val="24"/>
        </w:rPr>
      </w:pPr>
    </w:p>
    <w:p w14:paraId="140255D6" w14:textId="77777777" w:rsidR="001D52A7" w:rsidRPr="001D72FB" w:rsidRDefault="001D52A7" w:rsidP="001D72FB">
      <w:pPr>
        <w:numPr>
          <w:ilvl w:val="0"/>
          <w:numId w:val="37"/>
        </w:numPr>
        <w:tabs>
          <w:tab w:val="clear" w:pos="360"/>
          <w:tab w:val="num" w:pos="426"/>
        </w:tabs>
        <w:ind w:left="426" w:hanging="426"/>
        <w:rPr>
          <w:rFonts w:cs="Arial"/>
          <w:b/>
          <w:szCs w:val="24"/>
        </w:rPr>
      </w:pPr>
      <w:r w:rsidRPr="001D72FB">
        <w:rPr>
          <w:rFonts w:cs="Arial"/>
          <w:szCs w:val="24"/>
        </w:rPr>
        <w:t>En un modelo de regresión simple, tanto el coeficiente del GG como de las RIN, resultan ser estadísticamente significativas</w:t>
      </w:r>
    </w:p>
    <w:p w14:paraId="38A3B32E" w14:textId="77777777" w:rsidR="001D52A7" w:rsidRPr="001D72FB" w:rsidRDefault="001D52A7" w:rsidP="001D72FB">
      <w:pPr>
        <w:numPr>
          <w:ilvl w:val="0"/>
          <w:numId w:val="37"/>
        </w:numPr>
        <w:tabs>
          <w:tab w:val="clear" w:pos="360"/>
          <w:tab w:val="num" w:pos="426"/>
        </w:tabs>
        <w:ind w:left="426" w:hanging="426"/>
        <w:rPr>
          <w:rFonts w:cs="Arial"/>
          <w:b/>
          <w:szCs w:val="24"/>
        </w:rPr>
      </w:pPr>
      <w:r w:rsidRPr="001D72FB">
        <w:rPr>
          <w:rFonts w:cs="Arial"/>
          <w:szCs w:val="24"/>
        </w:rPr>
        <w:t>En un modelo conjunto, donde las variables explicativas son el GG y las RIN, los coeficientes de regresión parcial resultan también ser estadísticamente significativas.</w:t>
      </w:r>
    </w:p>
    <w:p w14:paraId="7B1DCDA4" w14:textId="77777777" w:rsidR="001D52A7" w:rsidRPr="001D72FB" w:rsidRDefault="001D52A7" w:rsidP="001D72FB">
      <w:pPr>
        <w:numPr>
          <w:ilvl w:val="0"/>
          <w:numId w:val="37"/>
        </w:numPr>
        <w:tabs>
          <w:tab w:val="clear" w:pos="360"/>
          <w:tab w:val="num" w:pos="426"/>
        </w:tabs>
        <w:ind w:left="426" w:hanging="426"/>
        <w:rPr>
          <w:rFonts w:cs="Arial"/>
          <w:b/>
          <w:szCs w:val="24"/>
        </w:rPr>
      </w:pPr>
      <w:r w:rsidRPr="001D72FB">
        <w:rPr>
          <w:rFonts w:cs="Arial"/>
          <w:szCs w:val="24"/>
        </w:rPr>
        <w:t>En un modelo conjunto, donde las variables explicativas son el GG, PBIR, CSP y las RIN, sólo el coeficiente de regresión parcial del GG resulta ser estadísticamente no significativa.</w:t>
      </w:r>
    </w:p>
    <w:p w14:paraId="4166F5ED" w14:textId="77777777" w:rsidR="001D52A7" w:rsidRPr="001D72FB" w:rsidRDefault="001D52A7" w:rsidP="001D72FB">
      <w:pPr>
        <w:numPr>
          <w:ilvl w:val="0"/>
          <w:numId w:val="37"/>
        </w:numPr>
        <w:tabs>
          <w:tab w:val="clear" w:pos="360"/>
          <w:tab w:val="num" w:pos="426"/>
        </w:tabs>
        <w:ind w:left="426" w:hanging="426"/>
        <w:rPr>
          <w:rFonts w:cs="Arial"/>
          <w:b/>
          <w:szCs w:val="24"/>
        </w:rPr>
      </w:pPr>
      <w:r w:rsidRPr="001D72FB">
        <w:rPr>
          <w:rFonts w:cs="Arial"/>
          <w:szCs w:val="24"/>
        </w:rPr>
        <w:t>En un modelo conjunto, donde las variables explicativas son el GG y el TCR, los coeficientes de regresión parcial son estadísticamente significativas. Es decir, la no significancia estadística del coeficiente del GG, en el anterior modelo, al parecer se debe a que está probablemente relacionada con alguna de las variables o todas las que le acompañan.</w:t>
      </w:r>
    </w:p>
    <w:p w14:paraId="25F56DED" w14:textId="77777777" w:rsidR="001D52A7" w:rsidRPr="001D72FB" w:rsidRDefault="001D52A7" w:rsidP="001D72FB">
      <w:pPr>
        <w:numPr>
          <w:ilvl w:val="0"/>
          <w:numId w:val="30"/>
        </w:numPr>
        <w:tabs>
          <w:tab w:val="num" w:pos="426"/>
          <w:tab w:val="num" w:pos="1276"/>
        </w:tabs>
        <w:ind w:left="426" w:hanging="426"/>
        <w:rPr>
          <w:rFonts w:cs="Arial"/>
          <w:b/>
          <w:szCs w:val="24"/>
        </w:rPr>
      </w:pPr>
      <w:r w:rsidRPr="001D72FB">
        <w:rPr>
          <w:rFonts w:cs="Arial"/>
          <w:szCs w:val="24"/>
        </w:rPr>
        <w:t xml:space="preserve">En un modelo conjunto, donde las variables explicativas son el </w:t>
      </w:r>
      <w:r w:rsidRPr="001D72FB">
        <w:rPr>
          <w:rFonts w:cs="Arial"/>
          <w:color w:val="FF0000"/>
          <w:szCs w:val="24"/>
        </w:rPr>
        <w:t>GG</w:t>
      </w:r>
      <w:r w:rsidRPr="001D72FB">
        <w:rPr>
          <w:rFonts w:cs="Arial"/>
          <w:szCs w:val="24"/>
        </w:rPr>
        <w:t xml:space="preserve">, </w:t>
      </w:r>
      <w:r w:rsidRPr="001D72FB">
        <w:rPr>
          <w:rFonts w:cs="Arial"/>
          <w:color w:val="0000FF"/>
          <w:szCs w:val="24"/>
        </w:rPr>
        <w:t>CSP</w:t>
      </w:r>
      <w:r w:rsidRPr="001D72FB">
        <w:rPr>
          <w:rFonts w:cs="Arial"/>
          <w:szCs w:val="24"/>
        </w:rPr>
        <w:t xml:space="preserve"> y las </w:t>
      </w:r>
      <w:r w:rsidRPr="001D72FB">
        <w:rPr>
          <w:rFonts w:cs="Arial"/>
          <w:color w:val="FF0000"/>
          <w:szCs w:val="24"/>
        </w:rPr>
        <w:t>RIN</w:t>
      </w:r>
      <w:r w:rsidRPr="001D72FB">
        <w:rPr>
          <w:rFonts w:cs="Arial"/>
          <w:szCs w:val="24"/>
        </w:rPr>
        <w:t>, sólo el coeficiente de regresión parcial del CSP resulta ser estadísticamente no significativa.</w:t>
      </w:r>
    </w:p>
    <w:p w14:paraId="5386D4FE" w14:textId="77777777" w:rsidR="001D52A7" w:rsidRPr="001D72FB" w:rsidRDefault="001D52A7" w:rsidP="001D72FB">
      <w:pPr>
        <w:numPr>
          <w:ilvl w:val="0"/>
          <w:numId w:val="30"/>
        </w:numPr>
        <w:tabs>
          <w:tab w:val="num" w:pos="426"/>
          <w:tab w:val="num" w:pos="1276"/>
        </w:tabs>
        <w:ind w:left="426" w:hanging="426"/>
        <w:rPr>
          <w:rFonts w:cs="Arial"/>
          <w:b/>
          <w:szCs w:val="24"/>
        </w:rPr>
      </w:pPr>
      <w:r w:rsidRPr="001D72FB">
        <w:rPr>
          <w:rFonts w:cs="Arial"/>
          <w:szCs w:val="24"/>
        </w:rPr>
        <w:t>En un modelo conjunto, donde las variables explicativas son el PBIR, CSP y las RIN, todos los coeficientes de regresión parcial resultan ser estadísticamente significativas.</w:t>
      </w:r>
    </w:p>
    <w:p w14:paraId="76A60171" w14:textId="77777777" w:rsidR="001D52A7" w:rsidRPr="001D72FB" w:rsidRDefault="001D52A7" w:rsidP="001D72FB">
      <w:pPr>
        <w:numPr>
          <w:ilvl w:val="0"/>
          <w:numId w:val="30"/>
        </w:numPr>
        <w:tabs>
          <w:tab w:val="num" w:pos="426"/>
          <w:tab w:val="num" w:pos="1276"/>
        </w:tabs>
        <w:ind w:left="426" w:hanging="426"/>
        <w:rPr>
          <w:rFonts w:cs="Arial"/>
          <w:b/>
          <w:szCs w:val="24"/>
        </w:rPr>
      </w:pPr>
      <w:r w:rsidRPr="001D72FB">
        <w:rPr>
          <w:rFonts w:cs="Arial"/>
          <w:szCs w:val="24"/>
        </w:rPr>
        <w:t xml:space="preserve">En un modelo conjunto, donde las variables explicativas son el </w:t>
      </w:r>
      <w:r w:rsidRPr="001D72FB">
        <w:rPr>
          <w:rFonts w:cs="Arial"/>
          <w:color w:val="FF0000"/>
          <w:szCs w:val="24"/>
        </w:rPr>
        <w:t>GG</w:t>
      </w:r>
      <w:r w:rsidRPr="001D72FB">
        <w:rPr>
          <w:rFonts w:cs="Arial"/>
          <w:szCs w:val="24"/>
        </w:rPr>
        <w:t xml:space="preserve">, </w:t>
      </w:r>
      <w:r w:rsidRPr="001D72FB">
        <w:rPr>
          <w:rFonts w:cs="Arial"/>
          <w:color w:val="0000FF"/>
          <w:szCs w:val="24"/>
        </w:rPr>
        <w:t>PBIR</w:t>
      </w:r>
      <w:r w:rsidRPr="001D72FB">
        <w:rPr>
          <w:rFonts w:cs="Arial"/>
          <w:szCs w:val="24"/>
        </w:rPr>
        <w:t xml:space="preserve"> y las </w:t>
      </w:r>
      <w:r w:rsidRPr="001D72FB">
        <w:rPr>
          <w:rFonts w:cs="Arial"/>
          <w:color w:val="FF0000"/>
          <w:szCs w:val="24"/>
        </w:rPr>
        <w:t>RIN</w:t>
      </w:r>
      <w:r w:rsidRPr="001D72FB">
        <w:rPr>
          <w:rFonts w:cs="Arial"/>
          <w:szCs w:val="24"/>
        </w:rPr>
        <w:t>, los coeficiente</w:t>
      </w:r>
      <w:r w:rsidR="00EC2E28">
        <w:rPr>
          <w:rFonts w:cs="Arial"/>
          <w:szCs w:val="24"/>
        </w:rPr>
        <w:t>s</w:t>
      </w:r>
      <w:r w:rsidRPr="001D72FB">
        <w:rPr>
          <w:rFonts w:cs="Arial"/>
          <w:szCs w:val="24"/>
        </w:rPr>
        <w:t xml:space="preserve"> de regresión parcial del GG y del PBIR resultan ser estadísticamente no significativas.</w:t>
      </w:r>
    </w:p>
    <w:p w14:paraId="59923ED7" w14:textId="77777777" w:rsidR="001D52A7" w:rsidRPr="00EC2E28" w:rsidRDefault="001D52A7" w:rsidP="001D72FB">
      <w:pPr>
        <w:numPr>
          <w:ilvl w:val="0"/>
          <w:numId w:val="30"/>
        </w:numPr>
        <w:tabs>
          <w:tab w:val="num" w:pos="426"/>
          <w:tab w:val="num" w:pos="1276"/>
        </w:tabs>
        <w:ind w:left="426" w:hanging="426"/>
        <w:rPr>
          <w:rFonts w:cs="Arial"/>
          <w:b/>
          <w:szCs w:val="24"/>
        </w:rPr>
      </w:pPr>
      <w:r w:rsidRPr="001D72FB">
        <w:rPr>
          <w:rFonts w:cs="Arial"/>
          <w:szCs w:val="24"/>
        </w:rPr>
        <w:t>En un modelo conjunto, donde las variables explicativas son el GG, PBIR y el CSP, todos los coeficientes de regresión parcial resultan ser estadísticamente significativas.</w:t>
      </w:r>
    </w:p>
    <w:p w14:paraId="5A81A26F" w14:textId="77777777" w:rsidR="00DC63F9" w:rsidRPr="001D72FB" w:rsidRDefault="00DC63F9" w:rsidP="00DC63F9">
      <w:pPr>
        <w:numPr>
          <w:ilvl w:val="0"/>
          <w:numId w:val="30"/>
        </w:numPr>
        <w:tabs>
          <w:tab w:val="clear" w:pos="-843"/>
        </w:tabs>
        <w:ind w:left="426" w:hanging="426"/>
        <w:rPr>
          <w:rFonts w:cs="Arial"/>
          <w:b/>
          <w:szCs w:val="24"/>
        </w:rPr>
      </w:pPr>
      <w:r>
        <w:rPr>
          <w:rFonts w:cs="Arial"/>
          <w:szCs w:val="24"/>
        </w:rPr>
        <w:t>Siendo l</w:t>
      </w:r>
      <w:r w:rsidRPr="001D72FB">
        <w:rPr>
          <w:rFonts w:cs="Arial"/>
          <w:szCs w:val="24"/>
        </w:rPr>
        <w:t xml:space="preserve">a variable GG </w:t>
      </w:r>
      <w:r>
        <w:rPr>
          <w:rFonts w:cs="Arial"/>
          <w:szCs w:val="24"/>
        </w:rPr>
        <w:t>en casi todas las regresiones estadísticamente significativa e</w:t>
      </w:r>
      <w:r w:rsidRPr="001D72FB">
        <w:rPr>
          <w:rFonts w:cs="Arial"/>
          <w:szCs w:val="24"/>
        </w:rPr>
        <w:t xml:space="preserve">xisten indicios de que </w:t>
      </w:r>
      <w:r>
        <w:rPr>
          <w:rFonts w:cs="Arial"/>
          <w:szCs w:val="24"/>
        </w:rPr>
        <w:t xml:space="preserve">esta </w:t>
      </w:r>
      <w:r w:rsidRPr="001D72FB">
        <w:rPr>
          <w:rFonts w:cs="Arial"/>
          <w:szCs w:val="24"/>
        </w:rPr>
        <w:t xml:space="preserve">variable </w:t>
      </w:r>
      <w:r>
        <w:rPr>
          <w:rFonts w:cs="Arial"/>
          <w:szCs w:val="24"/>
        </w:rPr>
        <w:t xml:space="preserve">es </w:t>
      </w:r>
      <w:r w:rsidRPr="001D72FB">
        <w:rPr>
          <w:rFonts w:cs="Arial"/>
          <w:szCs w:val="24"/>
        </w:rPr>
        <w:t>superflua</w:t>
      </w:r>
      <w:r>
        <w:rPr>
          <w:rFonts w:cs="Arial"/>
          <w:szCs w:val="24"/>
        </w:rPr>
        <w:t xml:space="preserve"> y por tanto generadora de la presencia de multicolinealidad.</w:t>
      </w:r>
    </w:p>
    <w:p w14:paraId="3A415E7B" w14:textId="77777777" w:rsidR="001D52A7" w:rsidRPr="001D72FB" w:rsidRDefault="001D52A7" w:rsidP="00DC63F9">
      <w:pPr>
        <w:rPr>
          <w:rFonts w:cs="Arial"/>
          <w:b/>
          <w:szCs w:val="24"/>
        </w:rPr>
      </w:pPr>
    </w:p>
    <w:p w14:paraId="78D26C92" w14:textId="77777777" w:rsidR="001D52A7" w:rsidRPr="001D72FB" w:rsidRDefault="001D52A7" w:rsidP="001D72FB">
      <w:pPr>
        <w:numPr>
          <w:ilvl w:val="0"/>
          <w:numId w:val="27"/>
        </w:numPr>
        <w:tabs>
          <w:tab w:val="clear" w:pos="927"/>
          <w:tab w:val="num" w:pos="360"/>
        </w:tabs>
        <w:ind w:left="360"/>
        <w:rPr>
          <w:rFonts w:cs="Arial"/>
          <w:b/>
          <w:szCs w:val="24"/>
        </w:rPr>
      </w:pPr>
      <w:r w:rsidRPr="001D72FB">
        <w:rPr>
          <w:rFonts w:cs="Arial"/>
          <w:b/>
          <w:szCs w:val="24"/>
        </w:rPr>
        <w:lastRenderedPageBreak/>
        <w:t>Reestimar con algunas observaciones menos y ver si se producen grandes cambios en los valores numéricos y en el signo de las estimaciones.</w:t>
      </w:r>
    </w:p>
    <w:p w14:paraId="3B9C1FB7" w14:textId="77777777" w:rsidR="001D52A7" w:rsidRPr="001D72FB" w:rsidRDefault="001D52A7" w:rsidP="001D72FB">
      <w:pPr>
        <w:ind w:left="567"/>
        <w:rPr>
          <w:rFonts w:cs="Arial"/>
          <w:b/>
          <w:szCs w:val="24"/>
        </w:rPr>
      </w:pPr>
    </w:p>
    <w:p w14:paraId="6F7980ED" w14:textId="77777777" w:rsidR="001D52A7" w:rsidRPr="001D72FB" w:rsidRDefault="001D52A7" w:rsidP="001D72FB">
      <w:pPr>
        <w:pStyle w:val="Sangra3detindependiente"/>
        <w:ind w:left="0"/>
        <w:rPr>
          <w:rFonts w:cs="Arial"/>
          <w:sz w:val="24"/>
          <w:szCs w:val="24"/>
        </w:rPr>
      </w:pPr>
      <w:r w:rsidRPr="001D72FB">
        <w:rPr>
          <w:rFonts w:cs="Arial"/>
          <w:sz w:val="24"/>
          <w:szCs w:val="24"/>
        </w:rPr>
        <w:t>Estando en la ventana de workfile:</w:t>
      </w:r>
    </w:p>
    <w:p w14:paraId="2353EEF3" w14:textId="77777777" w:rsidR="001D52A7" w:rsidRPr="001D72FB" w:rsidRDefault="001D52A7" w:rsidP="001D72FB">
      <w:pPr>
        <w:numPr>
          <w:ilvl w:val="0"/>
          <w:numId w:val="29"/>
        </w:numPr>
        <w:tabs>
          <w:tab w:val="clear" w:pos="1287"/>
        </w:tabs>
        <w:ind w:left="426" w:hanging="426"/>
        <w:rPr>
          <w:rFonts w:cs="Arial"/>
          <w:szCs w:val="24"/>
        </w:rPr>
      </w:pPr>
      <w:r w:rsidRPr="001D72FB">
        <w:rPr>
          <w:rFonts w:cs="Arial"/>
          <w:szCs w:val="24"/>
        </w:rPr>
        <w:t>Con el ratón pulsar dos veces sobre el icono de EQ01</w:t>
      </w:r>
    </w:p>
    <w:p w14:paraId="660294A6" w14:textId="77777777" w:rsidR="001D52A7" w:rsidRPr="001D72FB" w:rsidRDefault="001D52A7" w:rsidP="001D72FB">
      <w:pPr>
        <w:pStyle w:val="Sangra3detindependiente"/>
        <w:ind w:left="927"/>
        <w:rPr>
          <w:rFonts w:cs="Arial"/>
          <w:sz w:val="24"/>
          <w:szCs w:val="24"/>
        </w:rPr>
      </w:pPr>
    </w:p>
    <w:p w14:paraId="0C0DA33D" w14:textId="77777777" w:rsidR="001D52A7" w:rsidRPr="001D72FB" w:rsidRDefault="001D52A7" w:rsidP="001D72FB">
      <w:pPr>
        <w:pStyle w:val="Sangra3detindependiente"/>
        <w:ind w:left="0"/>
        <w:rPr>
          <w:rFonts w:cs="Arial"/>
          <w:sz w:val="24"/>
          <w:szCs w:val="24"/>
        </w:rPr>
      </w:pPr>
      <w:r w:rsidRPr="001D72FB">
        <w:rPr>
          <w:rFonts w:cs="Arial"/>
          <w:sz w:val="24"/>
          <w:szCs w:val="24"/>
        </w:rPr>
        <w:t>Estando en la ventana del objeto ecuación:</w:t>
      </w:r>
    </w:p>
    <w:p w14:paraId="023C031A" w14:textId="77777777" w:rsidR="001D52A7" w:rsidRPr="001D72FB" w:rsidRDefault="001D52A7" w:rsidP="001D72FB">
      <w:pPr>
        <w:pStyle w:val="Sangra3detindependiente"/>
        <w:numPr>
          <w:ilvl w:val="0"/>
          <w:numId w:val="29"/>
        </w:numPr>
        <w:tabs>
          <w:tab w:val="clear" w:pos="1287"/>
        </w:tabs>
        <w:spacing w:after="0"/>
        <w:ind w:left="426" w:hanging="426"/>
        <w:rPr>
          <w:rFonts w:cs="Arial"/>
          <w:sz w:val="24"/>
          <w:szCs w:val="24"/>
        </w:rPr>
      </w:pPr>
      <w:r w:rsidRPr="001D72FB">
        <w:rPr>
          <w:rFonts w:cs="Arial"/>
          <w:sz w:val="24"/>
          <w:szCs w:val="24"/>
        </w:rPr>
        <w:t>Pulsar Procs/Especify Estimate</w:t>
      </w:r>
    </w:p>
    <w:p w14:paraId="534FA8CD" w14:textId="77777777" w:rsidR="001D52A7" w:rsidRPr="001D72FB" w:rsidRDefault="001D52A7" w:rsidP="001D72FB">
      <w:pPr>
        <w:pStyle w:val="Sangra3detindependiente"/>
        <w:numPr>
          <w:ilvl w:val="0"/>
          <w:numId w:val="29"/>
        </w:numPr>
        <w:tabs>
          <w:tab w:val="clear" w:pos="1287"/>
        </w:tabs>
        <w:spacing w:after="0"/>
        <w:ind w:left="426" w:hanging="426"/>
        <w:rPr>
          <w:rFonts w:cs="Arial"/>
          <w:sz w:val="24"/>
          <w:szCs w:val="24"/>
        </w:rPr>
      </w:pPr>
      <w:r w:rsidRPr="001D72FB">
        <w:rPr>
          <w:rFonts w:cs="Arial"/>
          <w:sz w:val="24"/>
          <w:szCs w:val="24"/>
        </w:rPr>
        <w:t>En la ventana activa cambiar la muestra: 1993.01 2003.08</w:t>
      </w:r>
    </w:p>
    <w:p w14:paraId="320BAEB2" w14:textId="08B2407F" w:rsidR="001D52A7" w:rsidRPr="001D72FB" w:rsidRDefault="006D2D75" w:rsidP="001D72FB">
      <w:pPr>
        <w:pStyle w:val="Sangra3detindependiente"/>
        <w:numPr>
          <w:ilvl w:val="0"/>
          <w:numId w:val="29"/>
        </w:numPr>
        <w:tabs>
          <w:tab w:val="clear" w:pos="1287"/>
        </w:tabs>
        <w:spacing w:after="0"/>
        <w:ind w:left="426" w:hanging="426"/>
        <w:rPr>
          <w:rFonts w:cs="Arial"/>
          <w:sz w:val="24"/>
          <w:szCs w:val="24"/>
        </w:rPr>
      </w:pPr>
      <w:r w:rsidRPr="001D72FB">
        <w:rPr>
          <w:rFonts w:cs="Arial"/>
          <w:noProof/>
          <w:sz w:val="24"/>
          <w:szCs w:val="24"/>
        </w:rPr>
        <w:drawing>
          <wp:anchor distT="0" distB="0" distL="114300" distR="114300" simplePos="0" relativeHeight="251660800" behindDoc="0" locked="0" layoutInCell="0" allowOverlap="1" wp14:anchorId="2EB230E6" wp14:editId="6DD4684D">
            <wp:simplePos x="0" y="0"/>
            <wp:positionH relativeFrom="column">
              <wp:posOffset>19685</wp:posOffset>
            </wp:positionH>
            <wp:positionV relativeFrom="paragraph">
              <wp:posOffset>299720</wp:posOffset>
            </wp:positionV>
            <wp:extent cx="5035550" cy="2560320"/>
            <wp:effectExtent l="0" t="0" r="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035550" cy="2560320"/>
                    </a:xfrm>
                    <a:prstGeom prst="rect">
                      <a:avLst/>
                    </a:prstGeom>
                    <a:noFill/>
                    <a:ln>
                      <a:noFill/>
                    </a:ln>
                  </pic:spPr>
                </pic:pic>
              </a:graphicData>
            </a:graphic>
            <wp14:sizeRelH relativeFrom="page">
              <wp14:pctWidth>0</wp14:pctWidth>
            </wp14:sizeRelH>
            <wp14:sizeRelV relativeFrom="page">
              <wp14:pctHeight>0</wp14:pctHeight>
            </wp14:sizeRelV>
          </wp:anchor>
        </w:drawing>
      </w:r>
      <w:r w:rsidR="001D52A7" w:rsidRPr="001D72FB">
        <w:rPr>
          <w:rFonts w:cs="Arial"/>
          <w:sz w:val="24"/>
          <w:szCs w:val="24"/>
        </w:rPr>
        <w:t xml:space="preserve">Pulsar OK </w:t>
      </w:r>
    </w:p>
    <w:p w14:paraId="0539B491" w14:textId="77777777" w:rsidR="001D52A7" w:rsidRPr="001D72FB" w:rsidRDefault="001D52A7" w:rsidP="001D72FB">
      <w:pPr>
        <w:pStyle w:val="Sangra3detindependiente"/>
        <w:ind w:left="927"/>
        <w:rPr>
          <w:rFonts w:cs="Arial"/>
          <w:sz w:val="24"/>
          <w:szCs w:val="24"/>
        </w:rPr>
      </w:pPr>
    </w:p>
    <w:p w14:paraId="11D0C03F" w14:textId="77777777" w:rsidR="001D52A7" w:rsidRPr="001D72FB" w:rsidRDefault="001D52A7" w:rsidP="001D72FB">
      <w:pPr>
        <w:rPr>
          <w:rFonts w:cs="Arial"/>
          <w:b/>
          <w:szCs w:val="24"/>
        </w:rPr>
      </w:pPr>
      <w:r w:rsidRPr="001D72FB">
        <w:rPr>
          <w:rFonts w:cs="Arial"/>
          <w:b/>
          <w:szCs w:val="24"/>
        </w:rPr>
        <w:t>Análisis de los resultados:</w:t>
      </w:r>
    </w:p>
    <w:p w14:paraId="106BF2C0" w14:textId="77777777" w:rsidR="001D52A7" w:rsidRPr="001D72FB" w:rsidRDefault="001D52A7" w:rsidP="001D72FB">
      <w:pPr>
        <w:rPr>
          <w:rFonts w:cs="Arial"/>
          <w:b/>
          <w:szCs w:val="24"/>
        </w:rPr>
      </w:pPr>
    </w:p>
    <w:p w14:paraId="184C7CA1" w14:textId="77777777" w:rsidR="001D52A7" w:rsidRPr="001D72FB" w:rsidRDefault="001D52A7" w:rsidP="001D72FB">
      <w:pPr>
        <w:numPr>
          <w:ilvl w:val="0"/>
          <w:numId w:val="38"/>
        </w:numPr>
        <w:tabs>
          <w:tab w:val="clear" w:pos="360"/>
          <w:tab w:val="num" w:pos="426"/>
        </w:tabs>
        <w:ind w:left="426" w:hanging="426"/>
        <w:rPr>
          <w:rFonts w:cs="Arial"/>
          <w:b/>
          <w:szCs w:val="24"/>
        </w:rPr>
      </w:pPr>
      <w:r w:rsidRPr="001D72FB">
        <w:rPr>
          <w:rFonts w:cs="Arial"/>
          <w:szCs w:val="24"/>
        </w:rPr>
        <w:t>No se produce cambios en los signos de los coeficientes de regresión parcial.</w:t>
      </w:r>
    </w:p>
    <w:p w14:paraId="4955EDE7" w14:textId="77777777" w:rsidR="001D52A7" w:rsidRPr="001D72FB" w:rsidRDefault="001D52A7" w:rsidP="001D72FB">
      <w:pPr>
        <w:numPr>
          <w:ilvl w:val="0"/>
          <w:numId w:val="38"/>
        </w:numPr>
        <w:tabs>
          <w:tab w:val="clear" w:pos="360"/>
          <w:tab w:val="num" w:pos="426"/>
        </w:tabs>
        <w:ind w:left="426" w:hanging="426"/>
        <w:rPr>
          <w:rFonts w:cs="Arial"/>
          <w:b/>
          <w:szCs w:val="24"/>
        </w:rPr>
      </w:pPr>
      <w:r w:rsidRPr="001D72FB">
        <w:rPr>
          <w:rFonts w:cs="Arial"/>
          <w:szCs w:val="24"/>
        </w:rPr>
        <w:t>Existen algunos cambios cuantitativos que nos indican la presencia de multicolinealidad.</w:t>
      </w:r>
    </w:p>
    <w:p w14:paraId="0094805A" w14:textId="77777777" w:rsidR="001D52A7" w:rsidRPr="001D72FB" w:rsidRDefault="001D52A7" w:rsidP="001D72FB">
      <w:pPr>
        <w:ind w:left="567"/>
        <w:rPr>
          <w:rFonts w:cs="Arial"/>
          <w:b/>
          <w:szCs w:val="24"/>
        </w:rPr>
      </w:pPr>
    </w:p>
    <w:p w14:paraId="5C0CB078" w14:textId="77777777" w:rsidR="001D52A7" w:rsidRPr="001D72FB" w:rsidRDefault="001D52A7" w:rsidP="001D72FB">
      <w:pPr>
        <w:numPr>
          <w:ilvl w:val="0"/>
          <w:numId w:val="27"/>
        </w:numPr>
        <w:tabs>
          <w:tab w:val="clear" w:pos="927"/>
          <w:tab w:val="num" w:pos="360"/>
        </w:tabs>
        <w:ind w:left="360"/>
        <w:rPr>
          <w:rFonts w:cs="Arial"/>
          <w:b/>
          <w:szCs w:val="24"/>
        </w:rPr>
      </w:pPr>
      <w:r w:rsidRPr="001D72FB">
        <w:rPr>
          <w:rFonts w:cs="Arial"/>
          <w:b/>
          <w:szCs w:val="24"/>
        </w:rPr>
        <w:t>Examen de correlaciones parciales</w:t>
      </w:r>
    </w:p>
    <w:p w14:paraId="6DDAD923" w14:textId="77777777" w:rsidR="001D52A7" w:rsidRPr="001D72FB" w:rsidRDefault="001D52A7" w:rsidP="001D72FB">
      <w:pPr>
        <w:ind w:left="567"/>
        <w:rPr>
          <w:rFonts w:cs="Arial"/>
          <w:b/>
          <w:szCs w:val="24"/>
        </w:rPr>
      </w:pPr>
    </w:p>
    <w:p w14:paraId="7FC90E72" w14:textId="77777777" w:rsidR="001D52A7" w:rsidRPr="001D72FB" w:rsidRDefault="001D52A7" w:rsidP="001D72FB">
      <w:pPr>
        <w:numPr>
          <w:ilvl w:val="0"/>
          <w:numId w:val="33"/>
        </w:numPr>
        <w:tabs>
          <w:tab w:val="clear" w:pos="360"/>
          <w:tab w:val="num" w:pos="426"/>
        </w:tabs>
        <w:ind w:left="1287" w:hanging="1287"/>
        <w:rPr>
          <w:rFonts w:cs="Arial"/>
          <w:szCs w:val="24"/>
        </w:rPr>
      </w:pPr>
      <w:r w:rsidRPr="001D72FB">
        <w:rPr>
          <w:rFonts w:cs="Arial"/>
          <w:szCs w:val="24"/>
        </w:rPr>
        <w:t>Calcular las siguientes correlaciones parciales:</w:t>
      </w:r>
    </w:p>
    <w:p w14:paraId="5F3C19A2" w14:textId="77777777" w:rsidR="00EC2E28" w:rsidRDefault="00EC2E28" w:rsidP="001D72FB">
      <w:pPr>
        <w:ind w:left="426"/>
        <w:rPr>
          <w:rFonts w:cs="Arial"/>
          <w:szCs w:val="24"/>
        </w:rPr>
      </w:pPr>
    </w:p>
    <w:p w14:paraId="1FB03D30" w14:textId="77777777" w:rsidR="001D52A7" w:rsidRPr="001D72FB" w:rsidRDefault="001D52A7" w:rsidP="001D72FB">
      <w:pPr>
        <w:ind w:left="426"/>
        <w:rPr>
          <w:rFonts w:cs="Arial"/>
          <w:b/>
          <w:szCs w:val="24"/>
        </w:rPr>
      </w:pPr>
      <w:r w:rsidRPr="001D72FB">
        <w:rPr>
          <w:rFonts w:cs="Arial"/>
          <w:position w:val="-12"/>
          <w:szCs w:val="24"/>
        </w:rPr>
        <w:object w:dxaOrig="1960" w:dyaOrig="360" w14:anchorId="3365E6DB">
          <v:shape id="_x0000_i1088" type="#_x0000_t75" style="width:98.25pt;height:18pt" o:ole="" fillcolor="window">
            <v:imagedata r:id="rId116" o:title=""/>
          </v:shape>
          <o:OLEObject Type="Embed" ProgID="Equation.3" ShapeID="_x0000_i1088" DrawAspect="Content" ObjectID="_1638950384" r:id="rId117"/>
        </w:object>
      </w:r>
      <w:r w:rsidRPr="001D72FB">
        <w:rPr>
          <w:rFonts w:cs="Arial"/>
          <w:szCs w:val="24"/>
        </w:rPr>
        <w:tab/>
        <w:t xml:space="preserve">= </w:t>
      </w:r>
      <w:r w:rsidRPr="001D72FB">
        <w:rPr>
          <w:rFonts w:cs="Arial"/>
          <w:b/>
          <w:szCs w:val="24"/>
        </w:rPr>
        <w:t>0.30113286</w:t>
      </w:r>
    </w:p>
    <w:p w14:paraId="47280C0A" w14:textId="77777777" w:rsidR="001D52A7" w:rsidRPr="001D72FB" w:rsidRDefault="001D52A7" w:rsidP="001D72FB">
      <w:pPr>
        <w:ind w:left="426"/>
        <w:rPr>
          <w:rFonts w:cs="Arial"/>
          <w:b/>
          <w:szCs w:val="24"/>
        </w:rPr>
      </w:pPr>
      <w:r w:rsidRPr="001D72FB">
        <w:rPr>
          <w:rFonts w:cs="Arial"/>
          <w:b/>
          <w:position w:val="-12"/>
          <w:szCs w:val="24"/>
        </w:rPr>
        <w:object w:dxaOrig="1960" w:dyaOrig="360" w14:anchorId="6756343A">
          <v:shape id="_x0000_i1089" type="#_x0000_t75" style="width:98.25pt;height:18pt" o:ole="" fillcolor="window">
            <v:imagedata r:id="rId118" o:title=""/>
          </v:shape>
          <o:OLEObject Type="Embed" ProgID="Equation.3" ShapeID="_x0000_i1089" DrawAspect="Content" ObjectID="_1638950385" r:id="rId119"/>
        </w:object>
      </w:r>
      <w:r w:rsidRPr="001D72FB">
        <w:rPr>
          <w:rFonts w:cs="Arial"/>
          <w:b/>
          <w:szCs w:val="24"/>
        </w:rPr>
        <w:tab/>
        <w:t>= 0.34898567</w:t>
      </w:r>
    </w:p>
    <w:p w14:paraId="6662BEE9" w14:textId="77777777" w:rsidR="001D52A7" w:rsidRPr="001D72FB" w:rsidRDefault="001D52A7" w:rsidP="001D72FB">
      <w:pPr>
        <w:ind w:left="426"/>
        <w:rPr>
          <w:rFonts w:cs="Arial"/>
          <w:b/>
          <w:szCs w:val="24"/>
        </w:rPr>
      </w:pPr>
      <w:r w:rsidRPr="001D72FB">
        <w:rPr>
          <w:rFonts w:cs="Arial"/>
          <w:b/>
          <w:position w:val="-12"/>
          <w:szCs w:val="24"/>
        </w:rPr>
        <w:object w:dxaOrig="1920" w:dyaOrig="360" w14:anchorId="711E78A6">
          <v:shape id="_x0000_i1090" type="#_x0000_t75" style="width:96pt;height:18pt" o:ole="" fillcolor="window">
            <v:imagedata r:id="rId120" o:title=""/>
          </v:shape>
          <o:OLEObject Type="Embed" ProgID="Equation.3" ShapeID="_x0000_i1090" DrawAspect="Content" ObjectID="_1638950386" r:id="rId121"/>
        </w:object>
      </w:r>
      <w:r w:rsidRPr="001D72FB">
        <w:rPr>
          <w:rFonts w:cs="Arial"/>
          <w:b/>
          <w:szCs w:val="24"/>
        </w:rPr>
        <w:tab/>
        <w:t>= 0.11087831</w:t>
      </w:r>
    </w:p>
    <w:p w14:paraId="7542E455" w14:textId="77777777" w:rsidR="001D52A7" w:rsidRPr="001D72FB" w:rsidRDefault="001D52A7" w:rsidP="001D72FB">
      <w:pPr>
        <w:ind w:left="426"/>
        <w:rPr>
          <w:rFonts w:cs="Arial"/>
          <w:b/>
          <w:szCs w:val="24"/>
        </w:rPr>
      </w:pPr>
      <w:r w:rsidRPr="001D72FB">
        <w:rPr>
          <w:rFonts w:cs="Arial"/>
          <w:b/>
          <w:position w:val="-12"/>
          <w:szCs w:val="24"/>
        </w:rPr>
        <w:object w:dxaOrig="1960" w:dyaOrig="360" w14:anchorId="39076181">
          <v:shape id="_x0000_i1091" type="#_x0000_t75" style="width:98.25pt;height:18pt" o:ole="" fillcolor="window">
            <v:imagedata r:id="rId122" o:title=""/>
          </v:shape>
          <o:OLEObject Type="Embed" ProgID="Equation.3" ShapeID="_x0000_i1091" DrawAspect="Content" ObjectID="_1638950387" r:id="rId123"/>
        </w:object>
      </w:r>
      <w:r w:rsidRPr="001D72FB">
        <w:rPr>
          <w:rFonts w:cs="Arial"/>
          <w:b/>
          <w:szCs w:val="24"/>
        </w:rPr>
        <w:tab/>
        <w:t>= 0.03778889</w:t>
      </w:r>
      <w:r w:rsidRPr="001D72FB">
        <w:rPr>
          <w:rFonts w:cs="Arial"/>
          <w:b/>
          <w:szCs w:val="24"/>
        </w:rPr>
        <w:tab/>
      </w:r>
    </w:p>
    <w:p w14:paraId="223E7C1A" w14:textId="77777777" w:rsidR="001D52A7" w:rsidRPr="001D72FB" w:rsidRDefault="001D52A7" w:rsidP="001D72FB">
      <w:pPr>
        <w:ind w:left="426"/>
        <w:rPr>
          <w:rFonts w:cs="Arial"/>
          <w:szCs w:val="24"/>
        </w:rPr>
      </w:pPr>
      <w:r w:rsidRPr="001D72FB">
        <w:rPr>
          <w:rFonts w:cs="Arial"/>
          <w:b/>
          <w:position w:val="-12"/>
          <w:szCs w:val="24"/>
        </w:rPr>
        <w:object w:dxaOrig="2040" w:dyaOrig="360" w14:anchorId="6B346C99">
          <v:shape id="_x0000_i1092" type="#_x0000_t75" style="width:102pt;height:18pt" o:ole="" fillcolor="window">
            <v:imagedata r:id="rId124" o:title=""/>
          </v:shape>
          <o:OLEObject Type="Embed" ProgID="Equation.3" ShapeID="_x0000_i1092" DrawAspect="Content" ObjectID="_1638950388" r:id="rId125"/>
        </w:object>
      </w:r>
      <w:r w:rsidRPr="001D72FB">
        <w:rPr>
          <w:rFonts w:cs="Arial"/>
          <w:b/>
          <w:szCs w:val="24"/>
        </w:rPr>
        <w:tab/>
        <w:t>= - 0.63929805</w:t>
      </w:r>
    </w:p>
    <w:p w14:paraId="522BC896" w14:textId="77777777" w:rsidR="001D52A7" w:rsidRPr="001D72FB" w:rsidRDefault="001D52A7" w:rsidP="001D72FB">
      <w:pPr>
        <w:ind w:left="284" w:firstLine="709"/>
        <w:rPr>
          <w:rFonts w:cs="Arial"/>
          <w:szCs w:val="24"/>
        </w:rPr>
      </w:pPr>
    </w:p>
    <w:p w14:paraId="74BB05D8" w14:textId="77777777" w:rsidR="001D52A7" w:rsidRPr="001D72FB" w:rsidRDefault="001D52A7" w:rsidP="001D72FB">
      <w:pPr>
        <w:rPr>
          <w:rFonts w:cs="Arial"/>
          <w:b/>
          <w:szCs w:val="24"/>
        </w:rPr>
      </w:pPr>
      <w:r w:rsidRPr="001D72FB">
        <w:rPr>
          <w:rFonts w:cs="Arial"/>
          <w:b/>
          <w:szCs w:val="24"/>
        </w:rPr>
        <w:lastRenderedPageBreak/>
        <w:t xml:space="preserve">Ejemplo para calcular </w:t>
      </w:r>
      <w:r w:rsidRPr="001D72FB">
        <w:rPr>
          <w:rFonts w:cs="Arial"/>
          <w:b/>
          <w:position w:val="-12"/>
          <w:szCs w:val="24"/>
        </w:rPr>
        <w:object w:dxaOrig="2040" w:dyaOrig="360" w14:anchorId="55372882">
          <v:shape id="_x0000_i1093" type="#_x0000_t75" style="width:102pt;height:18pt" o:ole="" fillcolor="window">
            <v:imagedata r:id="rId124" o:title=""/>
          </v:shape>
          <o:OLEObject Type="Embed" ProgID="Equation.3" ShapeID="_x0000_i1093" DrawAspect="Content" ObjectID="_1638950389" r:id="rId126"/>
        </w:object>
      </w:r>
      <w:r w:rsidRPr="001D72FB">
        <w:rPr>
          <w:rFonts w:cs="Arial"/>
          <w:b/>
          <w:szCs w:val="24"/>
        </w:rPr>
        <w:t>:</w:t>
      </w:r>
    </w:p>
    <w:p w14:paraId="45DC2A20" w14:textId="77777777" w:rsidR="001D52A7" w:rsidRPr="001D72FB" w:rsidRDefault="001D52A7" w:rsidP="001D72FB">
      <w:pPr>
        <w:pStyle w:val="Ttulo9"/>
        <w:rPr>
          <w:sz w:val="24"/>
          <w:szCs w:val="24"/>
        </w:rPr>
      </w:pPr>
      <w:r w:rsidRPr="001D72FB">
        <w:rPr>
          <w:sz w:val="24"/>
          <w:szCs w:val="24"/>
        </w:rPr>
        <w:t>Estando en el Workfile</w:t>
      </w:r>
    </w:p>
    <w:p w14:paraId="2A48F4CE" w14:textId="77777777" w:rsidR="001D52A7" w:rsidRPr="001D72FB" w:rsidRDefault="001D52A7" w:rsidP="001D72FB">
      <w:pPr>
        <w:rPr>
          <w:rFonts w:cs="Arial"/>
          <w:szCs w:val="24"/>
        </w:rPr>
      </w:pPr>
    </w:p>
    <w:p w14:paraId="4BE43AE2" w14:textId="77777777" w:rsidR="001D52A7" w:rsidRPr="001D72FB" w:rsidRDefault="001D52A7" w:rsidP="001D72FB">
      <w:pPr>
        <w:numPr>
          <w:ilvl w:val="0"/>
          <w:numId w:val="30"/>
        </w:numPr>
        <w:tabs>
          <w:tab w:val="clear" w:pos="-843"/>
        </w:tabs>
        <w:ind w:left="426" w:hanging="426"/>
        <w:rPr>
          <w:rFonts w:cs="Arial"/>
          <w:szCs w:val="24"/>
        </w:rPr>
      </w:pPr>
      <w:r w:rsidRPr="001D72FB">
        <w:rPr>
          <w:rFonts w:cs="Arial"/>
          <w:szCs w:val="24"/>
        </w:rPr>
        <w:t>Seleccionar la  variable endógena (M) seguida de las exógenas (CSP,GG,PBIR,RIN) presionando la tecla ctrl.</w:t>
      </w:r>
    </w:p>
    <w:p w14:paraId="0DB3C4D9" w14:textId="77777777" w:rsidR="001D52A7" w:rsidRPr="001D72FB" w:rsidRDefault="001D52A7" w:rsidP="001D72FB">
      <w:pPr>
        <w:numPr>
          <w:ilvl w:val="0"/>
          <w:numId w:val="30"/>
        </w:numPr>
        <w:tabs>
          <w:tab w:val="clear" w:pos="-843"/>
        </w:tabs>
        <w:ind w:left="426" w:hanging="426"/>
        <w:rPr>
          <w:rFonts w:cs="Arial"/>
          <w:szCs w:val="24"/>
          <w:lang w:val="en-US"/>
        </w:rPr>
      </w:pPr>
      <w:r w:rsidRPr="001D72FB">
        <w:rPr>
          <w:rFonts w:cs="Arial"/>
          <w:szCs w:val="24"/>
          <w:lang w:val="en-US"/>
        </w:rPr>
        <w:t xml:space="preserve">Seleccionar </w:t>
      </w:r>
      <w:r w:rsidRPr="001D72FB">
        <w:rPr>
          <w:rFonts w:cs="Arial"/>
          <w:b/>
          <w:szCs w:val="24"/>
          <w:lang w:val="en-US"/>
        </w:rPr>
        <w:t>Open/as Equation</w:t>
      </w:r>
    </w:p>
    <w:p w14:paraId="44937D04" w14:textId="77777777" w:rsidR="001D52A7" w:rsidRPr="001D72FB" w:rsidRDefault="001D52A7" w:rsidP="001D72FB">
      <w:pPr>
        <w:numPr>
          <w:ilvl w:val="0"/>
          <w:numId w:val="30"/>
        </w:numPr>
        <w:tabs>
          <w:tab w:val="clear" w:pos="-843"/>
        </w:tabs>
        <w:ind w:left="426" w:hanging="426"/>
        <w:rPr>
          <w:rFonts w:cs="Arial"/>
          <w:b/>
          <w:szCs w:val="24"/>
        </w:rPr>
      </w:pPr>
      <w:r w:rsidRPr="001D72FB">
        <w:rPr>
          <w:rFonts w:cs="Arial"/>
          <w:szCs w:val="24"/>
        </w:rPr>
        <w:t>En la ventana activa (Equation Specification) pulsar OK.</w:t>
      </w:r>
    </w:p>
    <w:p w14:paraId="692FE787" w14:textId="77777777" w:rsidR="001D52A7" w:rsidRPr="001D72FB" w:rsidRDefault="001D52A7" w:rsidP="001D72FB">
      <w:pPr>
        <w:numPr>
          <w:ilvl w:val="0"/>
          <w:numId w:val="30"/>
        </w:numPr>
        <w:tabs>
          <w:tab w:val="clear" w:pos="-843"/>
        </w:tabs>
        <w:ind w:left="426" w:hanging="426"/>
        <w:rPr>
          <w:rFonts w:cs="Arial"/>
          <w:b/>
          <w:szCs w:val="24"/>
        </w:rPr>
      </w:pPr>
      <w:r w:rsidRPr="001D72FB">
        <w:rPr>
          <w:rFonts w:cs="Arial"/>
          <w:szCs w:val="24"/>
        </w:rPr>
        <w:t>Cerrar la ventana del objeto ecuación</w:t>
      </w:r>
    </w:p>
    <w:p w14:paraId="6DD22784" w14:textId="27D61D15" w:rsidR="001D52A7" w:rsidRPr="001D72FB" w:rsidRDefault="006D2D75" w:rsidP="001D72FB">
      <w:pPr>
        <w:rPr>
          <w:rFonts w:cs="Arial"/>
          <w:b/>
          <w:szCs w:val="24"/>
        </w:rPr>
      </w:pPr>
      <w:r w:rsidRPr="001D72FB">
        <w:rPr>
          <w:rFonts w:cs="Arial"/>
          <w:noProof/>
          <w:szCs w:val="24"/>
        </w:rPr>
        <w:drawing>
          <wp:anchor distT="0" distB="0" distL="114300" distR="114300" simplePos="0" relativeHeight="251653632" behindDoc="0" locked="0" layoutInCell="0" allowOverlap="1" wp14:anchorId="050AAE37" wp14:editId="66355A4D">
            <wp:simplePos x="0" y="0"/>
            <wp:positionH relativeFrom="column">
              <wp:posOffset>48260</wp:posOffset>
            </wp:positionH>
            <wp:positionV relativeFrom="paragraph">
              <wp:posOffset>268605</wp:posOffset>
            </wp:positionV>
            <wp:extent cx="4987290" cy="2554605"/>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4987290" cy="2554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42EE5C" w14:textId="77777777" w:rsidR="001D52A7" w:rsidRPr="001D72FB" w:rsidRDefault="001D52A7" w:rsidP="001D72FB">
      <w:pPr>
        <w:pStyle w:val="Ttulo9"/>
        <w:rPr>
          <w:sz w:val="24"/>
          <w:szCs w:val="24"/>
        </w:rPr>
      </w:pPr>
      <w:r w:rsidRPr="001D72FB">
        <w:rPr>
          <w:sz w:val="24"/>
          <w:szCs w:val="24"/>
        </w:rPr>
        <w:t>Estando en el Workfile</w:t>
      </w:r>
    </w:p>
    <w:p w14:paraId="4CBF1F8E" w14:textId="77777777" w:rsidR="001D52A7" w:rsidRPr="001D72FB" w:rsidRDefault="001D52A7" w:rsidP="001D72FB">
      <w:pPr>
        <w:pStyle w:val="Sangra3detindependiente"/>
        <w:spacing w:after="0"/>
        <w:ind w:left="927"/>
        <w:rPr>
          <w:rFonts w:cs="Arial"/>
          <w:sz w:val="24"/>
          <w:szCs w:val="24"/>
        </w:rPr>
      </w:pPr>
    </w:p>
    <w:p w14:paraId="5B2A6626" w14:textId="592DA54F" w:rsidR="001D52A7" w:rsidRPr="001D72FB" w:rsidRDefault="006D2D75" w:rsidP="001D72FB">
      <w:pPr>
        <w:pStyle w:val="Sangra3detindependiente"/>
        <w:numPr>
          <w:ilvl w:val="0"/>
          <w:numId w:val="29"/>
        </w:numPr>
        <w:tabs>
          <w:tab w:val="clear" w:pos="1287"/>
        </w:tabs>
        <w:spacing w:after="0"/>
        <w:ind w:left="426" w:hanging="426"/>
        <w:rPr>
          <w:rFonts w:cs="Arial"/>
          <w:sz w:val="24"/>
          <w:szCs w:val="24"/>
        </w:rPr>
      </w:pPr>
      <w:r w:rsidRPr="001D72FB">
        <w:rPr>
          <w:rFonts w:cs="Arial"/>
          <w:noProof/>
          <w:sz w:val="24"/>
          <w:szCs w:val="24"/>
        </w:rPr>
        <w:drawing>
          <wp:anchor distT="0" distB="0" distL="114300" distR="114300" simplePos="0" relativeHeight="251652608" behindDoc="0" locked="0" layoutInCell="1" allowOverlap="1" wp14:anchorId="05CA3279" wp14:editId="59D19AD4">
            <wp:simplePos x="0" y="0"/>
            <wp:positionH relativeFrom="column">
              <wp:posOffset>1116965</wp:posOffset>
            </wp:positionH>
            <wp:positionV relativeFrom="paragraph">
              <wp:posOffset>657860</wp:posOffset>
            </wp:positionV>
            <wp:extent cx="2962275" cy="2154555"/>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962275" cy="2154555"/>
                    </a:xfrm>
                    <a:prstGeom prst="rect">
                      <a:avLst/>
                    </a:prstGeom>
                    <a:noFill/>
                    <a:ln>
                      <a:noFill/>
                    </a:ln>
                  </pic:spPr>
                </pic:pic>
              </a:graphicData>
            </a:graphic>
            <wp14:sizeRelH relativeFrom="page">
              <wp14:pctWidth>0</wp14:pctWidth>
            </wp14:sizeRelH>
            <wp14:sizeRelV relativeFrom="page">
              <wp14:pctHeight>0</wp14:pctHeight>
            </wp14:sizeRelV>
          </wp:anchor>
        </w:drawing>
      </w:r>
      <w:r w:rsidR="001D52A7" w:rsidRPr="001D72FB">
        <w:rPr>
          <w:rFonts w:cs="Arial"/>
          <w:sz w:val="24"/>
          <w:szCs w:val="24"/>
        </w:rPr>
        <w:t xml:space="preserve">Seleccionar el comando </w:t>
      </w:r>
      <w:r w:rsidR="001D52A7" w:rsidRPr="001D72FB">
        <w:rPr>
          <w:rFonts w:cs="Arial"/>
          <w:b/>
          <w:sz w:val="24"/>
          <w:szCs w:val="24"/>
        </w:rPr>
        <w:t>Genr</w:t>
      </w:r>
    </w:p>
    <w:p w14:paraId="049D984D" w14:textId="77777777" w:rsidR="001D52A7" w:rsidRPr="001D72FB" w:rsidRDefault="001D52A7" w:rsidP="001D72FB">
      <w:pPr>
        <w:pStyle w:val="Sangra3detindependiente"/>
        <w:numPr>
          <w:ilvl w:val="0"/>
          <w:numId w:val="29"/>
        </w:numPr>
        <w:tabs>
          <w:tab w:val="clear" w:pos="1287"/>
        </w:tabs>
        <w:spacing w:after="0"/>
        <w:ind w:left="426" w:hanging="426"/>
        <w:rPr>
          <w:rFonts w:cs="Arial"/>
          <w:sz w:val="24"/>
          <w:szCs w:val="24"/>
        </w:rPr>
      </w:pPr>
      <w:r w:rsidRPr="001D72FB">
        <w:rPr>
          <w:rFonts w:cs="Arial"/>
          <w:sz w:val="24"/>
          <w:szCs w:val="24"/>
        </w:rPr>
        <w:t>En la ventana activa, escribir la ecuación: e1=resid</w:t>
      </w:r>
    </w:p>
    <w:p w14:paraId="2CE862F1" w14:textId="77777777" w:rsidR="001D52A7" w:rsidRPr="001D72FB" w:rsidRDefault="001D52A7" w:rsidP="001D72FB">
      <w:pPr>
        <w:pStyle w:val="Sangra3detindependiente"/>
        <w:numPr>
          <w:ilvl w:val="0"/>
          <w:numId w:val="29"/>
        </w:numPr>
        <w:tabs>
          <w:tab w:val="clear" w:pos="1287"/>
        </w:tabs>
        <w:spacing w:after="0"/>
        <w:ind w:left="426" w:hanging="426"/>
        <w:rPr>
          <w:rFonts w:cs="Arial"/>
          <w:sz w:val="24"/>
          <w:szCs w:val="24"/>
        </w:rPr>
      </w:pPr>
      <w:r w:rsidRPr="001D72FB">
        <w:rPr>
          <w:rFonts w:cs="Arial"/>
          <w:sz w:val="24"/>
          <w:szCs w:val="24"/>
        </w:rPr>
        <w:t>Pulsar OK</w:t>
      </w:r>
    </w:p>
    <w:p w14:paraId="6A288E64" w14:textId="77777777" w:rsidR="001D52A7" w:rsidRPr="001D72FB" w:rsidRDefault="001D52A7" w:rsidP="001D72FB">
      <w:pPr>
        <w:pStyle w:val="Sangra3detindependiente"/>
        <w:ind w:left="927"/>
        <w:rPr>
          <w:rFonts w:cs="Arial"/>
          <w:sz w:val="24"/>
          <w:szCs w:val="24"/>
        </w:rPr>
      </w:pPr>
      <w:r w:rsidRPr="001D72FB">
        <w:rPr>
          <w:rFonts w:cs="Arial"/>
          <w:sz w:val="24"/>
          <w:szCs w:val="24"/>
        </w:rPr>
        <w:t xml:space="preserve"> </w:t>
      </w:r>
    </w:p>
    <w:p w14:paraId="30EB802D" w14:textId="77777777" w:rsidR="001D52A7" w:rsidRPr="001D72FB" w:rsidRDefault="001D52A7" w:rsidP="001D72FB">
      <w:pPr>
        <w:pStyle w:val="Ttulo9"/>
        <w:rPr>
          <w:sz w:val="24"/>
          <w:szCs w:val="24"/>
        </w:rPr>
      </w:pPr>
      <w:r w:rsidRPr="001D72FB">
        <w:rPr>
          <w:sz w:val="24"/>
          <w:szCs w:val="24"/>
        </w:rPr>
        <w:t>Estando en el Workfile</w:t>
      </w:r>
    </w:p>
    <w:p w14:paraId="55A0FCC3" w14:textId="77777777" w:rsidR="003A42BD" w:rsidRPr="001D72FB" w:rsidRDefault="003A42BD" w:rsidP="001D72FB"/>
    <w:p w14:paraId="1C0DAA72" w14:textId="77777777" w:rsidR="001D52A7" w:rsidRPr="001D72FB" w:rsidRDefault="001D52A7" w:rsidP="001D72FB">
      <w:pPr>
        <w:numPr>
          <w:ilvl w:val="0"/>
          <w:numId w:val="30"/>
        </w:numPr>
        <w:tabs>
          <w:tab w:val="clear" w:pos="-843"/>
        </w:tabs>
        <w:ind w:left="426" w:hanging="426"/>
        <w:rPr>
          <w:rFonts w:cs="Arial"/>
          <w:szCs w:val="24"/>
        </w:rPr>
      </w:pPr>
      <w:r w:rsidRPr="001D72FB">
        <w:rPr>
          <w:rFonts w:cs="Arial"/>
          <w:szCs w:val="24"/>
        </w:rPr>
        <w:t>Seleccionar la  variable exógena (TCR) seguida de las exógenas (CSP,GG,PBIR,RIN) presionando la tecla ctrl.</w:t>
      </w:r>
    </w:p>
    <w:p w14:paraId="53509694" w14:textId="77777777" w:rsidR="001D52A7" w:rsidRPr="001D72FB" w:rsidRDefault="001D52A7" w:rsidP="001D72FB">
      <w:pPr>
        <w:numPr>
          <w:ilvl w:val="0"/>
          <w:numId w:val="30"/>
        </w:numPr>
        <w:tabs>
          <w:tab w:val="clear" w:pos="-843"/>
        </w:tabs>
        <w:ind w:left="426" w:hanging="426"/>
        <w:rPr>
          <w:rFonts w:cs="Arial"/>
          <w:szCs w:val="24"/>
          <w:lang w:val="en-US"/>
        </w:rPr>
      </w:pPr>
      <w:r w:rsidRPr="001D72FB">
        <w:rPr>
          <w:rFonts w:cs="Arial"/>
          <w:szCs w:val="24"/>
          <w:lang w:val="en-US"/>
        </w:rPr>
        <w:t xml:space="preserve">Seleccionar </w:t>
      </w:r>
      <w:r w:rsidRPr="001D72FB">
        <w:rPr>
          <w:rFonts w:cs="Arial"/>
          <w:b/>
          <w:szCs w:val="24"/>
          <w:lang w:val="en-US"/>
        </w:rPr>
        <w:t>Open/as Equation</w:t>
      </w:r>
    </w:p>
    <w:p w14:paraId="55AD8A53" w14:textId="77777777" w:rsidR="001D52A7" w:rsidRPr="001D72FB" w:rsidRDefault="001D52A7" w:rsidP="001D72FB">
      <w:pPr>
        <w:numPr>
          <w:ilvl w:val="0"/>
          <w:numId w:val="30"/>
        </w:numPr>
        <w:tabs>
          <w:tab w:val="clear" w:pos="-843"/>
        </w:tabs>
        <w:ind w:left="426" w:hanging="426"/>
        <w:rPr>
          <w:rFonts w:cs="Arial"/>
          <w:b/>
          <w:szCs w:val="24"/>
        </w:rPr>
      </w:pPr>
      <w:r w:rsidRPr="001D72FB">
        <w:rPr>
          <w:rFonts w:cs="Arial"/>
          <w:szCs w:val="24"/>
        </w:rPr>
        <w:t>En la ventana activa (Equation Specification) pulsar OK.</w:t>
      </w:r>
    </w:p>
    <w:p w14:paraId="7DA074D4" w14:textId="77777777" w:rsidR="001D52A7" w:rsidRPr="001D72FB" w:rsidRDefault="001D52A7" w:rsidP="001D72FB">
      <w:pPr>
        <w:numPr>
          <w:ilvl w:val="0"/>
          <w:numId w:val="30"/>
        </w:numPr>
        <w:tabs>
          <w:tab w:val="clear" w:pos="-843"/>
        </w:tabs>
        <w:ind w:left="426" w:hanging="426"/>
        <w:rPr>
          <w:rFonts w:cs="Arial"/>
          <w:b/>
          <w:szCs w:val="24"/>
        </w:rPr>
      </w:pPr>
      <w:r w:rsidRPr="001D72FB">
        <w:rPr>
          <w:rFonts w:cs="Arial"/>
          <w:szCs w:val="24"/>
        </w:rPr>
        <w:t>Cerrar la ventana del objeto ecuación</w:t>
      </w:r>
    </w:p>
    <w:p w14:paraId="0FAEF1B0" w14:textId="495CFAF2" w:rsidR="003A42BD" w:rsidRPr="001D72FB" w:rsidRDefault="006D2D75" w:rsidP="001D72FB">
      <w:pPr>
        <w:rPr>
          <w:rFonts w:cs="Arial"/>
          <w:b/>
          <w:szCs w:val="24"/>
        </w:rPr>
      </w:pPr>
      <w:r w:rsidRPr="001D72FB">
        <w:rPr>
          <w:rFonts w:cs="Arial"/>
          <w:noProof/>
          <w:szCs w:val="24"/>
        </w:rPr>
        <w:drawing>
          <wp:anchor distT="0" distB="0" distL="114300" distR="114300" simplePos="0" relativeHeight="251654656" behindDoc="0" locked="0" layoutInCell="1" allowOverlap="1" wp14:anchorId="38FF122A" wp14:editId="08E80D90">
            <wp:simplePos x="0" y="0"/>
            <wp:positionH relativeFrom="column">
              <wp:posOffset>48260</wp:posOffset>
            </wp:positionH>
            <wp:positionV relativeFrom="paragraph">
              <wp:posOffset>294005</wp:posOffset>
            </wp:positionV>
            <wp:extent cx="4901565" cy="268668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901565" cy="2686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7AAC67" w14:textId="77777777" w:rsidR="001D52A7" w:rsidRPr="001D72FB" w:rsidRDefault="001D52A7" w:rsidP="001D72FB">
      <w:pPr>
        <w:rPr>
          <w:rFonts w:cs="Arial"/>
          <w:szCs w:val="24"/>
        </w:rPr>
      </w:pPr>
    </w:p>
    <w:p w14:paraId="0E34BF7E" w14:textId="77777777" w:rsidR="001D52A7" w:rsidRPr="001D72FB" w:rsidRDefault="001D52A7" w:rsidP="001D72FB">
      <w:pPr>
        <w:pStyle w:val="Ttulo9"/>
        <w:rPr>
          <w:sz w:val="24"/>
          <w:szCs w:val="24"/>
        </w:rPr>
      </w:pPr>
      <w:r w:rsidRPr="001D72FB">
        <w:rPr>
          <w:sz w:val="24"/>
          <w:szCs w:val="24"/>
        </w:rPr>
        <w:t>Estando en el Workfile</w:t>
      </w:r>
    </w:p>
    <w:p w14:paraId="18A2F09C" w14:textId="77777777" w:rsidR="001D52A7" w:rsidRPr="001D72FB" w:rsidRDefault="001D52A7" w:rsidP="001D72FB">
      <w:pPr>
        <w:pStyle w:val="Sangra3detindependiente"/>
        <w:numPr>
          <w:ilvl w:val="0"/>
          <w:numId w:val="29"/>
        </w:numPr>
        <w:tabs>
          <w:tab w:val="clear" w:pos="1287"/>
        </w:tabs>
        <w:spacing w:after="0"/>
        <w:ind w:left="426" w:hanging="426"/>
        <w:rPr>
          <w:rFonts w:cs="Arial"/>
          <w:sz w:val="24"/>
          <w:szCs w:val="24"/>
        </w:rPr>
      </w:pPr>
      <w:r w:rsidRPr="001D72FB">
        <w:rPr>
          <w:rFonts w:cs="Arial"/>
          <w:sz w:val="24"/>
          <w:szCs w:val="24"/>
        </w:rPr>
        <w:t xml:space="preserve">Seleccionar el comando </w:t>
      </w:r>
      <w:r w:rsidRPr="001D72FB">
        <w:rPr>
          <w:rFonts w:cs="Arial"/>
          <w:b/>
          <w:sz w:val="24"/>
          <w:szCs w:val="24"/>
        </w:rPr>
        <w:t>Genr</w:t>
      </w:r>
    </w:p>
    <w:p w14:paraId="3DF54E1D" w14:textId="77777777" w:rsidR="001D52A7" w:rsidRPr="001D72FB" w:rsidRDefault="001D52A7" w:rsidP="001D72FB">
      <w:pPr>
        <w:pStyle w:val="Sangra3detindependiente"/>
        <w:numPr>
          <w:ilvl w:val="0"/>
          <w:numId w:val="29"/>
        </w:numPr>
        <w:tabs>
          <w:tab w:val="clear" w:pos="1287"/>
        </w:tabs>
        <w:spacing w:after="0"/>
        <w:ind w:left="426" w:hanging="426"/>
        <w:rPr>
          <w:rFonts w:cs="Arial"/>
          <w:sz w:val="24"/>
          <w:szCs w:val="24"/>
        </w:rPr>
      </w:pPr>
      <w:r w:rsidRPr="001D72FB">
        <w:rPr>
          <w:rFonts w:cs="Arial"/>
          <w:sz w:val="24"/>
          <w:szCs w:val="24"/>
        </w:rPr>
        <w:t>En la ventana activa, escribir la ecuación: e2=resid</w:t>
      </w:r>
    </w:p>
    <w:p w14:paraId="06C28648" w14:textId="77777777" w:rsidR="001D52A7" w:rsidRPr="001D72FB" w:rsidRDefault="001D52A7" w:rsidP="001D72FB">
      <w:pPr>
        <w:pStyle w:val="Sangra3detindependiente"/>
        <w:numPr>
          <w:ilvl w:val="0"/>
          <w:numId w:val="29"/>
        </w:numPr>
        <w:tabs>
          <w:tab w:val="clear" w:pos="1287"/>
        </w:tabs>
        <w:spacing w:after="0"/>
        <w:ind w:left="426" w:hanging="426"/>
        <w:rPr>
          <w:rFonts w:cs="Arial"/>
          <w:sz w:val="24"/>
          <w:szCs w:val="24"/>
        </w:rPr>
      </w:pPr>
      <w:r w:rsidRPr="001D72FB">
        <w:rPr>
          <w:rFonts w:cs="Arial"/>
          <w:sz w:val="24"/>
          <w:szCs w:val="24"/>
        </w:rPr>
        <w:t>Pulsar OK</w:t>
      </w:r>
    </w:p>
    <w:p w14:paraId="6FA6202A" w14:textId="7A67D72D" w:rsidR="001D52A7" w:rsidRPr="001D72FB" w:rsidRDefault="006D2D75" w:rsidP="001D72FB">
      <w:pPr>
        <w:pStyle w:val="Sangra3detindependiente"/>
        <w:ind w:left="927"/>
        <w:rPr>
          <w:rFonts w:cs="Arial"/>
          <w:sz w:val="24"/>
          <w:szCs w:val="24"/>
        </w:rPr>
      </w:pPr>
      <w:r w:rsidRPr="001D72FB">
        <w:rPr>
          <w:rFonts w:cs="Arial"/>
          <w:noProof/>
          <w:sz w:val="24"/>
          <w:szCs w:val="24"/>
        </w:rPr>
        <w:drawing>
          <wp:anchor distT="0" distB="0" distL="114300" distR="114300" simplePos="0" relativeHeight="251655680" behindDoc="0" locked="0" layoutInCell="0" allowOverlap="1" wp14:anchorId="2C68B6AB" wp14:editId="2051BA61">
            <wp:simplePos x="0" y="0"/>
            <wp:positionH relativeFrom="column">
              <wp:posOffset>1208405</wp:posOffset>
            </wp:positionH>
            <wp:positionV relativeFrom="paragraph">
              <wp:posOffset>297180</wp:posOffset>
            </wp:positionV>
            <wp:extent cx="2962275" cy="2007235"/>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962275" cy="2007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2CEB4F" w14:textId="77777777" w:rsidR="001D52A7" w:rsidRPr="001D72FB" w:rsidRDefault="001D52A7" w:rsidP="001D72FB">
      <w:pPr>
        <w:ind w:left="993"/>
        <w:rPr>
          <w:rFonts w:cs="Arial"/>
          <w:b/>
          <w:szCs w:val="24"/>
        </w:rPr>
      </w:pPr>
    </w:p>
    <w:p w14:paraId="7D4C1FDF" w14:textId="77777777" w:rsidR="001D52A7" w:rsidRPr="001D72FB" w:rsidRDefault="001D52A7" w:rsidP="001D72FB">
      <w:pPr>
        <w:pStyle w:val="Ttulo9"/>
        <w:rPr>
          <w:sz w:val="24"/>
          <w:szCs w:val="24"/>
        </w:rPr>
      </w:pPr>
      <w:r w:rsidRPr="001D72FB">
        <w:rPr>
          <w:sz w:val="24"/>
          <w:szCs w:val="24"/>
        </w:rPr>
        <w:t>Estando en el Workfile</w:t>
      </w:r>
    </w:p>
    <w:p w14:paraId="6C6F969C" w14:textId="77777777" w:rsidR="001D52A7" w:rsidRPr="001D72FB" w:rsidRDefault="001D52A7" w:rsidP="001D72FB">
      <w:pPr>
        <w:ind w:left="993"/>
        <w:rPr>
          <w:rFonts w:cs="Arial"/>
          <w:szCs w:val="24"/>
        </w:rPr>
      </w:pPr>
    </w:p>
    <w:p w14:paraId="0FF1CE65" w14:textId="77777777" w:rsidR="001D52A7" w:rsidRPr="001D72FB" w:rsidRDefault="001D52A7" w:rsidP="001D72FB">
      <w:pPr>
        <w:numPr>
          <w:ilvl w:val="0"/>
          <w:numId w:val="30"/>
        </w:numPr>
        <w:tabs>
          <w:tab w:val="clear" w:pos="-843"/>
        </w:tabs>
        <w:ind w:left="426" w:hanging="426"/>
        <w:rPr>
          <w:rFonts w:cs="Arial"/>
          <w:szCs w:val="24"/>
        </w:rPr>
      </w:pPr>
      <w:r w:rsidRPr="001D72FB">
        <w:rPr>
          <w:rFonts w:cs="Arial"/>
          <w:szCs w:val="24"/>
        </w:rPr>
        <w:t>Seleccionar el objeto serie e1 seguida del objeto serie e2 presionando la tecla ctrl.</w:t>
      </w:r>
    </w:p>
    <w:p w14:paraId="4A87A593" w14:textId="77777777" w:rsidR="001D52A7" w:rsidRPr="001D72FB" w:rsidRDefault="001D52A7" w:rsidP="001D72FB">
      <w:pPr>
        <w:numPr>
          <w:ilvl w:val="0"/>
          <w:numId w:val="30"/>
        </w:numPr>
        <w:tabs>
          <w:tab w:val="clear" w:pos="-843"/>
        </w:tabs>
        <w:ind w:left="426" w:hanging="426"/>
        <w:rPr>
          <w:rFonts w:cs="Arial"/>
          <w:szCs w:val="24"/>
          <w:lang w:val="en-US"/>
        </w:rPr>
      </w:pPr>
      <w:r w:rsidRPr="001D72FB">
        <w:rPr>
          <w:rFonts w:cs="Arial"/>
          <w:szCs w:val="24"/>
          <w:lang w:val="en-US"/>
        </w:rPr>
        <w:lastRenderedPageBreak/>
        <w:t xml:space="preserve">Seleccionar </w:t>
      </w:r>
      <w:r w:rsidRPr="001D72FB">
        <w:rPr>
          <w:rFonts w:cs="Arial"/>
          <w:b/>
          <w:szCs w:val="24"/>
          <w:lang w:val="en-US"/>
        </w:rPr>
        <w:t>Open/as Equation</w:t>
      </w:r>
    </w:p>
    <w:p w14:paraId="50E7CAAC" w14:textId="77777777" w:rsidR="001D52A7" w:rsidRPr="001D72FB" w:rsidRDefault="001D52A7" w:rsidP="001D72FB">
      <w:pPr>
        <w:numPr>
          <w:ilvl w:val="0"/>
          <w:numId w:val="30"/>
        </w:numPr>
        <w:tabs>
          <w:tab w:val="clear" w:pos="-843"/>
        </w:tabs>
        <w:ind w:left="426" w:hanging="426"/>
        <w:rPr>
          <w:rFonts w:cs="Arial"/>
          <w:b/>
          <w:szCs w:val="24"/>
        </w:rPr>
      </w:pPr>
      <w:r w:rsidRPr="001D72FB">
        <w:rPr>
          <w:rFonts w:cs="Arial"/>
          <w:szCs w:val="24"/>
        </w:rPr>
        <w:t>En la ventana activa (Equation Specification) pulsar OK.</w:t>
      </w:r>
    </w:p>
    <w:p w14:paraId="67571341" w14:textId="058CD2CA" w:rsidR="001D52A7" w:rsidRPr="001D72FB" w:rsidRDefault="006D2D75" w:rsidP="001D72FB">
      <w:pPr>
        <w:ind w:left="1287"/>
        <w:rPr>
          <w:rFonts w:cs="Arial"/>
          <w:szCs w:val="24"/>
        </w:rPr>
      </w:pPr>
      <w:r w:rsidRPr="001D72FB">
        <w:rPr>
          <w:rFonts w:cs="Arial"/>
          <w:noProof/>
          <w:szCs w:val="24"/>
        </w:rPr>
        <w:drawing>
          <wp:anchor distT="0" distB="0" distL="114300" distR="114300" simplePos="0" relativeHeight="251656704" behindDoc="0" locked="0" layoutInCell="0" allowOverlap="1" wp14:anchorId="483476B1" wp14:editId="02BF7233">
            <wp:simplePos x="0" y="0"/>
            <wp:positionH relativeFrom="column">
              <wp:posOffset>48260</wp:posOffset>
            </wp:positionH>
            <wp:positionV relativeFrom="paragraph">
              <wp:posOffset>175260</wp:posOffset>
            </wp:positionV>
            <wp:extent cx="4987290" cy="3082925"/>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4987290" cy="308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8A9E9A" w14:textId="77777777" w:rsidR="00EC2E28" w:rsidRDefault="00EC2E28" w:rsidP="001D72FB">
      <w:pPr>
        <w:pStyle w:val="Ttulo9"/>
        <w:rPr>
          <w:sz w:val="24"/>
          <w:szCs w:val="24"/>
        </w:rPr>
      </w:pPr>
    </w:p>
    <w:p w14:paraId="6AF32254" w14:textId="77777777" w:rsidR="001D52A7" w:rsidRPr="001D72FB" w:rsidRDefault="001D52A7" w:rsidP="001D72FB">
      <w:pPr>
        <w:pStyle w:val="Ttulo9"/>
        <w:rPr>
          <w:sz w:val="24"/>
          <w:szCs w:val="24"/>
        </w:rPr>
      </w:pPr>
      <w:r w:rsidRPr="001D72FB">
        <w:rPr>
          <w:sz w:val="24"/>
          <w:szCs w:val="24"/>
        </w:rPr>
        <w:t>Estando en el objeto ecuación anterior:</w:t>
      </w:r>
    </w:p>
    <w:p w14:paraId="0C78ED0D" w14:textId="77777777" w:rsidR="001D52A7" w:rsidRPr="001D72FB" w:rsidRDefault="001D52A7" w:rsidP="001D72FB">
      <w:pPr>
        <w:ind w:left="993"/>
        <w:rPr>
          <w:rFonts w:cs="Arial"/>
          <w:szCs w:val="24"/>
        </w:rPr>
      </w:pPr>
    </w:p>
    <w:p w14:paraId="162ABB01" w14:textId="77777777" w:rsidR="001D52A7" w:rsidRPr="001D72FB" w:rsidRDefault="001D52A7" w:rsidP="001D72FB">
      <w:pPr>
        <w:numPr>
          <w:ilvl w:val="0"/>
          <w:numId w:val="39"/>
        </w:numPr>
        <w:tabs>
          <w:tab w:val="clear" w:pos="360"/>
        </w:tabs>
        <w:ind w:left="426" w:hanging="426"/>
        <w:rPr>
          <w:rFonts w:cs="Arial"/>
          <w:szCs w:val="24"/>
        </w:rPr>
      </w:pPr>
      <w:r w:rsidRPr="001D72FB">
        <w:rPr>
          <w:rFonts w:cs="Arial"/>
          <w:szCs w:val="24"/>
        </w:rPr>
        <w:t xml:space="preserve">En la línea de comandos escribir </w:t>
      </w:r>
      <w:r w:rsidRPr="001D72FB">
        <w:rPr>
          <w:rFonts w:cs="Arial"/>
          <w:b/>
          <w:szCs w:val="24"/>
        </w:rPr>
        <w:t>scalar r1=0.408702^0.5</w:t>
      </w:r>
    </w:p>
    <w:p w14:paraId="0054E072" w14:textId="77777777" w:rsidR="001D52A7" w:rsidRPr="001D72FB" w:rsidRDefault="00EC2E28" w:rsidP="001D72FB">
      <w:pPr>
        <w:numPr>
          <w:ilvl w:val="0"/>
          <w:numId w:val="39"/>
        </w:numPr>
        <w:tabs>
          <w:tab w:val="clear" w:pos="360"/>
        </w:tabs>
        <w:ind w:left="426" w:hanging="426"/>
        <w:rPr>
          <w:rFonts w:cs="Arial"/>
          <w:szCs w:val="24"/>
        </w:rPr>
      </w:pPr>
      <w:r>
        <w:rPr>
          <w:rFonts w:cs="Arial"/>
          <w:szCs w:val="24"/>
        </w:rPr>
        <w:t>V</w:t>
      </w:r>
      <w:r w:rsidR="001D52A7" w:rsidRPr="001D72FB">
        <w:rPr>
          <w:rFonts w:cs="Arial"/>
          <w:szCs w:val="24"/>
        </w:rPr>
        <w:t xml:space="preserve">isualizar </w:t>
      </w:r>
      <w:r>
        <w:rPr>
          <w:rFonts w:cs="Arial"/>
          <w:szCs w:val="24"/>
        </w:rPr>
        <w:t xml:space="preserve">dicho coeficiente de correlación parcial </w:t>
      </w:r>
      <w:r w:rsidR="001D52A7" w:rsidRPr="001D72FB">
        <w:rPr>
          <w:rFonts w:cs="Arial"/>
          <w:szCs w:val="24"/>
        </w:rPr>
        <w:t xml:space="preserve">haciendo </w:t>
      </w:r>
      <w:r w:rsidR="001D52A7" w:rsidRPr="001D72FB">
        <w:rPr>
          <w:rFonts w:cs="Arial"/>
          <w:b/>
          <w:szCs w:val="24"/>
        </w:rPr>
        <w:t>doble click</w:t>
      </w:r>
      <w:r w:rsidR="001D52A7" w:rsidRPr="001D72FB">
        <w:rPr>
          <w:rFonts w:cs="Arial"/>
          <w:szCs w:val="24"/>
        </w:rPr>
        <w:t xml:space="preserve"> sobre el ícono del escalar</w:t>
      </w:r>
      <w:r w:rsidR="001D52A7" w:rsidRPr="001D72FB">
        <w:rPr>
          <w:rFonts w:cs="Arial"/>
          <w:b/>
          <w:szCs w:val="24"/>
        </w:rPr>
        <w:t xml:space="preserve"> r1</w:t>
      </w:r>
      <w:r w:rsidR="001D52A7" w:rsidRPr="001D72FB">
        <w:rPr>
          <w:rFonts w:cs="Arial"/>
          <w:szCs w:val="24"/>
        </w:rPr>
        <w:t>.</w:t>
      </w:r>
      <w:r>
        <w:rPr>
          <w:rFonts w:cs="Arial"/>
          <w:szCs w:val="24"/>
        </w:rPr>
        <w:t xml:space="preserve"> Recuerde que el signo del coeficiente de correlación parcial es igual del coeficiente de regresión parcial asociado.</w:t>
      </w:r>
    </w:p>
    <w:p w14:paraId="5333290A" w14:textId="77777777" w:rsidR="001D52A7" w:rsidRPr="001D72FB" w:rsidRDefault="001D52A7" w:rsidP="001D72FB">
      <w:pPr>
        <w:rPr>
          <w:rFonts w:cs="Arial"/>
          <w:szCs w:val="24"/>
        </w:rPr>
      </w:pPr>
      <w:r w:rsidRPr="001D72FB">
        <w:rPr>
          <w:rFonts w:cs="Arial"/>
          <w:szCs w:val="24"/>
        </w:rPr>
        <w:t xml:space="preserve"> </w:t>
      </w:r>
    </w:p>
    <w:p w14:paraId="6CBA443E" w14:textId="77777777" w:rsidR="001D52A7" w:rsidRPr="001D72FB" w:rsidRDefault="001D52A7" w:rsidP="001D72FB">
      <w:pPr>
        <w:rPr>
          <w:rFonts w:cs="Arial"/>
          <w:b/>
          <w:szCs w:val="24"/>
        </w:rPr>
      </w:pPr>
      <w:r w:rsidRPr="001D72FB">
        <w:rPr>
          <w:rFonts w:cs="Arial"/>
          <w:b/>
          <w:szCs w:val="24"/>
        </w:rPr>
        <w:t>Análisis de los resultados:</w:t>
      </w:r>
    </w:p>
    <w:p w14:paraId="40D8DE0F" w14:textId="77777777" w:rsidR="001D52A7" w:rsidRPr="001D72FB" w:rsidRDefault="001D52A7" w:rsidP="001D72FB">
      <w:pPr>
        <w:ind w:left="993"/>
        <w:rPr>
          <w:rFonts w:cs="Arial"/>
          <w:b/>
          <w:szCs w:val="24"/>
        </w:rPr>
      </w:pPr>
    </w:p>
    <w:p w14:paraId="5ACBAFB4" w14:textId="77777777" w:rsidR="001D52A7" w:rsidRPr="001D72FB" w:rsidRDefault="001D52A7" w:rsidP="001D72FB">
      <w:pPr>
        <w:numPr>
          <w:ilvl w:val="0"/>
          <w:numId w:val="30"/>
        </w:numPr>
        <w:tabs>
          <w:tab w:val="clear" w:pos="-843"/>
        </w:tabs>
        <w:ind w:left="426" w:hanging="426"/>
        <w:rPr>
          <w:rFonts w:cs="Arial"/>
          <w:b/>
          <w:szCs w:val="24"/>
        </w:rPr>
      </w:pPr>
      <w:r w:rsidRPr="001D72FB">
        <w:rPr>
          <w:rFonts w:cs="Arial"/>
          <w:szCs w:val="24"/>
        </w:rPr>
        <w:t>Frente a un coeficiente de determinación múltiple alto (superior a 0.8) se tiene coeficientes de correlación parcial bajos (menor a 0.13) a excepción de una (0.408702).</w:t>
      </w:r>
    </w:p>
    <w:p w14:paraId="53206674" w14:textId="77777777" w:rsidR="001D52A7" w:rsidRPr="001D72FB" w:rsidRDefault="001D52A7" w:rsidP="001D72FB">
      <w:pPr>
        <w:numPr>
          <w:ilvl w:val="0"/>
          <w:numId w:val="30"/>
        </w:numPr>
        <w:tabs>
          <w:tab w:val="clear" w:pos="-843"/>
        </w:tabs>
        <w:ind w:left="426" w:hanging="426"/>
        <w:rPr>
          <w:rFonts w:cs="Arial"/>
          <w:b/>
          <w:szCs w:val="24"/>
        </w:rPr>
      </w:pPr>
      <w:r w:rsidRPr="001D72FB">
        <w:rPr>
          <w:rFonts w:cs="Arial"/>
          <w:szCs w:val="24"/>
        </w:rPr>
        <w:t>Es probable que exista multicolinealidad entre las variables GG, PBIR, RIN y CSP y que por lo menos una de estas variables es superflua.</w:t>
      </w:r>
    </w:p>
    <w:p w14:paraId="1D0756B8" w14:textId="77777777" w:rsidR="001D52A7" w:rsidRPr="001D72FB" w:rsidRDefault="001D52A7" w:rsidP="001D72FB">
      <w:pPr>
        <w:ind w:left="567"/>
        <w:rPr>
          <w:rFonts w:cs="Arial"/>
          <w:b/>
          <w:szCs w:val="24"/>
        </w:rPr>
      </w:pPr>
    </w:p>
    <w:p w14:paraId="3D969DDF" w14:textId="77777777" w:rsidR="001D52A7" w:rsidRPr="001D72FB" w:rsidRDefault="001D52A7" w:rsidP="001D72FB">
      <w:pPr>
        <w:numPr>
          <w:ilvl w:val="0"/>
          <w:numId w:val="27"/>
        </w:numPr>
        <w:tabs>
          <w:tab w:val="clear" w:pos="927"/>
          <w:tab w:val="num" w:pos="360"/>
        </w:tabs>
        <w:ind w:left="360"/>
        <w:rPr>
          <w:rFonts w:cs="Arial"/>
          <w:b/>
          <w:szCs w:val="24"/>
        </w:rPr>
      </w:pPr>
      <w:r w:rsidRPr="001D72FB">
        <w:rPr>
          <w:rFonts w:cs="Arial"/>
          <w:b/>
          <w:szCs w:val="24"/>
        </w:rPr>
        <w:t>Regresiones auxiliares</w:t>
      </w:r>
    </w:p>
    <w:p w14:paraId="5633435C" w14:textId="77777777" w:rsidR="001D52A7" w:rsidRPr="001D72FB" w:rsidRDefault="001D52A7" w:rsidP="001D72FB">
      <w:pPr>
        <w:pStyle w:val="Ttulo9"/>
        <w:rPr>
          <w:sz w:val="24"/>
          <w:szCs w:val="24"/>
        </w:rPr>
      </w:pPr>
      <w:r w:rsidRPr="001D72FB">
        <w:rPr>
          <w:sz w:val="24"/>
          <w:szCs w:val="24"/>
        </w:rPr>
        <w:t>Estando en el Workfile</w:t>
      </w:r>
    </w:p>
    <w:p w14:paraId="07AC07FA" w14:textId="77777777" w:rsidR="003A42BD" w:rsidRPr="001D72FB" w:rsidRDefault="003A42BD" w:rsidP="001D72FB">
      <w:pPr>
        <w:tabs>
          <w:tab w:val="num" w:pos="1276"/>
        </w:tabs>
        <w:rPr>
          <w:rFonts w:cs="Arial"/>
          <w:szCs w:val="24"/>
        </w:rPr>
      </w:pPr>
    </w:p>
    <w:p w14:paraId="6DBAB658" w14:textId="77777777" w:rsidR="001D52A7" w:rsidRPr="001D72FB" w:rsidRDefault="001D52A7" w:rsidP="001D72FB">
      <w:pPr>
        <w:numPr>
          <w:ilvl w:val="0"/>
          <w:numId w:val="30"/>
        </w:numPr>
        <w:tabs>
          <w:tab w:val="clear" w:pos="-843"/>
        </w:tabs>
        <w:ind w:left="426" w:hanging="426"/>
        <w:rPr>
          <w:rFonts w:cs="Arial"/>
          <w:szCs w:val="24"/>
        </w:rPr>
      </w:pPr>
      <w:r w:rsidRPr="001D72FB">
        <w:rPr>
          <w:rFonts w:cs="Arial"/>
          <w:szCs w:val="24"/>
        </w:rPr>
        <w:t>Seleccionar una variable exógena (GG) seguida del resto de variables exógenas (CSP,PBIR,RIN, TCR) presionando la tecla ctrl.</w:t>
      </w:r>
    </w:p>
    <w:p w14:paraId="2EF23479" w14:textId="77777777" w:rsidR="001D72FB" w:rsidRPr="001D72FB" w:rsidRDefault="001D52A7" w:rsidP="001D72FB">
      <w:pPr>
        <w:numPr>
          <w:ilvl w:val="0"/>
          <w:numId w:val="30"/>
        </w:numPr>
        <w:tabs>
          <w:tab w:val="clear" w:pos="-843"/>
        </w:tabs>
        <w:ind w:left="426" w:hanging="426"/>
        <w:rPr>
          <w:rFonts w:cs="Arial"/>
          <w:b/>
          <w:szCs w:val="24"/>
        </w:rPr>
      </w:pPr>
      <w:r w:rsidRPr="001D72FB">
        <w:rPr>
          <w:rFonts w:cs="Arial"/>
          <w:szCs w:val="24"/>
          <w:lang w:val="en-US"/>
        </w:rPr>
        <w:t xml:space="preserve">Seleccionar </w:t>
      </w:r>
      <w:r w:rsidRPr="001D72FB">
        <w:rPr>
          <w:rFonts w:cs="Arial"/>
          <w:b/>
          <w:szCs w:val="24"/>
          <w:lang w:val="en-US"/>
        </w:rPr>
        <w:t>Open/as Equation</w:t>
      </w:r>
    </w:p>
    <w:p w14:paraId="1CD3CC04" w14:textId="77777777" w:rsidR="001D52A7" w:rsidRPr="001D72FB" w:rsidRDefault="001D52A7" w:rsidP="001D72FB">
      <w:pPr>
        <w:numPr>
          <w:ilvl w:val="0"/>
          <w:numId w:val="30"/>
        </w:numPr>
        <w:tabs>
          <w:tab w:val="clear" w:pos="-843"/>
        </w:tabs>
        <w:ind w:left="426" w:hanging="426"/>
        <w:rPr>
          <w:rFonts w:cs="Arial"/>
          <w:b/>
          <w:szCs w:val="24"/>
        </w:rPr>
      </w:pPr>
      <w:r w:rsidRPr="001D72FB">
        <w:rPr>
          <w:rFonts w:cs="Arial"/>
          <w:szCs w:val="24"/>
        </w:rPr>
        <w:t>En la ventana activa (Equation Specification) pulsar OK.</w:t>
      </w:r>
    </w:p>
    <w:p w14:paraId="044688ED" w14:textId="6FDEAE12" w:rsidR="001D72FB" w:rsidRPr="001D72FB" w:rsidRDefault="006D2D75" w:rsidP="001D72FB">
      <w:pPr>
        <w:rPr>
          <w:rFonts w:cs="Arial"/>
          <w:b/>
          <w:szCs w:val="24"/>
        </w:rPr>
      </w:pPr>
      <w:r w:rsidRPr="001D72FB">
        <w:rPr>
          <w:rFonts w:cs="Arial"/>
          <w:noProof/>
          <w:szCs w:val="24"/>
        </w:rPr>
        <w:lastRenderedPageBreak/>
        <w:drawing>
          <wp:anchor distT="0" distB="0" distL="114300" distR="114300" simplePos="0" relativeHeight="251657728" behindDoc="0" locked="0" layoutInCell="0" allowOverlap="1" wp14:anchorId="1FBA4376" wp14:editId="7955E928">
            <wp:simplePos x="0" y="0"/>
            <wp:positionH relativeFrom="column">
              <wp:posOffset>48260</wp:posOffset>
            </wp:positionH>
            <wp:positionV relativeFrom="paragraph">
              <wp:posOffset>358140</wp:posOffset>
            </wp:positionV>
            <wp:extent cx="4895850" cy="257746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895850" cy="2577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FFACEA" w14:textId="77777777" w:rsidR="001D52A7" w:rsidRPr="001D72FB" w:rsidRDefault="001D52A7" w:rsidP="001D72FB">
      <w:pPr>
        <w:ind w:left="567"/>
        <w:rPr>
          <w:rFonts w:cs="Arial"/>
          <w:b/>
          <w:szCs w:val="24"/>
        </w:rPr>
      </w:pPr>
    </w:p>
    <w:p w14:paraId="0B99450F" w14:textId="77777777" w:rsidR="00E34D2E" w:rsidRDefault="00E34D2E" w:rsidP="001D72FB">
      <w:pPr>
        <w:rPr>
          <w:rFonts w:cs="Arial"/>
          <w:b/>
          <w:szCs w:val="24"/>
        </w:rPr>
      </w:pPr>
    </w:p>
    <w:p w14:paraId="11FAFED5" w14:textId="77777777" w:rsidR="00E34D2E" w:rsidRDefault="00E34D2E" w:rsidP="001D72FB">
      <w:pPr>
        <w:rPr>
          <w:rFonts w:cs="Arial"/>
          <w:b/>
          <w:szCs w:val="24"/>
        </w:rPr>
      </w:pPr>
    </w:p>
    <w:p w14:paraId="650EF590" w14:textId="77777777" w:rsidR="001D52A7" w:rsidRPr="001D72FB" w:rsidRDefault="001D52A7" w:rsidP="001D72FB">
      <w:pPr>
        <w:rPr>
          <w:rFonts w:cs="Arial"/>
          <w:b/>
          <w:szCs w:val="24"/>
        </w:rPr>
      </w:pPr>
      <w:r w:rsidRPr="001D72FB">
        <w:rPr>
          <w:rFonts w:cs="Arial"/>
          <w:b/>
          <w:szCs w:val="24"/>
        </w:rPr>
        <w:t>Análisis de los resultados:</w:t>
      </w:r>
    </w:p>
    <w:p w14:paraId="09EF7A65" w14:textId="77777777" w:rsidR="001D52A7" w:rsidRPr="001D72FB" w:rsidRDefault="001D52A7" w:rsidP="001D72FB">
      <w:pPr>
        <w:ind w:left="993"/>
        <w:rPr>
          <w:rFonts w:cs="Arial"/>
          <w:b/>
          <w:szCs w:val="24"/>
        </w:rPr>
      </w:pPr>
    </w:p>
    <w:p w14:paraId="43372971" w14:textId="77777777" w:rsidR="001D52A7" w:rsidRPr="001D72FB" w:rsidRDefault="001D52A7" w:rsidP="001D72FB">
      <w:pPr>
        <w:numPr>
          <w:ilvl w:val="0"/>
          <w:numId w:val="30"/>
        </w:numPr>
        <w:tabs>
          <w:tab w:val="clear" w:pos="-843"/>
        </w:tabs>
        <w:ind w:left="426" w:hanging="426"/>
        <w:rPr>
          <w:rFonts w:cs="Arial"/>
          <w:b/>
          <w:szCs w:val="24"/>
        </w:rPr>
      </w:pPr>
      <w:r w:rsidRPr="001D72FB">
        <w:rPr>
          <w:rFonts w:cs="Arial"/>
          <w:szCs w:val="24"/>
        </w:rPr>
        <w:t>Todas las variables exógenas son colineales con el resto de variables exógenas.</w:t>
      </w:r>
    </w:p>
    <w:p w14:paraId="363DA918" w14:textId="77777777" w:rsidR="001D52A7" w:rsidRPr="001D72FB" w:rsidRDefault="00605AD9" w:rsidP="001D72FB">
      <w:pPr>
        <w:numPr>
          <w:ilvl w:val="0"/>
          <w:numId w:val="30"/>
        </w:numPr>
        <w:tabs>
          <w:tab w:val="clear" w:pos="-843"/>
        </w:tabs>
        <w:ind w:left="426" w:hanging="426"/>
        <w:rPr>
          <w:rFonts w:cs="Arial"/>
          <w:b/>
          <w:szCs w:val="24"/>
        </w:rPr>
      </w:pPr>
      <w:r>
        <w:rPr>
          <w:rFonts w:cs="Arial"/>
          <w:szCs w:val="24"/>
        </w:rPr>
        <w:t xml:space="preserve">Dado que la variable </w:t>
      </w:r>
      <w:r w:rsidR="001D52A7" w:rsidRPr="001D72FB">
        <w:rPr>
          <w:rFonts w:cs="Arial"/>
          <w:szCs w:val="24"/>
        </w:rPr>
        <w:t>GG y la</w:t>
      </w:r>
      <w:r>
        <w:rPr>
          <w:rFonts w:cs="Arial"/>
          <w:szCs w:val="24"/>
        </w:rPr>
        <w:t xml:space="preserve"> variable </w:t>
      </w:r>
      <w:r w:rsidR="001D52A7" w:rsidRPr="001D72FB">
        <w:rPr>
          <w:rFonts w:cs="Arial"/>
          <w:szCs w:val="24"/>
        </w:rPr>
        <w:t>RIN son altamente colineales con el resto de variables</w:t>
      </w:r>
      <w:r>
        <w:rPr>
          <w:rFonts w:cs="Arial"/>
          <w:szCs w:val="24"/>
        </w:rPr>
        <w:t xml:space="preserve"> </w:t>
      </w:r>
      <w:r w:rsidR="001D52A7" w:rsidRPr="001D72FB">
        <w:rPr>
          <w:rFonts w:cs="Arial"/>
          <w:szCs w:val="24"/>
        </w:rPr>
        <w:t>es necesario evaluar la posibilidad de eliminarlas previa evaluación de su relevancia.</w:t>
      </w:r>
    </w:p>
    <w:p w14:paraId="768CDDC6" w14:textId="77777777" w:rsidR="001D52A7" w:rsidRPr="001D72FB" w:rsidRDefault="001D52A7" w:rsidP="001D72FB">
      <w:pPr>
        <w:ind w:left="567"/>
        <w:rPr>
          <w:rFonts w:cs="Arial"/>
          <w:b/>
          <w:szCs w:val="24"/>
        </w:rPr>
      </w:pPr>
    </w:p>
    <w:p w14:paraId="1524EFE4" w14:textId="77777777" w:rsidR="001D52A7" w:rsidRPr="001D72FB" w:rsidRDefault="001D52A7" w:rsidP="001D72FB">
      <w:pPr>
        <w:numPr>
          <w:ilvl w:val="0"/>
          <w:numId w:val="27"/>
        </w:numPr>
        <w:tabs>
          <w:tab w:val="clear" w:pos="927"/>
          <w:tab w:val="num" w:pos="360"/>
        </w:tabs>
        <w:ind w:left="360"/>
        <w:rPr>
          <w:rFonts w:cs="Arial"/>
          <w:b/>
          <w:szCs w:val="24"/>
        </w:rPr>
      </w:pPr>
      <w:r w:rsidRPr="001D72FB">
        <w:rPr>
          <w:rFonts w:cs="Arial"/>
          <w:b/>
          <w:szCs w:val="24"/>
        </w:rPr>
        <w:t>Cálculo de los factores de tolerancia de la varianza</w:t>
      </w:r>
    </w:p>
    <w:p w14:paraId="4513B427" w14:textId="77777777" w:rsidR="001D52A7" w:rsidRPr="001D72FB" w:rsidRDefault="001D52A7" w:rsidP="001D72FB">
      <w:pPr>
        <w:ind w:left="567"/>
        <w:rPr>
          <w:rFonts w:cs="Arial"/>
          <w:b/>
          <w:szCs w:val="24"/>
        </w:rPr>
      </w:pPr>
    </w:p>
    <w:p w14:paraId="1FF30A18" w14:textId="77777777" w:rsidR="001D52A7" w:rsidRPr="001D72FB" w:rsidRDefault="001D52A7" w:rsidP="001D72FB">
      <w:pPr>
        <w:pStyle w:val="Ttulo9"/>
        <w:rPr>
          <w:sz w:val="24"/>
          <w:szCs w:val="24"/>
        </w:rPr>
      </w:pPr>
      <w:r w:rsidRPr="001D72FB">
        <w:rPr>
          <w:sz w:val="24"/>
          <w:szCs w:val="24"/>
        </w:rPr>
        <w:t>Estando en el Workfile</w:t>
      </w:r>
    </w:p>
    <w:p w14:paraId="49D710F6" w14:textId="77777777" w:rsidR="001D52A7" w:rsidRPr="001D72FB" w:rsidRDefault="001D52A7" w:rsidP="001D72FB">
      <w:pPr>
        <w:numPr>
          <w:ilvl w:val="0"/>
          <w:numId w:val="30"/>
        </w:numPr>
        <w:tabs>
          <w:tab w:val="clear" w:pos="-843"/>
        </w:tabs>
        <w:ind w:left="426" w:hanging="426"/>
        <w:rPr>
          <w:rFonts w:cs="Arial"/>
          <w:szCs w:val="24"/>
        </w:rPr>
      </w:pPr>
      <w:r w:rsidRPr="001D72FB">
        <w:rPr>
          <w:rFonts w:cs="Arial"/>
          <w:szCs w:val="24"/>
        </w:rPr>
        <w:t>Seleccionar una variable exógena (RIN) seguida del resto de variables exógenas (CSP,GG,PBIR,TCR) presionando la tecla ctrl.</w:t>
      </w:r>
    </w:p>
    <w:p w14:paraId="5AB289D4" w14:textId="77777777" w:rsidR="001D52A7" w:rsidRPr="001D72FB" w:rsidRDefault="001D52A7" w:rsidP="001D72FB">
      <w:pPr>
        <w:numPr>
          <w:ilvl w:val="0"/>
          <w:numId w:val="30"/>
        </w:numPr>
        <w:tabs>
          <w:tab w:val="clear" w:pos="-843"/>
        </w:tabs>
        <w:ind w:left="426" w:hanging="426"/>
        <w:rPr>
          <w:rFonts w:cs="Arial"/>
          <w:b/>
          <w:szCs w:val="24"/>
        </w:rPr>
      </w:pPr>
      <w:r w:rsidRPr="001D72FB">
        <w:rPr>
          <w:rFonts w:cs="Arial"/>
          <w:szCs w:val="24"/>
          <w:lang w:val="en-US"/>
        </w:rPr>
        <w:t xml:space="preserve">Seleccionar </w:t>
      </w:r>
      <w:r w:rsidRPr="001D72FB">
        <w:rPr>
          <w:rFonts w:cs="Arial"/>
          <w:b/>
          <w:szCs w:val="24"/>
          <w:lang w:val="en-US"/>
        </w:rPr>
        <w:t>Open/as Equation</w:t>
      </w:r>
    </w:p>
    <w:p w14:paraId="0E5E6967" w14:textId="77777777" w:rsidR="001D52A7" w:rsidRPr="001D72FB" w:rsidRDefault="001D52A7" w:rsidP="001D72FB">
      <w:pPr>
        <w:numPr>
          <w:ilvl w:val="0"/>
          <w:numId w:val="30"/>
        </w:numPr>
        <w:tabs>
          <w:tab w:val="clear" w:pos="-843"/>
        </w:tabs>
        <w:ind w:left="426" w:hanging="426"/>
        <w:rPr>
          <w:rFonts w:cs="Arial"/>
          <w:b/>
          <w:szCs w:val="24"/>
        </w:rPr>
      </w:pPr>
      <w:r w:rsidRPr="001D72FB">
        <w:rPr>
          <w:rFonts w:cs="Arial"/>
          <w:szCs w:val="24"/>
        </w:rPr>
        <w:t>En la ventana activa (Equation Specification) pulsar OK.</w:t>
      </w:r>
    </w:p>
    <w:p w14:paraId="56FE50A9" w14:textId="7B25FFE8" w:rsidR="001D52A7" w:rsidRPr="001D72FB" w:rsidRDefault="006D2D75" w:rsidP="001D72FB">
      <w:pPr>
        <w:ind w:left="567"/>
        <w:rPr>
          <w:rFonts w:cs="Arial"/>
          <w:b/>
          <w:szCs w:val="24"/>
        </w:rPr>
      </w:pPr>
      <w:r w:rsidRPr="001D72FB">
        <w:rPr>
          <w:rFonts w:cs="Arial"/>
          <w:noProof/>
          <w:szCs w:val="24"/>
        </w:rPr>
        <w:lastRenderedPageBreak/>
        <w:drawing>
          <wp:anchor distT="0" distB="0" distL="114300" distR="114300" simplePos="0" relativeHeight="251658752" behindDoc="0" locked="0" layoutInCell="0" allowOverlap="1" wp14:anchorId="47BAD391" wp14:editId="594D0783">
            <wp:simplePos x="0" y="0"/>
            <wp:positionH relativeFrom="column">
              <wp:posOffset>48260</wp:posOffset>
            </wp:positionH>
            <wp:positionV relativeFrom="paragraph">
              <wp:posOffset>175260</wp:posOffset>
            </wp:positionV>
            <wp:extent cx="4987290" cy="2623185"/>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987290" cy="2623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693EBB" w14:textId="77777777" w:rsidR="001D52A7" w:rsidRPr="001D72FB" w:rsidRDefault="001D52A7" w:rsidP="001D72FB">
      <w:pPr>
        <w:ind w:left="567"/>
        <w:rPr>
          <w:rFonts w:cs="Arial"/>
          <w:b/>
          <w:szCs w:val="24"/>
        </w:rPr>
      </w:pPr>
    </w:p>
    <w:p w14:paraId="619875E1" w14:textId="77777777" w:rsidR="001D52A7" w:rsidRPr="001D72FB" w:rsidRDefault="001D52A7" w:rsidP="001D72FB">
      <w:pPr>
        <w:pStyle w:val="Sangra3detindependiente"/>
        <w:ind w:left="0"/>
        <w:rPr>
          <w:rFonts w:cs="Arial"/>
          <w:sz w:val="24"/>
          <w:szCs w:val="24"/>
        </w:rPr>
      </w:pPr>
      <w:r w:rsidRPr="001D72FB">
        <w:rPr>
          <w:rFonts w:cs="Arial"/>
          <w:sz w:val="24"/>
          <w:szCs w:val="24"/>
        </w:rPr>
        <w:t>Estando en la ventana del objeto ecuación:</w:t>
      </w:r>
    </w:p>
    <w:p w14:paraId="30EF32F3" w14:textId="77777777" w:rsidR="001D52A7" w:rsidRPr="001D72FB" w:rsidRDefault="001D52A7" w:rsidP="001D72FB">
      <w:pPr>
        <w:pStyle w:val="Sangra3detindependiente"/>
        <w:numPr>
          <w:ilvl w:val="0"/>
          <w:numId w:val="34"/>
        </w:numPr>
        <w:spacing w:after="0"/>
        <w:rPr>
          <w:rFonts w:cs="Arial"/>
          <w:sz w:val="24"/>
          <w:szCs w:val="24"/>
        </w:rPr>
      </w:pPr>
      <w:r w:rsidRPr="001D72FB">
        <w:rPr>
          <w:rFonts w:cs="Arial"/>
          <w:sz w:val="24"/>
          <w:szCs w:val="24"/>
        </w:rPr>
        <w:t xml:space="preserve">En la línea de comandos digitar </w:t>
      </w:r>
      <w:r w:rsidRPr="001D72FB">
        <w:rPr>
          <w:rFonts w:cs="Arial"/>
          <w:b/>
          <w:sz w:val="24"/>
          <w:szCs w:val="24"/>
        </w:rPr>
        <w:t xml:space="preserve">scalar </w:t>
      </w:r>
      <w:r w:rsidRPr="001D72FB">
        <w:rPr>
          <w:rFonts w:cs="Arial"/>
          <w:b/>
          <w:position w:val="-6"/>
          <w:sz w:val="24"/>
          <w:szCs w:val="24"/>
        </w:rPr>
        <w:object w:dxaOrig="1760" w:dyaOrig="279" w14:anchorId="4019F80A">
          <v:shape id="_x0000_i1094" type="#_x0000_t75" style="width:87.75pt;height:14.25pt" o:ole="" fillcolor="window">
            <v:imagedata r:id="rId134" o:title=""/>
          </v:shape>
          <o:OLEObject Type="Embed" ProgID="Equation.3" ShapeID="_x0000_i1094" DrawAspect="Content" ObjectID="_1638950390" r:id="rId135"/>
        </w:object>
      </w:r>
    </w:p>
    <w:p w14:paraId="63825191" w14:textId="77777777" w:rsidR="001D52A7" w:rsidRPr="001D72FB" w:rsidRDefault="001D52A7" w:rsidP="001D72FB">
      <w:pPr>
        <w:pStyle w:val="Sangra3detindependiente"/>
        <w:numPr>
          <w:ilvl w:val="0"/>
          <w:numId w:val="34"/>
        </w:numPr>
        <w:spacing w:after="0"/>
        <w:rPr>
          <w:rFonts w:cs="Arial"/>
          <w:sz w:val="24"/>
          <w:szCs w:val="24"/>
        </w:rPr>
      </w:pPr>
      <w:r w:rsidRPr="001D72FB">
        <w:rPr>
          <w:rFonts w:cs="Arial"/>
          <w:sz w:val="24"/>
          <w:szCs w:val="24"/>
        </w:rPr>
        <w:t xml:space="preserve">En la línea de comandos digitar </w:t>
      </w:r>
      <w:r w:rsidRPr="001D72FB">
        <w:rPr>
          <w:rFonts w:cs="Arial"/>
          <w:b/>
          <w:sz w:val="24"/>
          <w:szCs w:val="24"/>
        </w:rPr>
        <w:t xml:space="preserve">scalar </w:t>
      </w:r>
      <w:r w:rsidRPr="001D72FB">
        <w:rPr>
          <w:rFonts w:cs="Arial"/>
          <w:b/>
          <w:position w:val="-6"/>
          <w:sz w:val="24"/>
          <w:szCs w:val="24"/>
        </w:rPr>
        <w:object w:dxaOrig="1219" w:dyaOrig="279" w14:anchorId="3F4D784A">
          <v:shape id="_x0000_i1095" type="#_x0000_t75" style="width:60.75pt;height:14.25pt" o:ole="" fillcolor="window">
            <v:imagedata r:id="rId136" o:title=""/>
          </v:shape>
          <o:OLEObject Type="Embed" ProgID="Equation.3" ShapeID="_x0000_i1095" DrawAspect="Content" ObjectID="_1638950391" r:id="rId137"/>
        </w:object>
      </w:r>
    </w:p>
    <w:p w14:paraId="198017D9" w14:textId="77777777" w:rsidR="001D52A7" w:rsidRPr="001D72FB" w:rsidRDefault="001D52A7" w:rsidP="001D72FB">
      <w:pPr>
        <w:pStyle w:val="Sangra3detindependiente"/>
        <w:numPr>
          <w:ilvl w:val="0"/>
          <w:numId w:val="34"/>
        </w:numPr>
        <w:spacing w:after="0"/>
        <w:rPr>
          <w:rFonts w:cs="Arial"/>
          <w:sz w:val="24"/>
          <w:szCs w:val="24"/>
        </w:rPr>
      </w:pPr>
      <w:r w:rsidRPr="001D72FB">
        <w:rPr>
          <w:rFonts w:cs="Arial"/>
          <w:sz w:val="24"/>
          <w:szCs w:val="24"/>
        </w:rPr>
        <w:t>Con el ratón pulsar dos veces sobre el icono del escalar IT y FIV y visualizar 0.071597 y 13.9670656592 respectivamente.</w:t>
      </w:r>
    </w:p>
    <w:p w14:paraId="621F9016" w14:textId="77777777" w:rsidR="001D52A7" w:rsidRPr="001D72FB" w:rsidRDefault="001D52A7" w:rsidP="001D72FB">
      <w:pPr>
        <w:ind w:left="993"/>
        <w:rPr>
          <w:rFonts w:cs="Arial"/>
          <w:b/>
          <w:szCs w:val="24"/>
        </w:rPr>
      </w:pPr>
    </w:p>
    <w:p w14:paraId="6FE774EE" w14:textId="77777777" w:rsidR="001D52A7" w:rsidRPr="001D72FB" w:rsidRDefault="001D52A7" w:rsidP="001D72FB">
      <w:pPr>
        <w:rPr>
          <w:rFonts w:cs="Arial"/>
          <w:b/>
          <w:szCs w:val="24"/>
        </w:rPr>
      </w:pPr>
      <w:r w:rsidRPr="001D72FB">
        <w:rPr>
          <w:rFonts w:cs="Arial"/>
          <w:b/>
          <w:szCs w:val="24"/>
        </w:rPr>
        <w:t>Análisis de los resultados:</w:t>
      </w:r>
    </w:p>
    <w:p w14:paraId="1D7DBF9B" w14:textId="77777777" w:rsidR="001D52A7" w:rsidRPr="001D72FB" w:rsidRDefault="001D52A7" w:rsidP="001D72FB">
      <w:pPr>
        <w:ind w:left="993"/>
        <w:rPr>
          <w:rFonts w:cs="Arial"/>
          <w:b/>
          <w:szCs w:val="24"/>
        </w:rPr>
      </w:pPr>
    </w:p>
    <w:p w14:paraId="7C2C5B92" w14:textId="77777777" w:rsidR="0064646D" w:rsidRPr="0064646D" w:rsidRDefault="00DC63F9" w:rsidP="001D72FB">
      <w:pPr>
        <w:numPr>
          <w:ilvl w:val="0"/>
          <w:numId w:val="30"/>
        </w:numPr>
        <w:tabs>
          <w:tab w:val="clear" w:pos="-843"/>
        </w:tabs>
        <w:ind w:left="426" w:hanging="426"/>
        <w:rPr>
          <w:rFonts w:cs="Arial"/>
          <w:b/>
          <w:szCs w:val="24"/>
        </w:rPr>
      </w:pPr>
      <w:r>
        <w:rPr>
          <w:rFonts w:cs="Arial"/>
          <w:szCs w:val="24"/>
        </w:rPr>
        <w:t xml:space="preserve">Como </w:t>
      </w:r>
      <w:r w:rsidR="0064646D" w:rsidRPr="00DC63F9">
        <w:rPr>
          <w:rFonts w:cs="Arial"/>
          <w:position w:val="-6"/>
          <w:szCs w:val="24"/>
        </w:rPr>
        <w:object w:dxaOrig="499" w:dyaOrig="279" w14:anchorId="1A0C94DD">
          <v:shape id="_x0000_i1096" type="#_x0000_t75" style="width:24.75pt;height:14.25pt" o:ole="">
            <v:imagedata r:id="rId138" o:title=""/>
          </v:shape>
          <o:OLEObject Type="Embed" ProgID="Equation.3" ShapeID="_x0000_i1096" DrawAspect="Content" ObjectID="_1638950392" r:id="rId139"/>
        </w:object>
      </w:r>
      <w:r>
        <w:rPr>
          <w:rFonts w:cs="Arial"/>
          <w:szCs w:val="24"/>
        </w:rPr>
        <w:t xml:space="preserve">es superior a 10 existe las variables exógenas muestran la presencia de multicolinealidad </w:t>
      </w:r>
      <w:r w:rsidR="0064646D">
        <w:rPr>
          <w:rFonts w:cs="Arial"/>
          <w:szCs w:val="24"/>
        </w:rPr>
        <w:t>alta.</w:t>
      </w:r>
    </w:p>
    <w:p w14:paraId="4CC1EE11" w14:textId="77777777" w:rsidR="001D52A7" w:rsidRPr="001D72FB" w:rsidRDefault="001D52A7" w:rsidP="001D72FB">
      <w:pPr>
        <w:ind w:left="567"/>
        <w:rPr>
          <w:rFonts w:cs="Arial"/>
          <w:b/>
          <w:szCs w:val="24"/>
        </w:rPr>
      </w:pPr>
    </w:p>
    <w:p w14:paraId="46D6F018" w14:textId="77777777" w:rsidR="001D52A7" w:rsidRPr="001D72FB" w:rsidRDefault="001D52A7" w:rsidP="001D72FB">
      <w:pPr>
        <w:numPr>
          <w:ilvl w:val="0"/>
          <w:numId w:val="27"/>
        </w:numPr>
        <w:tabs>
          <w:tab w:val="clear" w:pos="927"/>
          <w:tab w:val="num" w:pos="360"/>
        </w:tabs>
        <w:ind w:left="360"/>
        <w:rPr>
          <w:rFonts w:cs="Arial"/>
          <w:b/>
          <w:szCs w:val="24"/>
        </w:rPr>
      </w:pPr>
      <w:r w:rsidRPr="001D72FB">
        <w:rPr>
          <w:rFonts w:cs="Arial"/>
          <w:b/>
          <w:szCs w:val="24"/>
        </w:rPr>
        <w:t>Valores propios e índice de condición</w:t>
      </w:r>
    </w:p>
    <w:p w14:paraId="3EC5B477" w14:textId="77777777" w:rsidR="001D52A7" w:rsidRPr="001D72FB" w:rsidRDefault="001D52A7" w:rsidP="001D72FB">
      <w:pPr>
        <w:pStyle w:val="Ttulo9"/>
        <w:rPr>
          <w:sz w:val="24"/>
          <w:szCs w:val="24"/>
        </w:rPr>
      </w:pPr>
      <w:r w:rsidRPr="001D72FB">
        <w:rPr>
          <w:sz w:val="24"/>
          <w:szCs w:val="24"/>
        </w:rPr>
        <w:t>En la línea de comandos escribir sucesivamente</w:t>
      </w:r>
    </w:p>
    <w:p w14:paraId="41A91AB6" w14:textId="77777777" w:rsidR="001D52A7" w:rsidRPr="001D72FB" w:rsidRDefault="001D52A7" w:rsidP="001D72FB">
      <w:pPr>
        <w:numPr>
          <w:ilvl w:val="0"/>
          <w:numId w:val="30"/>
        </w:numPr>
        <w:tabs>
          <w:tab w:val="clear" w:pos="-843"/>
        </w:tabs>
        <w:ind w:left="426" w:hanging="426"/>
        <w:rPr>
          <w:rFonts w:cs="Arial"/>
          <w:b/>
          <w:szCs w:val="24"/>
          <w:lang w:val="en-GB"/>
        </w:rPr>
      </w:pPr>
      <w:r w:rsidRPr="001D72FB">
        <w:rPr>
          <w:rFonts w:cs="Arial"/>
          <w:b/>
          <w:szCs w:val="24"/>
          <w:lang w:val="en-GB"/>
        </w:rPr>
        <w:t xml:space="preserve">Group Group02 1 GG CSP PBI RIN TCR </w:t>
      </w:r>
    </w:p>
    <w:p w14:paraId="0F729E06" w14:textId="77777777" w:rsidR="001D52A7" w:rsidRPr="001D72FB" w:rsidRDefault="001D52A7" w:rsidP="001D72FB">
      <w:pPr>
        <w:numPr>
          <w:ilvl w:val="0"/>
          <w:numId w:val="30"/>
        </w:numPr>
        <w:tabs>
          <w:tab w:val="clear" w:pos="-843"/>
        </w:tabs>
        <w:ind w:left="426" w:hanging="426"/>
        <w:rPr>
          <w:rFonts w:cs="Arial"/>
          <w:b/>
          <w:szCs w:val="24"/>
        </w:rPr>
      </w:pPr>
      <w:r w:rsidRPr="001D72FB">
        <w:rPr>
          <w:rFonts w:cs="Arial"/>
          <w:b/>
          <w:szCs w:val="24"/>
          <w:lang w:val="en-US"/>
        </w:rPr>
        <w:t>Sym XX=@inner(Group02)</w:t>
      </w:r>
    </w:p>
    <w:p w14:paraId="3B2500DB" w14:textId="77777777" w:rsidR="001D52A7" w:rsidRPr="001D72FB" w:rsidRDefault="001D52A7" w:rsidP="001D72FB">
      <w:pPr>
        <w:numPr>
          <w:ilvl w:val="0"/>
          <w:numId w:val="30"/>
        </w:numPr>
        <w:tabs>
          <w:tab w:val="clear" w:pos="-843"/>
        </w:tabs>
        <w:ind w:left="426" w:hanging="426"/>
        <w:rPr>
          <w:rFonts w:cs="Arial"/>
          <w:b/>
          <w:szCs w:val="24"/>
        </w:rPr>
      </w:pPr>
      <w:r w:rsidRPr="001D72FB">
        <w:rPr>
          <w:rFonts w:cs="Arial"/>
          <w:b/>
          <w:szCs w:val="24"/>
          <w:lang w:val="en-US"/>
        </w:rPr>
        <w:t>Vector VP=@eigenvalues(XX)</w:t>
      </w:r>
    </w:p>
    <w:p w14:paraId="159E9FA3" w14:textId="77777777" w:rsidR="001D52A7" w:rsidRPr="001D72FB" w:rsidRDefault="001D52A7" w:rsidP="001D72FB">
      <w:pPr>
        <w:ind w:left="993"/>
        <w:rPr>
          <w:rFonts w:cs="Arial"/>
          <w:szCs w:val="24"/>
        </w:rPr>
      </w:pPr>
    </w:p>
    <w:p w14:paraId="015EEE09" w14:textId="77777777" w:rsidR="001D52A7" w:rsidRPr="001D72FB" w:rsidRDefault="001D52A7" w:rsidP="001D72FB">
      <w:pPr>
        <w:rPr>
          <w:rFonts w:cs="Arial"/>
          <w:szCs w:val="24"/>
        </w:rPr>
      </w:pPr>
      <w:r w:rsidRPr="001D72FB">
        <w:rPr>
          <w:rFonts w:cs="Arial"/>
          <w:szCs w:val="24"/>
        </w:rPr>
        <w:t>Con el ratón pulsar dos veces sobre el icono de VP, y en la línea de comandos escribir sucesivamente.</w:t>
      </w:r>
    </w:p>
    <w:p w14:paraId="31DE7D20" w14:textId="77777777" w:rsidR="001D52A7" w:rsidRPr="001D72FB" w:rsidRDefault="001D52A7" w:rsidP="001D72FB">
      <w:pPr>
        <w:ind w:left="993"/>
        <w:rPr>
          <w:rFonts w:cs="Arial"/>
          <w:b/>
          <w:szCs w:val="24"/>
        </w:rPr>
      </w:pPr>
    </w:p>
    <w:p w14:paraId="3F7314C2" w14:textId="77777777" w:rsidR="003A42BD" w:rsidRPr="001D72FB" w:rsidRDefault="001D52A7" w:rsidP="001D72FB">
      <w:pPr>
        <w:numPr>
          <w:ilvl w:val="0"/>
          <w:numId w:val="30"/>
        </w:numPr>
        <w:tabs>
          <w:tab w:val="clear" w:pos="-843"/>
        </w:tabs>
        <w:ind w:left="426" w:hanging="426"/>
        <w:rPr>
          <w:rFonts w:cs="Arial"/>
          <w:b/>
          <w:szCs w:val="24"/>
        </w:rPr>
      </w:pPr>
      <w:r w:rsidRPr="001D72FB">
        <w:rPr>
          <w:rFonts w:cs="Arial"/>
          <w:b/>
          <w:szCs w:val="24"/>
          <w:lang w:val="en-US"/>
        </w:rPr>
        <w:t>Scalar k1=1.95E+10/0.313803</w:t>
      </w:r>
    </w:p>
    <w:p w14:paraId="3CF03D8A" w14:textId="77777777" w:rsidR="001D52A7" w:rsidRPr="001D72FB" w:rsidRDefault="001D52A7" w:rsidP="001D72FB">
      <w:pPr>
        <w:ind w:left="426"/>
        <w:rPr>
          <w:rFonts w:cs="Arial"/>
          <w:b/>
          <w:szCs w:val="24"/>
        </w:rPr>
      </w:pPr>
      <w:r w:rsidRPr="001D72FB">
        <w:rPr>
          <w:rFonts w:cs="Arial"/>
          <w:szCs w:val="24"/>
          <w:lang w:val="en-US"/>
        </w:rPr>
        <w:t>= 62,140’897,314.6</w:t>
      </w:r>
    </w:p>
    <w:p w14:paraId="6775BE3B" w14:textId="77777777" w:rsidR="001D52A7" w:rsidRPr="001D72FB" w:rsidRDefault="001D52A7" w:rsidP="001D72FB">
      <w:pPr>
        <w:numPr>
          <w:ilvl w:val="0"/>
          <w:numId w:val="30"/>
        </w:numPr>
        <w:tabs>
          <w:tab w:val="clear" w:pos="-843"/>
        </w:tabs>
        <w:ind w:left="426" w:hanging="426"/>
        <w:rPr>
          <w:rFonts w:cs="Arial"/>
          <w:b/>
          <w:szCs w:val="24"/>
        </w:rPr>
      </w:pPr>
      <w:r w:rsidRPr="001D72FB">
        <w:rPr>
          <w:rFonts w:cs="Arial"/>
          <w:b/>
          <w:szCs w:val="24"/>
          <w:lang w:val="en-US"/>
        </w:rPr>
        <w:t>Scalar IC1=k1^0.5</w:t>
      </w:r>
    </w:p>
    <w:p w14:paraId="2B0FDB3D" w14:textId="77777777" w:rsidR="001D52A7" w:rsidRPr="001D72FB" w:rsidRDefault="001D52A7" w:rsidP="001D72FB">
      <w:pPr>
        <w:tabs>
          <w:tab w:val="num" w:pos="1276"/>
        </w:tabs>
        <w:ind w:left="426"/>
        <w:rPr>
          <w:rFonts w:cs="Arial"/>
          <w:b/>
          <w:szCs w:val="24"/>
        </w:rPr>
      </w:pPr>
      <w:r w:rsidRPr="001D72FB">
        <w:rPr>
          <w:rFonts w:cs="Arial"/>
          <w:szCs w:val="24"/>
          <w:lang w:val="en-US"/>
        </w:rPr>
        <w:t>= 249,280.760017</w:t>
      </w:r>
    </w:p>
    <w:p w14:paraId="1A5A8C07" w14:textId="77777777" w:rsidR="001D52A7" w:rsidRPr="001D72FB" w:rsidRDefault="001D52A7" w:rsidP="001D72FB">
      <w:pPr>
        <w:ind w:left="993"/>
        <w:rPr>
          <w:rFonts w:cs="Arial"/>
          <w:b/>
          <w:szCs w:val="24"/>
        </w:rPr>
      </w:pPr>
    </w:p>
    <w:p w14:paraId="1EBAAC5B" w14:textId="77777777" w:rsidR="001D52A7" w:rsidRPr="001D72FB" w:rsidRDefault="001D52A7" w:rsidP="001D72FB">
      <w:pPr>
        <w:rPr>
          <w:rFonts w:cs="Arial"/>
          <w:szCs w:val="24"/>
        </w:rPr>
      </w:pPr>
      <w:r w:rsidRPr="001D72FB">
        <w:rPr>
          <w:rFonts w:cs="Arial"/>
          <w:szCs w:val="24"/>
        </w:rPr>
        <w:t>Con el ratón pulsar dos veces sobre el icono de IC.</w:t>
      </w:r>
    </w:p>
    <w:p w14:paraId="7A72E14B" w14:textId="77777777" w:rsidR="001D52A7" w:rsidRPr="001D72FB" w:rsidRDefault="001D52A7" w:rsidP="001D72FB">
      <w:pPr>
        <w:ind w:left="993"/>
        <w:rPr>
          <w:rFonts w:cs="Arial"/>
          <w:b/>
          <w:szCs w:val="24"/>
        </w:rPr>
      </w:pPr>
    </w:p>
    <w:p w14:paraId="2439E9F7" w14:textId="77777777" w:rsidR="001D52A7" w:rsidRPr="001D72FB" w:rsidRDefault="001D52A7" w:rsidP="001D72FB">
      <w:pPr>
        <w:rPr>
          <w:rFonts w:cs="Arial"/>
          <w:b/>
          <w:szCs w:val="24"/>
        </w:rPr>
      </w:pPr>
      <w:r w:rsidRPr="001D72FB">
        <w:rPr>
          <w:rFonts w:cs="Arial"/>
          <w:b/>
          <w:szCs w:val="24"/>
        </w:rPr>
        <w:t>Análisis de los resultados:</w:t>
      </w:r>
    </w:p>
    <w:p w14:paraId="5CD17BF9" w14:textId="77777777" w:rsidR="001D52A7" w:rsidRPr="001D72FB" w:rsidRDefault="001D52A7" w:rsidP="001D72FB">
      <w:pPr>
        <w:ind w:left="993"/>
        <w:rPr>
          <w:rFonts w:cs="Arial"/>
          <w:szCs w:val="24"/>
        </w:rPr>
      </w:pPr>
    </w:p>
    <w:p w14:paraId="6B8DF817" w14:textId="77777777" w:rsidR="001D52A7" w:rsidRPr="001D72FB" w:rsidRDefault="001D52A7" w:rsidP="001D72FB">
      <w:pPr>
        <w:numPr>
          <w:ilvl w:val="0"/>
          <w:numId w:val="35"/>
        </w:numPr>
        <w:rPr>
          <w:rFonts w:cs="Arial"/>
          <w:szCs w:val="24"/>
        </w:rPr>
      </w:pPr>
      <w:r w:rsidRPr="001D72FB">
        <w:rPr>
          <w:rFonts w:cs="Arial"/>
          <w:szCs w:val="24"/>
        </w:rPr>
        <w:lastRenderedPageBreak/>
        <w:t>Al pulsar con el ratón dos veces sobre el icono de IC nuestras conclusiones respecto a la multicolinealidad son sesgadas.</w:t>
      </w:r>
    </w:p>
    <w:p w14:paraId="40737521" w14:textId="77777777" w:rsidR="001D52A7" w:rsidRPr="001D72FB" w:rsidRDefault="001D52A7" w:rsidP="001D72FB">
      <w:pPr>
        <w:numPr>
          <w:ilvl w:val="0"/>
          <w:numId w:val="35"/>
        </w:numPr>
        <w:rPr>
          <w:rFonts w:cs="Arial"/>
          <w:szCs w:val="24"/>
        </w:rPr>
      </w:pPr>
      <w:r w:rsidRPr="001D72FB">
        <w:rPr>
          <w:rFonts w:cs="Arial"/>
          <w:szCs w:val="24"/>
        </w:rPr>
        <w:t>Se recomienda “normalizar las columnas de X’X” dividiendo la mencionada matriz por la raíz cuadrada de su diagonal principal.</w:t>
      </w:r>
    </w:p>
    <w:p w14:paraId="286146AF" w14:textId="77777777" w:rsidR="001D52A7" w:rsidRPr="001D72FB" w:rsidRDefault="001D52A7" w:rsidP="001D72FB">
      <w:pPr>
        <w:pStyle w:val="Ttulo9"/>
        <w:rPr>
          <w:sz w:val="24"/>
          <w:szCs w:val="24"/>
        </w:rPr>
      </w:pPr>
      <w:r w:rsidRPr="001D72FB">
        <w:rPr>
          <w:sz w:val="24"/>
          <w:szCs w:val="24"/>
        </w:rPr>
        <w:t>En la línea de comandos escribir sucesivamente</w:t>
      </w:r>
    </w:p>
    <w:p w14:paraId="36E17D4B" w14:textId="77777777" w:rsidR="001D52A7" w:rsidRPr="001D72FB" w:rsidRDefault="001D52A7" w:rsidP="001D72FB">
      <w:pPr>
        <w:numPr>
          <w:ilvl w:val="0"/>
          <w:numId w:val="30"/>
        </w:numPr>
        <w:tabs>
          <w:tab w:val="num" w:pos="426"/>
        </w:tabs>
        <w:ind w:left="1276" w:hanging="1276"/>
        <w:rPr>
          <w:rFonts w:cs="Arial"/>
          <w:b/>
          <w:szCs w:val="24"/>
        </w:rPr>
      </w:pPr>
      <w:r w:rsidRPr="001D72FB">
        <w:rPr>
          <w:rFonts w:cs="Arial"/>
          <w:b/>
          <w:szCs w:val="24"/>
        </w:rPr>
        <w:t>Vector V=@getmaindiagonal(XX)</w:t>
      </w:r>
    </w:p>
    <w:p w14:paraId="0390784C" w14:textId="77777777" w:rsidR="001D52A7" w:rsidRPr="001D72FB" w:rsidRDefault="001D52A7" w:rsidP="001D72FB">
      <w:pPr>
        <w:numPr>
          <w:ilvl w:val="0"/>
          <w:numId w:val="30"/>
        </w:numPr>
        <w:tabs>
          <w:tab w:val="num" w:pos="426"/>
        </w:tabs>
        <w:ind w:left="1276" w:hanging="1276"/>
        <w:rPr>
          <w:rFonts w:cs="Arial"/>
          <w:b/>
          <w:szCs w:val="24"/>
        </w:rPr>
      </w:pPr>
      <w:r w:rsidRPr="001D72FB">
        <w:rPr>
          <w:rFonts w:cs="Arial"/>
          <w:b/>
          <w:szCs w:val="24"/>
        </w:rPr>
        <w:t>Sym MD=@makediagonal(V)</w:t>
      </w:r>
    </w:p>
    <w:p w14:paraId="5863AB1D" w14:textId="77777777" w:rsidR="001D52A7" w:rsidRPr="001D72FB" w:rsidRDefault="001D52A7" w:rsidP="001D72FB">
      <w:pPr>
        <w:numPr>
          <w:ilvl w:val="0"/>
          <w:numId w:val="30"/>
        </w:numPr>
        <w:tabs>
          <w:tab w:val="num" w:pos="426"/>
        </w:tabs>
        <w:ind w:left="1276" w:hanging="1276"/>
        <w:rPr>
          <w:rFonts w:cs="Arial"/>
          <w:b/>
          <w:szCs w:val="24"/>
          <w:lang w:val="en-GB"/>
        </w:rPr>
      </w:pPr>
      <w:r w:rsidRPr="001D72FB">
        <w:rPr>
          <w:rFonts w:cs="Arial"/>
          <w:b/>
          <w:szCs w:val="24"/>
          <w:lang w:val="en-GB"/>
        </w:rPr>
        <w:t>Sym S=@inverse(sqr(MD))</w:t>
      </w:r>
    </w:p>
    <w:p w14:paraId="02A85786" w14:textId="77777777" w:rsidR="001D52A7" w:rsidRPr="001D72FB" w:rsidRDefault="001D52A7" w:rsidP="001D72FB">
      <w:pPr>
        <w:numPr>
          <w:ilvl w:val="0"/>
          <w:numId w:val="30"/>
        </w:numPr>
        <w:tabs>
          <w:tab w:val="num" w:pos="426"/>
        </w:tabs>
        <w:ind w:left="1276" w:hanging="1276"/>
        <w:rPr>
          <w:rFonts w:cs="Arial"/>
          <w:b/>
          <w:szCs w:val="24"/>
        </w:rPr>
      </w:pPr>
      <w:r w:rsidRPr="001D72FB">
        <w:rPr>
          <w:rFonts w:cs="Arial"/>
          <w:b/>
          <w:szCs w:val="24"/>
          <w:lang w:val="en-GB"/>
        </w:rPr>
        <w:t xml:space="preserve"> </w:t>
      </w:r>
      <w:r w:rsidRPr="001D72FB">
        <w:rPr>
          <w:rFonts w:cs="Arial"/>
          <w:b/>
          <w:szCs w:val="24"/>
          <w:lang w:val="en-US"/>
        </w:rPr>
        <w:t>Sym XXn=S*XX*S</w:t>
      </w:r>
    </w:p>
    <w:p w14:paraId="0F3256F2" w14:textId="77777777" w:rsidR="001D52A7" w:rsidRPr="001D72FB" w:rsidRDefault="001D52A7" w:rsidP="001D72FB">
      <w:pPr>
        <w:numPr>
          <w:ilvl w:val="0"/>
          <w:numId w:val="30"/>
        </w:numPr>
        <w:tabs>
          <w:tab w:val="num" w:pos="426"/>
        </w:tabs>
        <w:ind w:left="1276" w:hanging="1276"/>
        <w:rPr>
          <w:rFonts w:cs="Arial"/>
          <w:b/>
          <w:szCs w:val="24"/>
        </w:rPr>
      </w:pPr>
      <w:r w:rsidRPr="001D72FB">
        <w:rPr>
          <w:rFonts w:cs="Arial"/>
          <w:b/>
          <w:szCs w:val="24"/>
          <w:lang w:val="en-US"/>
        </w:rPr>
        <w:t>Vector VPRO=@eigenvalues(XXn)</w:t>
      </w:r>
    </w:p>
    <w:p w14:paraId="193E3C4A" w14:textId="77777777" w:rsidR="001D52A7" w:rsidRPr="001D72FB" w:rsidRDefault="001D52A7" w:rsidP="001D72FB">
      <w:pPr>
        <w:ind w:left="993"/>
        <w:rPr>
          <w:rFonts w:cs="Arial"/>
          <w:b/>
          <w:szCs w:val="24"/>
        </w:rPr>
      </w:pPr>
    </w:p>
    <w:p w14:paraId="039B9A1C" w14:textId="77777777" w:rsidR="001D52A7" w:rsidRPr="001D72FB" w:rsidRDefault="001D52A7" w:rsidP="001D72FB">
      <w:pPr>
        <w:rPr>
          <w:rFonts w:cs="Arial"/>
          <w:szCs w:val="24"/>
        </w:rPr>
      </w:pPr>
      <w:r w:rsidRPr="001D72FB">
        <w:rPr>
          <w:rFonts w:cs="Arial"/>
          <w:szCs w:val="24"/>
        </w:rPr>
        <w:t>Con el ratón pulsar dos veces sobre el icono de VPRO, y en la línea de comandos escribir sucesivamente.</w:t>
      </w:r>
    </w:p>
    <w:p w14:paraId="0373D2A2" w14:textId="77777777" w:rsidR="001D52A7" w:rsidRPr="001D72FB" w:rsidRDefault="001D52A7" w:rsidP="001D72FB">
      <w:pPr>
        <w:ind w:left="993"/>
        <w:rPr>
          <w:rFonts w:cs="Arial"/>
          <w:b/>
          <w:szCs w:val="24"/>
        </w:rPr>
      </w:pPr>
    </w:p>
    <w:p w14:paraId="0D6435A5" w14:textId="77777777" w:rsidR="001D52A7" w:rsidRPr="001D72FB" w:rsidRDefault="001D52A7" w:rsidP="001D72FB">
      <w:pPr>
        <w:numPr>
          <w:ilvl w:val="0"/>
          <w:numId w:val="30"/>
        </w:numPr>
        <w:tabs>
          <w:tab w:val="clear" w:pos="-843"/>
        </w:tabs>
        <w:ind w:left="426" w:hanging="426"/>
        <w:rPr>
          <w:rFonts w:cs="Arial"/>
          <w:b/>
          <w:szCs w:val="24"/>
        </w:rPr>
      </w:pPr>
      <w:r w:rsidRPr="001D72FB">
        <w:rPr>
          <w:rFonts w:cs="Arial"/>
          <w:b/>
          <w:szCs w:val="24"/>
          <w:lang w:val="en-US"/>
        </w:rPr>
        <w:t>Scalar k2=5.867601/0.001040</w:t>
      </w:r>
    </w:p>
    <w:p w14:paraId="586AB589" w14:textId="77777777" w:rsidR="001D52A7" w:rsidRPr="001D72FB" w:rsidRDefault="001D52A7" w:rsidP="001D72FB">
      <w:pPr>
        <w:ind w:left="426"/>
        <w:rPr>
          <w:rFonts w:cs="Arial"/>
          <w:b/>
          <w:szCs w:val="24"/>
        </w:rPr>
      </w:pPr>
      <w:r w:rsidRPr="001D72FB">
        <w:rPr>
          <w:rFonts w:cs="Arial"/>
          <w:szCs w:val="24"/>
          <w:lang w:val="en-US"/>
        </w:rPr>
        <w:t>= 5641.92403846</w:t>
      </w:r>
    </w:p>
    <w:p w14:paraId="10C32443" w14:textId="77777777" w:rsidR="001D52A7" w:rsidRPr="001D72FB" w:rsidRDefault="001D52A7" w:rsidP="001D72FB">
      <w:pPr>
        <w:numPr>
          <w:ilvl w:val="0"/>
          <w:numId w:val="30"/>
        </w:numPr>
        <w:tabs>
          <w:tab w:val="num" w:pos="426"/>
        </w:tabs>
        <w:ind w:left="426" w:hanging="426"/>
        <w:rPr>
          <w:rFonts w:cs="Arial"/>
          <w:b/>
          <w:szCs w:val="24"/>
        </w:rPr>
      </w:pPr>
      <w:r w:rsidRPr="001D72FB">
        <w:rPr>
          <w:rFonts w:cs="Arial"/>
          <w:b/>
          <w:szCs w:val="24"/>
          <w:lang w:val="en-US"/>
        </w:rPr>
        <w:t>Scalar IC2=(k2)^0.5</w:t>
      </w:r>
    </w:p>
    <w:p w14:paraId="2952C980" w14:textId="77777777" w:rsidR="001D52A7" w:rsidRPr="001D72FB" w:rsidRDefault="001D52A7" w:rsidP="001D72FB">
      <w:pPr>
        <w:tabs>
          <w:tab w:val="num" w:pos="426"/>
        </w:tabs>
        <w:ind w:left="852" w:hanging="426"/>
        <w:rPr>
          <w:rFonts w:cs="Arial"/>
          <w:b/>
          <w:szCs w:val="24"/>
        </w:rPr>
      </w:pPr>
      <w:r w:rsidRPr="001D72FB">
        <w:rPr>
          <w:rFonts w:cs="Arial"/>
          <w:szCs w:val="24"/>
          <w:lang w:val="en-US"/>
        </w:rPr>
        <w:t>= 75.1127421844</w:t>
      </w:r>
    </w:p>
    <w:p w14:paraId="6808FEF3" w14:textId="77777777" w:rsidR="001D52A7" w:rsidRPr="001D72FB" w:rsidRDefault="001D52A7" w:rsidP="001D72FB">
      <w:pPr>
        <w:tabs>
          <w:tab w:val="num" w:pos="426"/>
        </w:tabs>
        <w:ind w:left="426" w:hanging="426"/>
        <w:rPr>
          <w:rFonts w:cs="Arial"/>
          <w:b/>
          <w:szCs w:val="24"/>
        </w:rPr>
      </w:pPr>
    </w:p>
    <w:p w14:paraId="3C29AD1C" w14:textId="77777777" w:rsidR="001D52A7" w:rsidRPr="001D72FB" w:rsidRDefault="001D52A7" w:rsidP="001D72FB">
      <w:pPr>
        <w:tabs>
          <w:tab w:val="num" w:pos="426"/>
        </w:tabs>
        <w:ind w:left="426" w:hanging="426"/>
        <w:rPr>
          <w:rFonts w:cs="Arial"/>
          <w:b/>
          <w:szCs w:val="24"/>
        </w:rPr>
      </w:pPr>
      <w:r w:rsidRPr="001D72FB">
        <w:rPr>
          <w:rFonts w:cs="Arial"/>
          <w:b/>
          <w:szCs w:val="24"/>
        </w:rPr>
        <w:t>Análisis de los resultados:</w:t>
      </w:r>
    </w:p>
    <w:p w14:paraId="25E2D62D" w14:textId="77777777" w:rsidR="001D52A7" w:rsidRPr="001D72FB" w:rsidRDefault="001D52A7" w:rsidP="001D72FB">
      <w:pPr>
        <w:tabs>
          <w:tab w:val="num" w:pos="426"/>
        </w:tabs>
        <w:ind w:left="426" w:hanging="426"/>
        <w:rPr>
          <w:rFonts w:cs="Arial"/>
          <w:szCs w:val="24"/>
        </w:rPr>
      </w:pPr>
    </w:p>
    <w:p w14:paraId="0A3F4F5F" w14:textId="77777777" w:rsidR="001D52A7" w:rsidRPr="001D72FB" w:rsidRDefault="001D52A7" w:rsidP="001D72FB">
      <w:pPr>
        <w:numPr>
          <w:ilvl w:val="0"/>
          <w:numId w:val="35"/>
        </w:numPr>
        <w:tabs>
          <w:tab w:val="clear" w:pos="360"/>
          <w:tab w:val="num" w:pos="426"/>
          <w:tab w:val="num" w:pos="1353"/>
        </w:tabs>
        <w:ind w:left="426" w:hanging="426"/>
        <w:rPr>
          <w:rFonts w:cs="Arial"/>
          <w:szCs w:val="24"/>
        </w:rPr>
      </w:pPr>
      <w:r w:rsidRPr="001D72FB">
        <w:rPr>
          <w:rFonts w:cs="Arial"/>
          <w:szCs w:val="24"/>
        </w:rPr>
        <w:t>Existe una multicolinealidad severa.</w:t>
      </w:r>
    </w:p>
    <w:p w14:paraId="39D4ACE1" w14:textId="77777777" w:rsidR="001D52A7" w:rsidRPr="001D72FB" w:rsidRDefault="001D52A7" w:rsidP="001D72FB">
      <w:pPr>
        <w:tabs>
          <w:tab w:val="num" w:pos="426"/>
        </w:tabs>
        <w:ind w:left="426" w:hanging="426"/>
        <w:rPr>
          <w:rFonts w:cs="Arial"/>
          <w:b/>
          <w:szCs w:val="24"/>
        </w:rPr>
      </w:pPr>
    </w:p>
    <w:p w14:paraId="2EF90483" w14:textId="77777777" w:rsidR="001D52A7" w:rsidRPr="001D72FB" w:rsidRDefault="001D52A7" w:rsidP="001D72FB">
      <w:pPr>
        <w:numPr>
          <w:ilvl w:val="1"/>
          <w:numId w:val="26"/>
        </w:numPr>
        <w:tabs>
          <w:tab w:val="clear" w:pos="360"/>
          <w:tab w:val="num" w:pos="567"/>
        </w:tabs>
        <w:rPr>
          <w:rFonts w:cs="Arial"/>
          <w:b/>
          <w:szCs w:val="24"/>
        </w:rPr>
      </w:pPr>
      <w:r w:rsidRPr="001D72FB">
        <w:rPr>
          <w:rFonts w:cs="Arial"/>
          <w:b/>
          <w:szCs w:val="24"/>
        </w:rPr>
        <w:t xml:space="preserve">SOLUCION DE </w:t>
      </w:r>
      <w:smartTag w:uri="urn:schemas-microsoft-com:office:smarttags" w:element="PersonName">
        <w:smartTagPr>
          <w:attr w:name="ProductID" w:val="LA MULTICOLINEALIDAD IMPERFECTA"/>
        </w:smartTagPr>
        <w:r w:rsidRPr="001D72FB">
          <w:rPr>
            <w:rFonts w:cs="Arial"/>
            <w:b/>
            <w:szCs w:val="24"/>
          </w:rPr>
          <w:t>LA MULTICOLINEALIDAD IMPERFECTA</w:t>
        </w:r>
      </w:smartTag>
    </w:p>
    <w:p w14:paraId="222EE817" w14:textId="77777777" w:rsidR="001D52A7" w:rsidRPr="001D72FB" w:rsidRDefault="001D52A7" w:rsidP="001D72FB">
      <w:pPr>
        <w:ind w:left="567"/>
        <w:rPr>
          <w:rFonts w:cs="Arial"/>
          <w:b/>
          <w:szCs w:val="24"/>
        </w:rPr>
      </w:pPr>
    </w:p>
    <w:p w14:paraId="7C8A6D4E" w14:textId="77777777" w:rsidR="001D52A7" w:rsidRPr="001D72FB" w:rsidRDefault="001D52A7" w:rsidP="008A506C">
      <w:pPr>
        <w:numPr>
          <w:ilvl w:val="0"/>
          <w:numId w:val="28"/>
        </w:numPr>
        <w:tabs>
          <w:tab w:val="clear" w:pos="927"/>
          <w:tab w:val="num" w:pos="360"/>
        </w:tabs>
        <w:ind w:left="360"/>
        <w:rPr>
          <w:rFonts w:cs="Arial"/>
          <w:b/>
          <w:szCs w:val="24"/>
        </w:rPr>
      </w:pPr>
      <w:r w:rsidRPr="001D72FB">
        <w:rPr>
          <w:rFonts w:cs="Arial"/>
          <w:b/>
          <w:szCs w:val="24"/>
        </w:rPr>
        <w:t>Eliminación de una variable</w:t>
      </w:r>
    </w:p>
    <w:p w14:paraId="659036F4" w14:textId="1DB6D25B" w:rsidR="001D52A7" w:rsidRPr="001D72FB" w:rsidRDefault="006D2D75" w:rsidP="001D72FB">
      <w:pPr>
        <w:ind w:left="567"/>
        <w:rPr>
          <w:rFonts w:cs="Arial"/>
          <w:szCs w:val="24"/>
        </w:rPr>
      </w:pPr>
      <w:r w:rsidRPr="001D72FB">
        <w:rPr>
          <w:rFonts w:cs="Arial"/>
          <w:noProof/>
          <w:szCs w:val="24"/>
        </w:rPr>
        <w:drawing>
          <wp:anchor distT="0" distB="0" distL="114300" distR="114300" simplePos="0" relativeHeight="251661824" behindDoc="0" locked="0" layoutInCell="0" allowOverlap="1" wp14:anchorId="65534960" wp14:editId="521F8179">
            <wp:simplePos x="0" y="0"/>
            <wp:positionH relativeFrom="column">
              <wp:posOffset>0</wp:posOffset>
            </wp:positionH>
            <wp:positionV relativeFrom="paragraph">
              <wp:posOffset>175260</wp:posOffset>
            </wp:positionV>
            <wp:extent cx="5035550" cy="2272665"/>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5035550" cy="2272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9924F3" w14:textId="77777777" w:rsidR="001D52A7" w:rsidRPr="001D72FB" w:rsidRDefault="001D52A7" w:rsidP="001D72FB">
      <w:pPr>
        <w:ind w:left="567"/>
        <w:rPr>
          <w:rFonts w:cs="Arial"/>
          <w:szCs w:val="24"/>
        </w:rPr>
      </w:pPr>
    </w:p>
    <w:p w14:paraId="562B7736" w14:textId="26F98219" w:rsidR="001D52A7" w:rsidRPr="001D72FB" w:rsidRDefault="006D2D75" w:rsidP="001D72FB">
      <w:pPr>
        <w:ind w:left="567"/>
        <w:rPr>
          <w:rFonts w:cs="Arial"/>
          <w:szCs w:val="24"/>
        </w:rPr>
      </w:pPr>
      <w:r w:rsidRPr="001D72FB">
        <w:rPr>
          <w:rFonts w:cs="Arial"/>
          <w:noProof/>
          <w:szCs w:val="24"/>
        </w:rPr>
        <w:lastRenderedPageBreak/>
        <w:drawing>
          <wp:anchor distT="0" distB="0" distL="114300" distR="114300" simplePos="0" relativeHeight="251662848" behindDoc="0" locked="0" layoutInCell="0" allowOverlap="1" wp14:anchorId="4732D0B3" wp14:editId="359EC508">
            <wp:simplePos x="0" y="0"/>
            <wp:positionH relativeFrom="column">
              <wp:posOffset>0</wp:posOffset>
            </wp:positionH>
            <wp:positionV relativeFrom="paragraph">
              <wp:posOffset>0</wp:posOffset>
            </wp:positionV>
            <wp:extent cx="5035550" cy="2394585"/>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035550" cy="2394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8932E6" w14:textId="77777777" w:rsidR="001D52A7" w:rsidRPr="001D72FB" w:rsidRDefault="001D52A7" w:rsidP="001D72FB">
      <w:pPr>
        <w:ind w:left="567"/>
        <w:rPr>
          <w:rFonts w:cs="Arial"/>
          <w:szCs w:val="24"/>
        </w:rPr>
      </w:pPr>
    </w:p>
    <w:p w14:paraId="16728B0E" w14:textId="77777777" w:rsidR="001D52A7" w:rsidRPr="001D72FB" w:rsidRDefault="001D52A7" w:rsidP="001D72FB">
      <w:pPr>
        <w:numPr>
          <w:ilvl w:val="0"/>
          <w:numId w:val="28"/>
        </w:numPr>
        <w:tabs>
          <w:tab w:val="clear" w:pos="927"/>
          <w:tab w:val="num" w:pos="360"/>
        </w:tabs>
        <w:ind w:left="360"/>
        <w:rPr>
          <w:rFonts w:cs="Arial"/>
          <w:b/>
          <w:szCs w:val="24"/>
        </w:rPr>
      </w:pPr>
      <w:r w:rsidRPr="001D72FB">
        <w:rPr>
          <w:rFonts w:cs="Arial"/>
          <w:b/>
          <w:szCs w:val="24"/>
        </w:rPr>
        <w:t>Transformación de variables</w:t>
      </w:r>
    </w:p>
    <w:p w14:paraId="434D6856" w14:textId="77777777" w:rsidR="001D52A7" w:rsidRPr="001D72FB" w:rsidRDefault="001D52A7" w:rsidP="001D72FB">
      <w:pPr>
        <w:ind w:left="567"/>
        <w:rPr>
          <w:rFonts w:cs="Arial"/>
          <w:b/>
          <w:szCs w:val="24"/>
        </w:rPr>
      </w:pPr>
    </w:p>
    <w:p w14:paraId="0BA87354" w14:textId="77777777" w:rsidR="001D52A7" w:rsidRPr="001D72FB" w:rsidRDefault="001D52A7" w:rsidP="001D72FB">
      <w:pPr>
        <w:rPr>
          <w:rFonts w:cs="Arial"/>
          <w:szCs w:val="24"/>
        </w:rPr>
      </w:pPr>
      <w:r w:rsidRPr="001D72FB">
        <w:rPr>
          <w:rFonts w:cs="Arial"/>
          <w:szCs w:val="24"/>
        </w:rPr>
        <w:t>Una de las razones por la cual existe alta multicolinealidad entre las variables es que en el tiempo estas tienden a moverse en la misma dirección. Se puede reducir el grado de dependencia recurriendo al siguiente procedimiento:</w:t>
      </w:r>
    </w:p>
    <w:p w14:paraId="585D06F3" w14:textId="77777777" w:rsidR="001D52A7" w:rsidRPr="001D72FB" w:rsidRDefault="001D52A7" w:rsidP="001D72FB">
      <w:pPr>
        <w:rPr>
          <w:rFonts w:cs="Arial"/>
          <w:szCs w:val="24"/>
        </w:rPr>
      </w:pPr>
      <w:r w:rsidRPr="001D72FB">
        <w:rPr>
          <w:rFonts w:cs="Arial"/>
          <w:szCs w:val="24"/>
        </w:rPr>
        <w:t>Sí la relación:</w:t>
      </w:r>
    </w:p>
    <w:p w14:paraId="03E08347" w14:textId="77777777" w:rsidR="001D52A7" w:rsidRPr="001D72FB" w:rsidRDefault="001D52A7" w:rsidP="001D72FB">
      <w:pPr>
        <w:rPr>
          <w:rFonts w:cs="Arial"/>
          <w:szCs w:val="24"/>
        </w:rPr>
      </w:pPr>
      <w:r w:rsidRPr="001D72FB">
        <w:rPr>
          <w:rFonts w:cs="Arial"/>
          <w:position w:val="-12"/>
          <w:szCs w:val="24"/>
        </w:rPr>
        <w:object w:dxaOrig="6220" w:dyaOrig="360" w14:anchorId="6FB79DED">
          <v:shape id="_x0000_i1097" type="#_x0000_t75" style="width:311.25pt;height:18pt" o:ole="" fillcolor="window">
            <v:imagedata r:id="rId142" o:title=""/>
          </v:shape>
          <o:OLEObject Type="Embed" ProgID="Equation.3" ShapeID="_x0000_i1097" DrawAspect="Content" ObjectID="_1638950393" r:id="rId143"/>
        </w:object>
      </w:r>
    </w:p>
    <w:p w14:paraId="5718FCF4" w14:textId="77777777" w:rsidR="001D52A7" w:rsidRPr="001D72FB" w:rsidRDefault="001D72FB" w:rsidP="001D72FB">
      <w:pPr>
        <w:rPr>
          <w:rFonts w:cs="Arial"/>
          <w:szCs w:val="24"/>
        </w:rPr>
      </w:pPr>
      <w:r w:rsidRPr="001D72FB">
        <w:rPr>
          <w:rFonts w:cs="Arial"/>
          <w:szCs w:val="24"/>
        </w:rPr>
        <w:t>S</w:t>
      </w:r>
      <w:r w:rsidR="001D52A7" w:rsidRPr="001D72FB">
        <w:rPr>
          <w:rFonts w:cs="Arial"/>
          <w:szCs w:val="24"/>
        </w:rPr>
        <w:t>e cumple para el periodo t, también puede cumplirse para el periodo t-1, entonces:</w:t>
      </w:r>
    </w:p>
    <w:p w14:paraId="74AD0563" w14:textId="77777777" w:rsidR="001D72FB" w:rsidRPr="001D72FB" w:rsidRDefault="001D72FB" w:rsidP="001D72FB">
      <w:pPr>
        <w:rPr>
          <w:rFonts w:cs="Arial"/>
          <w:szCs w:val="24"/>
        </w:rPr>
      </w:pPr>
    </w:p>
    <w:p w14:paraId="2CB4A49F" w14:textId="77777777" w:rsidR="001D52A7" w:rsidRPr="001D72FB" w:rsidRDefault="001D52A7" w:rsidP="001D72FB">
      <w:pPr>
        <w:rPr>
          <w:rFonts w:cs="Arial"/>
          <w:szCs w:val="24"/>
        </w:rPr>
      </w:pPr>
      <w:r w:rsidRPr="001D72FB">
        <w:rPr>
          <w:rFonts w:cs="Arial"/>
          <w:position w:val="-12"/>
          <w:szCs w:val="24"/>
        </w:rPr>
        <w:object w:dxaOrig="7180" w:dyaOrig="360" w14:anchorId="72327D6A">
          <v:shape id="_x0000_i1098" type="#_x0000_t75" style="width:359.25pt;height:18pt" o:ole="" fillcolor="window">
            <v:imagedata r:id="rId144" o:title=""/>
          </v:shape>
          <o:OLEObject Type="Embed" ProgID="Equation.3" ShapeID="_x0000_i1098" DrawAspect="Content" ObjectID="_1638950394" r:id="rId145"/>
        </w:object>
      </w:r>
      <w:r w:rsidRPr="001D72FB">
        <w:rPr>
          <w:rFonts w:cs="Arial"/>
          <w:szCs w:val="24"/>
        </w:rPr>
        <w:t>Si se resta, la primera menos la segunda, se obtiene la siguiente relación a estimar:</w:t>
      </w:r>
    </w:p>
    <w:p w14:paraId="291C32C4" w14:textId="77777777" w:rsidR="001D52A7" w:rsidRPr="001D72FB" w:rsidRDefault="001D52A7" w:rsidP="001D72FB">
      <w:pPr>
        <w:pStyle w:val="Ttulo9"/>
        <w:rPr>
          <w:sz w:val="24"/>
          <w:szCs w:val="24"/>
        </w:rPr>
      </w:pPr>
      <w:r w:rsidRPr="001D72FB">
        <w:rPr>
          <w:position w:val="-12"/>
          <w:sz w:val="24"/>
          <w:szCs w:val="24"/>
        </w:rPr>
        <w:object w:dxaOrig="7740" w:dyaOrig="360" w14:anchorId="16023024">
          <v:shape id="_x0000_i1099" type="#_x0000_t75" style="width:387pt;height:18pt" o:ole="" fillcolor="window">
            <v:imagedata r:id="rId146" o:title=""/>
          </v:shape>
          <o:OLEObject Type="Embed" ProgID="Equation.3" ShapeID="_x0000_i1099" DrawAspect="Content" ObjectID="_1638950395" r:id="rId147"/>
        </w:object>
      </w:r>
    </w:p>
    <w:p w14:paraId="39D45C39" w14:textId="77777777" w:rsidR="001D52A7" w:rsidRPr="001D72FB" w:rsidRDefault="001D52A7" w:rsidP="001D72FB">
      <w:pPr>
        <w:pStyle w:val="Ttulo9"/>
        <w:rPr>
          <w:sz w:val="24"/>
          <w:szCs w:val="24"/>
        </w:rPr>
      </w:pPr>
      <w:r w:rsidRPr="001D72FB">
        <w:rPr>
          <w:sz w:val="24"/>
          <w:szCs w:val="24"/>
        </w:rPr>
        <w:t>Estando en el Workfile</w:t>
      </w:r>
    </w:p>
    <w:p w14:paraId="22E2DA70" w14:textId="77777777" w:rsidR="001D72FB" w:rsidRPr="001D72FB" w:rsidRDefault="001D72FB" w:rsidP="001D72FB">
      <w:pPr>
        <w:tabs>
          <w:tab w:val="num" w:pos="1276"/>
        </w:tabs>
        <w:ind w:left="993"/>
        <w:rPr>
          <w:rFonts w:cs="Arial"/>
          <w:szCs w:val="24"/>
        </w:rPr>
      </w:pPr>
    </w:p>
    <w:p w14:paraId="73E2CB75" w14:textId="77777777" w:rsidR="001D72FB" w:rsidRPr="001D72FB" w:rsidRDefault="001D52A7" w:rsidP="001D72FB">
      <w:pPr>
        <w:numPr>
          <w:ilvl w:val="0"/>
          <w:numId w:val="30"/>
        </w:numPr>
        <w:tabs>
          <w:tab w:val="clear" w:pos="-843"/>
        </w:tabs>
        <w:ind w:left="283" w:hanging="283"/>
        <w:rPr>
          <w:rFonts w:cs="Arial"/>
          <w:szCs w:val="24"/>
        </w:rPr>
      </w:pPr>
      <w:r w:rsidRPr="001D72FB">
        <w:rPr>
          <w:rFonts w:cs="Arial"/>
          <w:szCs w:val="24"/>
        </w:rPr>
        <w:t xml:space="preserve">Pulsar el comando </w:t>
      </w:r>
      <w:r w:rsidRPr="001D72FB">
        <w:rPr>
          <w:rFonts w:cs="Arial"/>
          <w:b/>
          <w:szCs w:val="24"/>
        </w:rPr>
        <w:t>GENR</w:t>
      </w:r>
      <w:r w:rsidRPr="001D72FB">
        <w:rPr>
          <w:rFonts w:cs="Arial"/>
          <w:szCs w:val="24"/>
        </w:rPr>
        <w:t xml:space="preserve"> del menú correspondiente</w:t>
      </w:r>
    </w:p>
    <w:p w14:paraId="5EA4405D" w14:textId="77777777" w:rsidR="001D52A7" w:rsidRPr="001D72FB" w:rsidRDefault="001D52A7" w:rsidP="001D72FB">
      <w:pPr>
        <w:numPr>
          <w:ilvl w:val="0"/>
          <w:numId w:val="30"/>
        </w:numPr>
        <w:tabs>
          <w:tab w:val="clear" w:pos="-843"/>
        </w:tabs>
        <w:ind w:left="283" w:hanging="283"/>
        <w:rPr>
          <w:rFonts w:cs="Arial"/>
          <w:szCs w:val="24"/>
        </w:rPr>
      </w:pPr>
      <w:r w:rsidRPr="001D72FB">
        <w:rPr>
          <w:rFonts w:cs="Arial"/>
          <w:szCs w:val="24"/>
        </w:rPr>
        <w:t>En la ventana activa escribir:</w:t>
      </w:r>
    </w:p>
    <w:p w14:paraId="5E46092C" w14:textId="77777777" w:rsidR="001D52A7" w:rsidRPr="001D72FB" w:rsidRDefault="001D52A7" w:rsidP="001D72FB">
      <w:pPr>
        <w:tabs>
          <w:tab w:val="num" w:pos="426"/>
          <w:tab w:val="left" w:pos="1418"/>
        </w:tabs>
        <w:ind w:firstLine="283"/>
        <w:rPr>
          <w:rFonts w:cs="Arial"/>
          <w:szCs w:val="24"/>
        </w:rPr>
      </w:pPr>
      <w:r w:rsidRPr="001D72FB">
        <w:rPr>
          <w:rFonts w:cs="Arial"/>
          <w:szCs w:val="24"/>
        </w:rPr>
        <w:t>DM=M-M(-1)</w:t>
      </w:r>
    </w:p>
    <w:p w14:paraId="3FDAD193" w14:textId="77777777" w:rsidR="001D52A7" w:rsidRPr="001D72FB" w:rsidRDefault="001D52A7" w:rsidP="001D72FB">
      <w:pPr>
        <w:numPr>
          <w:ilvl w:val="0"/>
          <w:numId w:val="30"/>
        </w:numPr>
        <w:tabs>
          <w:tab w:val="clear" w:pos="-843"/>
        </w:tabs>
        <w:ind w:left="283" w:hanging="283"/>
        <w:rPr>
          <w:rFonts w:cs="Arial"/>
          <w:szCs w:val="24"/>
        </w:rPr>
      </w:pPr>
      <w:r w:rsidRPr="001D72FB">
        <w:rPr>
          <w:rFonts w:cs="Arial"/>
          <w:szCs w:val="24"/>
        </w:rPr>
        <w:t>Pulsar OK</w:t>
      </w:r>
    </w:p>
    <w:p w14:paraId="48A6C028" w14:textId="77777777" w:rsidR="001D52A7" w:rsidRPr="001D72FB" w:rsidRDefault="001D52A7" w:rsidP="001D72FB">
      <w:pPr>
        <w:numPr>
          <w:ilvl w:val="0"/>
          <w:numId w:val="30"/>
        </w:numPr>
        <w:tabs>
          <w:tab w:val="clear" w:pos="-843"/>
        </w:tabs>
        <w:ind w:left="283" w:hanging="283"/>
        <w:rPr>
          <w:rFonts w:cs="Arial"/>
          <w:szCs w:val="24"/>
        </w:rPr>
      </w:pPr>
      <w:r w:rsidRPr="001D72FB">
        <w:rPr>
          <w:rFonts w:cs="Arial"/>
          <w:szCs w:val="24"/>
        </w:rPr>
        <w:t>Análogamente, transformar el resto de variables exógenas en sus primeras diferencias.</w:t>
      </w:r>
    </w:p>
    <w:p w14:paraId="40268A82" w14:textId="77777777" w:rsidR="001D52A7" w:rsidRPr="001D72FB" w:rsidRDefault="001D52A7" w:rsidP="001D72FB">
      <w:pPr>
        <w:pStyle w:val="Ttulo9"/>
        <w:rPr>
          <w:sz w:val="24"/>
          <w:szCs w:val="24"/>
        </w:rPr>
      </w:pPr>
      <w:r w:rsidRPr="001D72FB">
        <w:rPr>
          <w:sz w:val="24"/>
          <w:szCs w:val="24"/>
        </w:rPr>
        <w:t>Estando en el Workfile</w:t>
      </w:r>
    </w:p>
    <w:p w14:paraId="219C7E1C" w14:textId="77777777" w:rsidR="001D52A7" w:rsidRPr="001D72FB" w:rsidRDefault="001D52A7" w:rsidP="001D72FB">
      <w:pPr>
        <w:numPr>
          <w:ilvl w:val="0"/>
          <w:numId w:val="36"/>
        </w:numPr>
        <w:rPr>
          <w:rFonts w:cs="Arial"/>
          <w:szCs w:val="24"/>
        </w:rPr>
      </w:pPr>
      <w:r w:rsidRPr="001D72FB">
        <w:rPr>
          <w:rFonts w:cs="Arial"/>
          <w:szCs w:val="24"/>
        </w:rPr>
        <w:t>Seleccionar la variable endógena transformada (DM) seguida del resto de variables exógenas transformadas (DCSP,DGG,DPBIR,DTCR,DRIN) presionando la tecla ctrl.</w:t>
      </w:r>
    </w:p>
    <w:p w14:paraId="0B9ECCB2" w14:textId="77777777" w:rsidR="001D72FB" w:rsidRPr="001D72FB" w:rsidRDefault="001D52A7" w:rsidP="001D72FB">
      <w:pPr>
        <w:numPr>
          <w:ilvl w:val="0"/>
          <w:numId w:val="30"/>
        </w:numPr>
        <w:tabs>
          <w:tab w:val="clear" w:pos="-843"/>
        </w:tabs>
        <w:ind w:left="426" w:hanging="426"/>
        <w:rPr>
          <w:rFonts w:cs="Arial"/>
          <w:b/>
          <w:szCs w:val="24"/>
        </w:rPr>
      </w:pPr>
      <w:r w:rsidRPr="001D72FB">
        <w:rPr>
          <w:rFonts w:cs="Arial"/>
          <w:szCs w:val="24"/>
          <w:lang w:val="en-US"/>
        </w:rPr>
        <w:t xml:space="preserve">Seleccionar </w:t>
      </w:r>
      <w:r w:rsidRPr="001D72FB">
        <w:rPr>
          <w:rFonts w:cs="Arial"/>
          <w:b/>
          <w:szCs w:val="24"/>
          <w:lang w:val="en-US"/>
        </w:rPr>
        <w:t>Open/as Equation</w:t>
      </w:r>
    </w:p>
    <w:p w14:paraId="661F77F1" w14:textId="77777777" w:rsidR="001D72FB" w:rsidRPr="001D72FB" w:rsidRDefault="001D52A7" w:rsidP="001D72FB">
      <w:pPr>
        <w:numPr>
          <w:ilvl w:val="0"/>
          <w:numId w:val="30"/>
        </w:numPr>
        <w:tabs>
          <w:tab w:val="clear" w:pos="-843"/>
        </w:tabs>
        <w:ind w:left="426" w:hanging="426"/>
        <w:rPr>
          <w:rFonts w:cs="Arial"/>
          <w:b/>
          <w:szCs w:val="24"/>
        </w:rPr>
      </w:pPr>
      <w:r w:rsidRPr="001D72FB">
        <w:rPr>
          <w:rFonts w:cs="Arial"/>
          <w:szCs w:val="24"/>
        </w:rPr>
        <w:lastRenderedPageBreak/>
        <w:t>En la ventana activa (Equation Specification) suprimir la “c”</w:t>
      </w:r>
    </w:p>
    <w:p w14:paraId="604949FE" w14:textId="77777777" w:rsidR="001D52A7" w:rsidRPr="001D72FB" w:rsidRDefault="001D52A7" w:rsidP="001D72FB">
      <w:pPr>
        <w:numPr>
          <w:ilvl w:val="0"/>
          <w:numId w:val="30"/>
        </w:numPr>
        <w:tabs>
          <w:tab w:val="clear" w:pos="-843"/>
        </w:tabs>
        <w:ind w:left="426" w:hanging="426"/>
        <w:rPr>
          <w:rFonts w:cs="Arial"/>
          <w:b/>
          <w:szCs w:val="24"/>
        </w:rPr>
      </w:pPr>
      <w:r w:rsidRPr="001D72FB">
        <w:rPr>
          <w:rFonts w:cs="Arial"/>
          <w:szCs w:val="24"/>
        </w:rPr>
        <w:t>pulsar OK.</w:t>
      </w:r>
    </w:p>
    <w:p w14:paraId="76A86F42" w14:textId="5E535A17" w:rsidR="001D52A7" w:rsidRPr="001D72FB" w:rsidRDefault="006D2D75" w:rsidP="001D72FB">
      <w:pPr>
        <w:ind w:left="927"/>
        <w:rPr>
          <w:rFonts w:cs="Arial"/>
          <w:szCs w:val="24"/>
        </w:rPr>
      </w:pPr>
      <w:r w:rsidRPr="001D72FB">
        <w:rPr>
          <w:rFonts w:cs="Arial"/>
          <w:noProof/>
          <w:szCs w:val="24"/>
        </w:rPr>
        <w:drawing>
          <wp:anchor distT="0" distB="0" distL="114300" distR="114300" simplePos="0" relativeHeight="251659776" behindDoc="0" locked="0" layoutInCell="0" allowOverlap="1" wp14:anchorId="037D414B" wp14:editId="303437F4">
            <wp:simplePos x="0" y="0"/>
            <wp:positionH relativeFrom="column">
              <wp:posOffset>48260</wp:posOffset>
            </wp:positionH>
            <wp:positionV relativeFrom="paragraph">
              <wp:posOffset>175260</wp:posOffset>
            </wp:positionV>
            <wp:extent cx="4987290" cy="2785745"/>
            <wp:effectExtent l="0" t="0" r="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4987290" cy="2785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C13CF3" w14:textId="77777777" w:rsidR="001D52A7" w:rsidRDefault="001D52A7" w:rsidP="008A506C">
      <w:pPr>
        <w:rPr>
          <w:rFonts w:cs="Arial"/>
          <w:b/>
          <w:szCs w:val="24"/>
        </w:rPr>
      </w:pPr>
    </w:p>
    <w:p w14:paraId="2E4C076D" w14:textId="77777777" w:rsidR="008A506C" w:rsidRDefault="008A506C" w:rsidP="008A506C">
      <w:pPr>
        <w:rPr>
          <w:rFonts w:cs="Arial"/>
          <w:b/>
          <w:szCs w:val="24"/>
        </w:rPr>
      </w:pPr>
    </w:p>
    <w:p w14:paraId="35C5AF93" w14:textId="77777777" w:rsidR="008A506C" w:rsidRDefault="008A506C" w:rsidP="008A506C">
      <w:pPr>
        <w:rPr>
          <w:rFonts w:cs="Arial"/>
          <w:b/>
          <w:szCs w:val="24"/>
        </w:rPr>
      </w:pPr>
    </w:p>
    <w:p w14:paraId="7BED5F1C" w14:textId="77777777" w:rsidR="008A506C" w:rsidRDefault="008A506C" w:rsidP="008A506C">
      <w:pPr>
        <w:rPr>
          <w:rFonts w:cs="Arial"/>
          <w:b/>
          <w:szCs w:val="24"/>
        </w:rPr>
      </w:pPr>
    </w:p>
    <w:p w14:paraId="5C66A4AA" w14:textId="77777777" w:rsidR="00BF5270" w:rsidRDefault="00BF5270" w:rsidP="00BF5270">
      <w:pPr>
        <w:pBdr>
          <w:bottom w:val="single" w:sz="12" w:space="1" w:color="auto"/>
        </w:pBdr>
        <w:rPr>
          <w:rFonts w:cs="Arial"/>
          <w:b/>
          <w:szCs w:val="24"/>
        </w:rPr>
      </w:pPr>
    </w:p>
    <w:p w14:paraId="68C7F262" w14:textId="77777777" w:rsidR="00BF5270" w:rsidRPr="003F6381" w:rsidRDefault="00BF5270" w:rsidP="00BF5270">
      <w:pPr>
        <w:jc w:val="both"/>
        <w:rPr>
          <w:rFonts w:cs="Arial"/>
          <w:szCs w:val="24"/>
          <w:lang w:val="es-ES_tradnl"/>
        </w:rPr>
      </w:pPr>
    </w:p>
    <w:p w14:paraId="59AA97A1" w14:textId="77777777" w:rsidR="00BF5270" w:rsidRDefault="00BF5270" w:rsidP="00BF5270">
      <w:pPr>
        <w:pBdr>
          <w:bottom w:val="single" w:sz="12" w:space="1" w:color="auto"/>
        </w:pBdr>
        <w:jc w:val="center"/>
        <w:rPr>
          <w:rFonts w:cs="Arial"/>
          <w:b/>
          <w:szCs w:val="24"/>
        </w:rPr>
      </w:pPr>
      <w:r w:rsidRPr="003F6381">
        <w:rPr>
          <w:rFonts w:cs="Arial"/>
          <w:b/>
          <w:szCs w:val="24"/>
        </w:rPr>
        <w:t>ANEXO</w:t>
      </w:r>
      <w:r>
        <w:rPr>
          <w:rFonts w:cs="Arial"/>
          <w:b/>
          <w:szCs w:val="24"/>
        </w:rPr>
        <w:t xml:space="preserve"> </w:t>
      </w:r>
      <w:r w:rsidR="004630F6">
        <w:rPr>
          <w:rFonts w:cs="Arial"/>
          <w:b/>
          <w:szCs w:val="24"/>
        </w:rPr>
        <w:t>C</w:t>
      </w:r>
    </w:p>
    <w:p w14:paraId="0087E943" w14:textId="77777777" w:rsidR="00BF5270" w:rsidRPr="003F6381" w:rsidRDefault="00BF5270" w:rsidP="00BF5270">
      <w:pPr>
        <w:pBdr>
          <w:bottom w:val="single" w:sz="12" w:space="1" w:color="auto"/>
        </w:pBdr>
        <w:jc w:val="center"/>
        <w:rPr>
          <w:rFonts w:cs="Arial"/>
          <w:b/>
          <w:szCs w:val="24"/>
        </w:rPr>
      </w:pPr>
      <w:r>
        <w:rPr>
          <w:rFonts w:cs="Arial"/>
          <w:b/>
          <w:szCs w:val="24"/>
        </w:rPr>
        <w:t>Varianza del coeficiente de Regresión Parcial</w:t>
      </w:r>
    </w:p>
    <w:p w14:paraId="790C66C9" w14:textId="77777777" w:rsidR="00BF5270" w:rsidRPr="003F6381" w:rsidRDefault="00BF5270" w:rsidP="00BF5270">
      <w:pPr>
        <w:ind w:left="567"/>
        <w:jc w:val="both"/>
        <w:rPr>
          <w:rFonts w:cs="Arial"/>
          <w:szCs w:val="24"/>
          <w:lang w:val="es-ES_tradnl"/>
        </w:rPr>
      </w:pPr>
    </w:p>
    <w:p w14:paraId="6BD016BE" w14:textId="77777777" w:rsidR="00BF5270" w:rsidRPr="003F6381" w:rsidRDefault="00BF5270" w:rsidP="00BF5270">
      <w:pPr>
        <w:pStyle w:val="Textoindependiente"/>
        <w:jc w:val="both"/>
        <w:rPr>
          <w:rFonts w:cs="Arial"/>
          <w:szCs w:val="24"/>
        </w:rPr>
      </w:pPr>
      <w:r w:rsidRPr="003F6381">
        <w:rPr>
          <w:rFonts w:cs="Arial"/>
          <w:szCs w:val="24"/>
        </w:rPr>
        <w:t>Considerando el siguiente modelo:</w:t>
      </w:r>
    </w:p>
    <w:p w14:paraId="290567CB" w14:textId="77777777" w:rsidR="00BF5270" w:rsidRPr="003F6381" w:rsidRDefault="00BF5270" w:rsidP="00BF5270">
      <w:pPr>
        <w:ind w:left="567"/>
        <w:jc w:val="both"/>
        <w:rPr>
          <w:rFonts w:cs="Arial"/>
          <w:szCs w:val="24"/>
          <w:lang w:val="es-ES_tradnl"/>
        </w:rPr>
      </w:pPr>
    </w:p>
    <w:p w14:paraId="4F6B9875" w14:textId="77777777" w:rsidR="00BF5270" w:rsidRPr="003F6381" w:rsidRDefault="00BF5270" w:rsidP="00BF5270">
      <w:pPr>
        <w:jc w:val="both"/>
        <w:rPr>
          <w:rFonts w:cs="Arial"/>
          <w:szCs w:val="24"/>
          <w:lang w:val="es-ES_tradnl"/>
        </w:rPr>
      </w:pPr>
      <w:r w:rsidRPr="003F6381">
        <w:rPr>
          <w:rFonts w:cs="Arial"/>
          <w:position w:val="-12"/>
          <w:szCs w:val="24"/>
          <w:lang w:val="es-ES_tradnl"/>
        </w:rPr>
        <w:object w:dxaOrig="3700" w:dyaOrig="360" w14:anchorId="6CFD8674">
          <v:shape id="_x0000_i1100" type="#_x0000_t75" style="width:185.25pt;height:18pt" o:ole="" fillcolor="window">
            <v:imagedata r:id="rId149" o:title=""/>
          </v:shape>
          <o:OLEObject Type="Embed" ProgID="Equation.3" ShapeID="_x0000_i1100" DrawAspect="Content" ObjectID="_1638950396" r:id="rId150"/>
        </w:object>
      </w:r>
    </w:p>
    <w:p w14:paraId="6DC4A5CE" w14:textId="77777777" w:rsidR="00BF5270" w:rsidRPr="003F6381" w:rsidRDefault="00BF5270" w:rsidP="00BF5270">
      <w:pPr>
        <w:jc w:val="both"/>
        <w:rPr>
          <w:rFonts w:cs="Arial"/>
          <w:szCs w:val="24"/>
          <w:lang w:val="es-ES_tradnl"/>
        </w:rPr>
      </w:pPr>
    </w:p>
    <w:p w14:paraId="2C19BFDB" w14:textId="77777777" w:rsidR="00BF5270" w:rsidRPr="003F6381" w:rsidRDefault="00BF5270" w:rsidP="00BF5270">
      <w:pPr>
        <w:jc w:val="both"/>
        <w:rPr>
          <w:rFonts w:cs="Arial"/>
          <w:szCs w:val="24"/>
          <w:lang w:val="es-ES_tradnl"/>
        </w:rPr>
      </w:pPr>
      <w:r w:rsidRPr="003F6381">
        <w:rPr>
          <w:rFonts w:cs="Arial"/>
          <w:szCs w:val="24"/>
          <w:lang w:val="es-ES_tradnl"/>
        </w:rPr>
        <w:t>Dado una muestra, según el método de mínimos cuadrados ordinarios, la formula para estimar sus parámetros correspondientes es:</w:t>
      </w:r>
    </w:p>
    <w:p w14:paraId="72E1FD50" w14:textId="77777777" w:rsidR="00BF5270" w:rsidRPr="003F6381" w:rsidRDefault="00BF5270" w:rsidP="00BF5270">
      <w:pPr>
        <w:jc w:val="both"/>
        <w:rPr>
          <w:rFonts w:cs="Arial"/>
          <w:szCs w:val="24"/>
          <w:lang w:val="es-ES_tradnl"/>
        </w:rPr>
      </w:pPr>
    </w:p>
    <w:p w14:paraId="62BFCE36" w14:textId="77777777" w:rsidR="00BF5270" w:rsidRPr="003F6381" w:rsidRDefault="00BF5270" w:rsidP="00BF5270">
      <w:pPr>
        <w:jc w:val="both"/>
        <w:rPr>
          <w:rFonts w:cs="Arial"/>
          <w:szCs w:val="24"/>
          <w:lang w:val="es-ES_tradnl"/>
        </w:rPr>
      </w:pPr>
      <w:r w:rsidRPr="003F6381">
        <w:rPr>
          <w:rFonts w:cs="Arial"/>
          <w:position w:val="-10"/>
          <w:szCs w:val="24"/>
          <w:lang w:val="es-ES_tradnl"/>
        </w:rPr>
        <w:object w:dxaOrig="1760" w:dyaOrig="360" w14:anchorId="551C04E1">
          <v:shape id="_x0000_i1101" type="#_x0000_t75" style="width:87.75pt;height:18pt" o:ole="" fillcolor="window">
            <v:imagedata r:id="rId151" o:title=""/>
          </v:shape>
          <o:OLEObject Type="Embed" ProgID="Equation.3" ShapeID="_x0000_i1101" DrawAspect="Content" ObjectID="_1638950397" r:id="rId152"/>
        </w:object>
      </w:r>
    </w:p>
    <w:p w14:paraId="7356DA09" w14:textId="77777777" w:rsidR="00BF5270" w:rsidRPr="003F6381" w:rsidRDefault="00BF5270" w:rsidP="00BF5270">
      <w:pPr>
        <w:jc w:val="both"/>
        <w:rPr>
          <w:rFonts w:cs="Arial"/>
          <w:szCs w:val="24"/>
          <w:lang w:val="es-ES_tradnl"/>
        </w:rPr>
      </w:pPr>
    </w:p>
    <w:p w14:paraId="65F7851A" w14:textId="77777777" w:rsidR="00BF5270" w:rsidRPr="003F6381" w:rsidRDefault="00BF5270" w:rsidP="00BF5270">
      <w:pPr>
        <w:jc w:val="both"/>
        <w:rPr>
          <w:rFonts w:cs="Arial"/>
          <w:szCs w:val="24"/>
          <w:lang w:val="es-ES_tradnl"/>
        </w:rPr>
      </w:pPr>
      <w:r w:rsidRPr="003F6381">
        <w:rPr>
          <w:rFonts w:cs="Arial"/>
          <w:szCs w:val="24"/>
          <w:lang w:val="es-ES_tradnl"/>
        </w:rPr>
        <w:t>y su varianza:</w:t>
      </w:r>
    </w:p>
    <w:p w14:paraId="63BA1DC5" w14:textId="77777777" w:rsidR="00BF5270" w:rsidRPr="003F6381" w:rsidRDefault="00BF5270" w:rsidP="00BF5270">
      <w:pPr>
        <w:jc w:val="both"/>
        <w:rPr>
          <w:rFonts w:cs="Arial"/>
          <w:szCs w:val="24"/>
          <w:lang w:val="es-ES_tradnl"/>
        </w:rPr>
      </w:pPr>
    </w:p>
    <w:p w14:paraId="7614FAE9" w14:textId="77777777" w:rsidR="00BF5270" w:rsidRPr="003F6381" w:rsidRDefault="00BF5270" w:rsidP="00BF5270">
      <w:pPr>
        <w:jc w:val="both"/>
        <w:rPr>
          <w:rFonts w:cs="Arial"/>
          <w:szCs w:val="24"/>
          <w:lang w:val="es-ES_tradnl"/>
        </w:rPr>
      </w:pPr>
      <w:r w:rsidRPr="003F6381">
        <w:rPr>
          <w:rFonts w:cs="Arial"/>
          <w:position w:val="-12"/>
          <w:szCs w:val="24"/>
          <w:lang w:val="es-ES_tradnl"/>
        </w:rPr>
        <w:object w:dxaOrig="2060" w:dyaOrig="380" w14:anchorId="2EF40594">
          <v:shape id="_x0000_i1102" type="#_x0000_t75" style="width:102.75pt;height:18.75pt" o:ole="" fillcolor="window">
            <v:imagedata r:id="rId153" o:title=""/>
          </v:shape>
          <o:OLEObject Type="Embed" ProgID="Equation.3" ShapeID="_x0000_i1102" DrawAspect="Content" ObjectID="_1638950398" r:id="rId154"/>
        </w:object>
      </w:r>
    </w:p>
    <w:p w14:paraId="1DEAAF83" w14:textId="77777777" w:rsidR="00BF5270" w:rsidRPr="003F6381" w:rsidRDefault="00BF5270" w:rsidP="00BF5270">
      <w:pPr>
        <w:jc w:val="both"/>
        <w:rPr>
          <w:rFonts w:cs="Arial"/>
          <w:szCs w:val="24"/>
          <w:lang w:val="es-ES_tradnl"/>
        </w:rPr>
      </w:pPr>
    </w:p>
    <w:p w14:paraId="4F5BF999" w14:textId="77777777" w:rsidR="00BF5270" w:rsidRPr="003F6381" w:rsidRDefault="00BF5270" w:rsidP="00BF5270">
      <w:pPr>
        <w:jc w:val="both"/>
        <w:rPr>
          <w:rFonts w:cs="Arial"/>
          <w:szCs w:val="24"/>
          <w:lang w:val="es-ES_tradnl"/>
        </w:rPr>
      </w:pPr>
      <w:r w:rsidRPr="003F6381">
        <w:rPr>
          <w:rFonts w:cs="Arial"/>
          <w:szCs w:val="24"/>
          <w:lang w:val="es-ES_tradnl"/>
        </w:rPr>
        <w:t>Esta última se puede escribir como:</w:t>
      </w:r>
    </w:p>
    <w:p w14:paraId="16834797" w14:textId="77777777" w:rsidR="00BF5270" w:rsidRPr="003F6381" w:rsidRDefault="00BF5270" w:rsidP="00BF5270">
      <w:pPr>
        <w:jc w:val="both"/>
        <w:rPr>
          <w:rFonts w:cs="Arial"/>
          <w:szCs w:val="24"/>
          <w:lang w:val="es-ES_tradnl"/>
        </w:rPr>
      </w:pPr>
    </w:p>
    <w:p w14:paraId="455E19A3" w14:textId="77777777" w:rsidR="00BF5270" w:rsidRPr="003F6381" w:rsidRDefault="00BF5270" w:rsidP="00BF5270">
      <w:pPr>
        <w:jc w:val="both"/>
        <w:rPr>
          <w:rFonts w:cs="Arial"/>
          <w:szCs w:val="24"/>
          <w:lang w:val="es-ES_tradnl"/>
        </w:rPr>
      </w:pPr>
    </w:p>
    <w:p w14:paraId="460A5B61" w14:textId="77777777" w:rsidR="00BF5270" w:rsidRPr="003F6381" w:rsidRDefault="00BF5270" w:rsidP="00BF5270">
      <w:pPr>
        <w:jc w:val="both"/>
        <w:rPr>
          <w:rFonts w:cs="Arial"/>
          <w:szCs w:val="24"/>
          <w:lang w:val="es-ES_tradnl"/>
        </w:rPr>
      </w:pPr>
      <w:r w:rsidRPr="003F6381">
        <w:rPr>
          <w:rFonts w:cs="Arial"/>
          <w:position w:val="-52"/>
          <w:szCs w:val="24"/>
          <w:lang w:val="es-ES_tradnl"/>
        </w:rPr>
        <w:object w:dxaOrig="4560" w:dyaOrig="1219" w14:anchorId="6286D070">
          <v:shape id="_x0000_i1103" type="#_x0000_t75" style="width:228pt;height:60.75pt" o:ole="" fillcolor="window">
            <v:imagedata r:id="rId155" o:title=""/>
          </v:shape>
          <o:OLEObject Type="Embed" ProgID="Equation.3" ShapeID="_x0000_i1103" DrawAspect="Content" ObjectID="_1638950399" r:id="rId156"/>
        </w:object>
      </w:r>
    </w:p>
    <w:p w14:paraId="166077ED" w14:textId="77777777" w:rsidR="00BF5270" w:rsidRPr="003F6381" w:rsidRDefault="00BF5270" w:rsidP="00BF5270">
      <w:pPr>
        <w:jc w:val="both"/>
        <w:rPr>
          <w:rFonts w:cs="Arial"/>
          <w:szCs w:val="24"/>
          <w:lang w:val="es-ES_tradnl"/>
        </w:rPr>
      </w:pPr>
    </w:p>
    <w:p w14:paraId="0DE570DA" w14:textId="77777777" w:rsidR="00BF5270" w:rsidRPr="003F6381" w:rsidRDefault="00BF5270" w:rsidP="00BF5270">
      <w:pPr>
        <w:jc w:val="both"/>
        <w:rPr>
          <w:rFonts w:cs="Arial"/>
          <w:szCs w:val="24"/>
          <w:lang w:val="es-ES_tradnl"/>
        </w:rPr>
      </w:pPr>
      <w:r w:rsidRPr="003F6381">
        <w:rPr>
          <w:rFonts w:cs="Arial"/>
          <w:szCs w:val="24"/>
          <w:lang w:val="es-ES_tradnl"/>
        </w:rPr>
        <w:t>De donde:</w:t>
      </w:r>
    </w:p>
    <w:p w14:paraId="3627260D" w14:textId="77777777" w:rsidR="00BF5270" w:rsidRPr="003F6381" w:rsidRDefault="00BF5270" w:rsidP="00BF5270">
      <w:pPr>
        <w:jc w:val="both"/>
        <w:rPr>
          <w:rFonts w:cs="Arial"/>
          <w:szCs w:val="24"/>
          <w:lang w:val="es-ES_tradnl"/>
        </w:rPr>
      </w:pPr>
    </w:p>
    <w:p w14:paraId="16EB85CF" w14:textId="77777777" w:rsidR="00BF5270" w:rsidRPr="003F6381" w:rsidRDefault="00BF5270" w:rsidP="00BF5270">
      <w:pPr>
        <w:jc w:val="both"/>
        <w:rPr>
          <w:rFonts w:cs="Arial"/>
          <w:szCs w:val="24"/>
          <w:lang w:val="es-ES_tradnl"/>
        </w:rPr>
      </w:pPr>
      <w:r w:rsidRPr="003F6381">
        <w:rPr>
          <w:rFonts w:cs="Arial"/>
          <w:position w:val="-110"/>
          <w:szCs w:val="24"/>
          <w:lang w:val="es-ES_tradnl"/>
        </w:rPr>
        <w:object w:dxaOrig="4120" w:dyaOrig="1960" w14:anchorId="68F73213">
          <v:shape id="_x0000_i1104" type="#_x0000_t75" style="width:206.25pt;height:98.25pt" o:ole="" fillcolor="window">
            <v:imagedata r:id="rId157" o:title=""/>
          </v:shape>
          <o:OLEObject Type="Embed" ProgID="Equation.3" ShapeID="_x0000_i1104" DrawAspect="Content" ObjectID="_1638950400" r:id="rId158"/>
        </w:object>
      </w:r>
    </w:p>
    <w:p w14:paraId="64791BCE" w14:textId="77777777" w:rsidR="00BF5270" w:rsidRPr="003F6381" w:rsidRDefault="00BF5270" w:rsidP="00BF5270">
      <w:pPr>
        <w:jc w:val="both"/>
        <w:rPr>
          <w:rFonts w:cs="Arial"/>
          <w:szCs w:val="24"/>
          <w:lang w:val="es-ES_tradnl"/>
        </w:rPr>
      </w:pPr>
    </w:p>
    <w:p w14:paraId="152CA43A" w14:textId="77777777" w:rsidR="00BF5270" w:rsidRPr="003F6381" w:rsidRDefault="00BF5270" w:rsidP="00BF5270">
      <w:pPr>
        <w:jc w:val="both"/>
        <w:rPr>
          <w:rFonts w:cs="Arial"/>
          <w:szCs w:val="24"/>
          <w:lang w:val="es-ES_tradnl"/>
        </w:rPr>
      </w:pPr>
      <w:r w:rsidRPr="003F6381">
        <w:rPr>
          <w:rFonts w:cs="Arial"/>
          <w:position w:val="-104"/>
          <w:szCs w:val="24"/>
          <w:lang w:val="es-ES_tradnl"/>
        </w:rPr>
        <w:object w:dxaOrig="4120" w:dyaOrig="1840" w14:anchorId="6E48F77D">
          <v:shape id="_x0000_i1105" type="#_x0000_t75" style="width:206.25pt;height:92.25pt" o:ole="" fillcolor="window">
            <v:imagedata r:id="rId159" o:title=""/>
          </v:shape>
          <o:OLEObject Type="Embed" ProgID="Equation.3" ShapeID="_x0000_i1105" DrawAspect="Content" ObjectID="_1638950401" r:id="rId160"/>
        </w:object>
      </w:r>
    </w:p>
    <w:p w14:paraId="6CA4F83E" w14:textId="77777777" w:rsidR="00BF5270" w:rsidRPr="003F6381" w:rsidRDefault="00BF5270" w:rsidP="00BF5270">
      <w:pPr>
        <w:jc w:val="both"/>
        <w:rPr>
          <w:rFonts w:cs="Arial"/>
          <w:szCs w:val="24"/>
          <w:lang w:val="es-ES_tradnl"/>
        </w:rPr>
      </w:pPr>
    </w:p>
    <w:p w14:paraId="0FD4650D" w14:textId="77777777" w:rsidR="00BF5270" w:rsidRPr="003F6381" w:rsidRDefault="00BF5270" w:rsidP="00BF5270">
      <w:pPr>
        <w:jc w:val="both"/>
        <w:rPr>
          <w:rFonts w:cs="Arial"/>
          <w:szCs w:val="24"/>
          <w:lang w:val="es-ES_tradnl"/>
        </w:rPr>
      </w:pPr>
      <w:r w:rsidRPr="003F6381">
        <w:rPr>
          <w:rFonts w:cs="Arial"/>
          <w:position w:val="-104"/>
          <w:szCs w:val="24"/>
          <w:lang w:val="es-ES_tradnl"/>
        </w:rPr>
        <w:object w:dxaOrig="4360" w:dyaOrig="1840" w14:anchorId="004B6888">
          <v:shape id="_x0000_i1106" type="#_x0000_t75" style="width:218.25pt;height:92.25pt" o:ole="" fillcolor="window">
            <v:imagedata r:id="rId161" o:title=""/>
          </v:shape>
          <o:OLEObject Type="Embed" ProgID="Equation.3" ShapeID="_x0000_i1106" DrawAspect="Content" ObjectID="_1638950402" r:id="rId162"/>
        </w:object>
      </w:r>
    </w:p>
    <w:p w14:paraId="62356762" w14:textId="77777777" w:rsidR="00BF5270" w:rsidRPr="003F6381" w:rsidRDefault="00BF5270" w:rsidP="00BF5270">
      <w:pPr>
        <w:jc w:val="both"/>
        <w:rPr>
          <w:rFonts w:cs="Arial"/>
          <w:szCs w:val="24"/>
          <w:lang w:val="es-ES_tradnl"/>
        </w:rPr>
      </w:pPr>
    </w:p>
    <w:p w14:paraId="35CBF544" w14:textId="77777777" w:rsidR="00BF5270" w:rsidRPr="003F6381" w:rsidRDefault="00BF5270" w:rsidP="00BF5270">
      <w:pPr>
        <w:jc w:val="both"/>
        <w:rPr>
          <w:rFonts w:cs="Arial"/>
          <w:szCs w:val="24"/>
          <w:lang w:val="es-ES_tradnl"/>
        </w:rPr>
      </w:pPr>
    </w:p>
    <w:p w14:paraId="6C8D034C" w14:textId="77777777" w:rsidR="00BF5270" w:rsidRPr="003F6381" w:rsidRDefault="00BF5270" w:rsidP="00BF5270">
      <w:pPr>
        <w:jc w:val="both"/>
        <w:rPr>
          <w:rFonts w:cs="Arial"/>
          <w:szCs w:val="24"/>
          <w:lang w:val="es-ES_tradnl"/>
        </w:rPr>
      </w:pPr>
      <w:r w:rsidRPr="003F6381">
        <w:rPr>
          <w:rFonts w:cs="Arial"/>
          <w:position w:val="-104"/>
          <w:szCs w:val="24"/>
          <w:lang w:val="es-ES_tradnl"/>
        </w:rPr>
        <w:object w:dxaOrig="3800" w:dyaOrig="1840" w14:anchorId="67F5CF18">
          <v:shape id="_x0000_i1107" type="#_x0000_t75" style="width:189.75pt;height:92.25pt" o:ole="" fillcolor="window">
            <v:imagedata r:id="rId163" o:title=""/>
          </v:shape>
          <o:OLEObject Type="Embed" ProgID="Equation.3" ShapeID="_x0000_i1107" DrawAspect="Content" ObjectID="_1638950403" r:id="rId164"/>
        </w:object>
      </w:r>
    </w:p>
    <w:p w14:paraId="78C47364" w14:textId="77777777" w:rsidR="00BF5270" w:rsidRPr="003F6381" w:rsidRDefault="00BF5270" w:rsidP="00BF5270">
      <w:pPr>
        <w:jc w:val="both"/>
        <w:rPr>
          <w:rFonts w:cs="Arial"/>
          <w:szCs w:val="24"/>
          <w:lang w:val="es-ES_tradnl"/>
        </w:rPr>
      </w:pPr>
    </w:p>
    <w:p w14:paraId="238BBC0A" w14:textId="77777777" w:rsidR="00BF5270" w:rsidRPr="003F6381" w:rsidRDefault="00BF5270" w:rsidP="00BF5270">
      <w:pPr>
        <w:jc w:val="both"/>
        <w:rPr>
          <w:rFonts w:cs="Arial"/>
          <w:szCs w:val="24"/>
          <w:lang w:val="es-ES_tradnl"/>
        </w:rPr>
      </w:pPr>
      <w:r w:rsidRPr="003F6381">
        <w:rPr>
          <w:rFonts w:cs="Arial"/>
          <w:position w:val="-30"/>
          <w:szCs w:val="24"/>
          <w:lang w:val="es-ES_tradnl"/>
        </w:rPr>
        <w:object w:dxaOrig="7860" w:dyaOrig="720" w14:anchorId="5C16B392">
          <v:shape id="_x0000_i1108" type="#_x0000_t75" style="width:393pt;height:36pt" o:ole="" fillcolor="window">
            <v:imagedata r:id="rId165" o:title=""/>
          </v:shape>
          <o:OLEObject Type="Embed" ProgID="Equation.3" ShapeID="_x0000_i1108" DrawAspect="Content" ObjectID="_1638950404" r:id="rId166"/>
        </w:object>
      </w:r>
    </w:p>
    <w:p w14:paraId="42B99716" w14:textId="77777777" w:rsidR="00BF5270" w:rsidRPr="003F6381" w:rsidRDefault="00BF5270" w:rsidP="00BF5270">
      <w:pPr>
        <w:jc w:val="both"/>
        <w:rPr>
          <w:rFonts w:cs="Arial"/>
          <w:szCs w:val="24"/>
          <w:lang w:val="es-ES_tradnl"/>
        </w:rPr>
      </w:pPr>
      <w:r w:rsidRPr="003F6381">
        <w:rPr>
          <w:rFonts w:cs="Arial"/>
          <w:position w:val="-30"/>
          <w:szCs w:val="24"/>
          <w:lang w:val="es-ES_tradnl"/>
        </w:rPr>
        <w:object w:dxaOrig="5899" w:dyaOrig="720" w14:anchorId="6DF3C6D2">
          <v:shape id="_x0000_i1109" type="#_x0000_t75" style="width:276pt;height:33.75pt" o:ole="" fillcolor="window">
            <v:imagedata r:id="rId167" o:title=""/>
          </v:shape>
          <o:OLEObject Type="Embed" ProgID="Equation.3" ShapeID="_x0000_i1109" DrawAspect="Content" ObjectID="_1638950405" r:id="rId168"/>
        </w:object>
      </w:r>
    </w:p>
    <w:p w14:paraId="64E5FD75" w14:textId="77777777" w:rsidR="00BF5270" w:rsidRPr="003F6381" w:rsidRDefault="00BF5270" w:rsidP="00BF5270">
      <w:pPr>
        <w:jc w:val="both"/>
        <w:rPr>
          <w:rFonts w:cs="Arial"/>
          <w:szCs w:val="24"/>
          <w:lang w:val="es-ES_tradnl"/>
        </w:rPr>
      </w:pPr>
    </w:p>
    <w:p w14:paraId="663962DE" w14:textId="77777777" w:rsidR="00BF5270" w:rsidRPr="003F6381" w:rsidRDefault="00BF5270" w:rsidP="00BF5270">
      <w:pPr>
        <w:jc w:val="both"/>
        <w:rPr>
          <w:rFonts w:cs="Arial"/>
          <w:szCs w:val="24"/>
          <w:lang w:val="es-ES_tradnl"/>
        </w:rPr>
      </w:pPr>
      <w:r w:rsidRPr="003F6381">
        <w:rPr>
          <w:rFonts w:cs="Arial"/>
          <w:position w:val="-34"/>
          <w:szCs w:val="24"/>
          <w:lang w:val="es-ES_tradnl"/>
        </w:rPr>
        <w:object w:dxaOrig="5860" w:dyaOrig="760" w14:anchorId="3C1F5DE0">
          <v:shape id="_x0000_i1110" type="#_x0000_t75" style="width:274.5pt;height:36pt" o:ole="" fillcolor="window">
            <v:imagedata r:id="rId169" o:title=""/>
          </v:shape>
          <o:OLEObject Type="Embed" ProgID="Equation.3" ShapeID="_x0000_i1110" DrawAspect="Content" ObjectID="_1638950406" r:id="rId170"/>
        </w:object>
      </w:r>
    </w:p>
    <w:p w14:paraId="4292D808" w14:textId="77777777" w:rsidR="00BF5270" w:rsidRPr="003F6381" w:rsidRDefault="00BF5270" w:rsidP="00BF5270">
      <w:pPr>
        <w:jc w:val="both"/>
        <w:rPr>
          <w:rFonts w:cs="Arial"/>
          <w:szCs w:val="24"/>
          <w:lang w:val="es-ES_tradnl"/>
        </w:rPr>
      </w:pPr>
    </w:p>
    <w:p w14:paraId="16768EA3" w14:textId="77777777" w:rsidR="00BF5270" w:rsidRPr="003F6381" w:rsidRDefault="00BF5270" w:rsidP="00BF5270">
      <w:pPr>
        <w:jc w:val="both"/>
        <w:rPr>
          <w:rFonts w:cs="Arial"/>
          <w:szCs w:val="24"/>
          <w:lang w:val="es-ES_tradnl"/>
        </w:rPr>
      </w:pPr>
      <w:r w:rsidRPr="003F6381">
        <w:rPr>
          <w:rFonts w:cs="Arial"/>
          <w:position w:val="-66"/>
          <w:szCs w:val="24"/>
          <w:lang w:val="es-ES_tradnl"/>
        </w:rPr>
        <w:object w:dxaOrig="6000" w:dyaOrig="1040" w14:anchorId="1A613052">
          <v:shape id="_x0000_i1111" type="#_x0000_t75" style="width:281.25pt;height:48.75pt" o:ole="" fillcolor="window">
            <v:imagedata r:id="rId171" o:title=""/>
          </v:shape>
          <o:OLEObject Type="Embed" ProgID="Equation.3" ShapeID="_x0000_i1111" DrawAspect="Content" ObjectID="_1638950407" r:id="rId172"/>
        </w:object>
      </w:r>
    </w:p>
    <w:p w14:paraId="5D4AD3FC" w14:textId="77777777" w:rsidR="00BF5270" w:rsidRPr="003F6381" w:rsidRDefault="00BF5270" w:rsidP="00BF5270">
      <w:pPr>
        <w:jc w:val="both"/>
        <w:rPr>
          <w:rFonts w:cs="Arial"/>
          <w:szCs w:val="24"/>
          <w:lang w:val="es-ES_tradnl"/>
        </w:rPr>
      </w:pPr>
    </w:p>
    <w:p w14:paraId="1AB36369" w14:textId="77777777" w:rsidR="00BF5270" w:rsidRPr="003F6381" w:rsidRDefault="00BF5270" w:rsidP="00BF5270">
      <w:pPr>
        <w:jc w:val="both"/>
        <w:rPr>
          <w:rFonts w:cs="Arial"/>
          <w:szCs w:val="24"/>
          <w:lang w:val="es-ES_tradnl"/>
        </w:rPr>
      </w:pPr>
      <w:r w:rsidRPr="003F6381">
        <w:rPr>
          <w:rFonts w:cs="Arial"/>
          <w:position w:val="-66"/>
          <w:szCs w:val="24"/>
          <w:lang w:val="es-ES_tradnl"/>
        </w:rPr>
        <w:object w:dxaOrig="4500" w:dyaOrig="1040" w14:anchorId="1D877A61">
          <v:shape id="_x0000_i1112" type="#_x0000_t75" style="width:210.75pt;height:48.75pt" o:ole="" fillcolor="window">
            <v:imagedata r:id="rId173" o:title=""/>
          </v:shape>
          <o:OLEObject Type="Embed" ProgID="Equation.3" ShapeID="_x0000_i1112" DrawAspect="Content" ObjectID="_1638950408" r:id="rId174"/>
        </w:object>
      </w:r>
    </w:p>
    <w:p w14:paraId="6EF96618" w14:textId="77777777" w:rsidR="00BF5270" w:rsidRPr="003F6381" w:rsidRDefault="00BF5270" w:rsidP="00BF5270">
      <w:pPr>
        <w:jc w:val="both"/>
        <w:rPr>
          <w:rFonts w:cs="Arial"/>
          <w:szCs w:val="24"/>
          <w:lang w:val="es-ES_tradnl"/>
        </w:rPr>
      </w:pPr>
    </w:p>
    <w:p w14:paraId="70CE9456" w14:textId="77777777" w:rsidR="00BF5270" w:rsidRPr="003F6381" w:rsidRDefault="00BF5270" w:rsidP="00BF5270">
      <w:pPr>
        <w:jc w:val="both"/>
        <w:rPr>
          <w:rFonts w:cs="Arial"/>
          <w:szCs w:val="24"/>
          <w:lang w:val="es-ES_tradnl"/>
        </w:rPr>
      </w:pPr>
      <w:r w:rsidRPr="003F6381">
        <w:rPr>
          <w:rFonts w:cs="Arial"/>
          <w:position w:val="-34"/>
          <w:szCs w:val="24"/>
          <w:lang w:val="es-ES_tradnl"/>
        </w:rPr>
        <w:object w:dxaOrig="2900" w:dyaOrig="720" w14:anchorId="716EA4BE">
          <v:shape id="_x0000_i1113" type="#_x0000_t75" style="width:135.75pt;height:33.75pt" o:ole="" fillcolor="window">
            <v:imagedata r:id="rId175" o:title=""/>
          </v:shape>
          <o:OLEObject Type="Embed" ProgID="Equation.3" ShapeID="_x0000_i1113" DrawAspect="Content" ObjectID="_1638950409" r:id="rId176"/>
        </w:object>
      </w:r>
    </w:p>
    <w:p w14:paraId="401D9D8E" w14:textId="77777777" w:rsidR="00BF5270" w:rsidRPr="003F6381" w:rsidRDefault="00BF5270" w:rsidP="00BF5270">
      <w:pPr>
        <w:jc w:val="both"/>
        <w:rPr>
          <w:rFonts w:cs="Arial"/>
          <w:szCs w:val="24"/>
          <w:lang w:val="es-ES_tradnl"/>
        </w:rPr>
      </w:pPr>
    </w:p>
    <w:p w14:paraId="4B32233B" w14:textId="77777777" w:rsidR="00BF5270" w:rsidRPr="003F6381" w:rsidRDefault="00BF5270" w:rsidP="00BF5270">
      <w:pPr>
        <w:jc w:val="both"/>
        <w:rPr>
          <w:rFonts w:cs="Arial"/>
          <w:szCs w:val="24"/>
          <w:lang w:val="es-ES_tradnl"/>
        </w:rPr>
      </w:pPr>
    </w:p>
    <w:p w14:paraId="5D7E75AF" w14:textId="77777777" w:rsidR="00BF5270" w:rsidRPr="003F6381" w:rsidRDefault="00BF5270" w:rsidP="00BF5270">
      <w:pPr>
        <w:jc w:val="both"/>
        <w:rPr>
          <w:rFonts w:cs="Arial"/>
          <w:szCs w:val="24"/>
          <w:lang w:val="es-ES_tradnl"/>
        </w:rPr>
      </w:pPr>
      <w:r w:rsidRPr="003F6381">
        <w:rPr>
          <w:rFonts w:cs="Arial"/>
          <w:position w:val="-34"/>
          <w:szCs w:val="24"/>
          <w:lang w:val="es-ES_tradnl"/>
        </w:rPr>
        <w:object w:dxaOrig="2580" w:dyaOrig="760" w14:anchorId="3CB2EE22">
          <v:shape id="_x0000_i1114" type="#_x0000_t75" style="width:120.75pt;height:36pt" o:ole="" fillcolor="window">
            <v:imagedata r:id="rId177" o:title=""/>
          </v:shape>
          <o:OLEObject Type="Embed" ProgID="Equation.3" ShapeID="_x0000_i1114" DrawAspect="Content" ObjectID="_1638950410" r:id="rId178"/>
        </w:object>
      </w:r>
    </w:p>
    <w:p w14:paraId="57759FF3" w14:textId="77777777" w:rsidR="00BF5270" w:rsidRPr="003F6381" w:rsidRDefault="00BF5270" w:rsidP="00BF5270">
      <w:pPr>
        <w:jc w:val="both"/>
        <w:rPr>
          <w:rFonts w:cs="Arial"/>
          <w:szCs w:val="24"/>
          <w:lang w:val="es-ES_tradnl"/>
        </w:rPr>
      </w:pPr>
    </w:p>
    <w:p w14:paraId="56862443" w14:textId="77777777" w:rsidR="00BF5270" w:rsidRPr="003F6381" w:rsidRDefault="00BF5270" w:rsidP="00BF5270">
      <w:pPr>
        <w:jc w:val="both"/>
        <w:rPr>
          <w:rFonts w:cs="Arial"/>
          <w:szCs w:val="24"/>
          <w:lang w:val="es-ES_tradnl"/>
        </w:rPr>
      </w:pPr>
    </w:p>
    <w:p w14:paraId="732A0942" w14:textId="77777777" w:rsidR="00BF5270" w:rsidRPr="001D72FB" w:rsidRDefault="00BF5270" w:rsidP="00BF5270">
      <w:pPr>
        <w:rPr>
          <w:rFonts w:cs="Arial"/>
          <w:b/>
          <w:szCs w:val="24"/>
        </w:rPr>
      </w:pPr>
    </w:p>
    <w:sectPr w:rsidR="00BF5270" w:rsidRPr="001D72FB">
      <w:headerReference w:type="even" r:id="rId179"/>
      <w:headerReference w:type="default" r:id="rId180"/>
      <w:pgSz w:w="11905" w:h="16837" w:code="9"/>
      <w:pgMar w:top="1701" w:right="1985" w:bottom="1701" w:left="1985" w:header="1134" w:footer="2268"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5C201" w14:textId="77777777" w:rsidR="00540636" w:rsidRDefault="00540636">
      <w:r>
        <w:separator/>
      </w:r>
    </w:p>
  </w:endnote>
  <w:endnote w:type="continuationSeparator" w:id="0">
    <w:p w14:paraId="129B8815" w14:textId="77777777" w:rsidR="00540636" w:rsidRDefault="00540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E7AB0" w14:textId="77777777" w:rsidR="00540636" w:rsidRDefault="00540636">
      <w:r>
        <w:separator/>
      </w:r>
    </w:p>
  </w:footnote>
  <w:footnote w:type="continuationSeparator" w:id="0">
    <w:p w14:paraId="14BD57E7" w14:textId="77777777" w:rsidR="00540636" w:rsidRDefault="00540636">
      <w:r>
        <w:continuationSeparator/>
      </w:r>
    </w:p>
  </w:footnote>
  <w:footnote w:id="1">
    <w:p w14:paraId="712C1EFC" w14:textId="77777777" w:rsidR="00982D3F" w:rsidRDefault="00982D3F" w:rsidP="00982D3F">
      <w:pPr>
        <w:tabs>
          <w:tab w:val="left" w:pos="-1440"/>
        </w:tabs>
        <w:ind w:left="142" w:hanging="142"/>
        <w:jc w:val="both"/>
        <w:rPr>
          <w:rFonts w:ascii="Arial Narrow" w:hAnsi="Arial Narrow"/>
          <w:sz w:val="18"/>
          <w:lang w:val="es-ES_tradnl"/>
        </w:rPr>
      </w:pPr>
      <w:r>
        <w:rPr>
          <w:rStyle w:val="Refdenotaalpie"/>
          <w:rFonts w:ascii="Arial Narrow" w:hAnsi="Arial Narrow"/>
          <w:sz w:val="18"/>
          <w:vertAlign w:val="superscript"/>
          <w:lang w:val="es-ES_tradnl"/>
        </w:rPr>
        <w:footnoteRef/>
      </w:r>
      <w:r>
        <w:rPr>
          <w:rFonts w:ascii="Arial Narrow" w:hAnsi="Arial Narrow"/>
          <w:sz w:val="18"/>
          <w:lang w:val="es-ES_tradnl"/>
        </w:rPr>
        <w:t xml:space="preserve"> Ya que esta situación implica la relación de dos variables por lo general se le atribuye la denominación de colinealidad.</w:t>
      </w:r>
    </w:p>
    <w:p w14:paraId="44ADAEEB" w14:textId="77777777" w:rsidR="00982D3F" w:rsidRDefault="00982D3F" w:rsidP="00982D3F">
      <w:pPr>
        <w:spacing w:after="240"/>
        <w:jc w:val="both"/>
        <w:rPr>
          <w:rFonts w:ascii="Arial Narrow" w:hAnsi="Arial Narrow"/>
          <w:sz w:val="18"/>
          <w:lang w:val="es-ES_tradnl"/>
        </w:rPr>
      </w:pPr>
    </w:p>
  </w:footnote>
  <w:footnote w:id="2">
    <w:p w14:paraId="561C537F" w14:textId="77777777" w:rsidR="00982D3F" w:rsidRDefault="00982D3F" w:rsidP="00982D3F">
      <w:pPr>
        <w:tabs>
          <w:tab w:val="left" w:pos="-1440"/>
        </w:tabs>
        <w:ind w:left="142" w:hanging="142"/>
        <w:jc w:val="both"/>
        <w:rPr>
          <w:rFonts w:ascii="Arial Narrow" w:hAnsi="Arial Narrow"/>
          <w:sz w:val="18"/>
          <w:lang w:val="es-ES_tradnl"/>
        </w:rPr>
      </w:pPr>
      <w:r>
        <w:rPr>
          <w:rStyle w:val="Refdenotaalpie"/>
          <w:rFonts w:ascii="Arial Narrow" w:hAnsi="Arial Narrow"/>
          <w:sz w:val="18"/>
          <w:vertAlign w:val="superscript"/>
          <w:lang w:val="es-ES_tradnl"/>
        </w:rPr>
        <w:footnoteRef/>
      </w:r>
      <w:r>
        <w:rPr>
          <w:rFonts w:ascii="Arial Narrow" w:hAnsi="Arial Narrow"/>
          <w:sz w:val="18"/>
          <w:lang w:val="es-ES_tradnl"/>
        </w:rPr>
        <w:t xml:space="preserve"> En general, la multicolinealidad tiene como efecto que sea difícil separar con exactitud las influencias respectivas de las variables explicativas (exógena) sobre la variable explicada (endógena).</w:t>
      </w:r>
    </w:p>
  </w:footnote>
  <w:footnote w:id="3">
    <w:p w14:paraId="17BC1F15" w14:textId="77777777" w:rsidR="00982D3F" w:rsidRDefault="00982D3F" w:rsidP="00982D3F">
      <w:pPr>
        <w:pStyle w:val="Textonotapie"/>
        <w:rPr>
          <w:rFonts w:ascii="Arial Narrow" w:hAnsi="Arial Narrow"/>
          <w:sz w:val="18"/>
        </w:rPr>
      </w:pPr>
      <w:r>
        <w:rPr>
          <w:rStyle w:val="Refdenotaalpie"/>
          <w:rFonts w:ascii="Arial Narrow" w:hAnsi="Arial Narrow"/>
          <w:sz w:val="18"/>
        </w:rPr>
        <w:footnoteRef/>
      </w:r>
      <w:r>
        <w:rPr>
          <w:rFonts w:ascii="Arial Narrow" w:hAnsi="Arial Narrow"/>
          <w:sz w:val="18"/>
        </w:rPr>
        <w:t xml:space="preserve"> </w:t>
      </w:r>
      <w:r>
        <w:rPr>
          <w:rFonts w:ascii="Arial Narrow" w:hAnsi="Arial Narrow"/>
          <w:sz w:val="18"/>
          <w:lang w:val="es-ES_tradnl"/>
        </w:rPr>
        <w:t>teóricamente el problema de multicolinealidad es similar a un problema de reducidas observaciones, en el que también los parámetros estimados tienen varianzas grandes</w:t>
      </w:r>
    </w:p>
  </w:footnote>
  <w:footnote w:id="4">
    <w:p w14:paraId="27012A58" w14:textId="77777777" w:rsidR="00982D3F" w:rsidRDefault="00982D3F" w:rsidP="00982D3F">
      <w:pPr>
        <w:tabs>
          <w:tab w:val="left" w:pos="-1440"/>
        </w:tabs>
        <w:ind w:left="142" w:hanging="142"/>
        <w:jc w:val="both"/>
        <w:rPr>
          <w:rFonts w:ascii="Arial Narrow" w:hAnsi="Arial Narrow"/>
          <w:sz w:val="18"/>
          <w:lang w:val="es-ES_tradnl"/>
        </w:rPr>
      </w:pPr>
      <w:r>
        <w:rPr>
          <w:rStyle w:val="Refdenotaalpie"/>
          <w:rFonts w:ascii="Arial Narrow" w:hAnsi="Arial Narrow"/>
          <w:sz w:val="18"/>
          <w:vertAlign w:val="superscript"/>
          <w:lang w:val="es-ES_tradnl"/>
        </w:rPr>
        <w:footnoteRef/>
      </w:r>
      <w:r>
        <w:rPr>
          <w:rFonts w:ascii="Arial Narrow" w:hAnsi="Arial Narrow"/>
          <w:sz w:val="18"/>
          <w:lang w:val="es-ES_tradnl"/>
        </w:rPr>
        <w:tab/>
        <w:t>Asumiendo el modelo dado en (4.6) es posible mostrar que los estimadores mínimo cuadráticos siguen siendo los mejores estimadores, lineales, insegados y óptimos. El hecho de que un estimador tenga una variancia grande no implica que no sea mínimo.</w:t>
      </w:r>
    </w:p>
    <w:p w14:paraId="72C230E8" w14:textId="77777777" w:rsidR="00982D3F" w:rsidRDefault="00982D3F" w:rsidP="00982D3F">
      <w:pPr>
        <w:spacing w:after="240"/>
        <w:jc w:val="both"/>
        <w:rPr>
          <w:rFonts w:ascii="Arial Narrow" w:hAnsi="Arial Narrow"/>
          <w:sz w:val="18"/>
          <w:lang w:val="es-ES_tradnl"/>
        </w:rPr>
      </w:pPr>
      <w:r>
        <w:rPr>
          <w:rFonts w:ascii="Arial Narrow" w:hAnsi="Arial Narrow"/>
          <w:sz w:val="18"/>
          <w:lang w:val="es-ES_tradnl"/>
        </w:rPr>
        <w:t xml:space="preserve"> </w:t>
      </w:r>
    </w:p>
  </w:footnote>
  <w:footnote w:id="5">
    <w:p w14:paraId="1EDB244D" w14:textId="77777777" w:rsidR="00982D3F" w:rsidRDefault="00982D3F" w:rsidP="00982D3F">
      <w:pPr>
        <w:tabs>
          <w:tab w:val="left" w:pos="-1440"/>
        </w:tabs>
        <w:spacing w:after="240"/>
        <w:ind w:left="142" w:hanging="142"/>
        <w:jc w:val="both"/>
        <w:rPr>
          <w:rFonts w:ascii="Arial Narrow" w:hAnsi="Arial Narrow"/>
          <w:sz w:val="18"/>
          <w:lang w:val="es-ES_tradnl"/>
        </w:rPr>
      </w:pPr>
      <w:r>
        <w:rPr>
          <w:rStyle w:val="Refdenotaalpie"/>
          <w:rFonts w:ascii="Arial Narrow" w:hAnsi="Arial Narrow"/>
          <w:sz w:val="18"/>
          <w:vertAlign w:val="superscript"/>
          <w:lang w:val="es-ES_tradnl"/>
        </w:rPr>
        <w:footnoteRef/>
      </w:r>
      <w:r>
        <w:rPr>
          <w:rFonts w:ascii="Arial Narrow" w:hAnsi="Arial Narrow"/>
          <w:sz w:val="18"/>
          <w:lang w:val="es-ES_tradnl"/>
        </w:rPr>
        <w:tab/>
        <w:t>Si resulta que, excluyendo del modelo una variable explicativa de un par dado de ellas, la que queda es significativa, pero que cuando se incluye el par las dos no son significativas, es también evidencia de multicolinealidad.</w:t>
      </w:r>
    </w:p>
  </w:footnote>
  <w:footnote w:id="6">
    <w:p w14:paraId="580C66BA" w14:textId="77777777" w:rsidR="00982D3F" w:rsidRDefault="00982D3F" w:rsidP="00982D3F">
      <w:pPr>
        <w:tabs>
          <w:tab w:val="left" w:pos="-1440"/>
        </w:tabs>
        <w:jc w:val="both"/>
        <w:rPr>
          <w:rFonts w:ascii="Arial Narrow" w:hAnsi="Arial Narrow"/>
          <w:sz w:val="18"/>
          <w:lang w:val="es-ES_tradnl"/>
        </w:rPr>
      </w:pPr>
      <w:r>
        <w:rPr>
          <w:rStyle w:val="Refdenotaalpie"/>
          <w:rFonts w:ascii="Arial Narrow" w:hAnsi="Arial Narrow"/>
          <w:sz w:val="18"/>
          <w:vertAlign w:val="superscript"/>
          <w:lang w:val="es-ES_tradnl"/>
        </w:rPr>
        <w:footnoteRef/>
      </w:r>
      <w:r>
        <w:rPr>
          <w:rFonts w:ascii="Arial Narrow" w:hAnsi="Arial Narrow"/>
          <w:sz w:val="18"/>
          <w:lang w:val="es-ES_tradnl"/>
        </w:rPr>
        <w:t xml:space="preserve"> Este no es un método infalible. Por ejemplo, si estamos frente a un modelo Y</w:t>
      </w:r>
      <w:r>
        <w:rPr>
          <w:rFonts w:ascii="Arial Narrow" w:hAnsi="Arial Narrow"/>
          <w:sz w:val="18"/>
          <w:vertAlign w:val="subscript"/>
          <w:lang w:val="es-ES_tradnl"/>
        </w:rPr>
        <w:t>i</w:t>
      </w:r>
      <w:r>
        <w:rPr>
          <w:rFonts w:ascii="Arial Narrow" w:hAnsi="Arial Narrow"/>
          <w:sz w:val="18"/>
          <w:lang w:val="es-ES_tradnl"/>
        </w:rPr>
        <w:t>=ß</w:t>
      </w:r>
      <w:r>
        <w:rPr>
          <w:rFonts w:ascii="Arial Narrow" w:hAnsi="Arial Narrow"/>
          <w:sz w:val="18"/>
          <w:vertAlign w:val="subscript"/>
          <w:lang w:val="es-ES_tradnl"/>
        </w:rPr>
        <w:t>1</w:t>
      </w:r>
      <w:r>
        <w:rPr>
          <w:rFonts w:ascii="Arial Narrow" w:hAnsi="Arial Narrow"/>
          <w:sz w:val="18"/>
          <w:lang w:val="es-ES_tradnl"/>
        </w:rPr>
        <w:t>+ß</w:t>
      </w:r>
      <w:r>
        <w:rPr>
          <w:rFonts w:ascii="Arial Narrow" w:hAnsi="Arial Narrow"/>
          <w:sz w:val="18"/>
          <w:vertAlign w:val="subscript"/>
          <w:lang w:val="es-ES_tradnl"/>
        </w:rPr>
        <w:t>2</w:t>
      </w:r>
      <w:r>
        <w:rPr>
          <w:rFonts w:ascii="Arial Narrow" w:hAnsi="Arial Narrow"/>
          <w:sz w:val="18"/>
          <w:lang w:val="es-ES_tradnl"/>
        </w:rPr>
        <w:t>X</w:t>
      </w:r>
      <w:r>
        <w:rPr>
          <w:rFonts w:ascii="Arial Narrow" w:hAnsi="Arial Narrow"/>
          <w:sz w:val="18"/>
          <w:vertAlign w:val="subscript"/>
          <w:lang w:val="es-ES_tradnl"/>
        </w:rPr>
        <w:t>2</w:t>
      </w:r>
      <w:r>
        <w:rPr>
          <w:rFonts w:ascii="Arial Narrow" w:hAnsi="Arial Narrow"/>
          <w:sz w:val="18"/>
          <w:lang w:val="es-ES_tradnl"/>
        </w:rPr>
        <w:t>+ß</w:t>
      </w:r>
      <w:r>
        <w:rPr>
          <w:rFonts w:ascii="Arial Narrow" w:hAnsi="Arial Narrow"/>
          <w:sz w:val="18"/>
          <w:vertAlign w:val="subscript"/>
          <w:lang w:val="es-ES_tradnl"/>
        </w:rPr>
        <w:t>3</w:t>
      </w:r>
      <w:r>
        <w:rPr>
          <w:rFonts w:ascii="Arial Narrow" w:hAnsi="Arial Narrow"/>
          <w:sz w:val="18"/>
          <w:lang w:val="es-ES_tradnl"/>
        </w:rPr>
        <w:t>X</w:t>
      </w:r>
      <w:r>
        <w:rPr>
          <w:rFonts w:ascii="Arial Narrow" w:hAnsi="Arial Narrow"/>
          <w:sz w:val="18"/>
          <w:vertAlign w:val="subscript"/>
          <w:lang w:val="es-ES_tradnl"/>
        </w:rPr>
        <w:t>3</w:t>
      </w:r>
      <w:r>
        <w:rPr>
          <w:rFonts w:ascii="Arial Narrow" w:hAnsi="Arial Narrow"/>
          <w:sz w:val="18"/>
          <w:lang w:val="es-ES_tradnl"/>
        </w:rPr>
        <w:t>+ß</w:t>
      </w:r>
      <w:r>
        <w:rPr>
          <w:rFonts w:ascii="Arial Narrow" w:hAnsi="Arial Narrow"/>
          <w:sz w:val="18"/>
          <w:vertAlign w:val="subscript"/>
          <w:lang w:val="es-ES_tradnl"/>
        </w:rPr>
        <w:t>4</w:t>
      </w:r>
      <w:r>
        <w:rPr>
          <w:rFonts w:ascii="Arial Narrow" w:hAnsi="Arial Narrow"/>
          <w:sz w:val="18"/>
          <w:lang w:val="es-ES_tradnl"/>
        </w:rPr>
        <w:t>X</w:t>
      </w:r>
      <w:r>
        <w:rPr>
          <w:rFonts w:ascii="Arial Narrow" w:hAnsi="Arial Narrow"/>
          <w:sz w:val="18"/>
          <w:vertAlign w:val="subscript"/>
          <w:lang w:val="es-ES_tradnl"/>
        </w:rPr>
        <w:t>4</w:t>
      </w:r>
      <w:r>
        <w:rPr>
          <w:rFonts w:ascii="Arial Narrow" w:hAnsi="Arial Narrow"/>
          <w:sz w:val="18"/>
          <w:lang w:val="es-ES_tradnl"/>
        </w:rPr>
        <w:t>+Ui. Si resulta que X</w:t>
      </w:r>
      <w:r>
        <w:rPr>
          <w:rFonts w:ascii="Arial Narrow" w:hAnsi="Arial Narrow"/>
          <w:sz w:val="18"/>
          <w:vertAlign w:val="subscript"/>
          <w:lang w:val="es-ES_tradnl"/>
        </w:rPr>
        <w:t>2</w:t>
      </w:r>
      <w:r>
        <w:rPr>
          <w:rFonts w:ascii="Arial Narrow" w:hAnsi="Arial Narrow"/>
          <w:sz w:val="18"/>
          <w:lang w:val="es-ES_tradnl"/>
        </w:rPr>
        <w:t>+X</w:t>
      </w:r>
      <w:r>
        <w:rPr>
          <w:rFonts w:ascii="Arial Narrow" w:hAnsi="Arial Narrow"/>
          <w:sz w:val="18"/>
          <w:vertAlign w:val="subscript"/>
          <w:lang w:val="es-ES_tradnl"/>
        </w:rPr>
        <w:t>3</w:t>
      </w:r>
      <w:r>
        <w:rPr>
          <w:rFonts w:ascii="Arial Narrow" w:hAnsi="Arial Narrow"/>
          <w:sz w:val="18"/>
          <w:lang w:val="es-ES_tradnl"/>
        </w:rPr>
        <w:t>=X</w:t>
      </w:r>
      <w:r>
        <w:rPr>
          <w:rFonts w:ascii="Arial Narrow" w:hAnsi="Arial Narrow"/>
          <w:sz w:val="18"/>
          <w:vertAlign w:val="subscript"/>
          <w:lang w:val="es-ES_tradnl"/>
        </w:rPr>
        <w:t>4</w:t>
      </w:r>
      <w:r>
        <w:rPr>
          <w:rFonts w:ascii="Arial Narrow" w:hAnsi="Arial Narrow"/>
          <w:sz w:val="18"/>
          <w:lang w:val="es-ES_tradnl"/>
        </w:rPr>
        <w:t xml:space="preserve"> tendríamos una situación de multicolinealidad perfecta. No obstante, los coeficientes de correlación simple entre cualquier par de estas X serían bastante bajos.</w:t>
      </w:r>
    </w:p>
    <w:p w14:paraId="6ECDD5B8" w14:textId="77777777" w:rsidR="00982D3F" w:rsidRDefault="00982D3F" w:rsidP="00982D3F">
      <w:pPr>
        <w:spacing w:after="240"/>
        <w:jc w:val="both"/>
        <w:rPr>
          <w:rFonts w:ascii="Arial Narrow" w:hAnsi="Arial Narrow"/>
          <w:sz w:val="18"/>
          <w:lang w:val="es-ES_tradnl"/>
        </w:rPr>
      </w:pPr>
    </w:p>
  </w:footnote>
  <w:footnote w:id="7">
    <w:p w14:paraId="698CE01D" w14:textId="77777777" w:rsidR="00982D3F" w:rsidRDefault="00982D3F" w:rsidP="00982D3F">
      <w:pPr>
        <w:tabs>
          <w:tab w:val="left" w:pos="-1440"/>
        </w:tabs>
        <w:spacing w:after="240"/>
        <w:ind w:left="142" w:hanging="142"/>
        <w:jc w:val="both"/>
        <w:rPr>
          <w:sz w:val="18"/>
          <w:lang w:val="es-ES_tradnl"/>
        </w:rPr>
      </w:pPr>
      <w:r>
        <w:rPr>
          <w:rStyle w:val="Refdenotaalpie"/>
          <w:rFonts w:ascii="Arial Narrow" w:hAnsi="Arial Narrow"/>
          <w:sz w:val="18"/>
          <w:vertAlign w:val="superscript"/>
          <w:lang w:val="es-ES_tradnl"/>
        </w:rPr>
        <w:footnoteRef/>
      </w:r>
      <w:r>
        <w:rPr>
          <w:rFonts w:ascii="Arial Narrow" w:hAnsi="Arial Narrow"/>
          <w:sz w:val="18"/>
          <w:lang w:val="es-ES_tradnl"/>
        </w:rPr>
        <w:tab/>
        <w:t xml:space="preserve">Si el </w:t>
      </w:r>
      <w:r>
        <w:rPr>
          <w:rFonts w:ascii="Arial Narrow" w:hAnsi="Arial Narrow"/>
          <w:position w:val="-12"/>
          <w:sz w:val="18"/>
          <w:lang w:val="es-ES_tradnl"/>
        </w:rPr>
        <w:object w:dxaOrig="320" w:dyaOrig="360" w14:anchorId="029AB628">
          <v:shape id="_x0000_i1052" type="#_x0000_t75" style="width:15.75pt;height:18pt" o:ole="" fillcolor="window">
            <v:imagedata r:id="rId1" o:title=""/>
          </v:shape>
          <o:OLEObject Type="Embed" ProgID="Equation.3" ShapeID="_x0000_i1052" DrawAspect="Content" ObjectID="_1638950411" r:id="rId2"/>
        </w:object>
      </w:r>
      <w:r>
        <w:rPr>
          <w:rFonts w:ascii="Arial Narrow" w:hAnsi="Arial Narrow"/>
          <w:sz w:val="18"/>
          <w:lang w:val="es-ES_tradnl"/>
        </w:rPr>
        <w:t xml:space="preserve"> es estadísticamente significativo es necesario consideraciones adicionales a fin de decidir si la variable X</w:t>
      </w:r>
      <w:r>
        <w:rPr>
          <w:rFonts w:ascii="Arial Narrow" w:hAnsi="Arial Narrow"/>
          <w:sz w:val="18"/>
          <w:vertAlign w:val="subscript"/>
          <w:lang w:val="es-ES_tradnl"/>
        </w:rPr>
        <w:t>2</w:t>
      </w:r>
      <w:r>
        <w:rPr>
          <w:rFonts w:ascii="Arial Narrow" w:hAnsi="Arial Narrow"/>
          <w:sz w:val="18"/>
          <w:lang w:val="es-ES_tradnl"/>
        </w:rPr>
        <w:t xml:space="preserve"> se debe eliminar o no del modelo.</w:t>
      </w:r>
    </w:p>
  </w:footnote>
  <w:footnote w:id="8">
    <w:p w14:paraId="5C7EA481" w14:textId="77777777" w:rsidR="004A69A6" w:rsidRDefault="004A69A6" w:rsidP="004A69A6">
      <w:pPr>
        <w:tabs>
          <w:tab w:val="left" w:pos="-1440"/>
        </w:tabs>
        <w:spacing w:after="240"/>
        <w:ind w:left="142" w:hanging="142"/>
        <w:jc w:val="both"/>
        <w:rPr>
          <w:rFonts w:ascii="Arial Narrow" w:hAnsi="Arial Narrow"/>
          <w:sz w:val="18"/>
          <w:lang w:val="es-ES_tradnl"/>
        </w:rPr>
      </w:pPr>
      <w:r>
        <w:rPr>
          <w:rStyle w:val="Refdenotaalpie"/>
          <w:rFonts w:ascii="Arial Narrow" w:hAnsi="Arial Narrow"/>
          <w:sz w:val="18"/>
          <w:vertAlign w:val="superscript"/>
          <w:lang w:val="es-ES_tradnl"/>
        </w:rPr>
        <w:footnoteRef/>
      </w:r>
      <w:r>
        <w:rPr>
          <w:rFonts w:ascii="Arial Narrow" w:hAnsi="Arial Narrow"/>
          <w:sz w:val="18"/>
          <w:lang w:val="es-ES_tradnl"/>
        </w:rPr>
        <w:tab/>
        <w:t>Para esta sección utilice el Archivo en formato Eviews: Capitulo 5_Multicolinealidad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AFD20" w14:textId="77777777" w:rsidR="002B7DB8" w:rsidRDefault="002B7DB8">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A6D7F55" w14:textId="77777777" w:rsidR="002B7DB8" w:rsidRDefault="002B7DB8">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0B566" w14:textId="77777777" w:rsidR="002B7DB8" w:rsidRDefault="002B7DB8">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67EB3">
      <w:rPr>
        <w:rStyle w:val="Nmerodepgina"/>
        <w:noProof/>
      </w:rPr>
      <w:t>7</w:t>
    </w:r>
    <w:r>
      <w:rPr>
        <w:rStyle w:val="Nmerodepgina"/>
      </w:rPr>
      <w:fldChar w:fldCharType="end"/>
    </w:r>
  </w:p>
  <w:p w14:paraId="077BB2F8" w14:textId="77777777" w:rsidR="002B7DB8" w:rsidRDefault="002B7DB8">
    <w:pPr>
      <w:pStyle w:val="Encabezado"/>
      <w:pBdr>
        <w:bottom w:val="single" w:sz="12" w:space="1" w:color="auto"/>
      </w:pBdr>
      <w:tabs>
        <w:tab w:val="left" w:pos="4678"/>
      </w:tabs>
      <w:ind w:right="360"/>
    </w:pPr>
    <w:r>
      <w:t>Econometría básica</w:t>
    </w:r>
    <w:r>
      <w:tab/>
    </w:r>
    <w:r>
      <w:tab/>
      <w:t xml:space="preserve">  </w:t>
    </w:r>
    <w:r w:rsidR="003F6381">
      <w:t xml:space="preserve">             </w:t>
    </w:r>
    <w:r>
      <w:t xml:space="preserve"> </w:t>
    </w:r>
    <w:r w:rsidR="00982D3F">
      <w:t>Multicolinealidad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3324"/>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9715A1F"/>
    <w:multiLevelType w:val="hybridMultilevel"/>
    <w:tmpl w:val="44B689DC"/>
    <w:lvl w:ilvl="0" w:tplc="FFFFFFFF">
      <w:start w:val="1"/>
      <w:numFmt w:val="bullet"/>
      <w:lvlText w:val=""/>
      <w:lvlJc w:val="left"/>
      <w:pPr>
        <w:tabs>
          <w:tab w:val="num" w:pos="1287"/>
        </w:tabs>
        <w:ind w:left="1287" w:hanging="360"/>
      </w:pPr>
      <w:rPr>
        <w:rFonts w:ascii="Wingdings" w:hAnsi="Wingdings" w:hint="default"/>
        <w:sz w:val="16"/>
      </w:rPr>
    </w:lvl>
    <w:lvl w:ilvl="1" w:tplc="FFFFFFFF" w:tentative="1">
      <w:start w:val="1"/>
      <w:numFmt w:val="bullet"/>
      <w:lvlText w:val="o"/>
      <w:lvlJc w:val="left"/>
      <w:pPr>
        <w:tabs>
          <w:tab w:val="num" w:pos="2007"/>
        </w:tabs>
        <w:ind w:left="2007" w:hanging="360"/>
      </w:pPr>
      <w:rPr>
        <w:rFonts w:ascii="Courier New" w:hAnsi="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2" w15:restartNumberingAfterBreak="0">
    <w:nsid w:val="09B465BC"/>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3" w15:restartNumberingAfterBreak="0">
    <w:nsid w:val="10217CF8"/>
    <w:multiLevelType w:val="multilevel"/>
    <w:tmpl w:val="359062C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06E7E39"/>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72051E1"/>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195926BA"/>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A683A12"/>
    <w:multiLevelType w:val="hybridMultilevel"/>
    <w:tmpl w:val="F9A0334C"/>
    <w:lvl w:ilvl="0" w:tplc="FFFFFFFF">
      <w:start w:val="1"/>
      <w:numFmt w:val="bullet"/>
      <w:lvlText w:val=""/>
      <w:lvlJc w:val="left"/>
      <w:pPr>
        <w:tabs>
          <w:tab w:val="num" w:pos="-843"/>
        </w:tabs>
        <w:ind w:left="-843" w:hanging="360"/>
      </w:pPr>
      <w:rPr>
        <w:rFonts w:ascii="Wingdings" w:hAnsi="Wingdings" w:hint="default"/>
        <w:sz w:val="16"/>
      </w:rPr>
    </w:lvl>
    <w:lvl w:ilvl="1" w:tplc="FFFFFFFF">
      <w:start w:val="1"/>
      <w:numFmt w:val="bullet"/>
      <w:lvlText w:val="o"/>
      <w:lvlJc w:val="left"/>
      <w:pPr>
        <w:tabs>
          <w:tab w:val="num" w:pos="-123"/>
        </w:tabs>
        <w:ind w:left="-123" w:hanging="360"/>
      </w:pPr>
      <w:rPr>
        <w:rFonts w:ascii="Courier New" w:hAnsi="Courier New" w:hint="default"/>
      </w:rPr>
    </w:lvl>
    <w:lvl w:ilvl="2" w:tplc="FFFFFFFF">
      <w:start w:val="1"/>
      <w:numFmt w:val="bullet"/>
      <w:lvlText w:val=""/>
      <w:lvlJc w:val="left"/>
      <w:pPr>
        <w:tabs>
          <w:tab w:val="num" w:pos="597"/>
        </w:tabs>
        <w:ind w:left="597" w:hanging="360"/>
      </w:pPr>
      <w:rPr>
        <w:rFonts w:ascii="Wingdings" w:hAnsi="Wingdings" w:hint="default"/>
      </w:rPr>
    </w:lvl>
    <w:lvl w:ilvl="3" w:tplc="FFFFFFFF" w:tentative="1">
      <w:start w:val="1"/>
      <w:numFmt w:val="bullet"/>
      <w:lvlText w:val=""/>
      <w:lvlJc w:val="left"/>
      <w:pPr>
        <w:tabs>
          <w:tab w:val="num" w:pos="1317"/>
        </w:tabs>
        <w:ind w:left="1317" w:hanging="360"/>
      </w:pPr>
      <w:rPr>
        <w:rFonts w:ascii="Symbol" w:hAnsi="Symbol" w:hint="default"/>
      </w:rPr>
    </w:lvl>
    <w:lvl w:ilvl="4" w:tplc="FFFFFFFF" w:tentative="1">
      <w:start w:val="1"/>
      <w:numFmt w:val="bullet"/>
      <w:lvlText w:val="o"/>
      <w:lvlJc w:val="left"/>
      <w:pPr>
        <w:tabs>
          <w:tab w:val="num" w:pos="2037"/>
        </w:tabs>
        <w:ind w:left="2037" w:hanging="360"/>
      </w:pPr>
      <w:rPr>
        <w:rFonts w:ascii="Courier New" w:hAnsi="Courier New" w:hint="default"/>
      </w:rPr>
    </w:lvl>
    <w:lvl w:ilvl="5" w:tplc="FFFFFFFF" w:tentative="1">
      <w:start w:val="1"/>
      <w:numFmt w:val="bullet"/>
      <w:lvlText w:val=""/>
      <w:lvlJc w:val="left"/>
      <w:pPr>
        <w:tabs>
          <w:tab w:val="num" w:pos="2757"/>
        </w:tabs>
        <w:ind w:left="2757" w:hanging="360"/>
      </w:pPr>
      <w:rPr>
        <w:rFonts w:ascii="Wingdings" w:hAnsi="Wingdings" w:hint="default"/>
      </w:rPr>
    </w:lvl>
    <w:lvl w:ilvl="6" w:tplc="FFFFFFFF" w:tentative="1">
      <w:start w:val="1"/>
      <w:numFmt w:val="bullet"/>
      <w:lvlText w:val=""/>
      <w:lvlJc w:val="left"/>
      <w:pPr>
        <w:tabs>
          <w:tab w:val="num" w:pos="3477"/>
        </w:tabs>
        <w:ind w:left="3477" w:hanging="360"/>
      </w:pPr>
      <w:rPr>
        <w:rFonts w:ascii="Symbol" w:hAnsi="Symbol" w:hint="default"/>
      </w:rPr>
    </w:lvl>
    <w:lvl w:ilvl="7" w:tplc="FFFFFFFF" w:tentative="1">
      <w:start w:val="1"/>
      <w:numFmt w:val="bullet"/>
      <w:lvlText w:val="o"/>
      <w:lvlJc w:val="left"/>
      <w:pPr>
        <w:tabs>
          <w:tab w:val="num" w:pos="4197"/>
        </w:tabs>
        <w:ind w:left="4197" w:hanging="360"/>
      </w:pPr>
      <w:rPr>
        <w:rFonts w:ascii="Courier New" w:hAnsi="Courier New" w:hint="default"/>
      </w:rPr>
    </w:lvl>
    <w:lvl w:ilvl="8" w:tplc="FFFFFFFF" w:tentative="1">
      <w:start w:val="1"/>
      <w:numFmt w:val="bullet"/>
      <w:lvlText w:val=""/>
      <w:lvlJc w:val="left"/>
      <w:pPr>
        <w:tabs>
          <w:tab w:val="num" w:pos="4917"/>
        </w:tabs>
        <w:ind w:left="4917" w:hanging="360"/>
      </w:pPr>
      <w:rPr>
        <w:rFonts w:ascii="Wingdings" w:hAnsi="Wingdings" w:hint="default"/>
      </w:rPr>
    </w:lvl>
  </w:abstractNum>
  <w:abstractNum w:abstractNumId="8" w15:restartNumberingAfterBreak="0">
    <w:nsid w:val="1AF73BA1"/>
    <w:multiLevelType w:val="multilevel"/>
    <w:tmpl w:val="B5BC7962"/>
    <w:lvl w:ilvl="0">
      <w:start w:val="5"/>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E957B77"/>
    <w:multiLevelType w:val="hybridMultilevel"/>
    <w:tmpl w:val="B6A67244"/>
    <w:lvl w:ilvl="0" w:tplc="FFFFFFFF">
      <w:start w:val="1"/>
      <w:numFmt w:val="bullet"/>
      <w:lvlText w:val=""/>
      <w:lvlJc w:val="left"/>
      <w:pPr>
        <w:tabs>
          <w:tab w:val="num" w:pos="-1547"/>
        </w:tabs>
        <w:ind w:left="-1547" w:hanging="360"/>
      </w:pPr>
      <w:rPr>
        <w:rFonts w:ascii="Wingdings" w:hAnsi="Wingdings" w:hint="default"/>
        <w:sz w:val="16"/>
      </w:rPr>
    </w:lvl>
    <w:lvl w:ilvl="1" w:tplc="FFFFFFFF" w:tentative="1">
      <w:start w:val="1"/>
      <w:numFmt w:val="bullet"/>
      <w:lvlText w:val="o"/>
      <w:lvlJc w:val="left"/>
      <w:pPr>
        <w:tabs>
          <w:tab w:val="num" w:pos="-827"/>
        </w:tabs>
        <w:ind w:left="-827" w:hanging="360"/>
      </w:pPr>
      <w:rPr>
        <w:rFonts w:ascii="Courier New" w:hAnsi="Courier New" w:hint="default"/>
      </w:rPr>
    </w:lvl>
    <w:lvl w:ilvl="2" w:tplc="FFFFFFFF" w:tentative="1">
      <w:start w:val="1"/>
      <w:numFmt w:val="bullet"/>
      <w:lvlText w:val=""/>
      <w:lvlJc w:val="left"/>
      <w:pPr>
        <w:tabs>
          <w:tab w:val="num" w:pos="-107"/>
        </w:tabs>
        <w:ind w:left="-107" w:hanging="360"/>
      </w:pPr>
      <w:rPr>
        <w:rFonts w:ascii="Wingdings" w:hAnsi="Wingdings" w:hint="default"/>
      </w:rPr>
    </w:lvl>
    <w:lvl w:ilvl="3" w:tplc="FFFFFFFF" w:tentative="1">
      <w:start w:val="1"/>
      <w:numFmt w:val="bullet"/>
      <w:lvlText w:val=""/>
      <w:lvlJc w:val="left"/>
      <w:pPr>
        <w:tabs>
          <w:tab w:val="num" w:pos="613"/>
        </w:tabs>
        <w:ind w:left="613" w:hanging="360"/>
      </w:pPr>
      <w:rPr>
        <w:rFonts w:ascii="Symbol" w:hAnsi="Symbol" w:hint="default"/>
      </w:rPr>
    </w:lvl>
    <w:lvl w:ilvl="4" w:tplc="FFFFFFFF" w:tentative="1">
      <w:start w:val="1"/>
      <w:numFmt w:val="bullet"/>
      <w:lvlText w:val="o"/>
      <w:lvlJc w:val="left"/>
      <w:pPr>
        <w:tabs>
          <w:tab w:val="num" w:pos="1333"/>
        </w:tabs>
        <w:ind w:left="1333" w:hanging="360"/>
      </w:pPr>
      <w:rPr>
        <w:rFonts w:ascii="Courier New" w:hAnsi="Courier New" w:hint="default"/>
      </w:rPr>
    </w:lvl>
    <w:lvl w:ilvl="5" w:tplc="FFFFFFFF" w:tentative="1">
      <w:start w:val="1"/>
      <w:numFmt w:val="bullet"/>
      <w:lvlText w:val=""/>
      <w:lvlJc w:val="left"/>
      <w:pPr>
        <w:tabs>
          <w:tab w:val="num" w:pos="2053"/>
        </w:tabs>
        <w:ind w:left="2053" w:hanging="360"/>
      </w:pPr>
      <w:rPr>
        <w:rFonts w:ascii="Wingdings" w:hAnsi="Wingdings" w:hint="default"/>
      </w:rPr>
    </w:lvl>
    <w:lvl w:ilvl="6" w:tplc="FFFFFFFF" w:tentative="1">
      <w:start w:val="1"/>
      <w:numFmt w:val="bullet"/>
      <w:lvlText w:val=""/>
      <w:lvlJc w:val="left"/>
      <w:pPr>
        <w:tabs>
          <w:tab w:val="num" w:pos="2773"/>
        </w:tabs>
        <w:ind w:left="2773" w:hanging="360"/>
      </w:pPr>
      <w:rPr>
        <w:rFonts w:ascii="Symbol" w:hAnsi="Symbol" w:hint="default"/>
      </w:rPr>
    </w:lvl>
    <w:lvl w:ilvl="7" w:tplc="FFFFFFFF" w:tentative="1">
      <w:start w:val="1"/>
      <w:numFmt w:val="bullet"/>
      <w:lvlText w:val="o"/>
      <w:lvlJc w:val="left"/>
      <w:pPr>
        <w:tabs>
          <w:tab w:val="num" w:pos="3493"/>
        </w:tabs>
        <w:ind w:left="3493" w:hanging="360"/>
      </w:pPr>
      <w:rPr>
        <w:rFonts w:ascii="Courier New" w:hAnsi="Courier New" w:hint="default"/>
      </w:rPr>
    </w:lvl>
    <w:lvl w:ilvl="8" w:tplc="FFFFFFFF" w:tentative="1">
      <w:start w:val="1"/>
      <w:numFmt w:val="bullet"/>
      <w:lvlText w:val=""/>
      <w:lvlJc w:val="left"/>
      <w:pPr>
        <w:tabs>
          <w:tab w:val="num" w:pos="4213"/>
        </w:tabs>
        <w:ind w:left="4213" w:hanging="360"/>
      </w:pPr>
      <w:rPr>
        <w:rFonts w:ascii="Wingdings" w:hAnsi="Wingdings" w:hint="default"/>
      </w:rPr>
    </w:lvl>
  </w:abstractNum>
  <w:abstractNum w:abstractNumId="10" w15:restartNumberingAfterBreak="0">
    <w:nsid w:val="233B465C"/>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11" w15:restartNumberingAfterBreak="0">
    <w:nsid w:val="259E4C6C"/>
    <w:multiLevelType w:val="multilevel"/>
    <w:tmpl w:val="395E14E6"/>
    <w:lvl w:ilvl="0">
      <w:start w:val="5"/>
      <w:numFmt w:val="decimal"/>
      <w:lvlText w:val="%1"/>
      <w:lvlJc w:val="left"/>
      <w:pPr>
        <w:tabs>
          <w:tab w:val="num" w:pos="705"/>
        </w:tabs>
        <w:ind w:left="705" w:hanging="705"/>
      </w:pPr>
      <w:rPr>
        <w:rFonts w:hint="default"/>
      </w:rPr>
    </w:lvl>
    <w:lvl w:ilvl="1">
      <w:start w:val="3"/>
      <w:numFmt w:val="decimal"/>
      <w:lvlText w:val="%1.%2"/>
      <w:lvlJc w:val="left"/>
      <w:pPr>
        <w:tabs>
          <w:tab w:val="num" w:pos="705"/>
        </w:tabs>
        <w:ind w:left="705" w:hanging="70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26303262"/>
    <w:multiLevelType w:val="multilevel"/>
    <w:tmpl w:val="EF62342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29CB7C11"/>
    <w:multiLevelType w:val="singleLevel"/>
    <w:tmpl w:val="2EFCE67E"/>
    <w:lvl w:ilvl="0">
      <w:start w:val="1"/>
      <w:numFmt w:val="decimal"/>
      <w:lvlText w:val="%1."/>
      <w:lvlJc w:val="left"/>
      <w:pPr>
        <w:tabs>
          <w:tab w:val="num" w:pos="360"/>
        </w:tabs>
        <w:ind w:left="360" w:hanging="360"/>
      </w:pPr>
      <w:rPr>
        <w:rFonts w:hint="default"/>
      </w:rPr>
    </w:lvl>
  </w:abstractNum>
  <w:abstractNum w:abstractNumId="14" w15:restartNumberingAfterBreak="0">
    <w:nsid w:val="2BE65658"/>
    <w:multiLevelType w:val="singleLevel"/>
    <w:tmpl w:val="658E9806"/>
    <w:lvl w:ilvl="0">
      <w:start w:val="1"/>
      <w:numFmt w:val="lowerLetter"/>
      <w:lvlText w:val="%1)"/>
      <w:lvlJc w:val="left"/>
      <w:pPr>
        <w:tabs>
          <w:tab w:val="num" w:pos="927"/>
        </w:tabs>
        <w:ind w:left="927" w:hanging="360"/>
      </w:pPr>
      <w:rPr>
        <w:rFonts w:hint="default"/>
      </w:rPr>
    </w:lvl>
  </w:abstractNum>
  <w:abstractNum w:abstractNumId="15" w15:restartNumberingAfterBreak="0">
    <w:nsid w:val="2E0A7686"/>
    <w:multiLevelType w:val="singleLevel"/>
    <w:tmpl w:val="751043B2"/>
    <w:lvl w:ilvl="0">
      <w:start w:val="1"/>
      <w:numFmt w:val="lowerLetter"/>
      <w:lvlText w:val="%1)"/>
      <w:lvlJc w:val="left"/>
      <w:pPr>
        <w:tabs>
          <w:tab w:val="num" w:pos="927"/>
        </w:tabs>
        <w:ind w:left="927" w:hanging="360"/>
      </w:pPr>
      <w:rPr>
        <w:rFonts w:hint="default"/>
      </w:rPr>
    </w:lvl>
  </w:abstractNum>
  <w:abstractNum w:abstractNumId="16" w15:restartNumberingAfterBreak="0">
    <w:nsid w:val="31FC5C5E"/>
    <w:multiLevelType w:val="singleLevel"/>
    <w:tmpl w:val="8D0464D2"/>
    <w:lvl w:ilvl="0">
      <w:start w:val="1"/>
      <w:numFmt w:val="lowerLetter"/>
      <w:lvlText w:val="%1)"/>
      <w:lvlJc w:val="left"/>
      <w:pPr>
        <w:tabs>
          <w:tab w:val="num" w:pos="927"/>
        </w:tabs>
        <w:ind w:left="927" w:hanging="360"/>
      </w:pPr>
      <w:rPr>
        <w:rFonts w:hint="default"/>
      </w:rPr>
    </w:lvl>
  </w:abstractNum>
  <w:abstractNum w:abstractNumId="17" w15:restartNumberingAfterBreak="0">
    <w:nsid w:val="34671D75"/>
    <w:multiLevelType w:val="singleLevel"/>
    <w:tmpl w:val="7A1863CE"/>
    <w:lvl w:ilvl="0">
      <w:start w:val="3"/>
      <w:numFmt w:val="decimal"/>
      <w:lvlText w:val="%1)"/>
      <w:lvlJc w:val="left"/>
      <w:pPr>
        <w:tabs>
          <w:tab w:val="num" w:pos="705"/>
        </w:tabs>
        <w:ind w:left="705" w:hanging="705"/>
      </w:pPr>
      <w:rPr>
        <w:rFonts w:hint="default"/>
      </w:rPr>
    </w:lvl>
  </w:abstractNum>
  <w:abstractNum w:abstractNumId="18" w15:restartNumberingAfterBreak="0">
    <w:nsid w:val="353859F9"/>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19" w15:restartNumberingAfterBreak="0">
    <w:nsid w:val="36B32538"/>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0" w15:restartNumberingAfterBreak="0">
    <w:nsid w:val="3EB202CB"/>
    <w:multiLevelType w:val="singleLevel"/>
    <w:tmpl w:val="C50CDB44"/>
    <w:lvl w:ilvl="0">
      <w:start w:val="3"/>
      <w:numFmt w:val="lowerLetter"/>
      <w:lvlText w:val="%1)"/>
      <w:lvlJc w:val="left"/>
      <w:pPr>
        <w:tabs>
          <w:tab w:val="num" w:pos="360"/>
        </w:tabs>
        <w:ind w:left="360" w:hanging="360"/>
      </w:pPr>
      <w:rPr>
        <w:rFonts w:hint="default"/>
      </w:rPr>
    </w:lvl>
  </w:abstractNum>
  <w:abstractNum w:abstractNumId="21" w15:restartNumberingAfterBreak="0">
    <w:nsid w:val="400E0C40"/>
    <w:multiLevelType w:val="singleLevel"/>
    <w:tmpl w:val="C50CDB44"/>
    <w:lvl w:ilvl="0">
      <w:start w:val="3"/>
      <w:numFmt w:val="lowerLetter"/>
      <w:lvlText w:val="%1)"/>
      <w:lvlJc w:val="left"/>
      <w:pPr>
        <w:tabs>
          <w:tab w:val="num" w:pos="360"/>
        </w:tabs>
        <w:ind w:left="360" w:hanging="360"/>
      </w:pPr>
      <w:rPr>
        <w:rFonts w:hint="default"/>
      </w:rPr>
    </w:lvl>
  </w:abstractNum>
  <w:abstractNum w:abstractNumId="22" w15:restartNumberingAfterBreak="0">
    <w:nsid w:val="498B0F34"/>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3" w15:restartNumberingAfterBreak="0">
    <w:nsid w:val="4AA97A61"/>
    <w:multiLevelType w:val="singleLevel"/>
    <w:tmpl w:val="4A1A4FF4"/>
    <w:lvl w:ilvl="0">
      <w:start w:val="1"/>
      <w:numFmt w:val="lowerLetter"/>
      <w:lvlText w:val="%1)"/>
      <w:lvlJc w:val="left"/>
      <w:pPr>
        <w:tabs>
          <w:tab w:val="num" w:pos="705"/>
        </w:tabs>
        <w:ind w:left="705" w:hanging="705"/>
      </w:pPr>
      <w:rPr>
        <w:rFonts w:hint="default"/>
      </w:rPr>
    </w:lvl>
  </w:abstractNum>
  <w:abstractNum w:abstractNumId="24" w15:restartNumberingAfterBreak="0">
    <w:nsid w:val="4BB5305F"/>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5A1642B1"/>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D6816"/>
    <w:multiLevelType w:val="singleLevel"/>
    <w:tmpl w:val="0C0A0017"/>
    <w:lvl w:ilvl="0">
      <w:start w:val="1"/>
      <w:numFmt w:val="lowerLetter"/>
      <w:lvlText w:val="%1)"/>
      <w:lvlJc w:val="left"/>
      <w:pPr>
        <w:tabs>
          <w:tab w:val="num" w:pos="360"/>
        </w:tabs>
        <w:ind w:left="360" w:hanging="360"/>
      </w:pPr>
      <w:rPr>
        <w:rFonts w:hint="default"/>
      </w:rPr>
    </w:lvl>
  </w:abstractNum>
  <w:abstractNum w:abstractNumId="27" w15:restartNumberingAfterBreak="0">
    <w:nsid w:val="60D93A12"/>
    <w:multiLevelType w:val="singleLevel"/>
    <w:tmpl w:val="E2A0BE62"/>
    <w:lvl w:ilvl="0">
      <w:start w:val="1"/>
      <w:numFmt w:val="lowerLetter"/>
      <w:lvlText w:val="%1)"/>
      <w:lvlJc w:val="left"/>
      <w:pPr>
        <w:tabs>
          <w:tab w:val="num" w:pos="927"/>
        </w:tabs>
        <w:ind w:left="927" w:hanging="360"/>
      </w:pPr>
      <w:rPr>
        <w:rFonts w:hint="default"/>
      </w:rPr>
    </w:lvl>
  </w:abstractNum>
  <w:abstractNum w:abstractNumId="28" w15:restartNumberingAfterBreak="0">
    <w:nsid w:val="612218C3"/>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9" w15:restartNumberingAfterBreak="0">
    <w:nsid w:val="61332E08"/>
    <w:multiLevelType w:val="multilevel"/>
    <w:tmpl w:val="641A9AC2"/>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61B77913"/>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31" w15:restartNumberingAfterBreak="0">
    <w:nsid w:val="65250FAB"/>
    <w:multiLevelType w:val="multilevel"/>
    <w:tmpl w:val="815E887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74A5B43"/>
    <w:multiLevelType w:val="multilevel"/>
    <w:tmpl w:val="B4FA90D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8C92F39"/>
    <w:multiLevelType w:val="singleLevel"/>
    <w:tmpl w:val="A00678A2"/>
    <w:lvl w:ilvl="0">
      <w:start w:val="1"/>
      <w:numFmt w:val="lowerLetter"/>
      <w:lvlText w:val="%1)"/>
      <w:lvlJc w:val="left"/>
      <w:pPr>
        <w:tabs>
          <w:tab w:val="num" w:pos="927"/>
        </w:tabs>
        <w:ind w:left="927" w:hanging="360"/>
      </w:pPr>
      <w:rPr>
        <w:rFonts w:hint="default"/>
      </w:rPr>
    </w:lvl>
  </w:abstractNum>
  <w:abstractNum w:abstractNumId="34" w15:restartNumberingAfterBreak="0">
    <w:nsid w:val="76613B63"/>
    <w:multiLevelType w:val="multilevel"/>
    <w:tmpl w:val="12F81A0E"/>
    <w:lvl w:ilvl="0">
      <w:start w:val="3"/>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799100CC"/>
    <w:multiLevelType w:val="hybridMultilevel"/>
    <w:tmpl w:val="964A075A"/>
    <w:lvl w:ilvl="0" w:tplc="FFFFFFFF">
      <w:start w:val="1"/>
      <w:numFmt w:val="bullet"/>
      <w:lvlText w:val=""/>
      <w:lvlJc w:val="left"/>
      <w:pPr>
        <w:tabs>
          <w:tab w:val="num" w:pos="1505"/>
        </w:tabs>
        <w:ind w:left="1505" w:hanging="360"/>
      </w:pPr>
      <w:rPr>
        <w:rFonts w:ascii="Wingdings" w:hAnsi="Wingdings" w:hint="default"/>
        <w:sz w:val="16"/>
      </w:rPr>
    </w:lvl>
    <w:lvl w:ilvl="1" w:tplc="FFFFFFFF" w:tentative="1">
      <w:start w:val="1"/>
      <w:numFmt w:val="bullet"/>
      <w:lvlText w:val="o"/>
      <w:lvlJc w:val="left"/>
      <w:pPr>
        <w:tabs>
          <w:tab w:val="num" w:pos="2225"/>
        </w:tabs>
        <w:ind w:left="2225" w:hanging="360"/>
      </w:pPr>
      <w:rPr>
        <w:rFonts w:ascii="Courier New" w:hAnsi="Courier New" w:hint="default"/>
      </w:rPr>
    </w:lvl>
    <w:lvl w:ilvl="2" w:tplc="FFFFFFFF" w:tentative="1">
      <w:start w:val="1"/>
      <w:numFmt w:val="bullet"/>
      <w:lvlText w:val=""/>
      <w:lvlJc w:val="left"/>
      <w:pPr>
        <w:tabs>
          <w:tab w:val="num" w:pos="2945"/>
        </w:tabs>
        <w:ind w:left="2945" w:hanging="360"/>
      </w:pPr>
      <w:rPr>
        <w:rFonts w:ascii="Wingdings" w:hAnsi="Wingdings" w:hint="default"/>
      </w:rPr>
    </w:lvl>
    <w:lvl w:ilvl="3" w:tplc="FFFFFFFF" w:tentative="1">
      <w:start w:val="1"/>
      <w:numFmt w:val="bullet"/>
      <w:lvlText w:val=""/>
      <w:lvlJc w:val="left"/>
      <w:pPr>
        <w:tabs>
          <w:tab w:val="num" w:pos="3665"/>
        </w:tabs>
        <w:ind w:left="3665" w:hanging="360"/>
      </w:pPr>
      <w:rPr>
        <w:rFonts w:ascii="Symbol" w:hAnsi="Symbol" w:hint="default"/>
      </w:rPr>
    </w:lvl>
    <w:lvl w:ilvl="4" w:tplc="FFFFFFFF" w:tentative="1">
      <w:start w:val="1"/>
      <w:numFmt w:val="bullet"/>
      <w:lvlText w:val="o"/>
      <w:lvlJc w:val="left"/>
      <w:pPr>
        <w:tabs>
          <w:tab w:val="num" w:pos="4385"/>
        </w:tabs>
        <w:ind w:left="4385" w:hanging="360"/>
      </w:pPr>
      <w:rPr>
        <w:rFonts w:ascii="Courier New" w:hAnsi="Courier New" w:hint="default"/>
      </w:rPr>
    </w:lvl>
    <w:lvl w:ilvl="5" w:tplc="FFFFFFFF" w:tentative="1">
      <w:start w:val="1"/>
      <w:numFmt w:val="bullet"/>
      <w:lvlText w:val=""/>
      <w:lvlJc w:val="left"/>
      <w:pPr>
        <w:tabs>
          <w:tab w:val="num" w:pos="5105"/>
        </w:tabs>
        <w:ind w:left="5105" w:hanging="360"/>
      </w:pPr>
      <w:rPr>
        <w:rFonts w:ascii="Wingdings" w:hAnsi="Wingdings" w:hint="default"/>
      </w:rPr>
    </w:lvl>
    <w:lvl w:ilvl="6" w:tplc="FFFFFFFF" w:tentative="1">
      <w:start w:val="1"/>
      <w:numFmt w:val="bullet"/>
      <w:lvlText w:val=""/>
      <w:lvlJc w:val="left"/>
      <w:pPr>
        <w:tabs>
          <w:tab w:val="num" w:pos="5825"/>
        </w:tabs>
        <w:ind w:left="5825" w:hanging="360"/>
      </w:pPr>
      <w:rPr>
        <w:rFonts w:ascii="Symbol" w:hAnsi="Symbol" w:hint="default"/>
      </w:rPr>
    </w:lvl>
    <w:lvl w:ilvl="7" w:tplc="FFFFFFFF" w:tentative="1">
      <w:start w:val="1"/>
      <w:numFmt w:val="bullet"/>
      <w:lvlText w:val="o"/>
      <w:lvlJc w:val="left"/>
      <w:pPr>
        <w:tabs>
          <w:tab w:val="num" w:pos="6545"/>
        </w:tabs>
        <w:ind w:left="6545" w:hanging="360"/>
      </w:pPr>
      <w:rPr>
        <w:rFonts w:ascii="Courier New" w:hAnsi="Courier New" w:hint="default"/>
      </w:rPr>
    </w:lvl>
    <w:lvl w:ilvl="8" w:tplc="FFFFFFFF" w:tentative="1">
      <w:start w:val="1"/>
      <w:numFmt w:val="bullet"/>
      <w:lvlText w:val=""/>
      <w:lvlJc w:val="left"/>
      <w:pPr>
        <w:tabs>
          <w:tab w:val="num" w:pos="7265"/>
        </w:tabs>
        <w:ind w:left="7265" w:hanging="360"/>
      </w:pPr>
      <w:rPr>
        <w:rFonts w:ascii="Wingdings" w:hAnsi="Wingdings" w:hint="default"/>
      </w:rPr>
    </w:lvl>
  </w:abstractNum>
  <w:abstractNum w:abstractNumId="36" w15:restartNumberingAfterBreak="0">
    <w:nsid w:val="7B634AE4"/>
    <w:multiLevelType w:val="singleLevel"/>
    <w:tmpl w:val="A826278E"/>
    <w:lvl w:ilvl="0">
      <w:start w:val="1"/>
      <w:numFmt w:val="lowerLetter"/>
      <w:lvlText w:val="%1)"/>
      <w:lvlJc w:val="left"/>
      <w:pPr>
        <w:tabs>
          <w:tab w:val="num" w:pos="927"/>
        </w:tabs>
        <w:ind w:left="927" w:hanging="360"/>
      </w:pPr>
      <w:rPr>
        <w:rFonts w:hint="default"/>
      </w:rPr>
    </w:lvl>
  </w:abstractNum>
  <w:abstractNum w:abstractNumId="37" w15:restartNumberingAfterBreak="0">
    <w:nsid w:val="7CDD7D68"/>
    <w:multiLevelType w:val="hybridMultilevel"/>
    <w:tmpl w:val="82B604BC"/>
    <w:lvl w:ilvl="0" w:tplc="FFFFFFFF">
      <w:start w:val="1"/>
      <w:numFmt w:val="bullet"/>
      <w:lvlText w:val=""/>
      <w:lvlJc w:val="left"/>
      <w:pPr>
        <w:tabs>
          <w:tab w:val="num" w:pos="927"/>
        </w:tabs>
        <w:ind w:left="927" w:hanging="360"/>
      </w:pPr>
      <w:rPr>
        <w:rFonts w:ascii="Wingdings" w:hAnsi="Wingdings" w:hint="default"/>
      </w:rPr>
    </w:lvl>
    <w:lvl w:ilvl="1" w:tplc="FFFFFFFF" w:tentative="1">
      <w:start w:val="1"/>
      <w:numFmt w:val="bullet"/>
      <w:lvlText w:val="o"/>
      <w:lvlJc w:val="left"/>
      <w:pPr>
        <w:tabs>
          <w:tab w:val="num" w:pos="927"/>
        </w:tabs>
        <w:ind w:left="927" w:hanging="360"/>
      </w:pPr>
      <w:rPr>
        <w:rFonts w:ascii="Courier New" w:hAnsi="Courier New" w:hint="default"/>
      </w:rPr>
    </w:lvl>
    <w:lvl w:ilvl="2" w:tplc="FFFFFFFF" w:tentative="1">
      <w:start w:val="1"/>
      <w:numFmt w:val="bullet"/>
      <w:lvlText w:val=""/>
      <w:lvlJc w:val="left"/>
      <w:pPr>
        <w:tabs>
          <w:tab w:val="num" w:pos="1647"/>
        </w:tabs>
        <w:ind w:left="1647" w:hanging="360"/>
      </w:pPr>
      <w:rPr>
        <w:rFonts w:ascii="Wingdings" w:hAnsi="Wingdings" w:hint="default"/>
      </w:rPr>
    </w:lvl>
    <w:lvl w:ilvl="3" w:tplc="FFFFFFFF" w:tentative="1">
      <w:start w:val="1"/>
      <w:numFmt w:val="bullet"/>
      <w:lvlText w:val=""/>
      <w:lvlJc w:val="left"/>
      <w:pPr>
        <w:tabs>
          <w:tab w:val="num" w:pos="2367"/>
        </w:tabs>
        <w:ind w:left="2367" w:hanging="360"/>
      </w:pPr>
      <w:rPr>
        <w:rFonts w:ascii="Symbol" w:hAnsi="Symbol" w:hint="default"/>
      </w:rPr>
    </w:lvl>
    <w:lvl w:ilvl="4" w:tplc="FFFFFFFF" w:tentative="1">
      <w:start w:val="1"/>
      <w:numFmt w:val="bullet"/>
      <w:lvlText w:val="o"/>
      <w:lvlJc w:val="left"/>
      <w:pPr>
        <w:tabs>
          <w:tab w:val="num" w:pos="3087"/>
        </w:tabs>
        <w:ind w:left="3087" w:hanging="360"/>
      </w:pPr>
      <w:rPr>
        <w:rFonts w:ascii="Courier New" w:hAnsi="Courier New" w:hint="default"/>
      </w:rPr>
    </w:lvl>
    <w:lvl w:ilvl="5" w:tplc="FFFFFFFF" w:tentative="1">
      <w:start w:val="1"/>
      <w:numFmt w:val="bullet"/>
      <w:lvlText w:val=""/>
      <w:lvlJc w:val="left"/>
      <w:pPr>
        <w:tabs>
          <w:tab w:val="num" w:pos="3807"/>
        </w:tabs>
        <w:ind w:left="3807" w:hanging="360"/>
      </w:pPr>
      <w:rPr>
        <w:rFonts w:ascii="Wingdings" w:hAnsi="Wingdings" w:hint="default"/>
      </w:rPr>
    </w:lvl>
    <w:lvl w:ilvl="6" w:tplc="FFFFFFFF" w:tentative="1">
      <w:start w:val="1"/>
      <w:numFmt w:val="bullet"/>
      <w:lvlText w:val=""/>
      <w:lvlJc w:val="left"/>
      <w:pPr>
        <w:tabs>
          <w:tab w:val="num" w:pos="4527"/>
        </w:tabs>
        <w:ind w:left="4527" w:hanging="360"/>
      </w:pPr>
      <w:rPr>
        <w:rFonts w:ascii="Symbol" w:hAnsi="Symbol" w:hint="default"/>
      </w:rPr>
    </w:lvl>
    <w:lvl w:ilvl="7" w:tplc="FFFFFFFF" w:tentative="1">
      <w:start w:val="1"/>
      <w:numFmt w:val="bullet"/>
      <w:lvlText w:val="o"/>
      <w:lvlJc w:val="left"/>
      <w:pPr>
        <w:tabs>
          <w:tab w:val="num" w:pos="5247"/>
        </w:tabs>
        <w:ind w:left="5247" w:hanging="360"/>
      </w:pPr>
      <w:rPr>
        <w:rFonts w:ascii="Courier New" w:hAnsi="Courier New" w:hint="default"/>
      </w:rPr>
    </w:lvl>
    <w:lvl w:ilvl="8" w:tplc="FFFFFFFF" w:tentative="1">
      <w:start w:val="1"/>
      <w:numFmt w:val="bullet"/>
      <w:lvlText w:val=""/>
      <w:lvlJc w:val="left"/>
      <w:pPr>
        <w:tabs>
          <w:tab w:val="num" w:pos="5967"/>
        </w:tabs>
        <w:ind w:left="5967" w:hanging="360"/>
      </w:pPr>
      <w:rPr>
        <w:rFonts w:ascii="Wingdings" w:hAnsi="Wingdings" w:hint="default"/>
      </w:rPr>
    </w:lvl>
  </w:abstractNum>
  <w:abstractNum w:abstractNumId="38" w15:restartNumberingAfterBreak="0">
    <w:nsid w:val="7E777434"/>
    <w:multiLevelType w:val="singleLevel"/>
    <w:tmpl w:val="0C0A0005"/>
    <w:lvl w:ilvl="0">
      <w:start w:val="1"/>
      <w:numFmt w:val="bullet"/>
      <w:lvlText w:val=""/>
      <w:lvlJc w:val="left"/>
      <w:pPr>
        <w:tabs>
          <w:tab w:val="num" w:pos="360"/>
        </w:tabs>
        <w:ind w:left="360" w:hanging="360"/>
      </w:pPr>
      <w:rPr>
        <w:rFonts w:ascii="Wingdings" w:hAnsi="Wingdings" w:hint="default"/>
      </w:rPr>
    </w:lvl>
  </w:abstractNum>
  <w:num w:numId="1">
    <w:abstractNumId w:val="8"/>
  </w:num>
  <w:num w:numId="2">
    <w:abstractNumId w:val="4"/>
  </w:num>
  <w:num w:numId="3">
    <w:abstractNumId w:val="5"/>
  </w:num>
  <w:num w:numId="4">
    <w:abstractNumId w:val="38"/>
  </w:num>
  <w:num w:numId="5">
    <w:abstractNumId w:val="17"/>
  </w:num>
  <w:num w:numId="6">
    <w:abstractNumId w:val="20"/>
  </w:num>
  <w:num w:numId="7">
    <w:abstractNumId w:val="24"/>
  </w:num>
  <w:num w:numId="8">
    <w:abstractNumId w:val="21"/>
  </w:num>
  <w:num w:numId="9">
    <w:abstractNumId w:val="11"/>
  </w:num>
  <w:num w:numId="10">
    <w:abstractNumId w:val="36"/>
  </w:num>
  <w:num w:numId="11">
    <w:abstractNumId w:val="34"/>
  </w:num>
  <w:num w:numId="12">
    <w:abstractNumId w:val="23"/>
  </w:num>
  <w:num w:numId="13">
    <w:abstractNumId w:val="13"/>
  </w:num>
  <w:num w:numId="14">
    <w:abstractNumId w:val="32"/>
  </w:num>
  <w:num w:numId="15">
    <w:abstractNumId w:val="3"/>
  </w:num>
  <w:num w:numId="16">
    <w:abstractNumId w:val="26"/>
  </w:num>
  <w:num w:numId="17">
    <w:abstractNumId w:val="29"/>
  </w:num>
  <w:num w:numId="18">
    <w:abstractNumId w:val="27"/>
  </w:num>
  <w:num w:numId="19">
    <w:abstractNumId w:val="14"/>
  </w:num>
  <w:num w:numId="20">
    <w:abstractNumId w:val="15"/>
  </w:num>
  <w:num w:numId="21">
    <w:abstractNumId w:val="37"/>
  </w:num>
  <w:num w:numId="22">
    <w:abstractNumId w:val="0"/>
  </w:num>
  <w:num w:numId="23">
    <w:abstractNumId w:val="6"/>
  </w:num>
  <w:num w:numId="24">
    <w:abstractNumId w:val="25"/>
  </w:num>
  <w:num w:numId="25">
    <w:abstractNumId w:val="12"/>
  </w:num>
  <w:num w:numId="26">
    <w:abstractNumId w:val="31"/>
  </w:num>
  <w:num w:numId="27">
    <w:abstractNumId w:val="33"/>
  </w:num>
  <w:num w:numId="28">
    <w:abstractNumId w:val="16"/>
  </w:num>
  <w:num w:numId="29">
    <w:abstractNumId w:val="1"/>
  </w:num>
  <w:num w:numId="30">
    <w:abstractNumId w:val="7"/>
  </w:num>
  <w:num w:numId="31">
    <w:abstractNumId w:val="9"/>
  </w:num>
  <w:num w:numId="32">
    <w:abstractNumId w:val="35"/>
  </w:num>
  <w:num w:numId="33">
    <w:abstractNumId w:val="22"/>
  </w:num>
  <w:num w:numId="34">
    <w:abstractNumId w:val="28"/>
  </w:num>
  <w:num w:numId="35">
    <w:abstractNumId w:val="19"/>
  </w:num>
  <w:num w:numId="36">
    <w:abstractNumId w:val="30"/>
  </w:num>
  <w:num w:numId="37">
    <w:abstractNumId w:val="10"/>
  </w:num>
  <w:num w:numId="38">
    <w:abstractNumId w:val="2"/>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D3"/>
    <w:rsid w:val="000507C2"/>
    <w:rsid w:val="00094C33"/>
    <w:rsid w:val="001D52A7"/>
    <w:rsid w:val="001D72FB"/>
    <w:rsid w:val="001E372B"/>
    <w:rsid w:val="002B7DB8"/>
    <w:rsid w:val="002C1552"/>
    <w:rsid w:val="003940D3"/>
    <w:rsid w:val="003A42BD"/>
    <w:rsid w:val="003B49FF"/>
    <w:rsid w:val="003F0B8D"/>
    <w:rsid w:val="003F6381"/>
    <w:rsid w:val="004630F6"/>
    <w:rsid w:val="004A69A6"/>
    <w:rsid w:val="00540636"/>
    <w:rsid w:val="005612D3"/>
    <w:rsid w:val="00567EB3"/>
    <w:rsid w:val="00605AD9"/>
    <w:rsid w:val="00627FA2"/>
    <w:rsid w:val="0064646D"/>
    <w:rsid w:val="00657965"/>
    <w:rsid w:val="006B2291"/>
    <w:rsid w:val="006D2D75"/>
    <w:rsid w:val="008458B1"/>
    <w:rsid w:val="008A506C"/>
    <w:rsid w:val="008B00DD"/>
    <w:rsid w:val="00982D3F"/>
    <w:rsid w:val="009D63C9"/>
    <w:rsid w:val="00A312A8"/>
    <w:rsid w:val="00BF5270"/>
    <w:rsid w:val="00D15481"/>
    <w:rsid w:val="00DC63F9"/>
    <w:rsid w:val="00E06B43"/>
    <w:rsid w:val="00E34D2E"/>
    <w:rsid w:val="00EB5ACA"/>
    <w:rsid w:val="00EC2E28"/>
    <w:rsid w:val="00F85FC7"/>
    <w:rsid w:val="00FC048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4A44E88C"/>
  <w15:chartTrackingRefBased/>
  <w15:docId w15:val="{61E23ADE-6A71-44A4-9CB7-DCA4CA51B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outlineLvl w:val="0"/>
    </w:pPr>
    <w:rPr>
      <w:b/>
      <w:i/>
      <w:u w:val="single"/>
    </w:rPr>
  </w:style>
  <w:style w:type="paragraph" w:styleId="Ttulo2">
    <w:name w:val="heading 2"/>
    <w:basedOn w:val="Normal"/>
    <w:next w:val="Normal"/>
    <w:qFormat/>
    <w:pPr>
      <w:keepNext/>
      <w:ind w:left="705"/>
      <w:outlineLvl w:val="1"/>
    </w:pPr>
    <w:rPr>
      <w:i/>
    </w:rPr>
  </w:style>
  <w:style w:type="paragraph" w:styleId="Ttulo3">
    <w:name w:val="heading 3"/>
    <w:basedOn w:val="Normal"/>
    <w:next w:val="Normal"/>
    <w:qFormat/>
    <w:pPr>
      <w:keepNext/>
      <w:jc w:val="right"/>
      <w:outlineLvl w:val="2"/>
    </w:pPr>
    <w:rPr>
      <w:rFonts w:ascii="Times New Roman" w:hAnsi="Times New Roman"/>
      <w:b/>
      <w:i/>
      <w:sz w:val="32"/>
      <w:lang w:val="es-PE"/>
    </w:rPr>
  </w:style>
  <w:style w:type="paragraph" w:styleId="Ttulo4">
    <w:name w:val="heading 4"/>
    <w:basedOn w:val="Normal"/>
    <w:next w:val="Normal"/>
    <w:qFormat/>
    <w:rsid w:val="00982D3F"/>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1D52A7"/>
    <w:pPr>
      <w:spacing w:before="240" w:after="60"/>
      <w:outlineLvl w:val="4"/>
    </w:pPr>
    <w:rPr>
      <w:b/>
      <w:bCs/>
      <w:i/>
      <w:iCs/>
      <w:sz w:val="26"/>
      <w:szCs w:val="26"/>
    </w:rPr>
  </w:style>
  <w:style w:type="paragraph" w:styleId="Ttulo9">
    <w:name w:val="heading 9"/>
    <w:basedOn w:val="Normal"/>
    <w:next w:val="Normal"/>
    <w:qFormat/>
    <w:rsid w:val="001D52A7"/>
    <w:pPr>
      <w:spacing w:before="240" w:after="60"/>
      <w:outlineLvl w:val="8"/>
    </w:pPr>
    <w:rPr>
      <w:rFonts w:cs="Arial"/>
      <w:sz w:val="22"/>
      <w:szCs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705"/>
    </w:pPr>
    <w:rPr>
      <w:i/>
    </w:rPr>
  </w:style>
  <w:style w:type="paragraph" w:styleId="Ttulo">
    <w:name w:val="Title"/>
    <w:basedOn w:val="Normal"/>
    <w:qFormat/>
    <w:pPr>
      <w:jc w:val="center"/>
    </w:pPr>
    <w:rPr>
      <w:b/>
      <w:i/>
      <w:u w:val="single"/>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rsid w:val="00982D3F"/>
    <w:pPr>
      <w:spacing w:after="120"/>
    </w:pPr>
  </w:style>
  <w:style w:type="paragraph" w:styleId="Sangra2detindependiente">
    <w:name w:val="Body Text Indent 2"/>
    <w:basedOn w:val="Normal"/>
    <w:rsid w:val="00982D3F"/>
    <w:pPr>
      <w:spacing w:after="120" w:line="480" w:lineRule="auto"/>
      <w:ind w:left="283"/>
    </w:pPr>
  </w:style>
  <w:style w:type="paragraph" w:styleId="Sangra3detindependiente">
    <w:name w:val="Body Text Indent 3"/>
    <w:basedOn w:val="Normal"/>
    <w:rsid w:val="00982D3F"/>
    <w:pPr>
      <w:spacing w:after="120"/>
      <w:ind w:left="283"/>
    </w:pPr>
    <w:rPr>
      <w:sz w:val="16"/>
      <w:szCs w:val="16"/>
    </w:rPr>
  </w:style>
  <w:style w:type="character" w:styleId="Refdenotaalpie">
    <w:name w:val="footnote reference"/>
    <w:semiHidden/>
    <w:rsid w:val="00982D3F"/>
  </w:style>
  <w:style w:type="paragraph" w:styleId="Textonotapie">
    <w:name w:val="footnote text"/>
    <w:basedOn w:val="Normal"/>
    <w:semiHidden/>
    <w:rsid w:val="00982D3F"/>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59.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112" Type="http://schemas.openxmlformats.org/officeDocument/2006/relationships/image" Target="media/image50.png"/><Relationship Id="rId133" Type="http://schemas.openxmlformats.org/officeDocument/2006/relationships/image" Target="media/image65.png"/><Relationship Id="rId138" Type="http://schemas.openxmlformats.org/officeDocument/2006/relationships/image" Target="media/image68.wmf"/><Relationship Id="rId154" Type="http://schemas.openxmlformats.org/officeDocument/2006/relationships/oleObject" Target="embeddings/oleObject73.bin"/><Relationship Id="rId159" Type="http://schemas.openxmlformats.org/officeDocument/2006/relationships/image" Target="media/image80.wmf"/><Relationship Id="rId175" Type="http://schemas.openxmlformats.org/officeDocument/2006/relationships/image" Target="media/image88.wmf"/><Relationship Id="rId170" Type="http://schemas.openxmlformats.org/officeDocument/2006/relationships/oleObject" Target="embeddings/oleObject81.bin"/><Relationship Id="rId16" Type="http://schemas.openxmlformats.org/officeDocument/2006/relationships/oleObject" Target="embeddings/oleObject5.bin"/><Relationship Id="rId107" Type="http://schemas.openxmlformats.org/officeDocument/2006/relationships/oleObject" Target="embeddings/oleObject55.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oleObject" Target="embeddings/oleObject50.bin"/><Relationship Id="rId123" Type="http://schemas.openxmlformats.org/officeDocument/2006/relationships/oleObject" Target="embeddings/oleObject62.bin"/><Relationship Id="rId128" Type="http://schemas.openxmlformats.org/officeDocument/2006/relationships/image" Target="media/image60.png"/><Relationship Id="rId144" Type="http://schemas.openxmlformats.org/officeDocument/2006/relationships/image" Target="media/image72.wmf"/><Relationship Id="rId149" Type="http://schemas.openxmlformats.org/officeDocument/2006/relationships/image" Target="media/image75.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160" Type="http://schemas.openxmlformats.org/officeDocument/2006/relationships/oleObject" Target="embeddings/oleObject76.bin"/><Relationship Id="rId165" Type="http://schemas.openxmlformats.org/officeDocument/2006/relationships/image" Target="media/image83.wmf"/><Relationship Id="rId181" Type="http://schemas.openxmlformats.org/officeDocument/2006/relationships/fontTable" Target="fontTable.xml"/><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image" Target="media/image51.png"/><Relationship Id="rId118" Type="http://schemas.openxmlformats.org/officeDocument/2006/relationships/image" Target="media/image55.wmf"/><Relationship Id="rId134" Type="http://schemas.openxmlformats.org/officeDocument/2006/relationships/image" Target="media/image66.wmf"/><Relationship Id="rId139" Type="http://schemas.openxmlformats.org/officeDocument/2006/relationships/oleObject" Target="embeddings/oleObject67.bin"/><Relationship Id="rId80" Type="http://schemas.openxmlformats.org/officeDocument/2006/relationships/oleObject" Target="embeddings/oleObject37.bin"/><Relationship Id="rId85" Type="http://schemas.openxmlformats.org/officeDocument/2006/relationships/image" Target="media/image40.wmf"/><Relationship Id="rId150" Type="http://schemas.openxmlformats.org/officeDocument/2006/relationships/oleObject" Target="embeddings/oleObject71.bin"/><Relationship Id="rId155" Type="http://schemas.openxmlformats.org/officeDocument/2006/relationships/image" Target="media/image78.wmf"/><Relationship Id="rId171" Type="http://schemas.openxmlformats.org/officeDocument/2006/relationships/image" Target="media/image86.wmf"/><Relationship Id="rId176" Type="http://schemas.openxmlformats.org/officeDocument/2006/relationships/oleObject" Target="embeddings/oleObject84.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51.bin"/><Relationship Id="rId108" Type="http://schemas.openxmlformats.org/officeDocument/2006/relationships/oleObject" Target="embeddings/oleObject56.bin"/><Relationship Id="rId124" Type="http://schemas.openxmlformats.org/officeDocument/2006/relationships/image" Target="media/image58.wmf"/><Relationship Id="rId129" Type="http://schemas.openxmlformats.org/officeDocument/2006/relationships/image" Target="media/image61.png"/><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5.bin"/><Relationship Id="rId140" Type="http://schemas.openxmlformats.org/officeDocument/2006/relationships/image" Target="media/image69.png"/><Relationship Id="rId145" Type="http://schemas.openxmlformats.org/officeDocument/2006/relationships/oleObject" Target="embeddings/oleObject69.bin"/><Relationship Id="rId161" Type="http://schemas.openxmlformats.org/officeDocument/2006/relationships/image" Target="media/image81.wmf"/><Relationship Id="rId166" Type="http://schemas.openxmlformats.org/officeDocument/2006/relationships/oleObject" Target="embeddings/oleObject79.bin"/><Relationship Id="rId18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2.png"/><Relationship Id="rId119" Type="http://schemas.openxmlformats.org/officeDocument/2006/relationships/oleObject" Target="embeddings/oleObject60.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2.png"/><Relationship Id="rId135" Type="http://schemas.openxmlformats.org/officeDocument/2006/relationships/oleObject" Target="embeddings/oleObject65.bin"/><Relationship Id="rId151" Type="http://schemas.openxmlformats.org/officeDocument/2006/relationships/image" Target="media/image76.wmf"/><Relationship Id="rId156" Type="http://schemas.openxmlformats.org/officeDocument/2006/relationships/oleObject" Target="embeddings/oleObject74.bin"/><Relationship Id="rId177" Type="http://schemas.openxmlformats.org/officeDocument/2006/relationships/image" Target="media/image89.wmf"/><Relationship Id="rId4" Type="http://schemas.openxmlformats.org/officeDocument/2006/relationships/webSettings" Target="webSettings.xml"/><Relationship Id="rId9" Type="http://schemas.openxmlformats.org/officeDocument/2006/relationships/image" Target="media/image2.wmf"/><Relationship Id="rId172" Type="http://schemas.openxmlformats.org/officeDocument/2006/relationships/oleObject" Target="embeddings/oleObject82.bin"/><Relationship Id="rId180" Type="http://schemas.openxmlformats.org/officeDocument/2006/relationships/header" Target="header2.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48.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52.bin"/><Relationship Id="rId120" Type="http://schemas.openxmlformats.org/officeDocument/2006/relationships/image" Target="media/image56.wmf"/><Relationship Id="rId125" Type="http://schemas.openxmlformats.org/officeDocument/2006/relationships/oleObject" Target="embeddings/oleObject63.bin"/><Relationship Id="rId141" Type="http://schemas.openxmlformats.org/officeDocument/2006/relationships/image" Target="media/image70.png"/><Relationship Id="rId146" Type="http://schemas.openxmlformats.org/officeDocument/2006/relationships/image" Target="media/image73.wmf"/><Relationship Id="rId167" Type="http://schemas.openxmlformats.org/officeDocument/2006/relationships/image" Target="media/image84.wmf"/><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162" Type="http://schemas.openxmlformats.org/officeDocument/2006/relationships/oleObject" Target="embeddings/oleObject77.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8.bin"/><Relationship Id="rId115" Type="http://schemas.openxmlformats.org/officeDocument/2006/relationships/image" Target="media/image53.png"/><Relationship Id="rId131" Type="http://schemas.openxmlformats.org/officeDocument/2006/relationships/image" Target="media/image63.png"/><Relationship Id="rId136" Type="http://schemas.openxmlformats.org/officeDocument/2006/relationships/image" Target="media/image67.wmf"/><Relationship Id="rId157" Type="http://schemas.openxmlformats.org/officeDocument/2006/relationships/image" Target="media/image79.wmf"/><Relationship Id="rId178" Type="http://schemas.openxmlformats.org/officeDocument/2006/relationships/oleObject" Target="embeddings/oleObject85.bin"/><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oleObject" Target="embeddings/oleObject72.bin"/><Relationship Id="rId173" Type="http://schemas.openxmlformats.org/officeDocument/2006/relationships/image" Target="media/image87.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8.bin"/><Relationship Id="rId105" Type="http://schemas.openxmlformats.org/officeDocument/2006/relationships/oleObject" Target="embeddings/oleObject53.bin"/><Relationship Id="rId126" Type="http://schemas.openxmlformats.org/officeDocument/2006/relationships/oleObject" Target="embeddings/oleObject64.bin"/><Relationship Id="rId147" Type="http://schemas.openxmlformats.org/officeDocument/2006/relationships/oleObject" Target="embeddings/oleObject70.bin"/><Relationship Id="rId168" Type="http://schemas.openxmlformats.org/officeDocument/2006/relationships/oleObject" Target="embeddings/oleObject80.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oleObject" Target="embeddings/oleObject61.bin"/><Relationship Id="rId142" Type="http://schemas.openxmlformats.org/officeDocument/2006/relationships/image" Target="media/image71.wmf"/><Relationship Id="rId163" Type="http://schemas.openxmlformats.org/officeDocument/2006/relationships/image" Target="media/image82.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4.wmf"/><Relationship Id="rId137" Type="http://schemas.openxmlformats.org/officeDocument/2006/relationships/oleObject" Target="embeddings/oleObject66.bin"/><Relationship Id="rId158" Type="http://schemas.openxmlformats.org/officeDocument/2006/relationships/oleObject" Target="embeddings/oleObject75.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49.png"/><Relationship Id="rId132" Type="http://schemas.openxmlformats.org/officeDocument/2006/relationships/image" Target="media/image64.png"/><Relationship Id="rId153" Type="http://schemas.openxmlformats.org/officeDocument/2006/relationships/image" Target="media/image77.wmf"/><Relationship Id="rId174" Type="http://schemas.openxmlformats.org/officeDocument/2006/relationships/oleObject" Target="embeddings/oleObject83.bin"/><Relationship Id="rId179" Type="http://schemas.openxmlformats.org/officeDocument/2006/relationships/header" Target="header1.xml"/><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4.bin"/><Relationship Id="rId127" Type="http://schemas.openxmlformats.org/officeDocument/2006/relationships/image" Target="media/image59.png"/><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oleObject" Target="embeddings/oleObject47.bin"/><Relationship Id="rId101" Type="http://schemas.openxmlformats.org/officeDocument/2006/relationships/oleObject" Target="embeddings/oleObject49.bin"/><Relationship Id="rId122" Type="http://schemas.openxmlformats.org/officeDocument/2006/relationships/image" Target="media/image57.wmf"/><Relationship Id="rId143" Type="http://schemas.openxmlformats.org/officeDocument/2006/relationships/oleObject" Target="embeddings/oleObject68.bin"/><Relationship Id="rId148" Type="http://schemas.openxmlformats.org/officeDocument/2006/relationships/image" Target="media/image74.png"/><Relationship Id="rId164" Type="http://schemas.openxmlformats.org/officeDocument/2006/relationships/oleObject" Target="embeddings/oleObject78.bin"/><Relationship Id="rId169" Type="http://schemas.openxmlformats.org/officeDocument/2006/relationships/image" Target="media/image85.wmf"/></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57.bin"/><Relationship Id="rId1" Type="http://schemas.openxmlformats.org/officeDocument/2006/relationships/image" Target="media/image47.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2645</Words>
  <Characters>16663</Characters>
  <Application>Microsoft Office Word</Application>
  <DocSecurity>0</DocSecurity>
  <Lines>138</Lines>
  <Paragraphs>38</Paragraphs>
  <ScaleCrop>false</ScaleCrop>
  <HeadingPairs>
    <vt:vector size="2" baseType="variant">
      <vt:variant>
        <vt:lpstr>Título</vt:lpstr>
      </vt:variant>
      <vt:variant>
        <vt:i4>1</vt:i4>
      </vt:variant>
    </vt:vector>
  </HeadingPairs>
  <TitlesOfParts>
    <vt:vector size="1" baseType="lpstr">
      <vt:lpstr>TEORIA ECONOMETRICA BASICA</vt:lpstr>
    </vt:vector>
  </TitlesOfParts>
  <Company>GUISELI</Company>
  <LinksUpToDate>false</LinksUpToDate>
  <CharactersWithSpaces>19270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TEORIA ECONOMETRICA BASICA</dc:title>
  <dc:subject/>
  <dc:creator>JUAN ALBERTO HUARIPUMA VARGAS</dc:creator>
  <cp:keywords/>
  <cp:lastModifiedBy>Edison Achalma</cp:lastModifiedBy>
  <cp:revision>2</cp:revision>
  <cp:lastPrinted>2009-04-18T17:19:00Z</cp:lastPrinted>
  <dcterms:created xsi:type="dcterms:W3CDTF">2019-12-27T16:12:00Z</dcterms:created>
  <dcterms:modified xsi:type="dcterms:W3CDTF">2019-12-27T16:12:00Z</dcterms:modified>
</cp:coreProperties>
</file>