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04EF3" w14:textId="77777777" w:rsidR="00596327" w:rsidRPr="00C474F7" w:rsidRDefault="00596327" w:rsidP="006F14BB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14:paraId="77518BA7" w14:textId="77777777" w:rsidR="00C474F7" w:rsidRDefault="00397BE7" w:rsidP="006F14BB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color w:val="1F497D"/>
        </w:rPr>
      </w:pPr>
      <w:r w:rsidRPr="00C474F7">
        <w:rPr>
          <w:rFonts w:ascii="Arial" w:hAnsi="Arial" w:cs="Arial"/>
          <w:color w:val="1F497D"/>
        </w:rPr>
        <w:t xml:space="preserve">EXAMEN DE </w:t>
      </w:r>
      <w:r w:rsidR="00C474F7">
        <w:rPr>
          <w:rFonts w:ascii="Arial" w:hAnsi="Arial" w:cs="Arial"/>
          <w:color w:val="1F497D"/>
        </w:rPr>
        <w:t>APLAZADOS</w:t>
      </w:r>
    </w:p>
    <w:p w14:paraId="0E677B89" w14:textId="77777777" w:rsidR="001E02EC" w:rsidRPr="00C474F7" w:rsidRDefault="006F14BB" w:rsidP="006F14BB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color w:val="1F497D"/>
        </w:rPr>
      </w:pPr>
      <w:r w:rsidRPr="00C474F7">
        <w:rPr>
          <w:rFonts w:ascii="Arial" w:hAnsi="Arial" w:cs="Arial"/>
          <w:color w:val="1F497D"/>
        </w:rPr>
        <w:t>ESTADÍSTICA PARA ECONOMISTAS II</w:t>
      </w:r>
    </w:p>
    <w:p w14:paraId="32FADF9B" w14:textId="77777777" w:rsidR="004512B6" w:rsidRPr="00C474F7" w:rsidRDefault="004512B6" w:rsidP="006F14BB">
      <w:pPr>
        <w:pStyle w:val="Prrafodelista"/>
        <w:spacing w:after="0" w:line="240" w:lineRule="auto"/>
        <w:ind w:left="0"/>
        <w:contextualSpacing w:val="0"/>
        <w:mirrorIndents/>
        <w:rPr>
          <w:rFonts w:ascii="Arial" w:hAnsi="Arial" w:cs="Arial"/>
        </w:rPr>
      </w:pPr>
    </w:p>
    <w:p w14:paraId="5D6116EC" w14:textId="77777777" w:rsidR="00771B4D" w:rsidRPr="00C474F7" w:rsidRDefault="00EC7CB8" w:rsidP="00C474F7">
      <w:pPr>
        <w:numPr>
          <w:ilvl w:val="0"/>
          <w:numId w:val="29"/>
        </w:numPr>
        <w:spacing w:after="0" w:line="240" w:lineRule="auto"/>
        <w:mirrorIndents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t xml:space="preserve">Considérese </w:t>
      </w:r>
      <w:r w:rsidR="00771B4D" w:rsidRPr="00C474F7">
        <w:rPr>
          <w:rFonts w:ascii="Arial" w:hAnsi="Arial" w:cs="Arial"/>
        </w:rPr>
        <w:t>el siguiente modelo:</w:t>
      </w:r>
    </w:p>
    <w:p w14:paraId="70B93EDD" w14:textId="77777777" w:rsidR="00771B4D" w:rsidRPr="00C474F7" w:rsidRDefault="00771B4D" w:rsidP="006F14BB">
      <w:pPr>
        <w:spacing w:after="0" w:line="240" w:lineRule="auto"/>
        <w:mirrorIndents/>
        <w:jc w:val="both"/>
        <w:rPr>
          <w:rFonts w:ascii="Arial" w:hAnsi="Arial" w:cs="Arial"/>
        </w:rPr>
      </w:pPr>
    </w:p>
    <w:p w14:paraId="0DAD8A0B" w14:textId="77777777" w:rsidR="00F35040" w:rsidRPr="00C474F7" w:rsidRDefault="00CE67A5" w:rsidP="006F14BB">
      <w:pPr>
        <w:spacing w:after="0" w:line="240" w:lineRule="auto"/>
        <w:mirrorIndents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t>Y</w:t>
      </w:r>
      <w:r w:rsidR="00F35040" w:rsidRPr="00C474F7">
        <w:rPr>
          <w:rFonts w:ascii="Arial" w:hAnsi="Arial" w:cs="Arial"/>
        </w:rPr>
        <w:t xml:space="preserve"> = a + b </w:t>
      </w:r>
      <w:r w:rsidRPr="00C474F7">
        <w:rPr>
          <w:rFonts w:ascii="Arial" w:hAnsi="Arial" w:cs="Arial"/>
        </w:rPr>
        <w:t>X2 + c X3</w:t>
      </w:r>
      <w:r w:rsidR="00F35040" w:rsidRPr="00C474F7">
        <w:rPr>
          <w:rFonts w:ascii="Arial" w:hAnsi="Arial" w:cs="Arial"/>
        </w:rPr>
        <w:t xml:space="preserve"> + u</w:t>
      </w:r>
    </w:p>
    <w:p w14:paraId="55956EE2" w14:textId="77777777" w:rsidR="00771B4D" w:rsidRPr="00C474F7" w:rsidRDefault="00771B4D" w:rsidP="006F14BB">
      <w:pPr>
        <w:spacing w:after="0" w:line="240" w:lineRule="auto"/>
        <w:mirrorIndents/>
        <w:jc w:val="both"/>
        <w:rPr>
          <w:rFonts w:ascii="Arial" w:hAnsi="Arial" w:cs="Arial"/>
        </w:rPr>
      </w:pPr>
    </w:p>
    <w:p w14:paraId="60CBB85B" w14:textId="77777777" w:rsidR="00771B4D" w:rsidRPr="00C474F7" w:rsidRDefault="00CE67A5" w:rsidP="006F14BB">
      <w:pPr>
        <w:spacing w:after="0" w:line="240" w:lineRule="auto"/>
        <w:mirrorIndents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t xml:space="preserve">Y </w:t>
      </w:r>
      <w:r w:rsidR="00771B4D" w:rsidRPr="00C474F7">
        <w:rPr>
          <w:rFonts w:ascii="Arial" w:hAnsi="Arial" w:cs="Arial"/>
        </w:rPr>
        <w:t xml:space="preserve">con los datos contenidos en el archivo: </w:t>
      </w:r>
      <w:r w:rsidRPr="00C474F7">
        <w:rPr>
          <w:rFonts w:ascii="Arial" w:hAnsi="Arial" w:cs="Arial"/>
        </w:rPr>
        <w:t>Data1</w:t>
      </w:r>
      <w:r w:rsidR="009C30B0">
        <w:rPr>
          <w:rFonts w:ascii="Arial" w:hAnsi="Arial" w:cs="Arial"/>
        </w:rPr>
        <w:t>_Analisis de sensibilidad</w:t>
      </w:r>
    </w:p>
    <w:p w14:paraId="026C5640" w14:textId="77777777" w:rsidR="00C474F7" w:rsidRDefault="00C474F7" w:rsidP="006F14BB">
      <w:pPr>
        <w:spacing w:after="0" w:line="240" w:lineRule="auto"/>
        <w:mirrorIndents/>
        <w:jc w:val="both"/>
        <w:rPr>
          <w:rFonts w:ascii="Arial" w:hAnsi="Arial" w:cs="Arial"/>
        </w:rPr>
      </w:pPr>
    </w:p>
    <w:p w14:paraId="11358AE7" w14:textId="77777777" w:rsidR="00585D0B" w:rsidRPr="00C474F7" w:rsidRDefault="00585D0B" w:rsidP="006F14BB">
      <w:pPr>
        <w:spacing w:after="0" w:line="240" w:lineRule="auto"/>
        <w:mirrorIndents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t>Donde:</w:t>
      </w:r>
    </w:p>
    <w:p w14:paraId="4E1E757E" w14:textId="77777777" w:rsidR="00C474F7" w:rsidRDefault="00C474F7" w:rsidP="006F14BB">
      <w:pPr>
        <w:spacing w:after="0" w:line="240" w:lineRule="auto"/>
        <w:mirrorIndents/>
        <w:jc w:val="both"/>
        <w:rPr>
          <w:rFonts w:ascii="Arial" w:hAnsi="Arial" w:cs="Arial"/>
        </w:rPr>
      </w:pPr>
    </w:p>
    <w:p w14:paraId="018E4EC0" w14:textId="77777777" w:rsidR="00585D0B" w:rsidRPr="00C474F7" w:rsidRDefault="00CE67A5" w:rsidP="006F14BB">
      <w:pPr>
        <w:spacing w:after="0" w:line="240" w:lineRule="auto"/>
        <w:mirrorIndents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t>Y</w:t>
      </w:r>
      <w:r w:rsidR="00585D0B" w:rsidRPr="00C474F7">
        <w:rPr>
          <w:rFonts w:ascii="Arial" w:hAnsi="Arial" w:cs="Arial"/>
        </w:rPr>
        <w:t xml:space="preserve"> = </w:t>
      </w:r>
      <w:r w:rsidRPr="00C474F7">
        <w:rPr>
          <w:rFonts w:ascii="Arial" w:hAnsi="Arial" w:cs="Arial"/>
        </w:rPr>
        <w:t>Demanda de dinero real (Money)</w:t>
      </w:r>
      <w:r w:rsidR="00585D0B" w:rsidRPr="00C474F7">
        <w:rPr>
          <w:rFonts w:ascii="Arial" w:hAnsi="Arial" w:cs="Arial"/>
        </w:rPr>
        <w:t xml:space="preserve"> en Miles de </w:t>
      </w:r>
      <w:r w:rsidRPr="00C474F7">
        <w:rPr>
          <w:rFonts w:ascii="Arial" w:hAnsi="Arial" w:cs="Arial"/>
        </w:rPr>
        <w:t>nuevos soles (1994=100)</w:t>
      </w:r>
    </w:p>
    <w:p w14:paraId="4B6FC569" w14:textId="77777777" w:rsidR="00585D0B" w:rsidRPr="00C474F7" w:rsidRDefault="00CE67A5" w:rsidP="006F14BB">
      <w:pPr>
        <w:spacing w:after="0" w:line="240" w:lineRule="auto"/>
        <w:mirrorIndents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t>X2 =</w:t>
      </w:r>
      <w:r w:rsidR="00585D0B" w:rsidRPr="00C474F7">
        <w:rPr>
          <w:rFonts w:ascii="Arial" w:hAnsi="Arial" w:cs="Arial"/>
        </w:rPr>
        <w:t xml:space="preserve"> </w:t>
      </w:r>
      <w:r w:rsidRPr="00C474F7">
        <w:rPr>
          <w:rFonts w:ascii="Arial" w:hAnsi="Arial" w:cs="Arial"/>
        </w:rPr>
        <w:t>(</w:t>
      </w:r>
      <w:proofErr w:type="spellStart"/>
      <w:r w:rsidRPr="00C474F7">
        <w:rPr>
          <w:rFonts w:ascii="Arial" w:hAnsi="Arial" w:cs="Arial"/>
        </w:rPr>
        <w:t>interest</w:t>
      </w:r>
      <w:proofErr w:type="spellEnd"/>
      <w:r w:rsidRPr="00C474F7">
        <w:rPr>
          <w:rFonts w:ascii="Arial" w:hAnsi="Arial" w:cs="Arial"/>
        </w:rPr>
        <w:t xml:space="preserve">) Tasa de interés </w:t>
      </w:r>
    </w:p>
    <w:p w14:paraId="19F526B0" w14:textId="77777777" w:rsidR="00585D0B" w:rsidRPr="00C474F7" w:rsidRDefault="00CE67A5" w:rsidP="00585D0B">
      <w:pPr>
        <w:spacing w:after="0" w:line="240" w:lineRule="auto"/>
        <w:mirrorIndents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t>X3 = Producto Bruto Interno Real (GNP) Miles de nuevos soles (1994=100)</w:t>
      </w:r>
    </w:p>
    <w:p w14:paraId="6CD9EF33" w14:textId="77777777" w:rsidR="00CE67A5" w:rsidRPr="00C474F7" w:rsidRDefault="00CE67A5" w:rsidP="00585D0B">
      <w:pPr>
        <w:spacing w:after="0" w:line="240" w:lineRule="auto"/>
        <w:mirrorIndents/>
        <w:jc w:val="both"/>
        <w:rPr>
          <w:rFonts w:ascii="Arial" w:hAnsi="Arial" w:cs="Arial"/>
        </w:rPr>
      </w:pPr>
    </w:p>
    <w:p w14:paraId="7FBA5961" w14:textId="77777777" w:rsidR="00585D0B" w:rsidRPr="00C474F7" w:rsidRDefault="00CE67A5" w:rsidP="006F14BB">
      <w:pPr>
        <w:numPr>
          <w:ilvl w:val="0"/>
          <w:numId w:val="14"/>
        </w:numPr>
        <w:spacing w:after="0" w:line="240" w:lineRule="auto"/>
        <w:ind w:left="0"/>
        <w:mirrorIndents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t xml:space="preserve">Obtenga la regresión del modelo propuesto e </w:t>
      </w:r>
      <w:r w:rsidR="00585D0B" w:rsidRPr="00C474F7">
        <w:rPr>
          <w:rFonts w:ascii="Arial" w:hAnsi="Arial" w:cs="Arial"/>
        </w:rPr>
        <w:t>Interprete sus resultados</w:t>
      </w:r>
    </w:p>
    <w:p w14:paraId="2B03E722" w14:textId="77777777" w:rsidR="00F35040" w:rsidRPr="00C474F7" w:rsidRDefault="00F35040" w:rsidP="006F14BB">
      <w:pPr>
        <w:numPr>
          <w:ilvl w:val="0"/>
          <w:numId w:val="14"/>
        </w:numPr>
        <w:spacing w:after="0" w:line="240" w:lineRule="auto"/>
        <w:ind w:left="0"/>
        <w:mirrorIndents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t xml:space="preserve">¿El ajuste lineal de la regresión anterior es </w:t>
      </w:r>
      <w:r w:rsidR="00CE67A5" w:rsidRPr="00C474F7">
        <w:rPr>
          <w:rFonts w:ascii="Arial" w:hAnsi="Arial" w:cs="Arial"/>
        </w:rPr>
        <w:t>apropiada? ¿por qué?</w:t>
      </w:r>
    </w:p>
    <w:p w14:paraId="4FC6D7CC" w14:textId="77777777" w:rsidR="00F35040" w:rsidRPr="00C474F7" w:rsidRDefault="00F35040" w:rsidP="006F14BB">
      <w:pPr>
        <w:numPr>
          <w:ilvl w:val="0"/>
          <w:numId w:val="14"/>
        </w:numPr>
        <w:spacing w:after="0" w:line="240" w:lineRule="auto"/>
        <w:ind w:left="0"/>
        <w:mirrorIndents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t xml:space="preserve">En </w:t>
      </w:r>
      <w:r w:rsidR="006F14BB" w:rsidRPr="00C474F7">
        <w:rPr>
          <w:rFonts w:ascii="Arial" w:hAnsi="Arial" w:cs="Arial"/>
        </w:rPr>
        <w:t xml:space="preserve">algún periodo </w:t>
      </w:r>
      <w:r w:rsidR="00EC7CB8" w:rsidRPr="00C474F7">
        <w:rPr>
          <w:rFonts w:ascii="Arial" w:hAnsi="Arial" w:cs="Arial"/>
        </w:rPr>
        <w:t xml:space="preserve">¿Existe </w:t>
      </w:r>
      <w:r w:rsidRPr="00C474F7">
        <w:rPr>
          <w:rFonts w:ascii="Arial" w:hAnsi="Arial" w:cs="Arial"/>
        </w:rPr>
        <w:t>cambio estructural</w:t>
      </w:r>
      <w:r w:rsidR="006F14BB" w:rsidRPr="00C474F7">
        <w:rPr>
          <w:rFonts w:ascii="Arial" w:hAnsi="Arial" w:cs="Arial"/>
        </w:rPr>
        <w:t>? ¿Por qué?</w:t>
      </w:r>
    </w:p>
    <w:p w14:paraId="1A517BC9" w14:textId="77777777" w:rsidR="00991927" w:rsidRPr="00C474F7" w:rsidRDefault="006F14BB" w:rsidP="006F14BB">
      <w:pPr>
        <w:numPr>
          <w:ilvl w:val="0"/>
          <w:numId w:val="14"/>
        </w:numPr>
        <w:spacing w:after="0" w:line="240" w:lineRule="auto"/>
        <w:ind w:left="0"/>
        <w:mirrorIndents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t>Si hubo cambio estructural, ¿Esta se debió debido al coeficiente independiente, a la pendiente o a ambos?</w:t>
      </w:r>
    </w:p>
    <w:p w14:paraId="43069D38" w14:textId="77777777" w:rsidR="00991927" w:rsidRPr="00C474F7" w:rsidRDefault="00AD4206" w:rsidP="006F14BB">
      <w:pPr>
        <w:numPr>
          <w:ilvl w:val="0"/>
          <w:numId w:val="14"/>
        </w:numPr>
        <w:spacing w:after="0" w:line="240" w:lineRule="auto"/>
        <w:ind w:left="0"/>
        <w:mirrorIndents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t xml:space="preserve">Realice una estimación por intervalos para el coeficiente de </w:t>
      </w:r>
      <w:r w:rsidR="00CE67A5" w:rsidRPr="00C474F7">
        <w:rPr>
          <w:rFonts w:ascii="Arial" w:hAnsi="Arial" w:cs="Arial"/>
        </w:rPr>
        <w:t>X2</w:t>
      </w:r>
      <w:r w:rsidRPr="00C474F7">
        <w:rPr>
          <w:rFonts w:ascii="Arial" w:hAnsi="Arial" w:cs="Arial"/>
        </w:rPr>
        <w:t xml:space="preserve"> considerando un nivel de significancia del </w:t>
      </w:r>
      <w:r w:rsidR="006F14BB" w:rsidRPr="00C474F7">
        <w:rPr>
          <w:rFonts w:ascii="Arial" w:hAnsi="Arial" w:cs="Arial"/>
        </w:rPr>
        <w:t>10</w:t>
      </w:r>
      <w:r w:rsidRPr="00C474F7">
        <w:rPr>
          <w:rFonts w:ascii="Arial" w:hAnsi="Arial" w:cs="Arial"/>
        </w:rPr>
        <w:t>%.</w:t>
      </w:r>
    </w:p>
    <w:p w14:paraId="6FCA46F5" w14:textId="77777777" w:rsidR="006F14BB" w:rsidRPr="00C474F7" w:rsidRDefault="00AD4206" w:rsidP="006F14BB">
      <w:pPr>
        <w:numPr>
          <w:ilvl w:val="0"/>
          <w:numId w:val="14"/>
        </w:numPr>
        <w:spacing w:after="0" w:line="240" w:lineRule="auto"/>
        <w:ind w:left="0"/>
        <w:mirrorIndents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t>Realice una estimación por intervalos para la varianza de la regresión utilizando un nivel de significancia del 1%.</w:t>
      </w:r>
    </w:p>
    <w:p w14:paraId="3E110822" w14:textId="77777777" w:rsidR="00C474F7" w:rsidRPr="00C474F7" w:rsidRDefault="00C474F7" w:rsidP="00C474F7">
      <w:pPr>
        <w:pStyle w:val="Prrafodelista"/>
        <w:spacing w:after="0" w:line="240" w:lineRule="auto"/>
        <w:ind w:left="0"/>
        <w:contextualSpacing w:val="0"/>
        <w:mirrorIndents/>
        <w:rPr>
          <w:rFonts w:ascii="Arial" w:hAnsi="Arial" w:cs="Arial"/>
        </w:rPr>
      </w:pPr>
    </w:p>
    <w:p w14:paraId="2E71E62E" w14:textId="77777777" w:rsidR="00BD73AB" w:rsidRPr="00C474F7" w:rsidRDefault="00BD73AB" w:rsidP="00C474F7">
      <w:pPr>
        <w:numPr>
          <w:ilvl w:val="0"/>
          <w:numId w:val="29"/>
        </w:numPr>
        <w:spacing w:after="0" w:line="240" w:lineRule="auto"/>
        <w:mirrorIndents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t>Considérese los datos contenidos en el archivo: Data</w:t>
      </w:r>
      <w:r w:rsidR="00C474F7">
        <w:rPr>
          <w:rFonts w:ascii="Arial" w:hAnsi="Arial" w:cs="Arial"/>
        </w:rPr>
        <w:t>2</w:t>
      </w:r>
      <w:r w:rsidRPr="00C474F7">
        <w:rPr>
          <w:rFonts w:ascii="Arial" w:hAnsi="Arial" w:cs="Arial"/>
        </w:rPr>
        <w:t>_Autocorrelacion. Supóngase que desea ajustar el modelo:</w:t>
      </w:r>
    </w:p>
    <w:p w14:paraId="629846C7" w14:textId="77777777" w:rsidR="00C474F7" w:rsidRPr="00C474F7" w:rsidRDefault="00C474F7" w:rsidP="00C474F7">
      <w:pPr>
        <w:spacing w:after="0"/>
        <w:jc w:val="both"/>
        <w:rPr>
          <w:rFonts w:ascii="Arial" w:hAnsi="Arial" w:cs="Arial"/>
        </w:rPr>
      </w:pPr>
    </w:p>
    <w:p w14:paraId="06E038DB" w14:textId="77777777" w:rsidR="00BD73AB" w:rsidRPr="00C474F7" w:rsidRDefault="00C474F7" w:rsidP="00C474F7">
      <w:pPr>
        <w:spacing w:after="0"/>
        <w:jc w:val="both"/>
        <w:rPr>
          <w:rFonts w:ascii="Arial" w:hAnsi="Arial" w:cs="Arial"/>
        </w:rPr>
      </w:pPr>
      <w:r w:rsidRPr="00C474F7">
        <w:rPr>
          <w:rFonts w:ascii="Arial" w:hAnsi="Arial" w:cs="Arial"/>
          <w:position w:val="-12"/>
        </w:rPr>
        <w:object w:dxaOrig="1840" w:dyaOrig="360" w14:anchorId="69781F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18pt" o:ole="" fillcolor="window">
            <v:imagedata r:id="rId5" o:title=""/>
          </v:shape>
          <o:OLEObject Type="Embed" ProgID="Equation.3" ShapeID="_x0000_i1025" DrawAspect="Content" ObjectID="_1642699178" r:id="rId6"/>
        </w:object>
      </w:r>
    </w:p>
    <w:p w14:paraId="62F1E6FF" w14:textId="77777777" w:rsidR="00C474F7" w:rsidRPr="00C474F7" w:rsidRDefault="00C474F7" w:rsidP="00C474F7">
      <w:pPr>
        <w:spacing w:after="0"/>
        <w:jc w:val="both"/>
        <w:rPr>
          <w:rFonts w:ascii="Arial" w:hAnsi="Arial" w:cs="Arial"/>
        </w:rPr>
      </w:pPr>
    </w:p>
    <w:p w14:paraId="7537C2BD" w14:textId="77777777" w:rsidR="00C474F7" w:rsidRPr="00C474F7" w:rsidRDefault="00C474F7" w:rsidP="00C474F7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t xml:space="preserve">Con un nivel de significancia del 1% </w:t>
      </w:r>
      <w:r w:rsidR="00BD73AB" w:rsidRPr="00C474F7">
        <w:rPr>
          <w:rFonts w:ascii="Arial" w:hAnsi="Arial" w:cs="Arial"/>
        </w:rPr>
        <w:t xml:space="preserve">¿Existe </w:t>
      </w:r>
      <w:proofErr w:type="spellStart"/>
      <w:r w:rsidR="00BD73AB" w:rsidRPr="00C474F7">
        <w:rPr>
          <w:rFonts w:ascii="Arial" w:hAnsi="Arial" w:cs="Arial"/>
        </w:rPr>
        <w:t>autocorrelación</w:t>
      </w:r>
      <w:proofErr w:type="spellEnd"/>
      <w:r w:rsidR="00BD73AB" w:rsidRPr="00C474F7">
        <w:rPr>
          <w:rFonts w:ascii="Arial" w:hAnsi="Arial" w:cs="Arial"/>
        </w:rPr>
        <w:t xml:space="preserve"> según la prueba de aleatoriedad?</w:t>
      </w:r>
      <w:r w:rsidRPr="00C474F7">
        <w:rPr>
          <w:rFonts w:ascii="Arial" w:hAnsi="Arial" w:cs="Arial"/>
        </w:rPr>
        <w:t xml:space="preserve"> ¿Por qué?</w:t>
      </w:r>
    </w:p>
    <w:p w14:paraId="7736C165" w14:textId="77777777" w:rsidR="00C474F7" w:rsidRPr="00C474F7" w:rsidRDefault="00BD73AB" w:rsidP="00C474F7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t xml:space="preserve">Con un nivel de significancia del 5% </w:t>
      </w:r>
      <w:r w:rsidR="00C474F7" w:rsidRPr="00C474F7">
        <w:rPr>
          <w:rFonts w:ascii="Arial" w:hAnsi="Arial" w:cs="Arial"/>
        </w:rPr>
        <w:t xml:space="preserve">¿Existe </w:t>
      </w:r>
      <w:proofErr w:type="spellStart"/>
      <w:r w:rsidR="00C474F7" w:rsidRPr="00C474F7">
        <w:rPr>
          <w:rFonts w:ascii="Arial" w:hAnsi="Arial" w:cs="Arial"/>
        </w:rPr>
        <w:t>autocorrelación</w:t>
      </w:r>
      <w:proofErr w:type="spellEnd"/>
      <w:r w:rsidR="00C474F7" w:rsidRPr="00C474F7">
        <w:rPr>
          <w:rFonts w:ascii="Arial" w:hAnsi="Arial" w:cs="Arial"/>
        </w:rPr>
        <w:t xml:space="preserve"> según la prueba de </w:t>
      </w:r>
      <w:proofErr w:type="spellStart"/>
      <w:r w:rsidR="00C474F7" w:rsidRPr="00C474F7">
        <w:rPr>
          <w:rFonts w:ascii="Arial" w:hAnsi="Arial" w:cs="Arial"/>
        </w:rPr>
        <w:t>Durbin</w:t>
      </w:r>
      <w:proofErr w:type="spellEnd"/>
      <w:r w:rsidR="00C474F7" w:rsidRPr="00C474F7">
        <w:rPr>
          <w:rFonts w:ascii="Arial" w:hAnsi="Arial" w:cs="Arial"/>
        </w:rPr>
        <w:t xml:space="preserve"> Watson?</w:t>
      </w:r>
      <w:r w:rsidRPr="00C474F7">
        <w:rPr>
          <w:rFonts w:ascii="Arial" w:hAnsi="Arial" w:cs="Arial"/>
        </w:rPr>
        <w:t xml:space="preserve"> </w:t>
      </w:r>
      <w:r w:rsidR="00C474F7" w:rsidRPr="00C474F7">
        <w:rPr>
          <w:rFonts w:ascii="Arial" w:hAnsi="Arial" w:cs="Arial"/>
        </w:rPr>
        <w:t>¿Por qué?</w:t>
      </w:r>
    </w:p>
    <w:p w14:paraId="0AA63FE6" w14:textId="77777777" w:rsidR="00C474F7" w:rsidRPr="00C474F7" w:rsidRDefault="00C474F7" w:rsidP="00C474F7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t xml:space="preserve">Con un nivel de significancia del 10% ¿Existe </w:t>
      </w:r>
      <w:proofErr w:type="spellStart"/>
      <w:r w:rsidRPr="00C474F7">
        <w:rPr>
          <w:rFonts w:ascii="Arial" w:hAnsi="Arial" w:cs="Arial"/>
        </w:rPr>
        <w:t>autocorrelación</w:t>
      </w:r>
      <w:proofErr w:type="spellEnd"/>
      <w:r w:rsidRPr="00C474F7">
        <w:rPr>
          <w:rFonts w:ascii="Arial" w:hAnsi="Arial" w:cs="Arial"/>
        </w:rPr>
        <w:t xml:space="preserve"> según la prueba de </w:t>
      </w:r>
      <w:proofErr w:type="spellStart"/>
      <w:r w:rsidRPr="00C474F7">
        <w:rPr>
          <w:rFonts w:ascii="Arial" w:hAnsi="Arial" w:cs="Arial"/>
        </w:rPr>
        <w:t>Breusch</w:t>
      </w:r>
      <w:proofErr w:type="spellEnd"/>
      <w:r w:rsidRPr="00C474F7">
        <w:rPr>
          <w:rFonts w:ascii="Arial" w:hAnsi="Arial" w:cs="Arial"/>
        </w:rPr>
        <w:t xml:space="preserve"> y </w:t>
      </w:r>
      <w:proofErr w:type="spellStart"/>
      <w:r w:rsidRPr="00C474F7">
        <w:rPr>
          <w:rFonts w:ascii="Arial" w:hAnsi="Arial" w:cs="Arial"/>
        </w:rPr>
        <w:t>Godfrey</w:t>
      </w:r>
      <w:proofErr w:type="spellEnd"/>
      <w:r w:rsidRPr="00C474F7">
        <w:rPr>
          <w:rFonts w:ascii="Arial" w:hAnsi="Arial" w:cs="Arial"/>
        </w:rPr>
        <w:t>? ¿Por qué?</w:t>
      </w:r>
    </w:p>
    <w:p w14:paraId="26EE05F1" w14:textId="77777777" w:rsidR="00BD73AB" w:rsidRPr="00C474F7" w:rsidRDefault="00BD73AB" w:rsidP="00C474F7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t xml:space="preserve">Basado en la prueba anterior considere eliminar la presencia de </w:t>
      </w:r>
      <w:proofErr w:type="spellStart"/>
      <w:r w:rsidRPr="00C474F7">
        <w:rPr>
          <w:rFonts w:ascii="Arial" w:hAnsi="Arial" w:cs="Arial"/>
        </w:rPr>
        <w:t>autocorrelación</w:t>
      </w:r>
      <w:proofErr w:type="spellEnd"/>
      <w:r w:rsidRPr="00C474F7">
        <w:rPr>
          <w:rFonts w:ascii="Arial" w:hAnsi="Arial" w:cs="Arial"/>
        </w:rPr>
        <w:t xml:space="preserve"> mediante el método de MCGF.</w:t>
      </w:r>
    </w:p>
    <w:p w14:paraId="1466A88C" w14:textId="77777777" w:rsidR="00BD73AB" w:rsidRPr="00C474F7" w:rsidRDefault="00BD73AB" w:rsidP="00C474F7">
      <w:pPr>
        <w:spacing w:after="0" w:line="240" w:lineRule="auto"/>
        <w:mirrorIndents/>
        <w:jc w:val="both"/>
        <w:rPr>
          <w:rFonts w:ascii="Arial" w:hAnsi="Arial" w:cs="Arial"/>
        </w:rPr>
      </w:pPr>
    </w:p>
    <w:sectPr w:rsidR="00BD73AB" w:rsidRPr="00C474F7" w:rsidSect="0059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1077"/>
    <w:multiLevelType w:val="hybridMultilevel"/>
    <w:tmpl w:val="55EC9E2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E7386"/>
    <w:multiLevelType w:val="hybridMultilevel"/>
    <w:tmpl w:val="27B0E2CC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75318A"/>
    <w:multiLevelType w:val="hybridMultilevel"/>
    <w:tmpl w:val="7AC2E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55AB6"/>
    <w:multiLevelType w:val="hybridMultilevel"/>
    <w:tmpl w:val="67C450E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F2FEE"/>
    <w:multiLevelType w:val="hybridMultilevel"/>
    <w:tmpl w:val="DA0A4902"/>
    <w:lvl w:ilvl="0" w:tplc="C32C1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143951"/>
    <w:multiLevelType w:val="hybridMultilevel"/>
    <w:tmpl w:val="15CC96AA"/>
    <w:lvl w:ilvl="0" w:tplc="9B18658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D74D53"/>
    <w:multiLevelType w:val="hybridMultilevel"/>
    <w:tmpl w:val="850C993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4D67EB"/>
    <w:multiLevelType w:val="hybridMultilevel"/>
    <w:tmpl w:val="ECF638EE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FC14E00"/>
    <w:multiLevelType w:val="hybridMultilevel"/>
    <w:tmpl w:val="3084C80C"/>
    <w:lvl w:ilvl="0" w:tplc="7A3CBE96">
      <w:start w:val="1"/>
      <w:numFmt w:val="lowerLetter"/>
      <w:lvlText w:val="%1)"/>
      <w:lvlJc w:val="left"/>
      <w:pPr>
        <w:ind w:left="708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28" w:hanging="360"/>
      </w:pPr>
    </w:lvl>
    <w:lvl w:ilvl="2" w:tplc="080A001B" w:tentative="1">
      <w:start w:val="1"/>
      <w:numFmt w:val="lowerRoman"/>
      <w:lvlText w:val="%3."/>
      <w:lvlJc w:val="right"/>
      <w:pPr>
        <w:ind w:left="2148" w:hanging="180"/>
      </w:pPr>
    </w:lvl>
    <w:lvl w:ilvl="3" w:tplc="080A000F" w:tentative="1">
      <w:start w:val="1"/>
      <w:numFmt w:val="decimal"/>
      <w:lvlText w:val="%4."/>
      <w:lvlJc w:val="left"/>
      <w:pPr>
        <w:ind w:left="2868" w:hanging="360"/>
      </w:pPr>
    </w:lvl>
    <w:lvl w:ilvl="4" w:tplc="080A0019" w:tentative="1">
      <w:start w:val="1"/>
      <w:numFmt w:val="lowerLetter"/>
      <w:lvlText w:val="%5."/>
      <w:lvlJc w:val="left"/>
      <w:pPr>
        <w:ind w:left="3588" w:hanging="360"/>
      </w:pPr>
    </w:lvl>
    <w:lvl w:ilvl="5" w:tplc="080A001B" w:tentative="1">
      <w:start w:val="1"/>
      <w:numFmt w:val="lowerRoman"/>
      <w:lvlText w:val="%6."/>
      <w:lvlJc w:val="right"/>
      <w:pPr>
        <w:ind w:left="4308" w:hanging="180"/>
      </w:pPr>
    </w:lvl>
    <w:lvl w:ilvl="6" w:tplc="080A000F" w:tentative="1">
      <w:start w:val="1"/>
      <w:numFmt w:val="decimal"/>
      <w:lvlText w:val="%7."/>
      <w:lvlJc w:val="left"/>
      <w:pPr>
        <w:ind w:left="5028" w:hanging="360"/>
      </w:pPr>
    </w:lvl>
    <w:lvl w:ilvl="7" w:tplc="080A0019" w:tentative="1">
      <w:start w:val="1"/>
      <w:numFmt w:val="lowerLetter"/>
      <w:lvlText w:val="%8."/>
      <w:lvlJc w:val="left"/>
      <w:pPr>
        <w:ind w:left="5748" w:hanging="360"/>
      </w:pPr>
    </w:lvl>
    <w:lvl w:ilvl="8" w:tplc="08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9" w15:restartNumberingAfterBreak="0">
    <w:nsid w:val="366A32F7"/>
    <w:multiLevelType w:val="hybridMultilevel"/>
    <w:tmpl w:val="EB2468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E2279"/>
    <w:multiLevelType w:val="hybridMultilevel"/>
    <w:tmpl w:val="0EFA049E"/>
    <w:lvl w:ilvl="0" w:tplc="280A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A76D74"/>
    <w:multiLevelType w:val="hybridMultilevel"/>
    <w:tmpl w:val="1042FDE4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570330"/>
    <w:multiLevelType w:val="hybridMultilevel"/>
    <w:tmpl w:val="F9A4B98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6A7A7E"/>
    <w:multiLevelType w:val="hybridMultilevel"/>
    <w:tmpl w:val="1DE403D2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F926D5"/>
    <w:multiLevelType w:val="hybridMultilevel"/>
    <w:tmpl w:val="3760CD88"/>
    <w:lvl w:ilvl="0" w:tplc="280A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8453D85"/>
    <w:multiLevelType w:val="hybridMultilevel"/>
    <w:tmpl w:val="366656E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CAA5195"/>
    <w:multiLevelType w:val="hybridMultilevel"/>
    <w:tmpl w:val="29445CDA"/>
    <w:lvl w:ilvl="0" w:tplc="280A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720" w:hanging="360"/>
      </w:pPr>
    </w:lvl>
    <w:lvl w:ilvl="2" w:tplc="280A001B" w:tentative="1">
      <w:start w:val="1"/>
      <w:numFmt w:val="lowerRoman"/>
      <w:lvlText w:val="%3."/>
      <w:lvlJc w:val="right"/>
      <w:pPr>
        <w:ind w:left="1440" w:hanging="180"/>
      </w:pPr>
    </w:lvl>
    <w:lvl w:ilvl="3" w:tplc="280A000F" w:tentative="1">
      <w:start w:val="1"/>
      <w:numFmt w:val="decimal"/>
      <w:lvlText w:val="%4."/>
      <w:lvlJc w:val="left"/>
      <w:pPr>
        <w:ind w:left="2160" w:hanging="360"/>
      </w:pPr>
    </w:lvl>
    <w:lvl w:ilvl="4" w:tplc="280A0019" w:tentative="1">
      <w:start w:val="1"/>
      <w:numFmt w:val="lowerLetter"/>
      <w:lvlText w:val="%5."/>
      <w:lvlJc w:val="left"/>
      <w:pPr>
        <w:ind w:left="2880" w:hanging="360"/>
      </w:pPr>
    </w:lvl>
    <w:lvl w:ilvl="5" w:tplc="280A001B" w:tentative="1">
      <w:start w:val="1"/>
      <w:numFmt w:val="lowerRoman"/>
      <w:lvlText w:val="%6."/>
      <w:lvlJc w:val="right"/>
      <w:pPr>
        <w:ind w:left="3600" w:hanging="180"/>
      </w:pPr>
    </w:lvl>
    <w:lvl w:ilvl="6" w:tplc="280A000F" w:tentative="1">
      <w:start w:val="1"/>
      <w:numFmt w:val="decimal"/>
      <w:lvlText w:val="%7."/>
      <w:lvlJc w:val="left"/>
      <w:pPr>
        <w:ind w:left="4320" w:hanging="360"/>
      </w:pPr>
    </w:lvl>
    <w:lvl w:ilvl="7" w:tplc="280A0019" w:tentative="1">
      <w:start w:val="1"/>
      <w:numFmt w:val="lowerLetter"/>
      <w:lvlText w:val="%8."/>
      <w:lvlJc w:val="left"/>
      <w:pPr>
        <w:ind w:left="5040" w:hanging="360"/>
      </w:pPr>
    </w:lvl>
    <w:lvl w:ilvl="8" w:tplc="2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4D69029D"/>
    <w:multiLevelType w:val="hybridMultilevel"/>
    <w:tmpl w:val="DA0A4902"/>
    <w:lvl w:ilvl="0" w:tplc="C32C1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DD46D9"/>
    <w:multiLevelType w:val="hybridMultilevel"/>
    <w:tmpl w:val="727C67C2"/>
    <w:lvl w:ilvl="0" w:tplc="9B18658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9D7F8D"/>
    <w:multiLevelType w:val="hybridMultilevel"/>
    <w:tmpl w:val="C4544F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242652"/>
    <w:multiLevelType w:val="hybridMultilevel"/>
    <w:tmpl w:val="687A97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A03BD"/>
    <w:multiLevelType w:val="hybridMultilevel"/>
    <w:tmpl w:val="5D1A3C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44202C"/>
    <w:multiLevelType w:val="hybridMultilevel"/>
    <w:tmpl w:val="07268DA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A126F85"/>
    <w:multiLevelType w:val="hybridMultilevel"/>
    <w:tmpl w:val="4370914C"/>
    <w:lvl w:ilvl="0" w:tplc="CD3AD11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7D078D"/>
    <w:multiLevelType w:val="hybridMultilevel"/>
    <w:tmpl w:val="2228AA2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244CC4"/>
    <w:multiLevelType w:val="hybridMultilevel"/>
    <w:tmpl w:val="766EC632"/>
    <w:lvl w:ilvl="0" w:tplc="FC7E00D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E6F4521"/>
    <w:multiLevelType w:val="hybridMultilevel"/>
    <w:tmpl w:val="D9A2AB04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5"/>
  </w:num>
  <w:num w:numId="3">
    <w:abstractNumId w:val="24"/>
  </w:num>
  <w:num w:numId="4">
    <w:abstractNumId w:val="9"/>
  </w:num>
  <w:num w:numId="5">
    <w:abstractNumId w:val="22"/>
  </w:num>
  <w:num w:numId="6">
    <w:abstractNumId w:val="0"/>
  </w:num>
  <w:num w:numId="7">
    <w:abstractNumId w:val="2"/>
  </w:num>
  <w:num w:numId="8">
    <w:abstractNumId w:val="7"/>
  </w:num>
  <w:num w:numId="9">
    <w:abstractNumId w:val="26"/>
  </w:num>
  <w:num w:numId="10">
    <w:abstractNumId w:val="1"/>
  </w:num>
  <w:num w:numId="11">
    <w:abstractNumId w:val="8"/>
  </w:num>
  <w:num w:numId="12">
    <w:abstractNumId w:val="19"/>
  </w:num>
  <w:num w:numId="13">
    <w:abstractNumId w:val="15"/>
  </w:num>
  <w:num w:numId="14">
    <w:abstractNumId w:val="3"/>
  </w:num>
  <w:num w:numId="15">
    <w:abstractNumId w:val="10"/>
  </w:num>
  <w:num w:numId="16">
    <w:abstractNumId w:val="11"/>
  </w:num>
  <w:num w:numId="17">
    <w:abstractNumId w:val="21"/>
  </w:num>
  <w:num w:numId="18">
    <w:abstractNumId w:val="6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16"/>
  </w:num>
  <w:num w:numId="24">
    <w:abstractNumId w:val="18"/>
  </w:num>
  <w:num w:numId="25">
    <w:abstractNumId w:val="14"/>
  </w:num>
  <w:num w:numId="26">
    <w:abstractNumId w:val="12"/>
  </w:num>
  <w:num w:numId="27">
    <w:abstractNumId w:val="13"/>
  </w:num>
  <w:num w:numId="28">
    <w:abstractNumId w:val="23"/>
  </w:num>
  <w:num w:numId="29">
    <w:abstractNumId w:val="17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E7"/>
    <w:rsid w:val="000311A4"/>
    <w:rsid w:val="001236C4"/>
    <w:rsid w:val="00191D1C"/>
    <w:rsid w:val="001B6B97"/>
    <w:rsid w:val="001E02EC"/>
    <w:rsid w:val="00217F33"/>
    <w:rsid w:val="0024610C"/>
    <w:rsid w:val="00315EB0"/>
    <w:rsid w:val="003333DE"/>
    <w:rsid w:val="003744E9"/>
    <w:rsid w:val="00392577"/>
    <w:rsid w:val="00397BE7"/>
    <w:rsid w:val="003A25B5"/>
    <w:rsid w:val="004018CE"/>
    <w:rsid w:val="004100F6"/>
    <w:rsid w:val="004372B6"/>
    <w:rsid w:val="004512B6"/>
    <w:rsid w:val="00463078"/>
    <w:rsid w:val="004E4869"/>
    <w:rsid w:val="0052637B"/>
    <w:rsid w:val="00585D0B"/>
    <w:rsid w:val="00596327"/>
    <w:rsid w:val="00596929"/>
    <w:rsid w:val="00627429"/>
    <w:rsid w:val="006C777B"/>
    <w:rsid w:val="006F14BB"/>
    <w:rsid w:val="006F3F71"/>
    <w:rsid w:val="006F542A"/>
    <w:rsid w:val="0076396A"/>
    <w:rsid w:val="00765947"/>
    <w:rsid w:val="00771B4D"/>
    <w:rsid w:val="007950DA"/>
    <w:rsid w:val="008627FE"/>
    <w:rsid w:val="00864914"/>
    <w:rsid w:val="00991927"/>
    <w:rsid w:val="009C30B0"/>
    <w:rsid w:val="009E0B8E"/>
    <w:rsid w:val="00A11179"/>
    <w:rsid w:val="00AD4206"/>
    <w:rsid w:val="00AF3591"/>
    <w:rsid w:val="00B73C3D"/>
    <w:rsid w:val="00BD73AB"/>
    <w:rsid w:val="00C12881"/>
    <w:rsid w:val="00C12DC1"/>
    <w:rsid w:val="00C44666"/>
    <w:rsid w:val="00C474F7"/>
    <w:rsid w:val="00C606D8"/>
    <w:rsid w:val="00CE67A5"/>
    <w:rsid w:val="00D12379"/>
    <w:rsid w:val="00E26F07"/>
    <w:rsid w:val="00E63320"/>
    <w:rsid w:val="00E8344E"/>
    <w:rsid w:val="00E91BD3"/>
    <w:rsid w:val="00EC5E38"/>
    <w:rsid w:val="00EC7CB8"/>
    <w:rsid w:val="00EF5B78"/>
    <w:rsid w:val="00F21901"/>
    <w:rsid w:val="00F336BC"/>
    <w:rsid w:val="00F33FE6"/>
    <w:rsid w:val="00F3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202FEBDC"/>
  <w15:chartTrackingRefBased/>
  <w15:docId w15:val="{83E52491-1184-4C81-BD00-7586FEC2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327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BE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659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sinformato">
    <w:name w:val="Plain Text"/>
    <w:basedOn w:val="Normal"/>
    <w:link w:val="TextosinformatoCar"/>
    <w:semiHidden/>
    <w:rsid w:val="006F542A"/>
    <w:pPr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TextosinformatoCar">
    <w:name w:val="Texto sin formato Car"/>
    <w:link w:val="Textosinformato"/>
    <w:semiHidden/>
    <w:rsid w:val="006F542A"/>
    <w:rPr>
      <w:rFonts w:ascii="Courier New" w:eastAsia="Times New Roman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7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cp:lastModifiedBy>Edison Achalma</cp:lastModifiedBy>
  <cp:revision>2</cp:revision>
  <dcterms:created xsi:type="dcterms:W3CDTF">2020-02-09T01:33:00Z</dcterms:created>
  <dcterms:modified xsi:type="dcterms:W3CDTF">2020-02-09T01:33:00Z</dcterms:modified>
</cp:coreProperties>
</file>