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A11E5" w14:textId="77777777" w:rsidR="00603E46" w:rsidRPr="008E47BC" w:rsidRDefault="00603E46">
      <w:pPr>
        <w:rPr>
          <w:rFonts w:ascii="Agency FB" w:hAnsi="Agency FB" w:cs="Arial"/>
          <w:sz w:val="28"/>
          <w:szCs w:val="28"/>
        </w:rPr>
      </w:pPr>
      <w:bookmarkStart w:id="0" w:name="_GoBack"/>
      <w:bookmarkEnd w:id="0"/>
    </w:p>
    <w:p w14:paraId="246D45C0" w14:textId="77777777" w:rsidR="00603E46" w:rsidRPr="008E47BC" w:rsidRDefault="00223995" w:rsidP="00603E46">
      <w:pPr>
        <w:pBdr>
          <w:top w:val="single" w:sz="12" w:space="1" w:color="auto"/>
          <w:bottom w:val="single" w:sz="12" w:space="1" w:color="auto"/>
        </w:pBdr>
        <w:jc w:val="right"/>
        <w:rPr>
          <w:rFonts w:ascii="Agency FB" w:hAnsi="Agency FB" w:cs="Arial"/>
          <w:b/>
          <w:sz w:val="28"/>
          <w:szCs w:val="28"/>
        </w:rPr>
      </w:pPr>
      <w:r>
        <w:rPr>
          <w:rFonts w:ascii="Agency FB" w:hAnsi="Agency FB" w:cs="Arial"/>
          <w:b/>
          <w:sz w:val="28"/>
          <w:szCs w:val="28"/>
        </w:rPr>
        <w:t>I</w:t>
      </w:r>
      <w:r w:rsidR="00BF37E2">
        <w:rPr>
          <w:rFonts w:ascii="Agency FB" w:hAnsi="Agency FB" w:cs="Arial"/>
          <w:b/>
          <w:sz w:val="28"/>
          <w:szCs w:val="28"/>
        </w:rPr>
        <w:t>I</w:t>
      </w:r>
      <w:r w:rsidR="00F778E7" w:rsidRPr="008E47BC">
        <w:rPr>
          <w:rFonts w:ascii="Agency FB" w:hAnsi="Agency FB" w:cs="Arial"/>
          <w:b/>
          <w:sz w:val="28"/>
          <w:szCs w:val="28"/>
        </w:rPr>
        <w:t xml:space="preserve"> EXAMEN</w:t>
      </w:r>
    </w:p>
    <w:p w14:paraId="0F199C23" w14:textId="77777777" w:rsidR="00603E46" w:rsidRPr="008E47BC" w:rsidRDefault="00603E46" w:rsidP="00603E46">
      <w:pPr>
        <w:pBdr>
          <w:top w:val="single" w:sz="12" w:space="1" w:color="auto"/>
          <w:bottom w:val="single" w:sz="12" w:space="1" w:color="auto"/>
        </w:pBdr>
        <w:jc w:val="right"/>
        <w:rPr>
          <w:rFonts w:ascii="Agency FB" w:hAnsi="Agency FB" w:cs="Arial"/>
          <w:b/>
          <w:sz w:val="28"/>
          <w:szCs w:val="28"/>
        </w:rPr>
      </w:pPr>
      <w:r w:rsidRPr="008E47BC">
        <w:rPr>
          <w:rFonts w:ascii="Agency FB" w:hAnsi="Agency FB" w:cs="Arial"/>
          <w:b/>
          <w:sz w:val="28"/>
          <w:szCs w:val="28"/>
        </w:rPr>
        <w:t>E</w:t>
      </w:r>
      <w:r w:rsidR="00F92B8C">
        <w:rPr>
          <w:rFonts w:ascii="Agency FB" w:hAnsi="Agency FB" w:cs="Arial"/>
          <w:b/>
          <w:sz w:val="28"/>
          <w:szCs w:val="28"/>
        </w:rPr>
        <w:t xml:space="preserve">STADÍSTICA PARA ECONOMISTAS </w:t>
      </w:r>
      <w:r w:rsidRPr="008E47BC">
        <w:rPr>
          <w:rFonts w:ascii="Agency FB" w:hAnsi="Agency FB" w:cs="Arial"/>
          <w:b/>
          <w:sz w:val="28"/>
          <w:szCs w:val="28"/>
        </w:rPr>
        <w:t>I</w:t>
      </w:r>
      <w:r w:rsidR="0005164C">
        <w:rPr>
          <w:rFonts w:ascii="Agency FB" w:hAnsi="Agency FB" w:cs="Arial"/>
          <w:b/>
          <w:sz w:val="28"/>
          <w:szCs w:val="28"/>
        </w:rPr>
        <w:t>I</w:t>
      </w:r>
    </w:p>
    <w:p w14:paraId="6487A5D5" w14:textId="77777777" w:rsidR="00603E46" w:rsidRPr="00BF37E2" w:rsidRDefault="00603E46" w:rsidP="00BF37E2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42F1C248" w14:textId="77777777" w:rsidR="00F778E7" w:rsidRPr="00BF37E2" w:rsidRDefault="00F778E7" w:rsidP="00BF37E2">
      <w:pPr>
        <w:numPr>
          <w:ilvl w:val="0"/>
          <w:numId w:val="1"/>
        </w:numPr>
        <w:jc w:val="both"/>
        <w:rPr>
          <w:rFonts w:ascii="Agency FB" w:hAnsi="Agency FB" w:cs="Arial"/>
          <w:sz w:val="28"/>
          <w:szCs w:val="28"/>
        </w:rPr>
      </w:pPr>
      <w:r w:rsidRPr="00BF37E2">
        <w:rPr>
          <w:rFonts w:ascii="Agency FB" w:hAnsi="Agency FB" w:cs="Arial"/>
          <w:sz w:val="28"/>
          <w:szCs w:val="28"/>
        </w:rPr>
        <w:t xml:space="preserve">Considérese </w:t>
      </w:r>
      <w:r w:rsidR="00B66DB8" w:rsidRPr="00BF37E2">
        <w:rPr>
          <w:rFonts w:ascii="Agency FB" w:hAnsi="Agency FB" w:cs="Arial"/>
          <w:sz w:val="28"/>
          <w:szCs w:val="28"/>
        </w:rPr>
        <w:t xml:space="preserve">los datos contenidos en el archivo: </w:t>
      </w:r>
      <w:r w:rsidRPr="00BF37E2">
        <w:rPr>
          <w:rFonts w:ascii="Agency FB" w:hAnsi="Agency FB" w:cs="Arial"/>
          <w:sz w:val="28"/>
          <w:szCs w:val="28"/>
        </w:rPr>
        <w:t>Dat</w:t>
      </w:r>
      <w:r w:rsidR="0090432E" w:rsidRPr="00BF37E2">
        <w:rPr>
          <w:rFonts w:ascii="Agency FB" w:hAnsi="Agency FB" w:cs="Arial"/>
          <w:sz w:val="28"/>
          <w:szCs w:val="28"/>
        </w:rPr>
        <w:t>a</w:t>
      </w:r>
      <w:r w:rsidR="007936E8">
        <w:rPr>
          <w:rFonts w:ascii="Agency FB" w:hAnsi="Agency FB" w:cs="Arial"/>
          <w:sz w:val="28"/>
          <w:szCs w:val="28"/>
        </w:rPr>
        <w:t>1</w:t>
      </w:r>
      <w:r w:rsidR="0090432E" w:rsidRPr="00BF37E2">
        <w:rPr>
          <w:rFonts w:ascii="Agency FB" w:hAnsi="Agency FB" w:cs="Arial"/>
          <w:sz w:val="28"/>
          <w:szCs w:val="28"/>
        </w:rPr>
        <w:t>_Examen</w:t>
      </w:r>
      <w:r w:rsidRPr="00BF37E2">
        <w:rPr>
          <w:rFonts w:ascii="Agency FB" w:hAnsi="Agency FB" w:cs="Arial"/>
          <w:sz w:val="28"/>
          <w:szCs w:val="28"/>
        </w:rPr>
        <w:t xml:space="preserve">. Supóngase </w:t>
      </w:r>
      <w:r w:rsidR="005730CE">
        <w:rPr>
          <w:rFonts w:ascii="Agency FB" w:hAnsi="Agency FB" w:cs="Arial"/>
          <w:sz w:val="28"/>
          <w:szCs w:val="28"/>
        </w:rPr>
        <w:t xml:space="preserve">además </w:t>
      </w:r>
      <w:r w:rsidRPr="00BF37E2">
        <w:rPr>
          <w:rFonts w:ascii="Agency FB" w:hAnsi="Agency FB" w:cs="Arial"/>
          <w:sz w:val="28"/>
          <w:szCs w:val="28"/>
        </w:rPr>
        <w:t xml:space="preserve">que </w:t>
      </w:r>
      <w:r w:rsidR="005730CE">
        <w:rPr>
          <w:rFonts w:ascii="Agency FB" w:hAnsi="Agency FB" w:cs="Arial"/>
          <w:sz w:val="28"/>
          <w:szCs w:val="28"/>
        </w:rPr>
        <w:t xml:space="preserve">se </w:t>
      </w:r>
      <w:r w:rsidRPr="00BF37E2">
        <w:rPr>
          <w:rFonts w:ascii="Agency FB" w:hAnsi="Agency FB" w:cs="Arial"/>
          <w:sz w:val="28"/>
          <w:szCs w:val="28"/>
        </w:rPr>
        <w:t>desea ajustar el modelo:</w:t>
      </w:r>
    </w:p>
    <w:p w14:paraId="4FB71F32" w14:textId="77777777" w:rsidR="00F778E7" w:rsidRPr="00BF37E2" w:rsidRDefault="00F778E7" w:rsidP="00BF37E2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3F348F3D" w14:textId="77777777" w:rsidR="00223995" w:rsidRDefault="000A41CD" w:rsidP="00223995">
      <w:pPr>
        <w:ind w:left="360"/>
        <w:jc w:val="both"/>
        <w:rPr>
          <w:rFonts w:ascii="Agency FB" w:hAnsi="Agency FB" w:cs="Arial"/>
          <w:sz w:val="28"/>
          <w:szCs w:val="28"/>
        </w:rPr>
      </w:pPr>
      <w:r w:rsidRPr="00BF37E2">
        <w:rPr>
          <w:rFonts w:ascii="Agency FB" w:hAnsi="Agency FB"/>
          <w:position w:val="-12"/>
          <w:sz w:val="28"/>
          <w:szCs w:val="28"/>
        </w:rPr>
        <w:object w:dxaOrig="2820" w:dyaOrig="380" w14:anchorId="1A672F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pt;height:18.75pt" o:ole="" fillcolor="window">
            <v:imagedata r:id="rId7" o:title=""/>
          </v:shape>
          <o:OLEObject Type="Embed" ProgID="Equation.3" ShapeID="_x0000_i1025" DrawAspect="Content" ObjectID="_1642699202" r:id="rId8"/>
        </w:object>
      </w:r>
    </w:p>
    <w:p w14:paraId="5E67FB56" w14:textId="77777777" w:rsidR="00223995" w:rsidRDefault="00223995" w:rsidP="00223995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56220CD3" w14:textId="77777777" w:rsidR="005730CE" w:rsidRDefault="005730CE" w:rsidP="00223995">
      <w:pPr>
        <w:ind w:left="360"/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Pruebe las siguientes hipótesis:</w:t>
      </w:r>
    </w:p>
    <w:p w14:paraId="7352DAC8" w14:textId="77777777" w:rsidR="007F6C79" w:rsidRDefault="007F6C79" w:rsidP="004E3CFC">
      <w:pPr>
        <w:ind w:left="360"/>
        <w:jc w:val="both"/>
        <w:rPr>
          <w:rFonts w:ascii="Agency FB" w:hAnsi="Agency FB" w:cs="Arial"/>
          <w:sz w:val="28"/>
          <w:szCs w:val="28"/>
        </w:rPr>
      </w:pPr>
    </w:p>
    <w:p w14:paraId="4CA02C95" w14:textId="77777777" w:rsidR="005730CE" w:rsidRDefault="001B604B" w:rsidP="00B93062">
      <w:pPr>
        <w:numPr>
          <w:ilvl w:val="0"/>
          <w:numId w:val="16"/>
        </w:numPr>
        <w:jc w:val="both"/>
        <w:rPr>
          <w:rFonts w:ascii="Agency FB" w:hAnsi="Agency FB" w:cs="Arial"/>
          <w:sz w:val="28"/>
          <w:szCs w:val="28"/>
        </w:rPr>
      </w:pPr>
      <w:r w:rsidRPr="005730CE">
        <w:rPr>
          <w:rFonts w:ascii="Agency FB" w:hAnsi="Agency FB" w:cs="Arial"/>
          <w:position w:val="-12"/>
          <w:sz w:val="28"/>
          <w:szCs w:val="28"/>
        </w:rPr>
        <w:object w:dxaOrig="1800" w:dyaOrig="360" w14:anchorId="03A41159">
          <v:shape id="_x0000_i1026" type="#_x0000_t75" style="width:90pt;height:18pt" o:ole="">
            <v:imagedata r:id="rId9" o:title=""/>
          </v:shape>
          <o:OLEObject Type="Embed" ProgID="Equation.3" ShapeID="_x0000_i1026" DrawAspect="Content" ObjectID="_1642699203" r:id="rId10"/>
        </w:object>
      </w:r>
    </w:p>
    <w:p w14:paraId="37DB28C5" w14:textId="77777777" w:rsidR="00256573" w:rsidRDefault="00256573" w:rsidP="00256573">
      <w:pPr>
        <w:numPr>
          <w:ilvl w:val="0"/>
          <w:numId w:val="16"/>
        </w:numPr>
        <w:jc w:val="both"/>
        <w:rPr>
          <w:rFonts w:ascii="Agency FB" w:hAnsi="Agency FB" w:cs="Arial"/>
          <w:sz w:val="28"/>
          <w:szCs w:val="28"/>
        </w:rPr>
      </w:pPr>
      <w:r w:rsidRPr="005730CE">
        <w:rPr>
          <w:rFonts w:ascii="Agency FB" w:hAnsi="Agency FB" w:cs="Arial"/>
          <w:position w:val="-12"/>
          <w:sz w:val="28"/>
          <w:szCs w:val="28"/>
        </w:rPr>
        <w:object w:dxaOrig="1300" w:dyaOrig="360" w14:anchorId="483A3190">
          <v:shape id="_x0000_i1027" type="#_x0000_t75" style="width:65.25pt;height:18pt" o:ole="">
            <v:imagedata r:id="rId11" o:title=""/>
          </v:shape>
          <o:OLEObject Type="Embed" ProgID="Equation.3" ShapeID="_x0000_i1027" DrawAspect="Content" ObjectID="_1642699204" r:id="rId12"/>
        </w:object>
      </w:r>
    </w:p>
    <w:p w14:paraId="6DB7E2D5" w14:textId="77777777" w:rsidR="00256573" w:rsidRDefault="00223995" w:rsidP="00223995">
      <w:pPr>
        <w:ind w:left="7080"/>
        <w:jc w:val="both"/>
        <w:rPr>
          <w:rFonts w:ascii="Agency FB" w:hAnsi="Agency FB" w:cs="Arial"/>
          <w:sz w:val="28"/>
          <w:szCs w:val="28"/>
        </w:rPr>
      </w:pPr>
      <w:r w:rsidRPr="00223995">
        <w:rPr>
          <w:rFonts w:ascii="Agency FB" w:hAnsi="Agency FB" w:cs="Arial"/>
          <w:sz w:val="28"/>
          <w:szCs w:val="28"/>
          <w:highlight w:val="yellow"/>
        </w:rPr>
        <w:t>15 Minutos</w:t>
      </w:r>
    </w:p>
    <w:p w14:paraId="4285FA58" w14:textId="77777777" w:rsidR="009831A2" w:rsidRDefault="009831A2" w:rsidP="00BF37E2">
      <w:pPr>
        <w:numPr>
          <w:ilvl w:val="0"/>
          <w:numId w:val="1"/>
        </w:numPr>
        <w:jc w:val="both"/>
        <w:rPr>
          <w:rFonts w:ascii="Agency FB" w:hAnsi="Agency FB" w:cs="Arial"/>
          <w:sz w:val="28"/>
          <w:szCs w:val="28"/>
        </w:rPr>
      </w:pPr>
      <w:r w:rsidRPr="00BF37E2">
        <w:rPr>
          <w:rFonts w:ascii="Agency FB" w:hAnsi="Agency FB" w:cs="Arial"/>
          <w:sz w:val="28"/>
          <w:szCs w:val="28"/>
        </w:rPr>
        <w:t>Considérese los datos contenidos en el archivo: Data</w:t>
      </w:r>
      <w:r>
        <w:rPr>
          <w:rFonts w:ascii="Agency FB" w:hAnsi="Agency FB" w:cs="Arial"/>
          <w:sz w:val="28"/>
          <w:szCs w:val="28"/>
        </w:rPr>
        <w:t>2</w:t>
      </w:r>
      <w:r w:rsidRPr="00BF37E2">
        <w:rPr>
          <w:rFonts w:ascii="Agency FB" w:hAnsi="Agency FB" w:cs="Arial"/>
          <w:sz w:val="28"/>
          <w:szCs w:val="28"/>
        </w:rPr>
        <w:t>_Examen.</w:t>
      </w:r>
    </w:p>
    <w:p w14:paraId="28E1CA47" w14:textId="77777777" w:rsidR="00223995" w:rsidRDefault="00223995" w:rsidP="00223995">
      <w:pPr>
        <w:jc w:val="both"/>
        <w:rPr>
          <w:rFonts w:ascii="Agency FB" w:hAnsi="Agency FB" w:cs="Arial"/>
          <w:sz w:val="28"/>
          <w:szCs w:val="28"/>
        </w:rPr>
      </w:pPr>
    </w:p>
    <w:p w14:paraId="7919C421" w14:textId="77777777" w:rsidR="009831A2" w:rsidRDefault="00223995" w:rsidP="00223995">
      <w:pPr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S</w:t>
      </w:r>
      <w:r w:rsidR="007F14FC">
        <w:rPr>
          <w:rFonts w:ascii="Agency FB" w:hAnsi="Agency FB" w:cs="Arial"/>
          <w:sz w:val="28"/>
          <w:szCs w:val="28"/>
        </w:rPr>
        <w:t xml:space="preserve">egún el índice de condición </w:t>
      </w:r>
      <w:r w:rsidR="009831A2">
        <w:rPr>
          <w:rFonts w:ascii="Agency FB" w:hAnsi="Agency FB" w:cs="Arial"/>
          <w:sz w:val="28"/>
          <w:szCs w:val="28"/>
        </w:rPr>
        <w:t xml:space="preserve">¿Existe evidencia de multicolinealidad en los datos? </w:t>
      </w:r>
    </w:p>
    <w:p w14:paraId="6C862AFC" w14:textId="77777777" w:rsidR="00E64668" w:rsidRPr="00BF37E2" w:rsidRDefault="00223995" w:rsidP="00E64668">
      <w:pPr>
        <w:ind w:left="360"/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ab/>
      </w:r>
      <w:r>
        <w:rPr>
          <w:rFonts w:ascii="Agency FB" w:hAnsi="Agency FB" w:cs="Arial"/>
          <w:sz w:val="28"/>
          <w:szCs w:val="28"/>
        </w:rPr>
        <w:tab/>
      </w:r>
      <w:r>
        <w:rPr>
          <w:rFonts w:ascii="Agency FB" w:hAnsi="Agency FB" w:cs="Arial"/>
          <w:sz w:val="28"/>
          <w:szCs w:val="28"/>
        </w:rPr>
        <w:tab/>
      </w:r>
      <w:r>
        <w:rPr>
          <w:rFonts w:ascii="Agency FB" w:hAnsi="Agency FB" w:cs="Arial"/>
          <w:sz w:val="28"/>
          <w:szCs w:val="28"/>
        </w:rPr>
        <w:tab/>
      </w:r>
      <w:r>
        <w:rPr>
          <w:rFonts w:ascii="Agency FB" w:hAnsi="Agency FB" w:cs="Arial"/>
          <w:sz w:val="28"/>
          <w:szCs w:val="28"/>
        </w:rPr>
        <w:tab/>
      </w:r>
      <w:r>
        <w:rPr>
          <w:rFonts w:ascii="Agency FB" w:hAnsi="Agency FB" w:cs="Arial"/>
          <w:sz w:val="28"/>
          <w:szCs w:val="28"/>
        </w:rPr>
        <w:tab/>
      </w:r>
      <w:r>
        <w:rPr>
          <w:rFonts w:ascii="Agency FB" w:hAnsi="Agency FB" w:cs="Arial"/>
          <w:sz w:val="28"/>
          <w:szCs w:val="28"/>
        </w:rPr>
        <w:tab/>
      </w:r>
      <w:r>
        <w:rPr>
          <w:rFonts w:ascii="Agency FB" w:hAnsi="Agency FB" w:cs="Arial"/>
          <w:sz w:val="28"/>
          <w:szCs w:val="28"/>
        </w:rPr>
        <w:tab/>
      </w:r>
      <w:r>
        <w:rPr>
          <w:rFonts w:ascii="Agency FB" w:hAnsi="Agency FB" w:cs="Arial"/>
          <w:sz w:val="28"/>
          <w:szCs w:val="28"/>
        </w:rPr>
        <w:tab/>
      </w:r>
      <w:r>
        <w:rPr>
          <w:rFonts w:ascii="Agency FB" w:hAnsi="Agency FB" w:cs="Arial"/>
          <w:sz w:val="28"/>
          <w:szCs w:val="28"/>
        </w:rPr>
        <w:tab/>
      </w:r>
      <w:r w:rsidRPr="00223995">
        <w:rPr>
          <w:rFonts w:ascii="Agency FB" w:hAnsi="Agency FB" w:cs="Arial"/>
          <w:sz w:val="28"/>
          <w:szCs w:val="28"/>
          <w:highlight w:val="yellow"/>
        </w:rPr>
        <w:t>1</w:t>
      </w:r>
      <w:r w:rsidR="00DA7BE3">
        <w:rPr>
          <w:rFonts w:ascii="Agency FB" w:hAnsi="Agency FB" w:cs="Arial"/>
          <w:sz w:val="28"/>
          <w:szCs w:val="28"/>
          <w:highlight w:val="yellow"/>
        </w:rPr>
        <w:t>5</w:t>
      </w:r>
      <w:r w:rsidRPr="00223995">
        <w:rPr>
          <w:rFonts w:ascii="Agency FB" w:hAnsi="Agency FB" w:cs="Arial"/>
          <w:sz w:val="28"/>
          <w:szCs w:val="28"/>
          <w:highlight w:val="yellow"/>
        </w:rPr>
        <w:t xml:space="preserve"> Minutos</w:t>
      </w:r>
    </w:p>
    <w:p w14:paraId="722BEF45" w14:textId="77777777" w:rsidR="00E64668" w:rsidRDefault="00E64668" w:rsidP="00E64668">
      <w:pPr>
        <w:numPr>
          <w:ilvl w:val="0"/>
          <w:numId w:val="1"/>
        </w:numPr>
        <w:jc w:val="both"/>
        <w:rPr>
          <w:rFonts w:ascii="Agency FB" w:hAnsi="Agency FB" w:cs="Arial"/>
          <w:sz w:val="28"/>
          <w:szCs w:val="28"/>
        </w:rPr>
      </w:pPr>
      <w:r w:rsidRPr="00BF37E2">
        <w:rPr>
          <w:rFonts w:ascii="Agency FB" w:hAnsi="Agency FB" w:cs="Arial"/>
          <w:sz w:val="28"/>
          <w:szCs w:val="28"/>
        </w:rPr>
        <w:t>Considérese los datos contenidos en el archivo: Data</w:t>
      </w:r>
      <w:r w:rsidR="00271B07">
        <w:rPr>
          <w:rFonts w:ascii="Agency FB" w:hAnsi="Agency FB" w:cs="Arial"/>
          <w:sz w:val="28"/>
          <w:szCs w:val="28"/>
        </w:rPr>
        <w:t>3</w:t>
      </w:r>
      <w:r w:rsidRPr="00BF37E2">
        <w:rPr>
          <w:rFonts w:ascii="Agency FB" w:hAnsi="Agency FB" w:cs="Arial"/>
          <w:sz w:val="28"/>
          <w:szCs w:val="28"/>
        </w:rPr>
        <w:t>_Examen.</w:t>
      </w:r>
      <w:r w:rsidR="00271B07">
        <w:rPr>
          <w:rFonts w:ascii="Agency FB" w:hAnsi="Agency FB" w:cs="Arial"/>
          <w:sz w:val="28"/>
          <w:szCs w:val="28"/>
        </w:rPr>
        <w:t xml:space="preserve"> Supóngase además que se desea ajustar el modelo:</w:t>
      </w:r>
    </w:p>
    <w:p w14:paraId="1A870F4C" w14:textId="77777777" w:rsidR="00271B07" w:rsidRDefault="00271B07" w:rsidP="00271B07">
      <w:pPr>
        <w:ind w:left="360"/>
        <w:jc w:val="both"/>
        <w:rPr>
          <w:rFonts w:ascii="Agency FB" w:hAnsi="Agency FB"/>
          <w:sz w:val="28"/>
          <w:szCs w:val="28"/>
        </w:rPr>
      </w:pPr>
    </w:p>
    <w:p w14:paraId="4A62995F" w14:textId="77777777" w:rsidR="00271B07" w:rsidRPr="00BF37E2" w:rsidRDefault="00A773D2" w:rsidP="00271B07">
      <w:pPr>
        <w:ind w:left="360"/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/>
          <w:noProof/>
          <w:sz w:val="28"/>
          <w:szCs w:val="28"/>
        </w:rPr>
        <w:object w:dxaOrig="2820" w:dyaOrig="380" w14:anchorId="4116F58F">
          <v:shape id="_x0000_s1027" type="#_x0000_t75" style="position:absolute;left:0;text-align:left;margin-left:0;margin-top:-.5pt;width:135.05pt;height:17.95pt;z-index:251657216;mso-position-horizontal:left" fillcolor="window">
            <v:imagedata r:id="rId13" o:title=""/>
            <w10:wrap type="square" side="right"/>
          </v:shape>
          <o:OLEObject Type="Embed" ProgID="Equation.3" ShapeID="_x0000_s1027" DrawAspect="Content" ObjectID="_1642699205" r:id="rId14"/>
        </w:object>
      </w:r>
    </w:p>
    <w:p w14:paraId="43A2A548" w14:textId="77777777" w:rsidR="00271B07" w:rsidRDefault="00A773D2" w:rsidP="00A773D2">
      <w:pPr>
        <w:tabs>
          <w:tab w:val="left" w:pos="944"/>
        </w:tabs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ab/>
      </w:r>
    </w:p>
    <w:p w14:paraId="51AB97D7" w14:textId="77777777" w:rsidR="00271B07" w:rsidRPr="007F6C79" w:rsidRDefault="00271B07" w:rsidP="007F6C79">
      <w:pPr>
        <w:numPr>
          <w:ilvl w:val="0"/>
          <w:numId w:val="15"/>
        </w:numPr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Según la prueba de correlación de orden Spearman ¿Existe heterocedasticidad?</w:t>
      </w:r>
      <w:r w:rsidR="007F14FC">
        <w:rPr>
          <w:rFonts w:ascii="Agency FB" w:hAnsi="Agency FB" w:cs="Arial"/>
          <w:sz w:val="28"/>
          <w:szCs w:val="28"/>
        </w:rPr>
        <w:t xml:space="preserve"> ¿Por qué?</w:t>
      </w:r>
    </w:p>
    <w:p w14:paraId="3EED0765" w14:textId="77777777" w:rsidR="00271B07" w:rsidRDefault="00271B07" w:rsidP="00271B07">
      <w:pPr>
        <w:numPr>
          <w:ilvl w:val="0"/>
          <w:numId w:val="15"/>
        </w:numPr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Según la prueba de Breusch-Pagan-Godfrey ¿Existe heterocedasticidad? ¿Por qué?</w:t>
      </w:r>
    </w:p>
    <w:p w14:paraId="264183F0" w14:textId="77777777" w:rsidR="00223995" w:rsidRDefault="00DA7BE3" w:rsidP="00223995">
      <w:pPr>
        <w:ind w:left="7080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  <w:highlight w:val="yellow"/>
        </w:rPr>
        <w:t>3</w:t>
      </w:r>
      <w:r w:rsidR="00223995" w:rsidRPr="00223995">
        <w:rPr>
          <w:rFonts w:ascii="Agency FB" w:hAnsi="Agency FB" w:cs="Arial"/>
          <w:sz w:val="28"/>
          <w:szCs w:val="28"/>
          <w:highlight w:val="yellow"/>
        </w:rPr>
        <w:t>0 Minutos</w:t>
      </w:r>
    </w:p>
    <w:p w14:paraId="3A6F4449" w14:textId="77777777" w:rsidR="00223995" w:rsidRDefault="00223995" w:rsidP="00223995">
      <w:pPr>
        <w:numPr>
          <w:ilvl w:val="0"/>
          <w:numId w:val="1"/>
        </w:numPr>
        <w:jc w:val="both"/>
        <w:rPr>
          <w:rFonts w:ascii="Agency FB" w:hAnsi="Agency FB" w:cs="Arial"/>
          <w:sz w:val="28"/>
          <w:szCs w:val="28"/>
        </w:rPr>
      </w:pPr>
      <w:r w:rsidRPr="00BF37E2">
        <w:rPr>
          <w:rFonts w:ascii="Agency FB" w:hAnsi="Agency FB" w:cs="Arial"/>
          <w:sz w:val="28"/>
          <w:szCs w:val="28"/>
        </w:rPr>
        <w:t>Considérese los datos contenidos en el archivo: Data</w:t>
      </w:r>
      <w:r>
        <w:rPr>
          <w:rFonts w:ascii="Agency FB" w:hAnsi="Agency FB" w:cs="Arial"/>
          <w:sz w:val="28"/>
          <w:szCs w:val="28"/>
        </w:rPr>
        <w:t>4</w:t>
      </w:r>
      <w:r w:rsidRPr="00BF37E2">
        <w:rPr>
          <w:rFonts w:ascii="Agency FB" w:hAnsi="Agency FB" w:cs="Arial"/>
          <w:sz w:val="28"/>
          <w:szCs w:val="28"/>
        </w:rPr>
        <w:t>_Examen.</w:t>
      </w:r>
      <w:r>
        <w:rPr>
          <w:rFonts w:ascii="Agency FB" w:hAnsi="Agency FB" w:cs="Arial"/>
          <w:sz w:val="28"/>
          <w:szCs w:val="28"/>
        </w:rPr>
        <w:t xml:space="preserve"> Supóngase además que se desea ajustar el modelo:</w:t>
      </w:r>
    </w:p>
    <w:p w14:paraId="599B83E7" w14:textId="77777777" w:rsidR="00223995" w:rsidRDefault="00223995" w:rsidP="00223995">
      <w:pPr>
        <w:ind w:left="360"/>
        <w:jc w:val="both"/>
        <w:rPr>
          <w:rFonts w:ascii="Agency FB" w:hAnsi="Agency FB"/>
          <w:sz w:val="28"/>
          <w:szCs w:val="28"/>
        </w:rPr>
      </w:pPr>
    </w:p>
    <w:p w14:paraId="3E201786" w14:textId="77777777" w:rsidR="00223995" w:rsidRPr="00BF37E2" w:rsidRDefault="00223995" w:rsidP="00223995">
      <w:pPr>
        <w:ind w:left="360"/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/>
          <w:noProof/>
          <w:sz w:val="28"/>
          <w:szCs w:val="28"/>
        </w:rPr>
        <w:object w:dxaOrig="2820" w:dyaOrig="380" w14:anchorId="28D74844">
          <v:shape id="_x0000_s1028" type="#_x0000_t75" style="position:absolute;left:0;text-align:left;margin-left:0;margin-top:-.5pt;width:135.05pt;height:17.95pt;z-index:251658240;mso-position-horizontal:left" fillcolor="window">
            <v:imagedata r:id="rId13" o:title=""/>
            <w10:wrap type="square" side="right"/>
          </v:shape>
          <o:OLEObject Type="Embed" ProgID="Equation.3" ShapeID="_x0000_s1028" DrawAspect="Content" ObjectID="_1642699206" r:id="rId15"/>
        </w:object>
      </w:r>
    </w:p>
    <w:p w14:paraId="70334B04" w14:textId="77777777" w:rsidR="00223995" w:rsidRDefault="00223995" w:rsidP="00223995">
      <w:pPr>
        <w:tabs>
          <w:tab w:val="left" w:pos="944"/>
        </w:tabs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ab/>
      </w:r>
    </w:p>
    <w:p w14:paraId="7AD1C266" w14:textId="77777777" w:rsidR="00223995" w:rsidRPr="007F6C79" w:rsidRDefault="00223995" w:rsidP="00223995">
      <w:pPr>
        <w:numPr>
          <w:ilvl w:val="0"/>
          <w:numId w:val="18"/>
        </w:numPr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Según la prueba de independencia ¿Existe autocorrelación? ¿Por qué?</w:t>
      </w:r>
    </w:p>
    <w:p w14:paraId="5C1BBD43" w14:textId="77777777" w:rsidR="00223995" w:rsidRDefault="00223995" w:rsidP="00223995">
      <w:pPr>
        <w:numPr>
          <w:ilvl w:val="0"/>
          <w:numId w:val="18"/>
        </w:numPr>
        <w:jc w:val="both"/>
        <w:rPr>
          <w:rFonts w:ascii="Agency FB" w:hAnsi="Agency FB" w:cs="Arial"/>
          <w:sz w:val="28"/>
          <w:szCs w:val="28"/>
        </w:rPr>
      </w:pPr>
      <w:r>
        <w:rPr>
          <w:rFonts w:ascii="Agency FB" w:hAnsi="Agency FB" w:cs="Arial"/>
          <w:sz w:val="28"/>
          <w:szCs w:val="28"/>
        </w:rPr>
        <w:t>Según la prueba aleatoriedad ¿Existe autocorrelación? ¿Por qué?</w:t>
      </w:r>
    </w:p>
    <w:p w14:paraId="2F389712" w14:textId="77777777" w:rsidR="00223995" w:rsidRDefault="00223995" w:rsidP="00223995">
      <w:pPr>
        <w:ind w:left="7080"/>
        <w:rPr>
          <w:rFonts w:ascii="Agency FB" w:hAnsi="Agency FB" w:cs="Arial"/>
          <w:sz w:val="28"/>
          <w:szCs w:val="28"/>
        </w:rPr>
      </w:pPr>
      <w:r w:rsidRPr="00223995">
        <w:rPr>
          <w:rFonts w:ascii="Agency FB" w:hAnsi="Agency FB" w:cs="Arial"/>
          <w:sz w:val="28"/>
          <w:szCs w:val="28"/>
          <w:highlight w:val="yellow"/>
        </w:rPr>
        <w:t>30 Minutos</w:t>
      </w:r>
    </w:p>
    <w:p w14:paraId="29085E50" w14:textId="77777777" w:rsidR="00223995" w:rsidRDefault="00223995" w:rsidP="00223995">
      <w:pPr>
        <w:rPr>
          <w:rFonts w:ascii="Agency FB" w:hAnsi="Agency FB" w:cs="Arial"/>
          <w:sz w:val="28"/>
          <w:szCs w:val="28"/>
        </w:rPr>
      </w:pPr>
    </w:p>
    <w:sectPr w:rsidR="002239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EDBAC" w14:textId="77777777" w:rsidR="00B9391E" w:rsidRDefault="00B9391E" w:rsidP="00CA03FF">
      <w:r>
        <w:separator/>
      </w:r>
    </w:p>
  </w:endnote>
  <w:endnote w:type="continuationSeparator" w:id="0">
    <w:p w14:paraId="54A1C183" w14:textId="77777777" w:rsidR="00B9391E" w:rsidRDefault="00B9391E" w:rsidP="00CA0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C1FF5" w14:textId="77777777" w:rsidR="00B9391E" w:rsidRDefault="00B9391E" w:rsidP="00CA03FF">
      <w:r>
        <w:separator/>
      </w:r>
    </w:p>
  </w:footnote>
  <w:footnote w:type="continuationSeparator" w:id="0">
    <w:p w14:paraId="32A74621" w14:textId="77777777" w:rsidR="00B9391E" w:rsidRDefault="00B9391E" w:rsidP="00CA0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E7386"/>
    <w:multiLevelType w:val="hybridMultilevel"/>
    <w:tmpl w:val="27B0E2CC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B50864"/>
    <w:multiLevelType w:val="hybridMultilevel"/>
    <w:tmpl w:val="D3F4B62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55AB6"/>
    <w:multiLevelType w:val="hybridMultilevel"/>
    <w:tmpl w:val="67C450E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36CA8"/>
    <w:multiLevelType w:val="hybridMultilevel"/>
    <w:tmpl w:val="1758064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04E35"/>
    <w:multiLevelType w:val="hybridMultilevel"/>
    <w:tmpl w:val="1806064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036F4"/>
    <w:multiLevelType w:val="hybridMultilevel"/>
    <w:tmpl w:val="0CDCA0F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C251B"/>
    <w:multiLevelType w:val="hybridMultilevel"/>
    <w:tmpl w:val="67D27D7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A582E"/>
    <w:multiLevelType w:val="hybridMultilevel"/>
    <w:tmpl w:val="5718C7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D67EB"/>
    <w:multiLevelType w:val="hybridMultilevel"/>
    <w:tmpl w:val="ECF638EE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FC14E00"/>
    <w:multiLevelType w:val="hybridMultilevel"/>
    <w:tmpl w:val="3084C80C"/>
    <w:lvl w:ilvl="0" w:tplc="7A3CBE96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8D3C75"/>
    <w:multiLevelType w:val="hybridMultilevel"/>
    <w:tmpl w:val="5DF4C33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53D85"/>
    <w:multiLevelType w:val="hybridMultilevel"/>
    <w:tmpl w:val="366656E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87A03BD"/>
    <w:multiLevelType w:val="hybridMultilevel"/>
    <w:tmpl w:val="5D1A3C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7375"/>
    <w:multiLevelType w:val="hybridMultilevel"/>
    <w:tmpl w:val="33BAF728"/>
    <w:lvl w:ilvl="0" w:tplc="799607E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BE148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98757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8A337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508AA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201EF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ACF33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E287E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3470A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7004C0"/>
    <w:multiLevelType w:val="hybridMultilevel"/>
    <w:tmpl w:val="FC6AFAEA"/>
    <w:lvl w:ilvl="0" w:tplc="32903C34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66DB34E8"/>
    <w:multiLevelType w:val="hybridMultilevel"/>
    <w:tmpl w:val="57D2844A"/>
    <w:lvl w:ilvl="0" w:tplc="5A807B5E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 w15:restartNumberingAfterBreak="0">
    <w:nsid w:val="6F5734E5"/>
    <w:multiLevelType w:val="hybridMultilevel"/>
    <w:tmpl w:val="48F201C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0B6BF2"/>
    <w:multiLevelType w:val="hybridMultilevel"/>
    <w:tmpl w:val="037E7C1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4"/>
  </w:num>
  <w:num w:numId="4">
    <w:abstractNumId w:val="2"/>
  </w:num>
  <w:num w:numId="5">
    <w:abstractNumId w:val="7"/>
  </w:num>
  <w:num w:numId="6">
    <w:abstractNumId w:val="12"/>
  </w:num>
  <w:num w:numId="7">
    <w:abstractNumId w:val="1"/>
  </w:num>
  <w:num w:numId="8">
    <w:abstractNumId w:val="6"/>
  </w:num>
  <w:num w:numId="9">
    <w:abstractNumId w:val="16"/>
  </w:num>
  <w:num w:numId="10">
    <w:abstractNumId w:val="4"/>
  </w:num>
  <w:num w:numId="11">
    <w:abstractNumId w:val="8"/>
  </w:num>
  <w:num w:numId="12">
    <w:abstractNumId w:val="0"/>
  </w:num>
  <w:num w:numId="13">
    <w:abstractNumId w:val="9"/>
  </w:num>
  <w:num w:numId="14">
    <w:abstractNumId w:val="10"/>
  </w:num>
  <w:num w:numId="15">
    <w:abstractNumId w:val="3"/>
  </w:num>
  <w:num w:numId="16">
    <w:abstractNumId w:val="17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46"/>
    <w:rsid w:val="00043A21"/>
    <w:rsid w:val="0005164C"/>
    <w:rsid w:val="000565E0"/>
    <w:rsid w:val="00062BE6"/>
    <w:rsid w:val="00070196"/>
    <w:rsid w:val="00085EF0"/>
    <w:rsid w:val="000A41CD"/>
    <w:rsid w:val="001B0ABF"/>
    <w:rsid w:val="001B1450"/>
    <w:rsid w:val="001B604B"/>
    <w:rsid w:val="001F500E"/>
    <w:rsid w:val="00223995"/>
    <w:rsid w:val="00256573"/>
    <w:rsid w:val="00257932"/>
    <w:rsid w:val="0026749A"/>
    <w:rsid w:val="00271B07"/>
    <w:rsid w:val="002C3657"/>
    <w:rsid w:val="002E5E95"/>
    <w:rsid w:val="00322A17"/>
    <w:rsid w:val="00360C95"/>
    <w:rsid w:val="003C19E3"/>
    <w:rsid w:val="003F1A99"/>
    <w:rsid w:val="003F436A"/>
    <w:rsid w:val="00414406"/>
    <w:rsid w:val="004257B3"/>
    <w:rsid w:val="004319B6"/>
    <w:rsid w:val="00433EEE"/>
    <w:rsid w:val="004A76B0"/>
    <w:rsid w:val="004D4C57"/>
    <w:rsid w:val="004E3CFC"/>
    <w:rsid w:val="00504287"/>
    <w:rsid w:val="005456FE"/>
    <w:rsid w:val="005730CE"/>
    <w:rsid w:val="005A6B4E"/>
    <w:rsid w:val="00603E46"/>
    <w:rsid w:val="006213F9"/>
    <w:rsid w:val="00670869"/>
    <w:rsid w:val="006A49F9"/>
    <w:rsid w:val="007936E8"/>
    <w:rsid w:val="007A0B5B"/>
    <w:rsid w:val="007C2311"/>
    <w:rsid w:val="007F14FC"/>
    <w:rsid w:val="007F6C79"/>
    <w:rsid w:val="00852495"/>
    <w:rsid w:val="0085309E"/>
    <w:rsid w:val="008805C5"/>
    <w:rsid w:val="008E403A"/>
    <w:rsid w:val="008E47BC"/>
    <w:rsid w:val="0090432E"/>
    <w:rsid w:val="00932A5C"/>
    <w:rsid w:val="00956203"/>
    <w:rsid w:val="009831A2"/>
    <w:rsid w:val="009C1684"/>
    <w:rsid w:val="00A0466A"/>
    <w:rsid w:val="00A12BA3"/>
    <w:rsid w:val="00A14388"/>
    <w:rsid w:val="00A54011"/>
    <w:rsid w:val="00A6132F"/>
    <w:rsid w:val="00A64576"/>
    <w:rsid w:val="00A773D2"/>
    <w:rsid w:val="00A91FBC"/>
    <w:rsid w:val="00AB05C7"/>
    <w:rsid w:val="00AD456F"/>
    <w:rsid w:val="00AE2B98"/>
    <w:rsid w:val="00AE73A5"/>
    <w:rsid w:val="00B0163F"/>
    <w:rsid w:val="00B44CCA"/>
    <w:rsid w:val="00B66DB8"/>
    <w:rsid w:val="00B93062"/>
    <w:rsid w:val="00B9391E"/>
    <w:rsid w:val="00BB4BBC"/>
    <w:rsid w:val="00BF37E2"/>
    <w:rsid w:val="00C80C6E"/>
    <w:rsid w:val="00CA03FF"/>
    <w:rsid w:val="00CA64C2"/>
    <w:rsid w:val="00CD6FB9"/>
    <w:rsid w:val="00DA1B32"/>
    <w:rsid w:val="00DA7BE3"/>
    <w:rsid w:val="00DC1BAC"/>
    <w:rsid w:val="00E16E17"/>
    <w:rsid w:val="00E535EC"/>
    <w:rsid w:val="00E64668"/>
    <w:rsid w:val="00E65717"/>
    <w:rsid w:val="00EA53D1"/>
    <w:rsid w:val="00EB1330"/>
    <w:rsid w:val="00F07A01"/>
    <w:rsid w:val="00F20A75"/>
    <w:rsid w:val="00F3417E"/>
    <w:rsid w:val="00F40CD7"/>
    <w:rsid w:val="00F57132"/>
    <w:rsid w:val="00F778E7"/>
    <w:rsid w:val="00F92B8C"/>
    <w:rsid w:val="00F9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  <w14:docId w14:val="4A7234FA"/>
  <w15:chartTrackingRefBased/>
  <w15:docId w15:val="{EFFF6A35-FF6F-4CF4-B801-FEEC70D1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F20A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E403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CA03F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CA03FF"/>
    <w:rPr>
      <w:sz w:val="24"/>
      <w:szCs w:val="24"/>
    </w:rPr>
  </w:style>
  <w:style w:type="paragraph" w:styleId="Piedepgina">
    <w:name w:val="footer"/>
    <w:basedOn w:val="Normal"/>
    <w:link w:val="PiedepginaCar"/>
    <w:rsid w:val="00CA03F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CA03F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7498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862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DE APLAZADOS</vt:lpstr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DE APLAZADOS</dc:title>
  <dc:subject/>
  <dc:creator>Juan</dc:creator>
  <cp:keywords/>
  <dc:description/>
  <cp:lastModifiedBy>Edison Achalma</cp:lastModifiedBy>
  <cp:revision>2</cp:revision>
  <dcterms:created xsi:type="dcterms:W3CDTF">2020-02-09T01:34:00Z</dcterms:created>
  <dcterms:modified xsi:type="dcterms:W3CDTF">2020-02-09T01:34:00Z</dcterms:modified>
</cp:coreProperties>
</file>