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Editar: Editar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FirstParagraph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Editar: Editar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5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Conceptos Basicos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Teoria De Consumo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Teoria De La Inversion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04 Tipo De Cambio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Modelo De Mundell Fleming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Sector Externo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07 Fluctuaciones De Corto Plazo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08 Ciclos Economicos Reales Rbc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09 Crecimiento Economico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10 Economia Monetaria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11 Modelos De Empleo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Por Editar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Teoria Y Politica Monetaria Bcrp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3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achalmaedison.netlify.app/macroeconomia/posts/2021-07-19-01-conceptos-basicos" TargetMode="External" /><Relationship Type="http://schemas.openxmlformats.org/officeDocument/2006/relationships/hyperlink" Id="rId27" Target="https://achalmaedison.netlify.app/macroeconomia/posts/2021-07-19-01-conceptos-basicos/index.pdf" TargetMode="External" /><Relationship Type="http://schemas.openxmlformats.org/officeDocument/2006/relationships/hyperlink" Id="rId30" Target="https://achalmaedison.netlify.app/macroeconomia/posts/2021-07-26-02-teoria-de-consumo" TargetMode="External" /><Relationship Type="http://schemas.openxmlformats.org/officeDocument/2006/relationships/hyperlink" Id="rId29" Target="https://achalmaedison.netlify.app/macroeconomia/posts/2021-07-26-02-teoria-de-consumo/index.pdf" TargetMode="External" /><Relationship Type="http://schemas.openxmlformats.org/officeDocument/2006/relationships/hyperlink" Id="rId32" Target="https://achalmaedison.netlify.app/macroeconomia/posts/2021-08-02-03-teoria-de-la-inversion" TargetMode="External" /><Relationship Type="http://schemas.openxmlformats.org/officeDocument/2006/relationships/hyperlink" Id="rId31" Target="https://achalmaedison.netlify.app/macroeconomia/posts/2021-08-02-03-teoria-de-la-inversion/index.pdf" TargetMode="External" /><Relationship Type="http://schemas.openxmlformats.org/officeDocument/2006/relationships/hyperlink" Id="rId34" Target="https://achalmaedison.netlify.app/macroeconomia/posts/2021-08-09-04-tipo-de-cambio" TargetMode="External" /><Relationship Type="http://schemas.openxmlformats.org/officeDocument/2006/relationships/hyperlink" Id="rId33" Target="https://achalmaedison.netlify.app/macroeconomia/posts/2021-08-09-04-tipo-de-cambio/index.pdf" TargetMode="External" /><Relationship Type="http://schemas.openxmlformats.org/officeDocument/2006/relationships/hyperlink" Id="rId36" Target="https://achalmaedison.netlify.app/macroeconomia/posts/2021-12-20-05-modelo-de-mundell-fleming" TargetMode="External" /><Relationship Type="http://schemas.openxmlformats.org/officeDocument/2006/relationships/hyperlink" Id="rId35" Target="https://achalmaedison.netlify.app/macroeconomia/posts/2021-12-20-05-modelo-de-mundell-fleming/index.pdf" TargetMode="External" /><Relationship Type="http://schemas.openxmlformats.org/officeDocument/2006/relationships/hyperlink" Id="rId38" Target="https://achalmaedison.netlify.app/macroeconomia/posts/2021-12-27-06-sector-externo" TargetMode="External" /><Relationship Type="http://schemas.openxmlformats.org/officeDocument/2006/relationships/hyperlink" Id="rId37" Target="https://achalmaedison.netlify.app/macroeconomia/posts/2021-12-27-06-sector-externo/index.pdf" TargetMode="External" /><Relationship Type="http://schemas.openxmlformats.org/officeDocument/2006/relationships/hyperlink" Id="rId40" Target="https://achalmaedison.netlify.app/macroeconomia/posts/2022-01-03-07-fluctuaciones-de-corto-plazo" TargetMode="External" /><Relationship Type="http://schemas.openxmlformats.org/officeDocument/2006/relationships/hyperlink" Id="rId39" Target="https://achalmaedison.netlify.app/macroeconomia/posts/2022-01-03-07-fluctuaciones-de-corto-plazo/index.pdf" TargetMode="External" /><Relationship Type="http://schemas.openxmlformats.org/officeDocument/2006/relationships/hyperlink" Id="rId42" Target="https://achalmaedison.netlify.app/macroeconomia/posts/2022-01-10-08-ciclos-economicos-reales-rbc" TargetMode="External" /><Relationship Type="http://schemas.openxmlformats.org/officeDocument/2006/relationships/hyperlink" Id="rId41" Target="https://achalmaedison.netlify.app/macroeconomia/posts/2022-01-10-08-ciclos-economicos-reales-rbc/index.pdf" TargetMode="External" /><Relationship Type="http://schemas.openxmlformats.org/officeDocument/2006/relationships/hyperlink" Id="rId44" Target="https://achalmaedison.netlify.app/macroeconomia/posts/2022-01-17-09-crecimiento-economico" TargetMode="External" /><Relationship Type="http://schemas.openxmlformats.org/officeDocument/2006/relationships/hyperlink" Id="rId43" Target="https://achalmaedison.netlify.app/macroeconomia/posts/2022-01-17-09-crecimiento-economico/index.pdf" TargetMode="External" /><Relationship Type="http://schemas.openxmlformats.org/officeDocument/2006/relationships/hyperlink" Id="rId46" Target="https://achalmaedison.netlify.app/macroeconomia/posts/2022-01-24-10-economia-monetaria" TargetMode="External" /><Relationship Type="http://schemas.openxmlformats.org/officeDocument/2006/relationships/hyperlink" Id="rId45" Target="https://achalmaedison.netlify.app/macroeconomia/posts/2022-01-24-10-economia-monetaria/index.pdf" TargetMode="External" /><Relationship Type="http://schemas.openxmlformats.org/officeDocument/2006/relationships/hyperlink" Id="rId48" Target="https://achalmaedison.netlify.app/macroeconomia/posts/2022-01-31-11-modelos-de-empleo" TargetMode="External" /><Relationship Type="http://schemas.openxmlformats.org/officeDocument/2006/relationships/hyperlink" Id="rId47" Target="https://achalmaedison.netlify.app/macroeconomia/posts/2022-01-31-11-modelos-de-empleo/index.pdf" TargetMode="External" /><Relationship Type="http://schemas.openxmlformats.org/officeDocument/2006/relationships/hyperlink" Id="rId50" Target="https://achalmaedison.netlify.app/macroeconomia/posts/2024-03-31-por-editar" TargetMode="External" /><Relationship Type="http://schemas.openxmlformats.org/officeDocument/2006/relationships/hyperlink" Id="rId49" Target="https://achalmaedison.netlify.app/macroeconomia/posts/2024-03-31-por-editar/index.pdf" TargetMode="External" /><Relationship Type="http://schemas.openxmlformats.org/officeDocument/2006/relationships/hyperlink" Id="rId52" Target="https://achalmaedison.netlify.app/macroeconomia/posts/2025-05-11-teoria-y-politica-monetaria-bcrp" TargetMode="External" /><Relationship Type="http://schemas.openxmlformats.org/officeDocument/2006/relationships/hyperlink" Id="rId51" Target="https://achalmaedison.netlify.app/macroeconomia/posts/2025-05-11-teoria-y-politica-monetaria-bcrp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achalmaedison.netlify.app/macroeconomia/posts/2021-07-19-01-conceptos-basicos" TargetMode="External" /><Relationship Type="http://schemas.openxmlformats.org/officeDocument/2006/relationships/hyperlink" Id="rId27" Target="https://achalmaedison.netlify.app/macroeconomia/posts/2021-07-19-01-conceptos-basicos/index.pdf" TargetMode="External" /><Relationship Type="http://schemas.openxmlformats.org/officeDocument/2006/relationships/hyperlink" Id="rId30" Target="https://achalmaedison.netlify.app/macroeconomia/posts/2021-07-26-02-teoria-de-consumo" TargetMode="External" /><Relationship Type="http://schemas.openxmlformats.org/officeDocument/2006/relationships/hyperlink" Id="rId29" Target="https://achalmaedison.netlify.app/macroeconomia/posts/2021-07-26-02-teoria-de-consumo/index.pdf" TargetMode="External" /><Relationship Type="http://schemas.openxmlformats.org/officeDocument/2006/relationships/hyperlink" Id="rId32" Target="https://achalmaedison.netlify.app/macroeconomia/posts/2021-08-02-03-teoria-de-la-inversion" TargetMode="External" /><Relationship Type="http://schemas.openxmlformats.org/officeDocument/2006/relationships/hyperlink" Id="rId31" Target="https://achalmaedison.netlify.app/macroeconomia/posts/2021-08-02-03-teoria-de-la-inversion/index.pdf" TargetMode="External" /><Relationship Type="http://schemas.openxmlformats.org/officeDocument/2006/relationships/hyperlink" Id="rId34" Target="https://achalmaedison.netlify.app/macroeconomia/posts/2021-08-09-04-tipo-de-cambio" TargetMode="External" /><Relationship Type="http://schemas.openxmlformats.org/officeDocument/2006/relationships/hyperlink" Id="rId33" Target="https://achalmaedison.netlify.app/macroeconomia/posts/2021-08-09-04-tipo-de-cambio/index.pdf" TargetMode="External" /><Relationship Type="http://schemas.openxmlformats.org/officeDocument/2006/relationships/hyperlink" Id="rId36" Target="https://achalmaedison.netlify.app/macroeconomia/posts/2021-12-20-05-modelo-de-mundell-fleming" TargetMode="External" /><Relationship Type="http://schemas.openxmlformats.org/officeDocument/2006/relationships/hyperlink" Id="rId35" Target="https://achalmaedison.netlify.app/macroeconomia/posts/2021-12-20-05-modelo-de-mundell-fleming/index.pdf" TargetMode="External" /><Relationship Type="http://schemas.openxmlformats.org/officeDocument/2006/relationships/hyperlink" Id="rId38" Target="https://achalmaedison.netlify.app/macroeconomia/posts/2021-12-27-06-sector-externo" TargetMode="External" /><Relationship Type="http://schemas.openxmlformats.org/officeDocument/2006/relationships/hyperlink" Id="rId37" Target="https://achalmaedison.netlify.app/macroeconomia/posts/2021-12-27-06-sector-externo/index.pdf" TargetMode="External" /><Relationship Type="http://schemas.openxmlformats.org/officeDocument/2006/relationships/hyperlink" Id="rId40" Target="https://achalmaedison.netlify.app/macroeconomia/posts/2022-01-03-07-fluctuaciones-de-corto-plazo" TargetMode="External" /><Relationship Type="http://schemas.openxmlformats.org/officeDocument/2006/relationships/hyperlink" Id="rId39" Target="https://achalmaedison.netlify.app/macroeconomia/posts/2022-01-03-07-fluctuaciones-de-corto-plazo/index.pdf" TargetMode="External" /><Relationship Type="http://schemas.openxmlformats.org/officeDocument/2006/relationships/hyperlink" Id="rId42" Target="https://achalmaedison.netlify.app/macroeconomia/posts/2022-01-10-08-ciclos-economicos-reales-rbc" TargetMode="External" /><Relationship Type="http://schemas.openxmlformats.org/officeDocument/2006/relationships/hyperlink" Id="rId41" Target="https://achalmaedison.netlify.app/macroeconomia/posts/2022-01-10-08-ciclos-economicos-reales-rbc/index.pdf" TargetMode="External" /><Relationship Type="http://schemas.openxmlformats.org/officeDocument/2006/relationships/hyperlink" Id="rId44" Target="https://achalmaedison.netlify.app/macroeconomia/posts/2022-01-17-09-crecimiento-economico" TargetMode="External" /><Relationship Type="http://schemas.openxmlformats.org/officeDocument/2006/relationships/hyperlink" Id="rId43" Target="https://achalmaedison.netlify.app/macroeconomia/posts/2022-01-17-09-crecimiento-economico/index.pdf" TargetMode="External" /><Relationship Type="http://schemas.openxmlformats.org/officeDocument/2006/relationships/hyperlink" Id="rId46" Target="https://achalmaedison.netlify.app/macroeconomia/posts/2022-01-24-10-economia-monetaria" TargetMode="External" /><Relationship Type="http://schemas.openxmlformats.org/officeDocument/2006/relationships/hyperlink" Id="rId45" Target="https://achalmaedison.netlify.app/macroeconomia/posts/2022-01-24-10-economia-monetaria/index.pdf" TargetMode="External" /><Relationship Type="http://schemas.openxmlformats.org/officeDocument/2006/relationships/hyperlink" Id="rId48" Target="https://achalmaedison.netlify.app/macroeconomia/posts/2022-01-31-11-modelos-de-empleo" TargetMode="External" /><Relationship Type="http://schemas.openxmlformats.org/officeDocument/2006/relationships/hyperlink" Id="rId47" Target="https://achalmaedison.netlify.app/macroeconomia/posts/2022-01-31-11-modelos-de-empleo/index.pdf" TargetMode="External" /><Relationship Type="http://schemas.openxmlformats.org/officeDocument/2006/relationships/hyperlink" Id="rId50" Target="https://achalmaedison.netlify.app/macroeconomia/posts/2024-03-31-por-editar" TargetMode="External" /><Relationship Type="http://schemas.openxmlformats.org/officeDocument/2006/relationships/hyperlink" Id="rId49" Target="https://achalmaedison.netlify.app/macroeconomia/posts/2024-03-31-por-editar/index.pdf" TargetMode="External" /><Relationship Type="http://schemas.openxmlformats.org/officeDocument/2006/relationships/hyperlink" Id="rId52" Target="https://achalmaedison.netlify.app/macroeconomia/posts/2025-05-11-teoria-y-politica-monetaria-bcrp" TargetMode="External" /><Relationship Type="http://schemas.openxmlformats.org/officeDocument/2006/relationships/hyperlink" Id="rId51" Target="https://achalmaedison.netlify.app/macroeconomia/posts/2025-05-11-teoria-y-politica-monetaria-bcrp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EDITAR</dc:description>
  <dc:language>es</dc:language>
  <cp:keywords>keyword1, keyword2</cp:keywords>
  <dcterms:created xsi:type="dcterms:W3CDTF">2025-12-19T00:57:09Z</dcterms:created>
  <dcterms:modified xsi:type="dcterms:W3CDTF">2025-12-19T00:57:09Z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Descubre cómo crear tu propio sitio web estático con Blogdown, una herramienta poderosa que combina R Markdown y Hugo. Aprende a usar comandos sencillos para personalizar, construir y alojar tu sitio web de manera fácil y rápida. ¡Comienza tu proyecto web hoy mismo!</vt:lpwstr>
  </property>
  <property fmtid="{D5CDD505-2E9C-101B-9397-08002B2CF9AE}" pid="6" name="apaauthor">
    <vt:lpwstr/>
  </property>
  <property fmtid="{D5CDD505-2E9C-101B-9397-08002B2CF9AE}" pid="7" name="apadate">
    <vt:lpwstr>2021-12-20</vt:lpwstr>
  </property>
  <property fmtid="{D5CDD505-2E9C-101B-9397-08002B2CF9AE}" pid="8" name="apasubtitle">
    <vt:lpwstr>Editar</vt:lpwstr>
  </property>
  <property fmtid="{D5CDD505-2E9C-101B-9397-08002B2CF9AE}" pid="9" name="apatitle">
    <vt:lpwstr>Editar</vt:lpwstr>
  </property>
  <property fmtid="{D5CDD505-2E9C-101B-9397-08002B2CF9AE}" pid="10" name="apatitledisplay">
    <vt:lpwstr>Editar: Editar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2025-12-18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horttitle">
    <vt:lpwstr>EDITAR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location">
    <vt:lpwstr>left</vt:lpwstr>
  </property>
  <property fmtid="{D5CDD505-2E9C-101B-9397-08002B2CF9AE}" pid="93" name="toc-title">
    <vt:lpwstr/>
  </property>
  <property fmtid="{D5CDD505-2E9C-101B-9397-08002B2CF9AE}" pid="94" name="wordn">
    <vt:lpwstr>109</vt:lpwstr>
  </property>
  <property fmtid="{D5CDD505-2E9C-101B-9397-08002B2CF9AE}" pid="95" name="zerocitations">
    <vt:lpwstr>True</vt:lpwstr>
  </property>
</Properties>
</file>