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Tres fuentes y tres partes del marxismo: según Lenin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Tres fuentes y tres partes del marxismo: según Lenin</w:t>
      </w:r>
    </w:p>
    <w:bookmarkEnd w:id="26"/>
    <w:bookmarkStart w:id="29"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7"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7"/>
    <w:bookmarkStart w:id="28"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28"/>
    <w:bookmarkEnd w:id="29"/>
    <w:bookmarkStart w:id="4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0"/>
      <w:r>
        <w:t xml:space="preserve"> </w:t>
      </w:r>
      <w:hyperlink r:id="rId31">
        <w:r>
          <w:rPr>
            <w:rStyle w:val="Hyperlink"/>
          </w:rPr>
          <w:t xml:space="preserve">Aparicion Pensamiento Socialista</w:t>
        </w:r>
      </w:hyperlink>
    </w:p>
    <w:p>
      <w:pPr>
        <w:pStyle w:val="Compact"/>
        <w:numPr>
          <w:ilvl w:val="0"/>
          <w:numId w:val="1001"/>
        </w:numPr>
      </w:pPr>
      <w:hyperlink r:id="rId32"/>
      <w:r>
        <w:t xml:space="preserve"> </w:t>
      </w:r>
      <w:hyperlink r:id="rId33">
        <w:r>
          <w:rPr>
            <w:rStyle w:val="Hyperlink"/>
          </w:rPr>
          <w:t xml:space="preserve">El Capitalismo</w:t>
        </w:r>
      </w:hyperlink>
    </w:p>
    <w:p>
      <w:pPr>
        <w:pStyle w:val="Compact"/>
        <w:numPr>
          <w:ilvl w:val="0"/>
          <w:numId w:val="1001"/>
        </w:numPr>
      </w:pPr>
      <w:hyperlink r:id="rId34"/>
      <w:r>
        <w:t xml:space="preserve"> </w:t>
      </w:r>
      <w:hyperlink r:id="rId35">
        <w:r>
          <w:rPr>
            <w:rStyle w:val="Hyperlink"/>
          </w:rPr>
          <w:t xml:space="preserve">Primero De Mayo</w:t>
        </w:r>
      </w:hyperlink>
    </w:p>
    <w:p>
      <w:pPr>
        <w:pStyle w:val="Compact"/>
        <w:numPr>
          <w:ilvl w:val="0"/>
          <w:numId w:val="1001"/>
        </w:numPr>
      </w:pPr>
      <w:hyperlink r:id="rId36"/>
      <w:r>
        <w:t xml:space="preserve"> </w:t>
      </w:r>
      <w:hyperlink r:id="rId37">
        <w:r>
          <w:rPr>
            <w:rStyle w:val="Hyperlink"/>
          </w:rPr>
          <w:t xml:space="preserve">Seminario De Filosofia Marxista</w:t>
        </w:r>
      </w:hyperlink>
    </w:p>
    <w:p>
      <w:pPr>
        <w:pStyle w:val="Compact"/>
        <w:numPr>
          <w:ilvl w:val="0"/>
          <w:numId w:val="1001"/>
        </w:numPr>
      </w:pPr>
      <w:hyperlink r:id="rId38"/>
      <w:r>
        <w:t xml:space="preserve"> </w:t>
      </w:r>
      <w:hyperlink r:id="rId39">
        <w:r>
          <w:rPr>
            <w:rStyle w:val="Hyperlink"/>
          </w:rPr>
          <w:t xml:space="preserve">Entendiendo A Mariategui</w:t>
        </w:r>
      </w:hyperlink>
    </w:p>
    <w:p>
      <w:pPr>
        <w:pStyle w:val="Compact"/>
        <w:numPr>
          <w:ilvl w:val="0"/>
          <w:numId w:val="1001"/>
        </w:numPr>
      </w:pPr>
      <w:hyperlink r:id="rId40"/>
      <w:r>
        <w:t xml:space="preserve"> </w:t>
      </w:r>
      <w:hyperlink r:id="rId41">
        <w:r>
          <w:rPr>
            <w:rStyle w:val="Hyperlink"/>
          </w:rPr>
          <w:t xml:space="preserve">Naturaleza Humana</w:t>
        </w:r>
      </w:hyperlink>
    </w:p>
    <w:p>
      <w:pPr>
        <w:pStyle w:val="Compact"/>
        <w:numPr>
          <w:ilvl w:val="0"/>
          <w:numId w:val="1001"/>
        </w:numPr>
      </w:pPr>
      <w:hyperlink r:id="rId42"/>
      <w:r>
        <w:t xml:space="preserve"> </w:t>
      </w:r>
      <w:hyperlink r:id="rId43">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1" Target="https://achalmaedison.netlify.app/filosofia-politica/posts/2018-04-23-aparicion-pensamiento-socialista" TargetMode="External" /><Relationship Type="http://schemas.openxmlformats.org/officeDocument/2006/relationships/hyperlink" Id="rId30" Target="https://achalmaedison.netlify.app/filosofia-politica/posts/2018-04-23-aparicion-pensamiento-socialista/index.pdf" TargetMode="External" /><Relationship Type="http://schemas.openxmlformats.org/officeDocument/2006/relationships/hyperlink" Id="rId33" Target="https://achalmaedison.netlify.app/filosofia-politica/posts/2023-03-03-el-capitalismo" TargetMode="External" /><Relationship Type="http://schemas.openxmlformats.org/officeDocument/2006/relationships/hyperlink" Id="rId32" Target="https://achalmaedison.netlify.app/filosofia-politica/posts/2023-03-03-el-capitalismo/index.pdf" TargetMode="External" /><Relationship Type="http://schemas.openxmlformats.org/officeDocument/2006/relationships/hyperlink" Id="rId35" Target="https://achalmaedison.netlify.app/filosofia-politica/posts/2023-04-29-primero-de-mayo" TargetMode="External" /><Relationship Type="http://schemas.openxmlformats.org/officeDocument/2006/relationships/hyperlink" Id="rId34" Target="https://achalmaedison.netlify.app/filosofia-politica/posts/2023-04-29-primero-de-mayo/index.pdf" TargetMode="External" /><Relationship Type="http://schemas.openxmlformats.org/officeDocument/2006/relationships/hyperlink" Id="rId37" Target="https://achalmaedison.netlify.app/filosofia-politica/posts/2023-05-19-seminario-de-filosofia-marxista" TargetMode="External" /><Relationship Type="http://schemas.openxmlformats.org/officeDocument/2006/relationships/hyperlink" Id="rId36" Target="https://achalmaedison.netlify.app/filosofia-politica/posts/2023-05-19-seminario-de-filosofia-marxista/index.pdf" TargetMode="External" /><Relationship Type="http://schemas.openxmlformats.org/officeDocument/2006/relationships/hyperlink" Id="rId39" Target="https://achalmaedison.netlify.app/filosofia-politica/posts/2023-06-09-entendiendo-a-mariategui" TargetMode="External" /><Relationship Type="http://schemas.openxmlformats.org/officeDocument/2006/relationships/hyperlink" Id="rId38" Target="https://achalmaedison.netlify.app/filosofia-politica/posts/2023-06-09-entendiendo-a-mariategui/index.pdf" TargetMode="External" /><Relationship Type="http://schemas.openxmlformats.org/officeDocument/2006/relationships/hyperlink" Id="rId41" Target="https://achalmaedison.netlify.app/filosofia-politica/posts/2023-06-09-naturaleza-humana" TargetMode="External" /><Relationship Type="http://schemas.openxmlformats.org/officeDocument/2006/relationships/hyperlink" Id="rId40" Target="https://achalmaedison.netlify.app/filosofia-politica/posts/2023-06-09-naturaleza-humana/index.pdf" TargetMode="External" /><Relationship Type="http://schemas.openxmlformats.org/officeDocument/2006/relationships/hyperlink" Id="rId43" Target="https://achalmaedison.netlify.app/filosofia-politica/posts/2023-10-23-tres-fuentes-tres-partes-del-marxismo" TargetMode="External" /><Relationship Type="http://schemas.openxmlformats.org/officeDocument/2006/relationships/hyperlink" Id="rId42"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achalmaedison.netlify.app/filosofia-politica/posts/2018-04-23-aparicion-pensamiento-socialista" TargetMode="External" /><Relationship Type="http://schemas.openxmlformats.org/officeDocument/2006/relationships/hyperlink" Id="rId30" Target="https://achalmaedison.netlify.app/filosofia-politica/posts/2018-04-23-aparicion-pensamiento-socialista/index.pdf" TargetMode="External" /><Relationship Type="http://schemas.openxmlformats.org/officeDocument/2006/relationships/hyperlink" Id="rId33" Target="https://achalmaedison.netlify.app/filosofia-politica/posts/2023-03-03-el-capitalismo" TargetMode="External" /><Relationship Type="http://schemas.openxmlformats.org/officeDocument/2006/relationships/hyperlink" Id="rId32" Target="https://achalmaedison.netlify.app/filosofia-politica/posts/2023-03-03-el-capitalismo/index.pdf" TargetMode="External" /><Relationship Type="http://schemas.openxmlformats.org/officeDocument/2006/relationships/hyperlink" Id="rId35" Target="https://achalmaedison.netlify.app/filosofia-politica/posts/2023-04-29-primero-de-mayo" TargetMode="External" /><Relationship Type="http://schemas.openxmlformats.org/officeDocument/2006/relationships/hyperlink" Id="rId34" Target="https://achalmaedison.netlify.app/filosofia-politica/posts/2023-04-29-primero-de-mayo/index.pdf" TargetMode="External" /><Relationship Type="http://schemas.openxmlformats.org/officeDocument/2006/relationships/hyperlink" Id="rId37" Target="https://achalmaedison.netlify.app/filosofia-politica/posts/2023-05-19-seminario-de-filosofia-marxista" TargetMode="External" /><Relationship Type="http://schemas.openxmlformats.org/officeDocument/2006/relationships/hyperlink" Id="rId36" Target="https://achalmaedison.netlify.app/filosofia-politica/posts/2023-05-19-seminario-de-filosofia-marxista/index.pdf" TargetMode="External" /><Relationship Type="http://schemas.openxmlformats.org/officeDocument/2006/relationships/hyperlink" Id="rId39" Target="https://achalmaedison.netlify.app/filosofia-politica/posts/2023-06-09-entendiendo-a-mariategui" TargetMode="External" /><Relationship Type="http://schemas.openxmlformats.org/officeDocument/2006/relationships/hyperlink" Id="rId38" Target="https://achalmaedison.netlify.app/filosofia-politica/posts/2023-06-09-entendiendo-a-mariategui/index.pdf" TargetMode="External" /><Relationship Type="http://schemas.openxmlformats.org/officeDocument/2006/relationships/hyperlink" Id="rId41" Target="https://achalmaedison.netlify.app/filosofia-politica/posts/2023-06-09-naturaleza-humana" TargetMode="External" /><Relationship Type="http://schemas.openxmlformats.org/officeDocument/2006/relationships/hyperlink" Id="rId40" Target="https://achalmaedison.netlify.app/filosofia-politica/posts/2023-06-09-naturaleza-humana/index.pdf" TargetMode="External" /><Relationship Type="http://schemas.openxmlformats.org/officeDocument/2006/relationships/hyperlink" Id="rId43" Target="https://achalmaedison.netlify.app/filosofia-politica/posts/2023-10-23-tres-fuentes-tres-partes-del-marxismo" TargetMode="External" /><Relationship Type="http://schemas.openxmlformats.org/officeDocument/2006/relationships/hyperlink" Id="rId42"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2025-07-17T09:05:24Z</dcterms:created>
  <dcterms:modified xsi:type="dcterms:W3CDTF">2025-07-17T09:05:24Z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2023-10-23</vt:lpwstr>
  </property>
  <property fmtid="{D5CDD505-2E9C-101B-9397-08002B2CF9AE}" pid="8" name="apasubtitle">
    <vt:lpwstr>según Lenin</vt:lpwstr>
  </property>
  <property fmtid="{D5CDD505-2E9C-101B-9397-08002B2CF9AE}" pid="9" name="apatitle">
    <vt:lpwstr>Tres fuentes y tres partes del marxismo</vt:lpwstr>
  </property>
  <property fmtid="{D5CDD505-2E9C-101B-9397-08002B2CF9AE}" pid="10" name="apatitledisplay">
    <vt:lpwstr>Tres fuentes y tres partes del marxismo: según Lenin</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5031</vt:lpwstr>
  </property>
  <property fmtid="{D5CDD505-2E9C-101B-9397-08002B2CF9AE}" pid="93" name="zerocitations">
    <vt:lpwstr>True</vt:lpwstr>
  </property>
</Properties>
</file>