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Probabilidad e Inferencia Bayesian: Fundamentos Teóricos, Modelos de Regresión y Aplicaciones Computacionales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Probabilidad e Inferencia Bayesian: Fundamentos Teóricos, Modelos de Regresión y Aplicaciones Computacionales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5-econometria-bayesiana/2022-03-07-01-introduccion-a-la-econometria-bayesiana" TargetMode="External" /><Relationship Type="http://schemas.openxmlformats.org/officeDocument/2006/relationships/hyperlink" Id="rId27" Target="https://achalmaedison.netlify.app/econometria/05-econometria-bayesiana/2022-03-07-01-introduccion-a-la-econometria-bayesiana/index.pdf" TargetMode="External" /><Relationship Type="http://schemas.openxmlformats.org/officeDocument/2006/relationships/hyperlink" Id="rId30" Target="https://achalmaedison.netlify.app/econometria/05-econometria-bayesiana/2022-03-14-02-modelo-de-regresion-lineal" TargetMode="External" /><Relationship Type="http://schemas.openxmlformats.org/officeDocument/2006/relationships/hyperlink" Id="rId29" Target="https://achalmaedison.netlify.app/econometria/05-econometria-bayesiana/2022-03-14-02-modelo-de-regresion-lineal/index.pdf" TargetMode="External" /><Relationship Type="http://schemas.openxmlformats.org/officeDocument/2006/relationships/hyperlink" Id="rId32" Target="https://achalmaedison.netlify.app/econometria/05-econometria-bayesiana/2022-03-18-03-familia-de-distribuciones-prior" TargetMode="External" /><Relationship Type="http://schemas.openxmlformats.org/officeDocument/2006/relationships/hyperlink" Id="rId31" Target="https://achalmaedison.netlify.app/econometria/05-econometria-bayesiana/2022-03-18-03-familia-de-distribuciones-prior/index.pdf" TargetMode="External" /><Relationship Type="http://schemas.openxmlformats.org/officeDocument/2006/relationships/hyperlink" Id="rId34" Target="https://achalmaedison.netlify.app/econometria/05-econometria-bayesiana/2022-03-21-04-simulacion-y-estimacion-bayesiana" TargetMode="External" /><Relationship Type="http://schemas.openxmlformats.org/officeDocument/2006/relationships/hyperlink" Id="rId33" Target="https://achalmaedison.netlify.app/econometria/05-econometria-bayesiana/2022-03-21-04-simulacion-y-estimacion-bayesiana/index.pdf" TargetMode="External" /><Relationship Type="http://schemas.openxmlformats.org/officeDocument/2006/relationships/hyperlink" Id="rId36" Target="https://achalmaedison.netlify.app/econometria/05-econometria-bayesiana/2022-03-28-05-aplicaciones-econometricas" TargetMode="External" /><Relationship Type="http://schemas.openxmlformats.org/officeDocument/2006/relationships/hyperlink" Id="rId35" Target="https://achalmaedison.netlify.app/econometria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5-econometria-bayesiana/2022-03-07-01-introduccion-a-la-econometria-bayesiana" TargetMode="External" /><Relationship Type="http://schemas.openxmlformats.org/officeDocument/2006/relationships/hyperlink" Id="rId27" Target="https://achalmaedison.netlify.app/econometria/05-econometria-bayesiana/2022-03-07-01-introduccion-a-la-econometria-bayesiana/index.pdf" TargetMode="External" /><Relationship Type="http://schemas.openxmlformats.org/officeDocument/2006/relationships/hyperlink" Id="rId30" Target="https://achalmaedison.netlify.app/econometria/05-econometria-bayesiana/2022-03-14-02-modelo-de-regresion-lineal" TargetMode="External" /><Relationship Type="http://schemas.openxmlformats.org/officeDocument/2006/relationships/hyperlink" Id="rId29" Target="https://achalmaedison.netlify.app/econometria/05-econometria-bayesiana/2022-03-14-02-modelo-de-regresion-lineal/index.pdf" TargetMode="External" /><Relationship Type="http://schemas.openxmlformats.org/officeDocument/2006/relationships/hyperlink" Id="rId32" Target="https://achalmaedison.netlify.app/econometria/05-econometria-bayesiana/2022-03-18-03-familia-de-distribuciones-prior" TargetMode="External" /><Relationship Type="http://schemas.openxmlformats.org/officeDocument/2006/relationships/hyperlink" Id="rId31" Target="https://achalmaedison.netlify.app/econometria/05-econometria-bayesiana/2022-03-18-03-familia-de-distribuciones-prior/index.pdf" TargetMode="External" /><Relationship Type="http://schemas.openxmlformats.org/officeDocument/2006/relationships/hyperlink" Id="rId34" Target="https://achalmaedison.netlify.app/econometria/05-econometria-bayesiana/2022-03-21-04-simulacion-y-estimacion-bayesiana" TargetMode="External" /><Relationship Type="http://schemas.openxmlformats.org/officeDocument/2006/relationships/hyperlink" Id="rId33" Target="https://achalmaedison.netlify.app/econometria/05-econometria-bayesiana/2022-03-21-04-simulacion-y-estimacion-bayesiana/index.pdf" TargetMode="External" /><Relationship Type="http://schemas.openxmlformats.org/officeDocument/2006/relationships/hyperlink" Id="rId36" Target="https://achalmaedison.netlify.app/econometria/05-econometria-bayesiana/2022-03-28-05-aplicaciones-econometricas" TargetMode="External" /><Relationship Type="http://schemas.openxmlformats.org/officeDocument/2006/relationships/hyperlink" Id="rId35" Target="https://achalmaedison.netlify.app/econometria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INFERENCIA BAYESIANA</dc:description>
  <dc:language>es</dc:language>
  <cp:keywords>keyword1, keyword2</cp:keywords>
  <dcterms:created xsi:type="dcterms:W3CDTF">2025-07-17T09:32:04Z</dcterms:created>
  <dcterms:modified xsi:type="dcterms:W3CDTF">2025-07-17T09:32:04Z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2022-03-07</vt:lpwstr>
  </property>
  <property fmtid="{D5CDD505-2E9C-101B-9397-08002B2CF9AE}" pid="8" name="apasubtitle">
    <vt:lpwstr>Fundamentos Teóricos, Modelos de Regresión y Aplicaciones Computacionales</vt:lpwstr>
  </property>
  <property fmtid="{D5CDD505-2E9C-101B-9397-08002B2CF9AE}" pid="9" name="apatitle">
    <vt:lpwstr>Probabilidad e Inferencia Bayesian</vt:lpwstr>
  </property>
  <property fmtid="{D5CDD505-2E9C-101B-9397-08002B2CF9AE}" pid="10" name="apatitledisplay">
    <vt:lpwstr>Probabilidad e Inferencia Bayesian: Fundamentos Teóricos, Modelos de Regresión y Aplicaciones Computacionales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INFERENCIA BAYESIANA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82</vt:lpwstr>
  </property>
  <property fmtid="{D5CDD505-2E9C-101B-9397-08002B2CF9AE}" pid="93" name="zerocitations">
    <vt:lpwstr>True</vt:lpwstr>
  </property>
</Properties>
</file>