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Priorización Bayesiana: Tipos de Distribuciones Prior y su Impacto en la Inferencia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Priorización Bayesiana: Tipos de Distribuciones Prior y su Impacto en la Inferencia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5-econometria-bayesiana/2022-03-07-01-introduccion-a-la-econometria-bayesiana" TargetMode="External" /><Relationship Type="http://schemas.openxmlformats.org/officeDocument/2006/relationships/hyperlink" Id="rId27" Target="https://achalmaedison.netlify.app/econometria/05-econometria-bayesiana/2022-03-07-01-introduccion-a-la-econometria-bayesiana/index.pdf" TargetMode="External" /><Relationship Type="http://schemas.openxmlformats.org/officeDocument/2006/relationships/hyperlink" Id="rId30" Target="https://achalmaedison.netlify.app/econometria/05-econometria-bayesiana/2022-03-14-02-modelo-de-regresion-lineal" TargetMode="External" /><Relationship Type="http://schemas.openxmlformats.org/officeDocument/2006/relationships/hyperlink" Id="rId29" Target="https://achalmaedison.netlify.app/econometria/05-econometria-bayesiana/2022-03-14-02-modelo-de-regresion-lineal/index.pdf" TargetMode="External" /><Relationship Type="http://schemas.openxmlformats.org/officeDocument/2006/relationships/hyperlink" Id="rId32" Target="https://achalmaedison.netlify.app/econometria/05-econometria-bayesiana/2022-03-18-03-familia-de-distribuciones-prior" TargetMode="External" /><Relationship Type="http://schemas.openxmlformats.org/officeDocument/2006/relationships/hyperlink" Id="rId31" Target="https://achalmaedison.netlify.app/econometria/05-econometria-bayesiana/2022-03-18-03-familia-de-distribuciones-prior/index.pdf" TargetMode="External" /><Relationship Type="http://schemas.openxmlformats.org/officeDocument/2006/relationships/hyperlink" Id="rId34" Target="https://achalmaedison.netlify.app/econometria/05-econometria-bayesiana/2022-03-21-04-simulacion-y-estimacion-bayesiana" TargetMode="External" /><Relationship Type="http://schemas.openxmlformats.org/officeDocument/2006/relationships/hyperlink" Id="rId33" Target="https://achalmaedison.netlify.app/econometria/05-econometria-bayesiana/2022-03-21-04-simulacion-y-estimacion-bayesiana/index.pdf" TargetMode="External" /><Relationship Type="http://schemas.openxmlformats.org/officeDocument/2006/relationships/hyperlink" Id="rId36" Target="https://achalmaedison.netlify.app/econometria/05-econometria-bayesiana/2022-03-28-05-aplicaciones-econometricas" TargetMode="External" /><Relationship Type="http://schemas.openxmlformats.org/officeDocument/2006/relationships/hyperlink" Id="rId35" Target="https://achalmaedison.netlify.app/econometria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5-econometria-bayesiana/2022-03-07-01-introduccion-a-la-econometria-bayesiana" TargetMode="External" /><Relationship Type="http://schemas.openxmlformats.org/officeDocument/2006/relationships/hyperlink" Id="rId27" Target="https://achalmaedison.netlify.app/econometria/05-econometria-bayesiana/2022-03-07-01-introduccion-a-la-econometria-bayesiana/index.pdf" TargetMode="External" /><Relationship Type="http://schemas.openxmlformats.org/officeDocument/2006/relationships/hyperlink" Id="rId30" Target="https://achalmaedison.netlify.app/econometria/05-econometria-bayesiana/2022-03-14-02-modelo-de-regresion-lineal" TargetMode="External" /><Relationship Type="http://schemas.openxmlformats.org/officeDocument/2006/relationships/hyperlink" Id="rId29" Target="https://achalmaedison.netlify.app/econometria/05-econometria-bayesiana/2022-03-14-02-modelo-de-regresion-lineal/index.pdf" TargetMode="External" /><Relationship Type="http://schemas.openxmlformats.org/officeDocument/2006/relationships/hyperlink" Id="rId32" Target="https://achalmaedison.netlify.app/econometria/05-econometria-bayesiana/2022-03-18-03-familia-de-distribuciones-prior" TargetMode="External" /><Relationship Type="http://schemas.openxmlformats.org/officeDocument/2006/relationships/hyperlink" Id="rId31" Target="https://achalmaedison.netlify.app/econometria/05-econometria-bayesiana/2022-03-18-03-familia-de-distribuciones-prior/index.pdf" TargetMode="External" /><Relationship Type="http://schemas.openxmlformats.org/officeDocument/2006/relationships/hyperlink" Id="rId34" Target="https://achalmaedison.netlify.app/econometria/05-econometria-bayesiana/2022-03-21-04-simulacion-y-estimacion-bayesiana" TargetMode="External" /><Relationship Type="http://schemas.openxmlformats.org/officeDocument/2006/relationships/hyperlink" Id="rId33" Target="https://achalmaedison.netlify.app/econometria/05-econometria-bayesiana/2022-03-21-04-simulacion-y-estimacion-bayesiana/index.pdf" TargetMode="External" /><Relationship Type="http://schemas.openxmlformats.org/officeDocument/2006/relationships/hyperlink" Id="rId36" Target="https://achalmaedison.netlify.app/econometria/05-econometria-bayesiana/2022-03-28-05-aplicaciones-econometricas" TargetMode="External" /><Relationship Type="http://schemas.openxmlformats.org/officeDocument/2006/relationships/hyperlink" Id="rId35" Target="https://achalmaedison.netlify.app/econometria/05-econometria-bayesiana/2022-03-28-05-aplicaciones-economet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PRIORIZACIÓN BAYESIANA</dc:description>
  <dc:language>es</dc:language>
  <cp:keywords>keyword1, keyword2</cp:keywords>
  <dcterms:created xsi:type="dcterms:W3CDTF">2025-07-17T09:32:21Z</dcterms:created>
  <dcterms:modified xsi:type="dcterms:W3CDTF">2025-07-17T09:32:21Z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2022-03-18</vt:lpwstr>
  </property>
  <property fmtid="{D5CDD505-2E9C-101B-9397-08002B2CF9AE}" pid="8" name="apasubtitle">
    <vt:lpwstr>Tipos de Distribuciones Prior y su Impacto en la Inferencia</vt:lpwstr>
  </property>
  <property fmtid="{D5CDD505-2E9C-101B-9397-08002B2CF9AE}" pid="9" name="apatitle">
    <vt:lpwstr>Priorización Bayesiana</vt:lpwstr>
  </property>
  <property fmtid="{D5CDD505-2E9C-101B-9397-08002B2CF9AE}" pid="10" name="apatitledisplay">
    <vt:lpwstr>Priorización Bayesiana: Tipos de Distribuciones Prior y su Impacto en la Inferencia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PRIORIZACIÓN BAYESIANA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82</vt:lpwstr>
  </property>
  <property fmtid="{D5CDD505-2E9C-101B-9397-08002B2CF9AE}" pid="93" name="zerocitations">
    <vt:lpwstr>True</vt:lpwstr>
  </property>
</Properties>
</file>