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Simulación y Estimación Bayesiana: Algoritmos de Muestreo y Aplicaciones Computacionales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Simulación y Estimación Bayesiana: Algoritmos de Muestreo y Aplicaciones Computacionales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Econometria Bayesiana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Modelo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Familia De Distribuciones Prior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Simulacion Y Estimacion Bayesiana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Aplicaciones Econometricas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5-econometria-bayesiana/2022-03-07-01-introduccion-a-la-econometria-bayesiana" TargetMode="External" /><Relationship Type="http://schemas.openxmlformats.org/officeDocument/2006/relationships/hyperlink" Id="rId27" Target="https://achalmaedison.netlify.app/econometria/05-econometria-bayesiana/2022-03-07-01-introduccion-a-la-econometria-bayesiana/index.pdf" TargetMode="External" /><Relationship Type="http://schemas.openxmlformats.org/officeDocument/2006/relationships/hyperlink" Id="rId30" Target="https://achalmaedison.netlify.app/econometria/05-econometria-bayesiana/2022-03-14-02-modelo-de-regresion-lineal" TargetMode="External" /><Relationship Type="http://schemas.openxmlformats.org/officeDocument/2006/relationships/hyperlink" Id="rId29" Target="https://achalmaedison.netlify.app/econometria/05-econometria-bayesiana/2022-03-14-02-modelo-de-regresion-lineal/index.pdf" TargetMode="External" /><Relationship Type="http://schemas.openxmlformats.org/officeDocument/2006/relationships/hyperlink" Id="rId32" Target="https://achalmaedison.netlify.app/econometria/05-econometria-bayesiana/2022-03-18-03-familia-de-distribuciones-prior" TargetMode="External" /><Relationship Type="http://schemas.openxmlformats.org/officeDocument/2006/relationships/hyperlink" Id="rId31" Target="https://achalmaedison.netlify.app/econometria/05-econometria-bayesiana/2022-03-18-03-familia-de-distribuciones-prior/index.pdf" TargetMode="External" /><Relationship Type="http://schemas.openxmlformats.org/officeDocument/2006/relationships/hyperlink" Id="rId34" Target="https://achalmaedison.netlify.app/econometria/05-econometria-bayesiana/2022-03-21-04-simulacion-y-estimacion-bayesiana" TargetMode="External" /><Relationship Type="http://schemas.openxmlformats.org/officeDocument/2006/relationships/hyperlink" Id="rId33" Target="https://achalmaedison.netlify.app/econometria/05-econometria-bayesiana/2022-03-21-04-simulacion-y-estimacion-bayesiana/index.pdf" TargetMode="External" /><Relationship Type="http://schemas.openxmlformats.org/officeDocument/2006/relationships/hyperlink" Id="rId36" Target="https://achalmaedison.netlify.app/econometria/05-econometria-bayesiana/2022-03-28-05-aplicaciones-econometricas" TargetMode="External" /><Relationship Type="http://schemas.openxmlformats.org/officeDocument/2006/relationships/hyperlink" Id="rId35" Target="https://achalmaedison.netlify.app/econometria/05-econometria-bayesiana/2022-03-28-05-aplicaciones-economet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5-econometria-bayesiana/2022-03-07-01-introduccion-a-la-econometria-bayesiana" TargetMode="External" /><Relationship Type="http://schemas.openxmlformats.org/officeDocument/2006/relationships/hyperlink" Id="rId27" Target="https://achalmaedison.netlify.app/econometria/05-econometria-bayesiana/2022-03-07-01-introduccion-a-la-econometria-bayesiana/index.pdf" TargetMode="External" /><Relationship Type="http://schemas.openxmlformats.org/officeDocument/2006/relationships/hyperlink" Id="rId30" Target="https://achalmaedison.netlify.app/econometria/05-econometria-bayesiana/2022-03-14-02-modelo-de-regresion-lineal" TargetMode="External" /><Relationship Type="http://schemas.openxmlformats.org/officeDocument/2006/relationships/hyperlink" Id="rId29" Target="https://achalmaedison.netlify.app/econometria/05-econometria-bayesiana/2022-03-14-02-modelo-de-regresion-lineal/index.pdf" TargetMode="External" /><Relationship Type="http://schemas.openxmlformats.org/officeDocument/2006/relationships/hyperlink" Id="rId32" Target="https://achalmaedison.netlify.app/econometria/05-econometria-bayesiana/2022-03-18-03-familia-de-distribuciones-prior" TargetMode="External" /><Relationship Type="http://schemas.openxmlformats.org/officeDocument/2006/relationships/hyperlink" Id="rId31" Target="https://achalmaedison.netlify.app/econometria/05-econometria-bayesiana/2022-03-18-03-familia-de-distribuciones-prior/index.pdf" TargetMode="External" /><Relationship Type="http://schemas.openxmlformats.org/officeDocument/2006/relationships/hyperlink" Id="rId34" Target="https://achalmaedison.netlify.app/econometria/05-econometria-bayesiana/2022-03-21-04-simulacion-y-estimacion-bayesiana" TargetMode="External" /><Relationship Type="http://schemas.openxmlformats.org/officeDocument/2006/relationships/hyperlink" Id="rId33" Target="https://achalmaedison.netlify.app/econometria/05-econometria-bayesiana/2022-03-21-04-simulacion-y-estimacion-bayesiana/index.pdf" TargetMode="External" /><Relationship Type="http://schemas.openxmlformats.org/officeDocument/2006/relationships/hyperlink" Id="rId36" Target="https://achalmaedison.netlify.app/econometria/05-econometria-bayesiana/2022-03-28-05-aplicaciones-econometricas" TargetMode="External" /><Relationship Type="http://schemas.openxmlformats.org/officeDocument/2006/relationships/hyperlink" Id="rId35" Target="https://achalmaedison.netlify.app/econometria/05-econometria-bayesiana/2022-03-28-05-aplicaciones-economet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SIMULACIÓN BAYESIANA</dc:description>
  <dc:language>es</dc:language>
  <cp:keywords>keyword1, keyword2</cp:keywords>
  <dcterms:created xsi:type="dcterms:W3CDTF">2025-07-17T09:32:39Z</dcterms:created>
  <dcterms:modified xsi:type="dcterms:W3CDTF">2025-07-17T09:32:39Z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2022-03-21</vt:lpwstr>
  </property>
  <property fmtid="{D5CDD505-2E9C-101B-9397-08002B2CF9AE}" pid="8" name="apasubtitle">
    <vt:lpwstr>Algoritmos de Muestreo y Aplicaciones Computacionales</vt:lpwstr>
  </property>
  <property fmtid="{D5CDD505-2E9C-101B-9397-08002B2CF9AE}" pid="9" name="apatitle">
    <vt:lpwstr>Simulación y Estimación Bayesiana</vt:lpwstr>
  </property>
  <property fmtid="{D5CDD505-2E9C-101B-9397-08002B2CF9AE}" pid="10" name="apatitledisplay">
    <vt:lpwstr>Simulación y Estimación Bayesiana: Algoritmos de Muestreo y Aplicaciones Computacionales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SIMULACIÓN BAYESIANA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82</vt:lpwstr>
  </property>
  <property fmtid="{D5CDD505-2E9C-101B-9397-08002B2CF9AE}" pid="93" name="zerocitations">
    <vt:lpwstr>True</vt:lpwstr>
  </property>
</Properties>
</file>