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Regresión Discontinua Sharp vs Fuzzy: Diferencias y Similitudes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Regresión Discontinua Sharp vs Fuzzy: Diferencias y Similitudes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Metodo De Control Sintetico Mcs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Por Editar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6-evaluacion-de-impacto/2022-04-04-01-introduccion-a-la-evaluacion-de-impacto" TargetMode="External" /><Relationship Type="http://schemas.openxmlformats.org/officeDocument/2006/relationships/hyperlink" Id="rId27" Target="https://achalmaedison.netlify.app/econometria/06-evaluacion-de-impacto/2022-04-04-01-introduccion-a-la-evaluacion-de-impacto/index.pdf" TargetMode="External" /><Relationship Type="http://schemas.openxmlformats.org/officeDocument/2006/relationships/hyperlink" Id="rId30" Target="https://achalmaedison.netlify.app/econometria/06-evaluacion-de-impacto/2022-04-11-02-introduccion-a-los-experimentos-aleatorios" TargetMode="External" /><Relationship Type="http://schemas.openxmlformats.org/officeDocument/2006/relationships/hyperlink" Id="rId29" Target="https://achalmaedison.netlify.app/econometria/06-evaluacion-de-impacto/2022-04-11-02-introduccion-a-los-experimentos-aleatorios/index.pdf" TargetMode="External" /><Relationship Type="http://schemas.openxmlformats.org/officeDocument/2006/relationships/hyperlink" Id="rId32" Target="https://achalmaedison.netlify.app/econometria/06-evaluacion-de-impacto/2022-04-18-03-modelo-de-emparejamiento" TargetMode="External" /><Relationship Type="http://schemas.openxmlformats.org/officeDocument/2006/relationships/hyperlink" Id="rId31" Target="https://achalmaedison.netlify.app/econometria/06-evaluacion-de-impacto/2022-04-18-03-modelo-de-emparejamiento/index.pdf" TargetMode="External" /><Relationship Type="http://schemas.openxmlformats.org/officeDocument/2006/relationships/hyperlink" Id="rId34" Target="https://achalmaedison.netlify.app/econometria/06-evaluacion-de-impacto/2022-04-25-04-regresion-discontinua-rd" TargetMode="External" /><Relationship Type="http://schemas.openxmlformats.org/officeDocument/2006/relationships/hyperlink" Id="rId33" Target="https://achalmaedison.netlify.app/econometria/06-evaluacion-de-impacto/2022-04-25-04-regresion-discontinua-rd/index.pdf" TargetMode="External" /><Relationship Type="http://schemas.openxmlformats.org/officeDocument/2006/relationships/hyperlink" Id="rId36" Target="https://achalmaedison.netlify.app/econometria/06-evaluacion-de-impacto/2022-05-02-05-regresion-discontinua-sharp-vs-fuzzy" TargetMode="External" /><Relationship Type="http://schemas.openxmlformats.org/officeDocument/2006/relationships/hyperlink" Id="rId35" Target="https://achalmaedison.netlify.app/econometria/06-evaluacion-de-impacto/2022-05-02-05-regresion-discontinua-sharp-vs-fuzzy/index.pdf" TargetMode="External" /><Relationship Type="http://schemas.openxmlformats.org/officeDocument/2006/relationships/hyperlink" Id="rId38" Target="https://achalmaedison.netlify.app/econometria/06-evaluacion-de-impacto/2022-05-09-06-analizando-papers-con-rdd-usando-stata-y-r" TargetMode="External" /><Relationship Type="http://schemas.openxmlformats.org/officeDocument/2006/relationships/hyperlink" Id="rId37" Target="https://achalmaedison.netlify.app/econometria/06-evaluacion-de-impacto/2022-05-09-06-analizando-papers-con-rdd-usando-stata-y-r/index.pdf" TargetMode="External" /><Relationship Type="http://schemas.openxmlformats.org/officeDocument/2006/relationships/hyperlink" Id="rId40" Target="https://achalmaedison.netlify.app/econometria/06-evaluacion-de-impacto/2022-05-16-07-metodo-de-control-sintetico-mcs" TargetMode="External" /><Relationship Type="http://schemas.openxmlformats.org/officeDocument/2006/relationships/hyperlink" Id="rId39" Target="https://achalmaedison.netlify.app/econometria/06-evaluacion-de-impacto/2022-05-16-07-metodo-de-control-sintetico-mcs/index.pdf" TargetMode="External" /><Relationship Type="http://schemas.openxmlformats.org/officeDocument/2006/relationships/hyperlink" Id="rId42" Target="https://achalmaedison.netlify.app/econometria/06-evaluacion-de-impacto/2024-03-31-por-editar" TargetMode="External" /><Relationship Type="http://schemas.openxmlformats.org/officeDocument/2006/relationships/hyperlink" Id="rId41" Target="https://achalmaedison.netlify.app/econometria/06-evaluacion-de-impacto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6-evaluacion-de-impacto/2022-04-04-01-introduccion-a-la-evaluacion-de-impacto" TargetMode="External" /><Relationship Type="http://schemas.openxmlformats.org/officeDocument/2006/relationships/hyperlink" Id="rId27" Target="https://achalmaedison.netlify.app/econometria/06-evaluacion-de-impacto/2022-04-04-01-introduccion-a-la-evaluacion-de-impacto/index.pdf" TargetMode="External" /><Relationship Type="http://schemas.openxmlformats.org/officeDocument/2006/relationships/hyperlink" Id="rId30" Target="https://achalmaedison.netlify.app/econometria/06-evaluacion-de-impacto/2022-04-11-02-introduccion-a-los-experimentos-aleatorios" TargetMode="External" /><Relationship Type="http://schemas.openxmlformats.org/officeDocument/2006/relationships/hyperlink" Id="rId29" Target="https://achalmaedison.netlify.app/econometria/06-evaluacion-de-impacto/2022-04-11-02-introduccion-a-los-experimentos-aleatorios/index.pdf" TargetMode="External" /><Relationship Type="http://schemas.openxmlformats.org/officeDocument/2006/relationships/hyperlink" Id="rId32" Target="https://achalmaedison.netlify.app/econometria/06-evaluacion-de-impacto/2022-04-18-03-modelo-de-emparejamiento" TargetMode="External" /><Relationship Type="http://schemas.openxmlformats.org/officeDocument/2006/relationships/hyperlink" Id="rId31" Target="https://achalmaedison.netlify.app/econometria/06-evaluacion-de-impacto/2022-04-18-03-modelo-de-emparejamiento/index.pdf" TargetMode="External" /><Relationship Type="http://schemas.openxmlformats.org/officeDocument/2006/relationships/hyperlink" Id="rId34" Target="https://achalmaedison.netlify.app/econometria/06-evaluacion-de-impacto/2022-04-25-04-regresion-discontinua-rd" TargetMode="External" /><Relationship Type="http://schemas.openxmlformats.org/officeDocument/2006/relationships/hyperlink" Id="rId33" Target="https://achalmaedison.netlify.app/econometria/06-evaluacion-de-impacto/2022-04-25-04-regresion-discontinua-rd/index.pdf" TargetMode="External" /><Relationship Type="http://schemas.openxmlformats.org/officeDocument/2006/relationships/hyperlink" Id="rId36" Target="https://achalmaedison.netlify.app/econometria/06-evaluacion-de-impacto/2022-05-02-05-regresion-discontinua-sharp-vs-fuzzy" TargetMode="External" /><Relationship Type="http://schemas.openxmlformats.org/officeDocument/2006/relationships/hyperlink" Id="rId35" Target="https://achalmaedison.netlify.app/econometria/06-evaluacion-de-impacto/2022-05-02-05-regresion-discontinua-sharp-vs-fuzzy/index.pdf" TargetMode="External" /><Relationship Type="http://schemas.openxmlformats.org/officeDocument/2006/relationships/hyperlink" Id="rId38" Target="https://achalmaedison.netlify.app/econometria/06-evaluacion-de-impacto/2022-05-09-06-analizando-papers-con-rdd-usando-stata-y-r" TargetMode="External" /><Relationship Type="http://schemas.openxmlformats.org/officeDocument/2006/relationships/hyperlink" Id="rId37" Target="https://achalmaedison.netlify.app/econometria/06-evaluacion-de-impacto/2022-05-09-06-analizando-papers-con-rdd-usando-stata-y-r/index.pdf" TargetMode="External" /><Relationship Type="http://schemas.openxmlformats.org/officeDocument/2006/relationships/hyperlink" Id="rId40" Target="https://achalmaedison.netlify.app/econometria/06-evaluacion-de-impacto/2022-05-16-07-metodo-de-control-sintetico-mcs" TargetMode="External" /><Relationship Type="http://schemas.openxmlformats.org/officeDocument/2006/relationships/hyperlink" Id="rId39" Target="https://achalmaedison.netlify.app/econometria/06-evaluacion-de-impacto/2022-05-16-07-metodo-de-control-sintetico-mcs/index.pdf" TargetMode="External" /><Relationship Type="http://schemas.openxmlformats.org/officeDocument/2006/relationships/hyperlink" Id="rId42" Target="https://achalmaedison.netlify.app/econometria/06-evaluacion-de-impacto/2024-03-31-por-editar" TargetMode="External" /><Relationship Type="http://schemas.openxmlformats.org/officeDocument/2006/relationships/hyperlink" Id="rId41" Target="https://achalmaedison.netlify.app/econometria/06-evaluacion-de-impacto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DISCONTINUA SHARP VS FUZZY</dc:description>
  <dc:language>es</dc:language>
  <cp:keywords>keyword1, keyword2</cp:keywords>
  <dcterms:created xsi:type="dcterms:W3CDTF">2025-07-17T09:25:24Z</dcterms:created>
  <dcterms:modified xsi:type="dcterms:W3CDTF">2025-07-17T09:25:24Z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2022-05-02</vt:lpwstr>
  </property>
  <property fmtid="{D5CDD505-2E9C-101B-9397-08002B2CF9AE}" pid="8" name="apasubtitle">
    <vt:lpwstr>Diferencias y Similitudes</vt:lpwstr>
  </property>
  <property fmtid="{D5CDD505-2E9C-101B-9397-08002B2CF9AE}" pid="9" name="apatitle">
    <vt:lpwstr>Regresión Discontinua Sharp vs Fuzzy</vt:lpwstr>
  </property>
  <property fmtid="{D5CDD505-2E9C-101B-9397-08002B2CF9AE}" pid="10" name="apatitledisplay">
    <vt:lpwstr>Regresión Discontinua Sharp vs Fuzzy: Diferencias y Similitudes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REGRESIÓN DISCONTINUA SHARP VS FUZZY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102</vt:lpwstr>
  </property>
  <property fmtid="{D5CDD505-2E9C-101B-9397-08002B2CF9AE}" pid="93" name="zerocitations">
    <vt:lpwstr>True</vt:lpwstr>
  </property>
</Properties>
</file>