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Pautas para informe de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w:t>
      </w:r>
    </w:p>
    <w:p>
      <w:pPr>
        <w:pStyle w:val="BodyText"/>
      </w:pPr>
      <w:r>
        <w:rPr>
          <w:i/>
          <w:iCs/>
        </w:rPr>
        <w:t xml:space="preserve">Palabras clave</w:t>
      </w:r>
      <w:r>
        <w:t xml:space="preserve">: economic research, research methodology, hypothesis testing, economic models, data analysis</w:t>
      </w:r>
    </w:p>
    <w:p>
      <w:r>
        <w:br w:type="page"/>
      </w:r>
    </w:p>
    <w:bookmarkEnd w:id="27"/>
    <w:bookmarkStart w:id="28" w:name="firstheader"/>
    <w:p>
      <w:pPr>
        <w:pStyle w:val="Heading1"/>
      </w:pPr>
      <w:r>
        <w:t xml:space="preserve">Pautas para informe de investigación</w:t>
      </w:r>
    </w:p>
    <w:bookmarkEnd w:id="28"/>
    <w:bookmarkStart w:id="34"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2"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30" name="Picture"/>
            <a:graphic>
              <a:graphicData uri="http://schemas.openxmlformats.org/drawingml/2006/picture">
                <pic:pic>
                  <pic:nvPicPr>
                    <pic:cNvPr descr="index_files/figure-html/20230603152205.png" id="31" name="Picture"/>
                    <pic:cNvPicPr>
                      <a:picLocks noChangeArrowheads="1" noChangeAspect="1"/>
                    </pic:cNvPicPr>
                  </pic:nvPicPr>
                  <pic:blipFill>
                    <a:blip r:embed="rId29"/>
                    <a:stretch>
                      <a:fillRect/>
                    </a:stretch>
                  </pic:blipFill>
                  <pic:spPr bwMode="auto">
                    <a:xfrm>
                      <a:off x="0" y="0"/>
                      <a:ext cx="5943600" cy="1370776"/>
                    </a:xfrm>
                    <a:prstGeom prst="rect">
                      <a:avLst/>
                    </a:prstGeom>
                    <a:noFill/>
                    <a:ln w="9525">
                      <a:noFill/>
                      <a:headEnd/>
                      <a:tailEnd/>
                    </a:ln>
                  </pic:spPr>
                </pic:pic>
              </a:graphicData>
            </a:graphic>
          </wp:inline>
        </w:drawing>
      </w:r>
    </w:p>
    <w:bookmarkEnd w:id="32"/>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3"/>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4"/>
    <w:bookmarkStart w:id="35"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5"/>
    <w:bookmarkStart w:id="50"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6"/>
      <w:r>
        <w:t xml:space="preserve"> </w:t>
      </w:r>
      <w:hyperlink r:id="rId37">
        <w:r>
          <w:rPr>
            <w:rStyle w:val="Hyperlink"/>
          </w:rPr>
          <w:t xml:space="preserve">Ideas De Investigacion Para Economia</w:t>
        </w:r>
      </w:hyperlink>
    </w:p>
    <w:p>
      <w:pPr>
        <w:pStyle w:val="Compact"/>
        <w:numPr>
          <w:ilvl w:val="0"/>
          <w:numId w:val="1005"/>
        </w:numPr>
      </w:pPr>
      <w:hyperlink r:id="rId38"/>
      <w:r>
        <w:t xml:space="preserve"> </w:t>
      </w:r>
      <w:hyperlink r:id="rId39">
        <w:r>
          <w:rPr>
            <w:rStyle w:val="Hyperlink"/>
          </w:rPr>
          <w:t xml:space="preserve">Pautas De Presentacion Del Informe De Investigacion</w:t>
        </w:r>
      </w:hyperlink>
    </w:p>
    <w:p>
      <w:pPr>
        <w:pStyle w:val="Compact"/>
        <w:numPr>
          <w:ilvl w:val="0"/>
          <w:numId w:val="1005"/>
        </w:numPr>
      </w:pPr>
      <w:hyperlink r:id="rId40"/>
      <w:r>
        <w:t xml:space="preserve"> </w:t>
      </w:r>
      <w:hyperlink r:id="rId41">
        <w:r>
          <w:rPr>
            <w:rStyle w:val="Hyperlink"/>
          </w:rPr>
          <w:t xml:space="preserve">Recursos De Bibliografia Y Documentacion</w:t>
        </w:r>
      </w:hyperlink>
    </w:p>
    <w:p>
      <w:pPr>
        <w:pStyle w:val="Compact"/>
        <w:numPr>
          <w:ilvl w:val="0"/>
          <w:numId w:val="1005"/>
        </w:numPr>
      </w:pPr>
      <w:hyperlink r:id="rId42"/>
      <w:r>
        <w:t xml:space="preserve"> </w:t>
      </w:r>
      <w:hyperlink r:id="rId43">
        <w:r>
          <w:rPr>
            <w:rStyle w:val="Hyperlink"/>
          </w:rPr>
          <w:t xml:space="preserve">Recursos Para Traducción Y Correccion</w:t>
        </w:r>
      </w:hyperlink>
    </w:p>
    <w:p>
      <w:pPr>
        <w:pStyle w:val="Compact"/>
        <w:numPr>
          <w:ilvl w:val="0"/>
          <w:numId w:val="1005"/>
        </w:numPr>
      </w:pPr>
      <w:hyperlink r:id="rId44"/>
      <w:r>
        <w:t xml:space="preserve"> </w:t>
      </w:r>
      <w:hyperlink r:id="rId45">
        <w:r>
          <w:rPr>
            <w:rStyle w:val="Hyperlink"/>
          </w:rPr>
          <w:t xml:space="preserve">Tipos De Elementos En Zotero</w:t>
        </w:r>
      </w:hyperlink>
    </w:p>
    <w:p>
      <w:pPr>
        <w:pStyle w:val="Compact"/>
        <w:numPr>
          <w:ilvl w:val="0"/>
          <w:numId w:val="1005"/>
        </w:numPr>
      </w:pPr>
      <w:hyperlink r:id="rId46"/>
      <w:r>
        <w:t xml:space="preserve"> </w:t>
      </w:r>
      <w:hyperlink r:id="rId47">
        <w:r>
          <w:rPr>
            <w:rStyle w:val="Hyperlink"/>
          </w:rPr>
          <w:t xml:space="preserve">Configuracion De Quarto Yml</w:t>
        </w:r>
      </w:hyperlink>
    </w:p>
    <w:p>
      <w:pPr>
        <w:pStyle w:val="Compact"/>
        <w:numPr>
          <w:ilvl w:val="0"/>
          <w:numId w:val="1005"/>
        </w:numPr>
      </w:pPr>
      <w:hyperlink r:id="rId48"/>
      <w:r>
        <w:t xml:space="preserve"> </w:t>
      </w:r>
      <w:hyperlink r:id="rId4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title">
    <vt:lpwstr>Pautas para informe de investigación</vt:lpwstr>
  </property>
  <property fmtid="{D5CDD505-2E9C-101B-9397-08002B2CF9AE}" pid="9" name="apatitledisplay">
    <vt:lpwstr>Pautas para informe de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PAUTAS INFORME ECONÓMICO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862</vt:lpwstr>
  </property>
  <property fmtid="{D5CDD505-2E9C-101B-9397-08002B2CF9AE}" pid="102" name="zerocitations">
    <vt:lpwstr>True</vt:lpwstr>
  </property>
</Properties>
</file>