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8"/>
    <w:bookmarkStart w:id="37" w:name="valores-y-tipos-de-datos"/>
    <w:p>
      <w:pPr>
        <w:pStyle w:val="Heading1"/>
      </w:pPr>
      <w:r>
        <w:t xml:space="preserve">1. Valores y tipos de datos</w:t>
      </w:r>
    </w:p>
    <w:bookmarkStart w:id="33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9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9"/>
    <w:bookmarkStart w:id="30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30"/>
    <w:bookmarkStart w:id="31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31"/>
    <w:bookmarkStart w:id="32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2"/>
    <w:bookmarkEnd w:id="33"/>
    <w:bookmarkStart w:id="34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bookmarkEnd w:id="34"/>
    <w:bookmarkStart w:id="35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bookmarkEnd w:id="35"/>
    <w:bookmarkStart w:id="36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bookmarkEnd w:id="36"/>
    <w:bookmarkEnd w:id="37"/>
    <w:bookmarkStart w:id="43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8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8"/>
    <w:bookmarkStart w:id="39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9"/>
    <w:bookmarkStart w:id="40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Primero definimos las variables necesarias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precio de venta por unidad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unidades vendidas</w:t>
      </w:r>
      <w:r>
        <w:br/>
      </w:r>
      <w:r>
        <w:br/>
      </w:r>
      <w:r>
        <w:rPr>
          <w:rStyle w:val="CommentTok"/>
        </w:rPr>
        <w:t xml:space="preserve"># Ahora sí podemos calcular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variable que solo usamos internamente</w:t>
      </w:r>
      <w:r>
        <w:br/>
      </w:r>
      <w:r>
        <w:br/>
      </w:r>
      <w:r>
        <w:rPr>
          <w:rStyle w:val="CommentTok"/>
        </w:rPr>
        <w:t xml:space="preserve"># Mostramos resultados (opcional, para que el lector vea)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 vendida: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cantidad_vendida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f"Subtotal (cálculo intermedio):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_calculo_intermedio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temporal interno: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_dato_temporal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41"/>
    <w:bookmarkStart w:id="42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End w:id="43"/>
    <w:bookmarkStart w:id="49" w:name="operadores-y-operandos"/>
    <w:p>
      <w:pPr>
        <w:pStyle w:val="Heading1"/>
      </w:pPr>
      <w:r>
        <w:t xml:space="preserve">3. Operadores y operandos</w:t>
      </w:r>
    </w:p>
    <w:bookmarkStart w:id="44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bookmarkEnd w:id="44"/>
    <w:bookmarkStart w:id="45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bookmarkEnd w:id="45"/>
    <w:bookmarkStart w:id="46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bookmarkEnd w:id="46"/>
    <w:bookmarkStart w:id="47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bookmarkEnd w:id="47"/>
    <w:bookmarkStart w:id="48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50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Primero definimos las variables que vamos a usar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50"/>
    <w:bookmarkStart w:id="51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bookmarkEnd w:id="51"/>
    <w:bookmarkStart w:id="52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8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4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4"/>
    <w:bookmarkStart w:id="55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bookmarkEnd w:id="55"/>
    <w:bookmarkStart w:id="56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7"/>
    <w:bookmarkEnd w:id="58"/>
    <w:bookmarkStart w:id="66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9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bookmarkEnd w:id="59"/>
    <w:bookmarkStart w:id="60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bookmarkEnd w:id="60"/>
    <w:bookmarkStart w:id="61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bookmarkEnd w:id="62"/>
    <w:bookmarkStart w:id="63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bookmarkEnd w:id="63"/>
    <w:bookmarkStart w:id="64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bookmarkEnd w:id="64"/>
    <w:bookmarkStart w:id="65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5"/>
    <w:bookmarkEnd w:id="66"/>
    <w:bookmarkStart w:id="72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7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7"/>
    <w:bookmarkStart w:id="68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8"/>
    <w:bookmarkStart w:id="69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9"/>
    <w:bookmarkStart w:id="70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70"/>
    <w:bookmarkStart w:id="71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71"/>
    <w:bookmarkEnd w:id="72"/>
    <w:bookmarkStart w:id="77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3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3"/>
    <w:bookmarkStart w:id="74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4"/>
    <w:bookmarkStart w:id="75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5"/>
    <w:bookmarkStart w:id="76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6"/>
    <w:bookmarkEnd w:id="77"/>
    <w:bookmarkStart w:id="82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8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8"/>
    <w:bookmarkStart w:id="79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9"/>
    <w:bookmarkStart w:id="80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80"/>
    <w:bookmarkStart w:id="81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81"/>
    <w:bookmarkEnd w:id="82"/>
    <w:bookmarkStart w:id="88" w:name="ejercicios-aplicados-a-economía"/>
    <w:p>
      <w:pPr>
        <w:pStyle w:val="Heading1"/>
      </w:pPr>
      <w:r>
        <w:t xml:space="preserve">10. Ejercicios aplicados a economía</w:t>
      </w:r>
    </w:p>
    <w:bookmarkStart w:id="83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3"/>
    <w:bookmarkStart w:id="84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4"/>
    <w:bookmarkStart w:id="85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 empresa estaría en el punto de equilibrio (sin ganancias ni pérdidas)."</w:t>
      </w:r>
      <w:r>
        <w:br/>
      </w:r>
      <w:r>
        <w:rPr>
          <w:rStyle w:val="NormalTok"/>
        </w:rPr>
        <w:t xml:space="preserve">        )</w:t>
      </w:r>
    </w:p>
    <w:bookmarkEnd w:id="85"/>
    <w:bookmarkStart w:id="86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6"/>
    <w:bookmarkStart w:id="87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7"/>
    <w:bookmarkEnd w:id="88"/>
    <w:bookmarkStart w:id="91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Start w:id="89" w:name="próximos-pasos"/>
    <w:p>
      <w:pPr>
        <w:pStyle w:val="Heading2"/>
      </w:pPr>
      <w:r>
        <w:t xml:space="preserve">11.1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9"/>
    <w:bookmarkStart w:id="90" w:name="recursos-adicionales"/>
    <w:p>
      <w:pPr>
        <w:pStyle w:val="Heading2"/>
      </w:pPr>
      <w:r>
        <w:t xml:space="preserve">11.2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bookmarkEnd w:id="90"/>
    <w:bookmarkEnd w:id="91"/>
    <w:bookmarkStart w:id="120" w:name="publicaciones-similares"/>
    <w:p>
      <w:pPr>
        <w:pStyle w:val="Heading1"/>
      </w:pPr>
      <w:r>
        <w:t xml:space="preserve">12.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5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2-10-31-11-validacion-cruzada-y-composicion-del-modelo-con-python" TargetMode="External" /><Relationship Type="http://schemas.openxmlformats.org/officeDocument/2006/relationships/hyperlink" Id="rId116" Target="https://numerus-scriptum.netlify.app/python/2022-10-31-11-validacion-cruzada-y-composicion-del-modelo-con-python/index.pdf" TargetMode="External" /><Relationship Type="http://schemas.openxmlformats.org/officeDocument/2006/relationships/hyperlink" Id="rId119" Target="https://numerus-scriptum.netlify.app/python/2025-05-10-visualizacion-de-datos-con-python" TargetMode="External" /><Relationship Type="http://schemas.openxmlformats.org/officeDocument/2006/relationships/hyperlink" Id="rId11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2-10-31-11-validacion-cruzada-y-composicion-del-modelo-con-python" TargetMode="External" /><Relationship Type="http://schemas.openxmlformats.org/officeDocument/2006/relationships/hyperlink" Id="rId116" Target="https://numerus-scriptum.netlify.app/python/2022-10-31-11-validacion-cruzada-y-composicion-del-modelo-con-python/index.pdf" TargetMode="External" /><Relationship Type="http://schemas.openxmlformats.org/officeDocument/2006/relationships/hyperlink" Id="rId119" Target="https://numerus-scriptum.netlify.app/python/2025-05-10-visualizacion-de-datos-con-python" TargetMode="External" /><Relationship Type="http://schemas.openxmlformats.org/officeDocument/2006/relationships/hyperlink" Id="rId11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>keyword1, keyword2</cp:keywords>
  <dcterms:created xsi:type="dcterms:W3CDTF">2026-07-13T13:37:59Z</dcterms:created>
  <dcterms:modified xsi:type="dcterms:W3CDTF">2026-07-13T13:37:59Z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VARIABLES PYTHON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5300</vt:lpwstr>
  </property>
  <property fmtid="{D5CDD505-2E9C-101B-9397-08002B2CF9AE}" pid="99" name="zerocitations">
    <vt:lpwstr>True</vt:lpwstr>
  </property>
</Properties>
</file>