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Escritura matemática profesional con LaTeX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Escritura matemática profesional con LaTeX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Latex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Latex Y Matematica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Latex Como Editor De Texto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Latex Y Referencias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Presentaciones En Beamer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Tikz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latex/2015-07-12-01-introduccion-al-latex" TargetMode="External" /><Relationship Type="http://schemas.openxmlformats.org/officeDocument/2006/relationships/hyperlink" Id="rId29" Target="https://numerus-scriptum.netlify.app/latex/2015-07-12-01-introduccion-al-latex/index.pdf" TargetMode="External" /><Relationship Type="http://schemas.openxmlformats.org/officeDocument/2006/relationships/hyperlink" Id="rId32" Target="https://numerus-scriptum.netlify.app/latex/2015-07-13-02-latex-y-matematica" TargetMode="External" /><Relationship Type="http://schemas.openxmlformats.org/officeDocument/2006/relationships/hyperlink" Id="rId31" Target="https://numerus-scriptum.netlify.app/latex/2015-07-13-02-latex-y-matematica/index.pdf" TargetMode="External" /><Relationship Type="http://schemas.openxmlformats.org/officeDocument/2006/relationships/hyperlink" Id="rId34" Target="https://numerus-scriptum.netlify.app/latex/2015-07-14-03-latex-como-editor-de-texto" TargetMode="External" /><Relationship Type="http://schemas.openxmlformats.org/officeDocument/2006/relationships/hyperlink" Id="rId33" Target="https://numerus-scriptum.netlify.app/latex/2015-07-14-03-latex-como-editor-de-texto/index.pdf" TargetMode="External" /><Relationship Type="http://schemas.openxmlformats.org/officeDocument/2006/relationships/hyperlink" Id="rId36" Target="https://numerus-scriptum.netlify.app/latex/2015-07-15-04-latex-y-referencias" TargetMode="External" /><Relationship Type="http://schemas.openxmlformats.org/officeDocument/2006/relationships/hyperlink" Id="rId35" Target="https://numerus-scriptum.netlify.app/latex/2015-07-15-04-latex-y-referencias/index.pdf" TargetMode="External" /><Relationship Type="http://schemas.openxmlformats.org/officeDocument/2006/relationships/hyperlink" Id="rId38" Target="https://numerus-scriptum.netlify.app/latex/2015-07-16-05-presentaciones-en-beamer" TargetMode="External" /><Relationship Type="http://schemas.openxmlformats.org/officeDocument/2006/relationships/hyperlink" Id="rId37" Target="https://numerus-scriptum.netlify.app/latex/2015-07-16-05-presentaciones-en-beamer/index.pdf" TargetMode="External" /><Relationship Type="http://schemas.openxmlformats.org/officeDocument/2006/relationships/hyperlink" Id="rId40" Target="https://numerus-scriptum.netlify.app/latex/2015-07-17-06-tikz" TargetMode="External" /><Relationship Type="http://schemas.openxmlformats.org/officeDocument/2006/relationships/hyperlink" Id="rId39" Target="https://numerus-scriptum.netlify.app/latex/2015-07-17-06-tikz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latex/2015-07-12-01-introduccion-al-latex" TargetMode="External" /><Relationship Type="http://schemas.openxmlformats.org/officeDocument/2006/relationships/hyperlink" Id="rId29" Target="https://numerus-scriptum.netlify.app/latex/2015-07-12-01-introduccion-al-latex/index.pdf" TargetMode="External" /><Relationship Type="http://schemas.openxmlformats.org/officeDocument/2006/relationships/hyperlink" Id="rId32" Target="https://numerus-scriptum.netlify.app/latex/2015-07-13-02-latex-y-matematica" TargetMode="External" /><Relationship Type="http://schemas.openxmlformats.org/officeDocument/2006/relationships/hyperlink" Id="rId31" Target="https://numerus-scriptum.netlify.app/latex/2015-07-13-02-latex-y-matematica/index.pdf" TargetMode="External" /><Relationship Type="http://schemas.openxmlformats.org/officeDocument/2006/relationships/hyperlink" Id="rId34" Target="https://numerus-scriptum.netlify.app/latex/2015-07-14-03-latex-como-editor-de-texto" TargetMode="External" /><Relationship Type="http://schemas.openxmlformats.org/officeDocument/2006/relationships/hyperlink" Id="rId33" Target="https://numerus-scriptum.netlify.app/latex/2015-07-14-03-latex-como-editor-de-texto/index.pdf" TargetMode="External" /><Relationship Type="http://schemas.openxmlformats.org/officeDocument/2006/relationships/hyperlink" Id="rId36" Target="https://numerus-scriptum.netlify.app/latex/2015-07-15-04-latex-y-referencias" TargetMode="External" /><Relationship Type="http://schemas.openxmlformats.org/officeDocument/2006/relationships/hyperlink" Id="rId35" Target="https://numerus-scriptum.netlify.app/latex/2015-07-15-04-latex-y-referencias/index.pdf" TargetMode="External" /><Relationship Type="http://schemas.openxmlformats.org/officeDocument/2006/relationships/hyperlink" Id="rId38" Target="https://numerus-scriptum.netlify.app/latex/2015-07-16-05-presentaciones-en-beamer" TargetMode="External" /><Relationship Type="http://schemas.openxmlformats.org/officeDocument/2006/relationships/hyperlink" Id="rId37" Target="https://numerus-scriptum.netlify.app/latex/2015-07-16-05-presentaciones-en-beamer/index.pdf" TargetMode="External" /><Relationship Type="http://schemas.openxmlformats.org/officeDocument/2006/relationships/hyperlink" Id="rId40" Target="https://numerus-scriptum.netlify.app/latex/2015-07-17-06-tikz" TargetMode="External" /><Relationship Type="http://schemas.openxmlformats.org/officeDocument/2006/relationships/hyperlink" Id="rId39" Target="https://numerus-scriptum.netlify.app/latex/2015-07-17-06-tikz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MATEMÁTICAS LATEX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2015-07-13</vt:lpwstr>
  </property>
  <property fmtid="{D5CDD505-2E9C-101B-9397-08002B2CF9AE}" pid="8" name="apatitle">
    <vt:lpwstr>Escritura matemática profesional con LaTeX</vt:lpwstr>
  </property>
  <property fmtid="{D5CDD505-2E9C-101B-9397-08002B2CF9AE}" pid="9" name="apatitledisplay">
    <vt:lpwstr>Escritura matemática profesional con LaTeX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2015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latex_curso_base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MATEMÁTICAS LATEX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82</vt:lpwstr>
  </property>
  <property fmtid="{D5CDD505-2E9C-101B-9397-08002B2CF9AE}" pid="100" name="zerocitations">
    <vt:lpwstr>True</vt:lpwstr>
  </property>
</Properties>
</file>