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Objetos Avanzados en Eviews: Manipulación de Modelos y Sistemas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Objetos Avanzados en Eviews: Manipulación de Modelos y Sistemas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1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Programacion Con Eviews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Empleo De Bucles Y Variables Temporales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Metodos De Estimacion Objeto Equatio Objeto Table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05 Objetos Avanzados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06 Empleo De Subrutinas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07 Modelacion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OBJ AVANZADOS EVIEWS</dc:description>
  <dc:language>es</dc:language>
  <cp:keywords>keyword1, keyword2</cp:keywords>
  <dcterms:created xsi:type="dcterms:W3CDTF">2025-07-30T02:43:24Z</dcterms:created>
  <dcterms:modified xsi:type="dcterms:W3CDTF">2025-07-30T02:43:24Z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2022-02-07</vt:lpwstr>
  </property>
  <property fmtid="{D5CDD505-2E9C-101B-9397-08002B2CF9AE}" pid="8" name="apasubtitle">
    <vt:lpwstr>Manipulación de Modelos y Sistemas</vt:lpwstr>
  </property>
  <property fmtid="{D5CDD505-2E9C-101B-9397-08002B2CF9AE}" pid="9" name="apatitle">
    <vt:lpwstr>Objetos Avanzados en Eviews</vt:lpwstr>
  </property>
  <property fmtid="{D5CDD505-2E9C-101B-9397-08002B2CF9AE}" pid="10" name="apatitledisplay">
    <vt:lpwstr>Objetos Avanzados en Eviews: Manipulación de Modelos y Sistemas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OBJ AVANZADOS EVIEWS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91</vt:lpwstr>
  </property>
  <property fmtid="{D5CDD505-2E9C-101B-9397-08002B2CF9AE}" pid="93" name="zerocitations">
    <vt:lpwstr>True</vt:lpwstr>
  </property>
</Properties>
</file>