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Separando Hojas de Excel en documentos individuales: VBA</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Resumen</w:t>
      </w:r>
    </w:p>
    <w:p>
      <w:pPr>
        <w:pStyle w:val="FirstParagraph"/>
      </w:pPr>
      <w:r>
        <w:rPr>
          <w:i/>
          <w:iCs/>
        </w:rPr>
        <w:t xml:space="preserve">Palabras clave</w:t>
      </w:r>
      <w:r>
        <w:t xml:space="preserve">: VBA, Excel, Data Automation, Macros, Consolidation</w:t>
      </w:r>
    </w:p>
    <w:p>
      <w:r>
        <w:br w:type="page"/>
      </w:r>
    </w:p>
    <w:bookmarkEnd w:id="25"/>
    <w:bookmarkStart w:id="26" w:name="firstheader"/>
    <w:p>
      <w:pPr>
        <w:pStyle w:val="Heading1"/>
      </w:pPr>
      <w:r>
        <w:t xml:space="preserve">Separando Hojas de Excel en documentos individuales: VBA</w:t>
      </w:r>
    </w:p>
    <w:p>
      <w:pPr>
        <w:pStyle w:val="FirstParagraph"/>
      </w:pPr>
      <w:r>
        <w:t xml:space="preserve">SEPARAR HOJAS DE EXCEL EN DOCUMENTOS INDIVIDUALES</w:t>
      </w:r>
      <w:r>
        <w:t xml:space="preserve"> </w:t>
      </w:r>
      <w:r>
        <w:t xml:space="preserve">Seguramente en cualquier ocasion les han pedido que deben separar un documento en excel, el cual contiene varias hojas, ya que por facilidad de visualización y trabajo el documento se debe tener de esta manera, pero al final debemos tener documentos individuales para ser enviados por separado o simplemente para darle otro tratamiento.</w:t>
      </w:r>
      <w:r>
        <w:t xml:space="preserve"> </w:t>
      </w:r>
      <w:r>
        <w:t xml:space="preserve">En este articulo aprenderemos a separar ese documento el cual contiene varias hojas y dejarlo en documentos individuales. Para ello solamente debemos ingresar al modo desarrollador en excel y copiar unas lineas de codigo y ejecutar y se realizara automaticamente la separacion.</w:t>
      </w:r>
      <w:r>
        <w:t xml:space="preserve"> </w:t>
      </w:r>
      <w:r>
        <w:t xml:space="preserve">Se deben seguir los siguientes pasos:</w:t>
      </w:r>
    </w:p>
    <w:p>
      <w:pPr>
        <w:pStyle w:val="BodyText"/>
      </w:pPr>
      <w:r>
        <w:t xml:space="preserve">1- Creamos una carpeta donde vamos a guardar el documento el cual vamos a separar.</w:t>
      </w:r>
      <w:r>
        <w:t xml:space="preserve"> </w:t>
      </w:r>
      <w:r>
        <w:t xml:space="preserve">2- Abrimos el documento y pulsamos las teclas</w:t>
      </w:r>
      <w:r>
        <w:t xml:space="preserve"> </w:t>
      </w:r>
      <w:r>
        <w:rPr>
          <w:rStyle w:val="VerbatimChar"/>
        </w:rPr>
        <w:t xml:space="preserve">alt+F11</w:t>
      </w:r>
      <w:r>
        <w:t xml:space="preserve">.</w:t>
      </w:r>
      <w:r>
        <w:t xml:space="preserve"> </w:t>
      </w:r>
      <w:r>
        <w:t xml:space="preserve">3- De esta manera se abrirá el modo desarrollador, en la parte izquierda encontramos un icono que dice ver código. damos clic en el y se abrirá una ventana para insertar el código. Copiamos y pegamos el siguiente fragmento de código:</w:t>
      </w:r>
    </w:p>
    <w:p>
      <w:pPr>
        <w:pStyle w:val="SourceCode"/>
      </w:pPr>
      <w:r>
        <w:rPr>
          <w:rStyle w:val="VerbatimChar"/>
        </w:rPr>
        <w:t xml:space="preserve">Sub Splitbook()</w:t>
      </w:r>
      <w:r>
        <w:br/>
      </w:r>
      <w:r>
        <w:rPr>
          <w:rStyle w:val="VerbatimChar"/>
        </w:rPr>
        <w:t xml:space="preserve">'Updateby20140612</w:t>
      </w:r>
      <w:r>
        <w:br/>
      </w:r>
      <w:r>
        <w:rPr>
          <w:rStyle w:val="VerbatimChar"/>
        </w:rPr>
        <w:t xml:space="preserve">Dim xPath As String</w:t>
      </w:r>
      <w:r>
        <w:br/>
      </w:r>
      <w:r>
        <w:rPr>
          <w:rStyle w:val="VerbatimChar"/>
        </w:rPr>
        <w:t xml:space="preserve">xPath = Application.ActiveWorkbook.Path</w:t>
      </w:r>
      <w:r>
        <w:br/>
      </w:r>
      <w:r>
        <w:rPr>
          <w:rStyle w:val="VerbatimChar"/>
        </w:rPr>
        <w:t xml:space="preserve">Application.ScreenUpdating = False</w:t>
      </w:r>
      <w:r>
        <w:br/>
      </w:r>
      <w:r>
        <w:rPr>
          <w:rStyle w:val="VerbatimChar"/>
        </w:rPr>
        <w:t xml:space="preserve">Application.DisplayAlerts = False</w:t>
      </w:r>
      <w:r>
        <w:br/>
      </w:r>
      <w:r>
        <w:rPr>
          <w:rStyle w:val="VerbatimChar"/>
        </w:rPr>
        <w:t xml:space="preserve">For Each xWs In ThisWorkbook.Sheets</w:t>
      </w:r>
      <w:r>
        <w:br/>
      </w:r>
      <w:r>
        <w:rPr>
          <w:rStyle w:val="VerbatimChar"/>
        </w:rPr>
        <w:t xml:space="preserve">    xWs.Copy</w:t>
      </w:r>
      <w:r>
        <w:br/>
      </w:r>
      <w:r>
        <w:rPr>
          <w:rStyle w:val="VerbatimChar"/>
        </w:rPr>
        <w:t xml:space="preserve">    Application.ActiveWorkbook.SaveAs Filename:=xPath &amp; "\" &amp; xWs.Name &amp; ".xlsx"</w:t>
      </w:r>
      <w:r>
        <w:br/>
      </w:r>
      <w:r>
        <w:rPr>
          <w:rStyle w:val="VerbatimChar"/>
        </w:rPr>
        <w:t xml:space="preserve">    Application.ActiveWorkbook.Close False</w:t>
      </w:r>
      <w:r>
        <w:br/>
      </w:r>
      <w:r>
        <w:rPr>
          <w:rStyle w:val="VerbatimChar"/>
        </w:rPr>
        <w:t xml:space="preserve">Next</w:t>
      </w:r>
      <w:r>
        <w:br/>
      </w:r>
      <w:r>
        <w:rPr>
          <w:rStyle w:val="VerbatimChar"/>
        </w:rPr>
        <w:t xml:space="preserve">Application.DisplayAlerts = True</w:t>
      </w:r>
      <w:r>
        <w:br/>
      </w:r>
      <w:r>
        <w:rPr>
          <w:rStyle w:val="VerbatimChar"/>
        </w:rPr>
        <w:t xml:space="preserve">Application.ScreenUpdating = True</w:t>
      </w:r>
      <w:r>
        <w:br/>
      </w:r>
      <w:r>
        <w:rPr>
          <w:rStyle w:val="VerbatimChar"/>
        </w:rPr>
        <w:t xml:space="preserve">End Sub</w:t>
      </w:r>
    </w:p>
    <w:p>
      <w:pPr>
        <w:pStyle w:val="FirstParagraph"/>
      </w:pPr>
      <w:r>
        <w:t xml:space="preserve">4- Damos clic en el icono</w:t>
      </w:r>
      <w:r>
        <w:t xml:space="preserve"> </w:t>
      </w:r>
      <w:r>
        <w:rPr>
          <w:b/>
          <w:bCs/>
        </w:rPr>
        <w:t xml:space="preserve">Ejecutar Sub</w:t>
      </w:r>
      <w:r>
        <w:t xml:space="preserve"> </w:t>
      </w:r>
      <w:r>
        <w:t xml:space="preserve">el cual lo encontramos en la barra superior con un icono triangular.</w:t>
      </w:r>
      <w:r>
        <w:t xml:space="preserve"> </w:t>
      </w:r>
      <w:r>
        <w:t xml:space="preserve">5- Inmediatamente se ejecutará el código y vamos a visualizar la carpeta, encontrando las hojas ya separadas en documentos individuales.</w:t>
      </w:r>
    </w:p>
    <w:p>
      <w:pPr>
        <w:pStyle w:val="BodyText"/>
      </w:pPr>
      <w:r>
        <w:t xml:space="preserve">De esta manera se habrá solucionado esa tarea que tal vez puede resultar tediosa si no conocemos mucho del modo desarrollador en excel.</w:t>
      </w:r>
    </w:p>
    <w:bookmarkEnd w:id="26"/>
    <w:bookmarkStart w:id="55" w:name="publicaciones-similares"/>
    <w:p>
      <w:pPr>
        <w:pStyle w:val="Heading1"/>
      </w:pPr>
      <w:r>
        <w:t xml:space="preserve">1. 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1"/>
        </w:numPr>
      </w:pPr>
      <w:hyperlink r:id="rId27"/>
      <w:r>
        <w:t xml:space="preserve"> </w:t>
      </w:r>
      <w:hyperlink r:id="rId28">
        <w:r>
          <w:rPr>
            <w:rStyle w:val="Hyperlink"/>
          </w:rPr>
          <w:t xml:space="preserve">01 Introduccion Al Lenguaje Y Editor Vba</w:t>
        </w:r>
      </w:hyperlink>
    </w:p>
    <w:p>
      <w:pPr>
        <w:pStyle w:val="Compact"/>
        <w:numPr>
          <w:ilvl w:val="0"/>
          <w:numId w:val="1001"/>
        </w:numPr>
      </w:pPr>
      <w:hyperlink r:id="rId29"/>
      <w:r>
        <w:t xml:space="preserve"> </w:t>
      </w:r>
      <w:hyperlink r:id="rId30">
        <w:r>
          <w:rPr>
            <w:rStyle w:val="Hyperlink"/>
          </w:rPr>
          <w:t xml:space="preserve">02 Grabar Y Modificar</w:t>
        </w:r>
      </w:hyperlink>
    </w:p>
    <w:p>
      <w:pPr>
        <w:pStyle w:val="Compact"/>
        <w:numPr>
          <w:ilvl w:val="0"/>
          <w:numId w:val="1001"/>
        </w:numPr>
      </w:pPr>
      <w:hyperlink r:id="rId31"/>
      <w:r>
        <w:t xml:space="preserve"> </w:t>
      </w:r>
      <w:hyperlink r:id="rId32">
        <w:r>
          <w:rPr>
            <w:rStyle w:val="Hyperlink"/>
          </w:rPr>
          <w:t xml:space="preserve">03 Procedimientos</w:t>
        </w:r>
      </w:hyperlink>
    </w:p>
    <w:p>
      <w:pPr>
        <w:pStyle w:val="Compact"/>
        <w:numPr>
          <w:ilvl w:val="0"/>
          <w:numId w:val="1001"/>
        </w:numPr>
      </w:pPr>
      <w:hyperlink r:id="rId33"/>
      <w:r>
        <w:t xml:space="preserve"> </w:t>
      </w:r>
      <w:hyperlink r:id="rId34">
        <w:r>
          <w:rPr>
            <w:rStyle w:val="Hyperlink"/>
          </w:rPr>
          <w:t xml:space="preserve">04 Funciones En Vba</w:t>
        </w:r>
      </w:hyperlink>
    </w:p>
    <w:p>
      <w:pPr>
        <w:pStyle w:val="Compact"/>
        <w:numPr>
          <w:ilvl w:val="0"/>
          <w:numId w:val="1001"/>
        </w:numPr>
      </w:pPr>
      <w:hyperlink r:id="rId35"/>
      <w:r>
        <w:t xml:space="preserve"> </w:t>
      </w:r>
      <w:hyperlink r:id="rId36">
        <w:r>
          <w:rPr>
            <w:rStyle w:val="Hyperlink"/>
          </w:rPr>
          <w:t xml:space="preserve">05 Funciones Condicionales Estructuras Condicionales</w:t>
        </w:r>
      </w:hyperlink>
    </w:p>
    <w:p>
      <w:pPr>
        <w:pStyle w:val="Compact"/>
        <w:numPr>
          <w:ilvl w:val="0"/>
          <w:numId w:val="1001"/>
        </w:numPr>
      </w:pPr>
      <w:hyperlink r:id="rId37"/>
      <w:r>
        <w:t xml:space="preserve"> </w:t>
      </w:r>
      <w:hyperlink r:id="rId38">
        <w:r>
          <w:rPr>
            <w:rStyle w:val="Hyperlink"/>
          </w:rPr>
          <w:t xml:space="preserve">06 Funciones Iterativas Estructuras Repetitivas O Bucles</w:t>
        </w:r>
      </w:hyperlink>
    </w:p>
    <w:p>
      <w:pPr>
        <w:pStyle w:val="Compact"/>
        <w:numPr>
          <w:ilvl w:val="0"/>
          <w:numId w:val="1001"/>
        </w:numPr>
      </w:pPr>
      <w:hyperlink r:id="rId39"/>
      <w:r>
        <w:t xml:space="preserve"> </w:t>
      </w:r>
      <w:hyperlink r:id="rId40">
        <w:r>
          <w:rPr>
            <w:rStyle w:val="Hyperlink"/>
          </w:rPr>
          <w:t xml:space="preserve">07 Formularios</w:t>
        </w:r>
      </w:hyperlink>
    </w:p>
    <w:p>
      <w:pPr>
        <w:pStyle w:val="Compact"/>
        <w:numPr>
          <w:ilvl w:val="0"/>
          <w:numId w:val="1001"/>
        </w:numPr>
      </w:pPr>
      <w:hyperlink r:id="rId41"/>
      <w:r>
        <w:t xml:space="preserve"> </w:t>
      </w:r>
      <w:hyperlink r:id="rId42">
        <w:r>
          <w:rPr>
            <w:rStyle w:val="Hyperlink"/>
          </w:rPr>
          <w:t xml:space="preserve">08 Eventos</w:t>
        </w:r>
      </w:hyperlink>
    </w:p>
    <w:p>
      <w:pPr>
        <w:pStyle w:val="Compact"/>
        <w:numPr>
          <w:ilvl w:val="0"/>
          <w:numId w:val="1001"/>
        </w:numPr>
      </w:pPr>
      <w:hyperlink r:id="rId43"/>
      <w:r>
        <w:t xml:space="preserve"> </w:t>
      </w:r>
      <w:hyperlink r:id="rId44">
        <w:r>
          <w:rPr>
            <w:rStyle w:val="Hyperlink"/>
          </w:rPr>
          <w:t xml:space="preserve">Comando Para Convertir Docx A Odt</w:t>
        </w:r>
      </w:hyperlink>
    </w:p>
    <w:p>
      <w:pPr>
        <w:pStyle w:val="Compact"/>
        <w:numPr>
          <w:ilvl w:val="0"/>
          <w:numId w:val="1001"/>
        </w:numPr>
      </w:pPr>
      <w:hyperlink r:id="rId45"/>
      <w:r>
        <w:t xml:space="preserve"> </w:t>
      </w:r>
      <w:hyperlink r:id="rId46">
        <w:r>
          <w:rPr>
            <w:rStyle w:val="Hyperlink"/>
          </w:rPr>
          <w:t xml:space="preserve">Buscar Reemplazar En Libreoffice</w:t>
        </w:r>
      </w:hyperlink>
    </w:p>
    <w:p>
      <w:pPr>
        <w:pStyle w:val="Compact"/>
        <w:numPr>
          <w:ilvl w:val="0"/>
          <w:numId w:val="1001"/>
        </w:numPr>
      </w:pPr>
      <w:hyperlink r:id="rId47"/>
      <w:r>
        <w:t xml:space="preserve"> </w:t>
      </w:r>
      <w:hyperlink r:id="rId48">
        <w:r>
          <w:rPr>
            <w:rStyle w:val="Hyperlink"/>
          </w:rPr>
          <w:t xml:space="preserve">Anclaje Envoltura Alineacion Y Organizacion De Objetos En Llibreoffice</w:t>
        </w:r>
      </w:hyperlink>
    </w:p>
    <w:p>
      <w:pPr>
        <w:pStyle w:val="Compact"/>
        <w:numPr>
          <w:ilvl w:val="0"/>
          <w:numId w:val="1001"/>
        </w:numPr>
      </w:pPr>
      <w:hyperlink r:id="rId49"/>
      <w:r>
        <w:t xml:space="preserve"> </w:t>
      </w:r>
      <w:hyperlink r:id="rId50">
        <w:r>
          <w:rPr>
            <w:rStyle w:val="Hyperlink"/>
          </w:rPr>
          <w:t xml:space="preserve">Combinando Hojas De Excel Con Vba</w:t>
        </w:r>
      </w:hyperlink>
    </w:p>
    <w:p>
      <w:pPr>
        <w:pStyle w:val="Compact"/>
        <w:numPr>
          <w:ilvl w:val="0"/>
          <w:numId w:val="1001"/>
        </w:numPr>
      </w:pPr>
      <w:hyperlink r:id="rId51"/>
      <w:r>
        <w:t xml:space="preserve"> </w:t>
      </w:r>
      <w:hyperlink r:id="rId52">
        <w:r>
          <w:rPr>
            <w:rStyle w:val="Hyperlink"/>
          </w:rPr>
          <w:t xml:space="preserve">Separando Hojas De Excel En Documentos Individuales</w:t>
        </w:r>
      </w:hyperlink>
    </w:p>
    <w:p>
      <w:pPr>
        <w:pStyle w:val="Compact"/>
        <w:numPr>
          <w:ilvl w:val="0"/>
          <w:numId w:val="1001"/>
        </w:numPr>
      </w:pPr>
      <w:hyperlink r:id="rId53"/>
      <w:r>
        <w:t xml:space="preserve"> </w:t>
      </w:r>
      <w:hyperlink r:id="rId54">
        <w:r>
          <w:rPr>
            <w:rStyle w:val="Hyperlink"/>
          </w:rPr>
          <w:t xml:space="preserve">Por Editar</w:t>
        </w:r>
      </w:hyperlink>
    </w:p>
    <w:p>
      <w:pPr>
        <w:pStyle w:val="FirstParagraph"/>
      </w:pPr>
      <w:r>
        <w:t xml:space="preserve">Esperamos que encuentres estas publicaciones igualmente interesantes y útiles. ¡Disfruta de la lectura!</w:t>
      </w:r>
    </w:p>
    <w:bookmarkEnd w:id="55"/>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8" Target="https://achalmaedison.netlify.app/herramientas-oficina/ofimatica/2022-12-05-01-introduccion-al-lenguaje-y-editor-vba" TargetMode="External" /><Relationship Type="http://schemas.openxmlformats.org/officeDocument/2006/relationships/hyperlink" Id="rId27" Target="https://achalmaedison.netlify.app/herramientas-oficina/ofimatica/2022-12-05-01-introduccion-al-lenguaje-y-editor-vba/index.pdf" TargetMode="External" /><Relationship Type="http://schemas.openxmlformats.org/officeDocument/2006/relationships/hyperlink" Id="rId30" Target="https://achalmaedison.netlify.app/herramientas-oficina/ofimatica/2022-12-12-02-grabar-y-modificar" TargetMode="External" /><Relationship Type="http://schemas.openxmlformats.org/officeDocument/2006/relationships/hyperlink" Id="rId29" Target="https://achalmaedison.netlify.app/herramientas-oficina/ofimatica/2022-12-12-02-grabar-y-modificar/index.pdf" TargetMode="External" /><Relationship Type="http://schemas.openxmlformats.org/officeDocument/2006/relationships/hyperlink" Id="rId32" Target="https://achalmaedison.netlify.app/herramientas-oficina/ofimatica/2022-12-19-03-procedimientos" TargetMode="External" /><Relationship Type="http://schemas.openxmlformats.org/officeDocument/2006/relationships/hyperlink" Id="rId31" Target="https://achalmaedison.netlify.app/herramientas-oficina/ofimatica/2022-12-19-03-procedimientos/index.pdf" TargetMode="External" /><Relationship Type="http://schemas.openxmlformats.org/officeDocument/2006/relationships/hyperlink" Id="rId34" Target="https://achalmaedison.netlify.app/herramientas-oficina/ofimatica/2022-12-26-04-funciones-en-vba" TargetMode="External" /><Relationship Type="http://schemas.openxmlformats.org/officeDocument/2006/relationships/hyperlink" Id="rId33" Target="https://achalmaedison.netlify.app/herramientas-oficina/ofimatica/2022-12-26-04-funciones-en-vba/index.pdf" TargetMode="External" /><Relationship Type="http://schemas.openxmlformats.org/officeDocument/2006/relationships/hyperlink" Id="rId36" Target="https://achalmaedison.netlify.app/herramientas-oficina/ofimatica/2023-01-02-05-funciones-condicionales-estructuras-condicionales" TargetMode="External" /><Relationship Type="http://schemas.openxmlformats.org/officeDocument/2006/relationships/hyperlink" Id="rId35" Target="https://achalmaedison.netlify.app/herramientas-oficina/ofimatica/2023-01-02-05-funciones-condicionales-estructuras-condicionales/index.pdf" TargetMode="External" /><Relationship Type="http://schemas.openxmlformats.org/officeDocument/2006/relationships/hyperlink" Id="rId38" Target="https://achalmaedison.netlify.app/herramientas-oficina/ofimatica/2023-01-09-06-funciones-iterativas-estructuras-repetitivas-o-bucles" TargetMode="External" /><Relationship Type="http://schemas.openxmlformats.org/officeDocument/2006/relationships/hyperlink" Id="rId37" Target="https://achalmaedison.netlify.app/herramientas-oficina/ofimatica/2023-01-09-06-funciones-iterativas-estructuras-repetitivas-o-bucles/index.pdf" TargetMode="External" /><Relationship Type="http://schemas.openxmlformats.org/officeDocument/2006/relationships/hyperlink" Id="rId40" Target="https://achalmaedison.netlify.app/herramientas-oficina/ofimatica/2023-01-16-07-formularios" TargetMode="External" /><Relationship Type="http://schemas.openxmlformats.org/officeDocument/2006/relationships/hyperlink" Id="rId39" Target="https://achalmaedison.netlify.app/herramientas-oficina/ofimatica/2023-01-16-07-formularios/index.pdf" TargetMode="External" /><Relationship Type="http://schemas.openxmlformats.org/officeDocument/2006/relationships/hyperlink" Id="rId42" Target="https://achalmaedison.netlify.app/herramientas-oficina/ofimatica/2023-01-23-08-eventos" TargetMode="External" /><Relationship Type="http://schemas.openxmlformats.org/officeDocument/2006/relationships/hyperlink" Id="rId41" Target="https://achalmaedison.netlify.app/herramientas-oficina/ofimatica/2023-01-23-08-eventos/index.pdf" TargetMode="External" /><Relationship Type="http://schemas.openxmlformats.org/officeDocument/2006/relationships/hyperlink" Id="rId44" Target="https://achalmaedison.netlify.app/herramientas-oficina/ofimatica/2023-03-17-comando-para-convertir-docx-a-odt" TargetMode="External" /><Relationship Type="http://schemas.openxmlformats.org/officeDocument/2006/relationships/hyperlink" Id="rId43" Target="https://achalmaedison.netlify.app/herramientas-oficina/ofimatica/2023-03-17-comando-para-convertir-docx-a-odt/index.pdf" TargetMode="External" /><Relationship Type="http://schemas.openxmlformats.org/officeDocument/2006/relationships/hyperlink" Id="rId46" Target="https://achalmaedison.netlify.app/herramientas-oficina/ofimatica/2023-04-03-buscar-reemplazar-en-libreoffice" TargetMode="External" /><Relationship Type="http://schemas.openxmlformats.org/officeDocument/2006/relationships/hyperlink" Id="rId45" Target="https://achalmaedison.netlify.app/herramientas-oficina/ofimatica/2023-04-03-buscar-reemplazar-en-libreoffice/index.pdf" TargetMode="External" /><Relationship Type="http://schemas.openxmlformats.org/officeDocument/2006/relationships/hyperlink" Id="rId48" Target="https://achalmaedison.netlify.app/herramientas-oficina/ofimatica/2023-05-21-anclaje-envoltura-alineacion-y-organizacion-de-objetos-en-llibreoffice" TargetMode="External" /><Relationship Type="http://schemas.openxmlformats.org/officeDocument/2006/relationships/hyperlink" Id="rId47" Target="https://achalmaedison.netlify.app/herramientas-oficina/ofimatica/2023-05-21-anclaje-envoltura-alineacion-y-organizacion-de-objetos-en-llibreoffice/index.pdf" TargetMode="External" /><Relationship Type="http://schemas.openxmlformats.org/officeDocument/2006/relationships/hyperlink" Id="rId50" Target="https://achalmaedison.netlify.app/herramientas-oficina/ofimatica/2023-05-31-combinando-hojas-de-excel-con-vba" TargetMode="External" /><Relationship Type="http://schemas.openxmlformats.org/officeDocument/2006/relationships/hyperlink" Id="rId49" Target="https://achalmaedison.netlify.app/herramientas-oficina/ofimatica/2023-05-31-combinando-hojas-de-excel-con-vba/index.pdf" TargetMode="External" /><Relationship Type="http://schemas.openxmlformats.org/officeDocument/2006/relationships/hyperlink" Id="rId52" Target="https://achalmaedison.netlify.app/herramientas-oficina/ofimatica/2023-06-05-separando-hojas-de-excel-en-documentos-individuales" TargetMode="External" /><Relationship Type="http://schemas.openxmlformats.org/officeDocument/2006/relationships/hyperlink" Id="rId51" Target="https://achalmaedison.netlify.app/herramientas-oficina/ofimatica/2023-06-05-separando-hojas-de-excel-en-documentos-individuales/index.pdf" TargetMode="External" /><Relationship Type="http://schemas.openxmlformats.org/officeDocument/2006/relationships/hyperlink" Id="rId54" Target="https://achalmaedison.netlify.app/herramientas-oficina/ofimatica/2024-03-31-por-editar" TargetMode="External" /><Relationship Type="http://schemas.openxmlformats.org/officeDocument/2006/relationships/hyperlink" Id="rId53" Target="https://achalmaedison.netlify.app/herramientas-oficina/ofimatica/2024-03-31-por-editar/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28" Target="https://achalmaedison.netlify.app/herramientas-oficina/ofimatica/2022-12-05-01-introduccion-al-lenguaje-y-editor-vba" TargetMode="External" /><Relationship Type="http://schemas.openxmlformats.org/officeDocument/2006/relationships/hyperlink" Id="rId27" Target="https://achalmaedison.netlify.app/herramientas-oficina/ofimatica/2022-12-05-01-introduccion-al-lenguaje-y-editor-vba/index.pdf" TargetMode="External" /><Relationship Type="http://schemas.openxmlformats.org/officeDocument/2006/relationships/hyperlink" Id="rId30" Target="https://achalmaedison.netlify.app/herramientas-oficina/ofimatica/2022-12-12-02-grabar-y-modificar" TargetMode="External" /><Relationship Type="http://schemas.openxmlformats.org/officeDocument/2006/relationships/hyperlink" Id="rId29" Target="https://achalmaedison.netlify.app/herramientas-oficina/ofimatica/2022-12-12-02-grabar-y-modificar/index.pdf" TargetMode="External" /><Relationship Type="http://schemas.openxmlformats.org/officeDocument/2006/relationships/hyperlink" Id="rId32" Target="https://achalmaedison.netlify.app/herramientas-oficina/ofimatica/2022-12-19-03-procedimientos" TargetMode="External" /><Relationship Type="http://schemas.openxmlformats.org/officeDocument/2006/relationships/hyperlink" Id="rId31" Target="https://achalmaedison.netlify.app/herramientas-oficina/ofimatica/2022-12-19-03-procedimientos/index.pdf" TargetMode="External" /><Relationship Type="http://schemas.openxmlformats.org/officeDocument/2006/relationships/hyperlink" Id="rId34" Target="https://achalmaedison.netlify.app/herramientas-oficina/ofimatica/2022-12-26-04-funciones-en-vba" TargetMode="External" /><Relationship Type="http://schemas.openxmlformats.org/officeDocument/2006/relationships/hyperlink" Id="rId33" Target="https://achalmaedison.netlify.app/herramientas-oficina/ofimatica/2022-12-26-04-funciones-en-vba/index.pdf" TargetMode="External" /><Relationship Type="http://schemas.openxmlformats.org/officeDocument/2006/relationships/hyperlink" Id="rId36" Target="https://achalmaedison.netlify.app/herramientas-oficina/ofimatica/2023-01-02-05-funciones-condicionales-estructuras-condicionales" TargetMode="External" /><Relationship Type="http://schemas.openxmlformats.org/officeDocument/2006/relationships/hyperlink" Id="rId35" Target="https://achalmaedison.netlify.app/herramientas-oficina/ofimatica/2023-01-02-05-funciones-condicionales-estructuras-condicionales/index.pdf" TargetMode="External" /><Relationship Type="http://schemas.openxmlformats.org/officeDocument/2006/relationships/hyperlink" Id="rId38" Target="https://achalmaedison.netlify.app/herramientas-oficina/ofimatica/2023-01-09-06-funciones-iterativas-estructuras-repetitivas-o-bucles" TargetMode="External" /><Relationship Type="http://schemas.openxmlformats.org/officeDocument/2006/relationships/hyperlink" Id="rId37" Target="https://achalmaedison.netlify.app/herramientas-oficina/ofimatica/2023-01-09-06-funciones-iterativas-estructuras-repetitivas-o-bucles/index.pdf" TargetMode="External" /><Relationship Type="http://schemas.openxmlformats.org/officeDocument/2006/relationships/hyperlink" Id="rId40" Target="https://achalmaedison.netlify.app/herramientas-oficina/ofimatica/2023-01-16-07-formularios" TargetMode="External" /><Relationship Type="http://schemas.openxmlformats.org/officeDocument/2006/relationships/hyperlink" Id="rId39" Target="https://achalmaedison.netlify.app/herramientas-oficina/ofimatica/2023-01-16-07-formularios/index.pdf" TargetMode="External" /><Relationship Type="http://schemas.openxmlformats.org/officeDocument/2006/relationships/hyperlink" Id="rId42" Target="https://achalmaedison.netlify.app/herramientas-oficina/ofimatica/2023-01-23-08-eventos" TargetMode="External" /><Relationship Type="http://schemas.openxmlformats.org/officeDocument/2006/relationships/hyperlink" Id="rId41" Target="https://achalmaedison.netlify.app/herramientas-oficina/ofimatica/2023-01-23-08-eventos/index.pdf" TargetMode="External" /><Relationship Type="http://schemas.openxmlformats.org/officeDocument/2006/relationships/hyperlink" Id="rId44" Target="https://achalmaedison.netlify.app/herramientas-oficina/ofimatica/2023-03-17-comando-para-convertir-docx-a-odt" TargetMode="External" /><Relationship Type="http://schemas.openxmlformats.org/officeDocument/2006/relationships/hyperlink" Id="rId43" Target="https://achalmaedison.netlify.app/herramientas-oficina/ofimatica/2023-03-17-comando-para-convertir-docx-a-odt/index.pdf" TargetMode="External" /><Relationship Type="http://schemas.openxmlformats.org/officeDocument/2006/relationships/hyperlink" Id="rId46" Target="https://achalmaedison.netlify.app/herramientas-oficina/ofimatica/2023-04-03-buscar-reemplazar-en-libreoffice" TargetMode="External" /><Relationship Type="http://schemas.openxmlformats.org/officeDocument/2006/relationships/hyperlink" Id="rId45" Target="https://achalmaedison.netlify.app/herramientas-oficina/ofimatica/2023-04-03-buscar-reemplazar-en-libreoffice/index.pdf" TargetMode="External" /><Relationship Type="http://schemas.openxmlformats.org/officeDocument/2006/relationships/hyperlink" Id="rId48" Target="https://achalmaedison.netlify.app/herramientas-oficina/ofimatica/2023-05-21-anclaje-envoltura-alineacion-y-organizacion-de-objetos-en-llibreoffice" TargetMode="External" /><Relationship Type="http://schemas.openxmlformats.org/officeDocument/2006/relationships/hyperlink" Id="rId47" Target="https://achalmaedison.netlify.app/herramientas-oficina/ofimatica/2023-05-21-anclaje-envoltura-alineacion-y-organizacion-de-objetos-en-llibreoffice/index.pdf" TargetMode="External" /><Relationship Type="http://schemas.openxmlformats.org/officeDocument/2006/relationships/hyperlink" Id="rId50" Target="https://achalmaedison.netlify.app/herramientas-oficina/ofimatica/2023-05-31-combinando-hojas-de-excel-con-vba" TargetMode="External" /><Relationship Type="http://schemas.openxmlformats.org/officeDocument/2006/relationships/hyperlink" Id="rId49" Target="https://achalmaedison.netlify.app/herramientas-oficina/ofimatica/2023-05-31-combinando-hojas-de-excel-con-vba/index.pdf" TargetMode="External" /><Relationship Type="http://schemas.openxmlformats.org/officeDocument/2006/relationships/hyperlink" Id="rId52" Target="https://achalmaedison.netlify.app/herramientas-oficina/ofimatica/2023-06-05-separando-hojas-de-excel-en-documentos-individuales" TargetMode="External" /><Relationship Type="http://schemas.openxmlformats.org/officeDocument/2006/relationships/hyperlink" Id="rId51" Target="https://achalmaedison.netlify.app/herramientas-oficina/ofimatica/2023-06-05-separando-hojas-de-excel-en-documentos-individuales/index.pdf" TargetMode="External" /><Relationship Type="http://schemas.openxmlformats.org/officeDocument/2006/relationships/hyperlink" Id="rId54" Target="https://achalmaedison.netlify.app/herramientas-oficina/ofimatica/2024-03-31-por-editar" TargetMode="External" /><Relationship Type="http://schemas.openxmlformats.org/officeDocument/2006/relationships/hyperlink" Id="rId53" Target="https://achalmaedison.netlify.app/herramientas-oficina/ofimatica/2024-03-31-por-editar/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COMBINAR HOJAS DE EXCEL</dc:description>
  <dc:language>es</dc:language>
  <cp:keywords>VBA, Excel, Data Automation, Macros, Consolidation</cp:keywords>
  <dcterms:created xsi:type="dcterms:W3CDTF">2025-07-30T03:12:57Z</dcterms:created>
  <dcterms:modified xsi:type="dcterms:W3CDTF">2025-07-30T03:12:57Z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This article introduces a simple VBA macro designed to merge all sheets from multiple Excel files into a single workbook. The macro automates the process of data consolidation, which is particularly useful for repetitive tasks in econometrics or any field requiring data aggregation from various sources. The method involves opening each file in read-only mode, copying all sheets to a target workbook, and then closing the source workbook to proceed to the next file in the directory.</vt:lpwstr>
  </property>
  <property fmtid="{D5CDD505-2E9C-101B-9397-08002B2CF9AE}" pid="6" name="apaauthor">
    <vt:lpwstr/>
  </property>
  <property fmtid="{D5CDD505-2E9C-101B-9397-08002B2CF9AE}" pid="7" name="apadate">
    <vt:lpwstr>2023-05-31</vt:lpwstr>
  </property>
  <property fmtid="{D5CDD505-2E9C-101B-9397-08002B2CF9AE}" pid="8" name="apasubtitle">
    <vt:lpwstr>VBA</vt:lpwstr>
  </property>
  <property fmtid="{D5CDD505-2E9C-101B-9397-08002B2CF9AE}" pid="9" name="apatitle">
    <vt:lpwstr>Separando Hojas de Excel en documentos individuales</vt:lpwstr>
  </property>
  <property fmtid="{D5CDD505-2E9C-101B-9397-08002B2CF9AE}" pid="10" name="apatitledisplay">
    <vt:lpwstr>Separando Hojas de Excel en documentos individuales: VBA</vt:lpwstr>
  </property>
  <property fmtid="{D5CDD505-2E9C-101B-9397-08002B2CF9AE}" pid="11" name="appendix-cite-as">
    <vt:lpwstr>display</vt:lpwstr>
  </property>
  <property fmtid="{D5CDD505-2E9C-101B-9397-08002B2CF9AE}" pid="12" name="author-note">
    <vt:lpwstr/>
  </property>
  <property fmtid="{D5CDD505-2E9C-101B-9397-08002B2CF9AE}" pid="13" name="authors">
    <vt:lpwstr/>
  </property>
  <property fmtid="{D5CDD505-2E9C-101B-9397-08002B2CF9AE}" pid="14" name="biblio-config">
    <vt:lpwstr>True</vt:lpwstr>
  </property>
  <property fmtid="{D5CDD505-2E9C-101B-9397-08002B2CF9AE}" pid="15" name="by-affiliation">
    <vt:lpwstr/>
  </property>
  <property fmtid="{D5CDD505-2E9C-101B-9397-08002B2CF9AE}" pid="16" name="by-author">
    <vt:lpwstr/>
  </property>
  <property fmtid="{D5CDD505-2E9C-101B-9397-08002B2CF9AE}" pid="17" name="cap-location">
    <vt:lpwstr>top</vt:lpwstr>
  </property>
  <property fmtid="{D5CDD505-2E9C-101B-9397-08002B2CF9AE}" pid="18" name="categories">
    <vt:lpwstr/>
  </property>
  <property fmtid="{D5CDD505-2E9C-101B-9397-08002B2CF9AE}" pid="19" name="citation">
    <vt:lpwstr/>
  </property>
  <property fmtid="{D5CDD505-2E9C-101B-9397-08002B2CF9AE}" pid="20" name="citation-last-author-separator">
    <vt:lpwstr>y</vt:lpwstr>
  </property>
  <property fmtid="{D5CDD505-2E9C-101B-9397-08002B2CF9AE}" pid="21" name="citation-masked-author">
    <vt:lpwstr>Cita Enmascarada</vt:lpwstr>
  </property>
  <property fmtid="{D5CDD505-2E9C-101B-9397-08002B2CF9AE}" pid="22" name="citation-masked-date">
    <vt:lpwstr>n.f.</vt:lpwstr>
  </property>
  <property fmtid="{D5CDD505-2E9C-101B-9397-08002B2CF9AE}" pid="23" name="citation-masked-title">
    <vt:lpwstr>Título Enmascarado</vt:lpwstr>
  </property>
  <property fmtid="{D5CDD505-2E9C-101B-9397-08002B2CF9AE}" pid="24" name="comments">
    <vt:lpwstr/>
  </property>
  <property fmtid="{D5CDD505-2E9C-101B-9397-08002B2CF9AE}" pid="25" name="copyrightext">
    <vt:lpwstr>All rights reserved</vt:lpwstr>
  </property>
  <property fmtid="{D5CDD505-2E9C-101B-9397-08002B2CF9AE}" pid="26" name="copyrightnotice">
    <vt:lpwstr>2023</vt:lpwstr>
  </property>
  <property fmtid="{D5CDD505-2E9C-101B-9397-08002B2CF9AE}" pid="27" name="crossref">
    <vt:lpwstr/>
  </property>
  <property fmtid="{D5CDD505-2E9C-101B-9397-08002B2CF9AE}" pid="28" name="csl">
    <vt:lpwstr>../../_extensions/wjschne/apaquarto/apa.csl</vt:lpwstr>
  </property>
  <property fmtid="{D5CDD505-2E9C-101B-9397-08002B2CF9AE}" pid="29" name="date-modified">
    <vt:lpwstr>2025-07-29</vt:lpwstr>
  </property>
  <property fmtid="{D5CDD505-2E9C-101B-9397-08002B2CF9AE}" pid="30" name="documentmode">
    <vt:lpwstr>man</vt:lpwstr>
  </property>
  <property fmtid="{D5CDD505-2E9C-101B-9397-08002B2CF9AE}" pid="31" name="draft">
    <vt:lpwstr>False</vt:lpwstr>
  </property>
  <property fmtid="{D5CDD505-2E9C-101B-9397-08002B2CF9AE}" pid="32" name="draftall">
    <vt:lpwstr>False</vt:lpwstr>
  </property>
  <property fmtid="{D5CDD505-2E9C-101B-9397-08002B2CF9AE}" pid="33" name="draftfirst">
    <vt:lpwstr>False</vt:lpwstr>
  </property>
  <property fmtid="{D5CDD505-2E9C-101B-9397-08002B2CF9AE}" pid="34" name="editor">
    <vt:lpwstr/>
  </property>
  <property fmtid="{D5CDD505-2E9C-101B-9397-08002B2CF9AE}" pid="35" name="fig-cap-location">
    <vt:lpwstr>top</vt:lpwstr>
  </property>
  <property fmtid="{D5CDD505-2E9C-101B-9397-08002B2CF9AE}" pid="36" name="floatsintext">
    <vt:lpwstr>True</vt:lpwstr>
  </property>
  <property fmtid="{D5CDD505-2E9C-101B-9397-08002B2CF9AE}" pid="37" name="fontsize">
    <vt:lpwstr>12pt</vt:lpwstr>
  </property>
  <property fmtid="{D5CDD505-2E9C-101B-9397-08002B2CF9AE}" pid="38" name="google-scholar">
    <vt:lpwstr>True</vt:lpwstr>
  </property>
  <property fmtid="{D5CDD505-2E9C-101B-9397-08002B2CF9AE}" pid="39" name="header-includes">
    <vt:lpwstr/>
  </property>
  <property fmtid="{D5CDD505-2E9C-101B-9397-08002B2CF9AE}" pid="40" name="include-after">
    <vt:lpwstr/>
  </property>
  <property fmtid="{D5CDD505-2E9C-101B-9397-08002B2CF9AE}" pid="41" name="include-before">
    <vt:lpwstr/>
  </property>
  <property fmtid="{D5CDD505-2E9C-101B-9397-08002B2CF9AE}" pid="42" name="is-particlejs-enabled">
    <vt:lpwstr>True</vt:lpwstr>
  </property>
  <property fmtid="{D5CDD505-2E9C-101B-9397-08002B2CF9AE}" pid="43" name="jupyter">
    <vt:lpwstr>python3</vt:lpwstr>
  </property>
  <property fmtid="{D5CDD505-2E9C-101B-9397-08002B2CF9AE}" pid="44" name="knitr">
    <vt:lpwstr/>
  </property>
  <property fmtid="{D5CDD505-2E9C-101B-9397-08002B2CF9AE}" pid="45" name="labels">
    <vt:lpwstr/>
  </property>
  <property fmtid="{D5CDD505-2E9C-101B-9397-08002B2CF9AE}" pid="46" name="language">
    <vt:lpwstr/>
  </property>
  <property fmtid="{D5CDD505-2E9C-101B-9397-08002B2CF9AE}" pid="47" name="license">
    <vt:lpwstr/>
  </property>
  <property fmtid="{D5CDD505-2E9C-101B-9397-08002B2CF9AE}" pid="48" name="lightbox">
    <vt:lpwstr>True</vt:lpwstr>
  </property>
  <property fmtid="{D5CDD505-2E9C-101B-9397-08002B2CF9AE}" pid="49" name="link-citations">
    <vt:lpwstr>True</vt:lpwstr>
  </property>
  <property fmtid="{D5CDD505-2E9C-101B-9397-08002B2CF9AE}" pid="50" name="mask">
    <vt:lpwstr>False</vt:lpwstr>
  </property>
  <property fmtid="{D5CDD505-2E9C-101B-9397-08002B2CF9AE}" pid="51" name="no-ampersand-parenthetical">
    <vt:lpwstr>False</vt:lpwstr>
  </property>
  <property fmtid="{D5CDD505-2E9C-101B-9397-08002B2CF9AE}" pid="52" name="numbered-lines">
    <vt:lpwstr>False</vt:lpwstr>
  </property>
  <property fmtid="{D5CDD505-2E9C-101B-9397-08002B2CF9AE}" pid="53" name="oneaffiliation">
    <vt:lpwstr>True</vt:lpwstr>
  </property>
  <property fmtid="{D5CDD505-2E9C-101B-9397-08002B2CF9AE}" pid="54" name="oneauthor">
    <vt:lpwstr>True</vt:lpwstr>
  </property>
  <property fmtid="{D5CDD505-2E9C-101B-9397-08002B2CF9AE}" pid="55" name="references">
    <vt:lpwstr/>
  </property>
  <property fmtid="{D5CDD505-2E9C-101B-9397-08002B2CF9AE}" pid="56" name="references-meta-analysis">
    <vt:lpwstr>Las referencias marcadas con un asterisco indican estudios incluidos en el metanálisis.</vt:lpwstr>
  </property>
  <property fmtid="{D5CDD505-2E9C-101B-9397-08002B2CF9AE}" pid="57" name="revealjs-plugins">
    <vt:lpwstr/>
  </property>
  <property fmtid="{D5CDD505-2E9C-101B-9397-08002B2CF9AE}" pid="58" name="search">
    <vt:lpwstr>True</vt:lpwstr>
  </property>
  <property fmtid="{D5CDD505-2E9C-101B-9397-08002B2CF9AE}" pid="59" name="shorttitle">
    <vt:lpwstr>COMBINAR HOJAS DE EXCEL</vt:lpwstr>
  </property>
  <property fmtid="{D5CDD505-2E9C-101B-9397-08002B2CF9AE}" pid="60" name="suppress-abstract">
    <vt:lpwstr>False</vt:lpwstr>
  </property>
  <property fmtid="{D5CDD505-2E9C-101B-9397-08002B2CF9AE}" pid="61" name="suppress-affiliation">
    <vt:lpwstr>False</vt:lpwstr>
  </property>
  <property fmtid="{D5CDD505-2E9C-101B-9397-08002B2CF9AE}" pid="62" name="suppress-author">
    <vt:lpwstr>False</vt:lpwstr>
  </property>
  <property fmtid="{D5CDD505-2E9C-101B-9397-08002B2CF9AE}" pid="63" name="suppress-author-note">
    <vt:lpwstr>False</vt:lpwstr>
  </property>
  <property fmtid="{D5CDD505-2E9C-101B-9397-08002B2CF9AE}" pid="64" name="suppress-corresponding-address">
    <vt:lpwstr>False</vt:lpwstr>
  </property>
  <property fmtid="{D5CDD505-2E9C-101B-9397-08002B2CF9AE}" pid="65" name="suppress-corresponding-affiliation-name">
    <vt:lpwstr>False</vt:lpwstr>
  </property>
  <property fmtid="{D5CDD505-2E9C-101B-9397-08002B2CF9AE}" pid="66" name="suppress-corresponding-city">
    <vt:lpwstr>False</vt:lpwstr>
  </property>
  <property fmtid="{D5CDD505-2E9C-101B-9397-08002B2CF9AE}" pid="67" name="suppress-corresponding-department">
    <vt:lpwstr>False</vt:lpwstr>
  </property>
  <property fmtid="{D5CDD505-2E9C-101B-9397-08002B2CF9AE}" pid="68" name="suppress-corresponding-email">
    <vt:lpwstr>False</vt:lpwstr>
  </property>
  <property fmtid="{D5CDD505-2E9C-101B-9397-08002B2CF9AE}" pid="69" name="suppress-corresponding-group">
    <vt:lpwstr>False</vt:lpwstr>
  </property>
  <property fmtid="{D5CDD505-2E9C-101B-9397-08002B2CF9AE}" pid="70" name="suppress-corresponding-paragraph">
    <vt:lpwstr>False</vt:lpwstr>
  </property>
  <property fmtid="{D5CDD505-2E9C-101B-9397-08002B2CF9AE}" pid="71" name="suppress-corresponding-postal-code">
    <vt:lpwstr>False</vt:lpwstr>
  </property>
  <property fmtid="{D5CDD505-2E9C-101B-9397-08002B2CF9AE}" pid="72" name="suppress-corresponding-region">
    <vt:lpwstr>False</vt:lpwstr>
  </property>
  <property fmtid="{D5CDD505-2E9C-101B-9397-08002B2CF9AE}" pid="73" name="suppress-credit-statement">
    <vt:lpwstr>False</vt:lpwstr>
  </property>
  <property fmtid="{D5CDD505-2E9C-101B-9397-08002B2CF9AE}" pid="74" name="suppress-disclosures-paragraph">
    <vt:lpwstr>False</vt:lpwstr>
  </property>
  <property fmtid="{D5CDD505-2E9C-101B-9397-08002B2CF9AE}" pid="75" name="suppress-impact-statement">
    <vt:lpwstr>False</vt:lpwstr>
  </property>
  <property fmtid="{D5CDD505-2E9C-101B-9397-08002B2CF9AE}" pid="76" name="suppress-keywords">
    <vt:lpwstr>False</vt:lpwstr>
  </property>
  <property fmtid="{D5CDD505-2E9C-101B-9397-08002B2CF9AE}" pid="77" name="suppress-orcid">
    <vt:lpwstr>False</vt:lpwstr>
  </property>
  <property fmtid="{D5CDD505-2E9C-101B-9397-08002B2CF9AE}" pid="78" name="suppress-short-title">
    <vt:lpwstr>False</vt:lpwstr>
  </property>
  <property fmtid="{D5CDD505-2E9C-101B-9397-08002B2CF9AE}" pid="79" name="suppress-status-change-paragraph">
    <vt:lpwstr>False</vt:lpwstr>
  </property>
  <property fmtid="{D5CDD505-2E9C-101B-9397-08002B2CF9AE}" pid="80" name="suppress-title">
    <vt:lpwstr>False</vt:lpwstr>
  </property>
  <property fmtid="{D5CDD505-2E9C-101B-9397-08002B2CF9AE}" pid="81" name="suppress-title-introduction">
    <vt:lpwstr>False</vt:lpwstr>
  </property>
  <property fmtid="{D5CDD505-2E9C-101B-9397-08002B2CF9AE}" pid="82" name="suppress-title-page">
    <vt:lpwstr>False</vt:lpwstr>
  </property>
  <property fmtid="{D5CDD505-2E9C-101B-9397-08002B2CF9AE}" pid="83" name="suppress-title-page-number">
    <vt:lpwstr>False</vt:lpwstr>
  </property>
  <property fmtid="{D5CDD505-2E9C-101B-9397-08002B2CF9AE}" pid="84" name="tags">
    <vt:lpwstr/>
  </property>
  <property fmtid="{D5CDD505-2E9C-101B-9397-08002B2CF9AE}" pid="85" name="tbl-cap-location">
    <vt:lpwstr>top</vt:lpwstr>
  </property>
  <property fmtid="{D5CDD505-2E9C-101B-9397-08002B2CF9AE}" pid="86" name="title-block-author-note">
    <vt:lpwstr>Nota de Autores</vt:lpwstr>
  </property>
  <property fmtid="{D5CDD505-2E9C-101B-9397-08002B2CF9AE}" pid="87" name="title-block-banner">
    <vt:lpwstr>True</vt:lpwstr>
  </property>
  <property fmtid="{D5CDD505-2E9C-101B-9397-08002B2CF9AE}" pid="88" name="title-block-correspondence-note">
    <vt:lpwstr>La correspondencia relativa a este artículo debe dirigirse a</vt:lpwstr>
  </property>
  <property fmtid="{D5CDD505-2E9C-101B-9397-08002B2CF9AE}" pid="89" name="title-block-role-introduction">
    <vt:lpwstr>Los roles de autor se clasificaron utilizando la taxonomía de roles de colaborador (CRediT; https://credit.niso.org/) de la siguiente manera:</vt:lpwstr>
  </property>
  <property fmtid="{D5CDD505-2E9C-101B-9397-08002B2CF9AE}" pid="90" name="toc-location">
    <vt:lpwstr>left</vt:lpwstr>
  </property>
  <property fmtid="{D5CDD505-2E9C-101B-9397-08002B2CF9AE}" pid="91" name="toc-title">
    <vt:lpwstr/>
  </property>
  <property fmtid="{D5CDD505-2E9C-101B-9397-08002B2CF9AE}" pid="92" name="wordn">
    <vt:lpwstr>383</vt:lpwstr>
  </property>
  <property fmtid="{D5CDD505-2E9C-101B-9397-08002B2CF9AE}" pid="93" name="zerocitations">
    <vt:lpwstr>True</vt:lpwstr>
  </property>
</Properties>
</file>