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Estructuras de Datos en Python: Listas, Diccionarios y Tuplas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Estructuras de Datos en Python: Listas, Diccionarios y Tuplas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Visualizacion De Datos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54" Target="https://achalmaedison.netlify.app/programacion-software/python/2025-05-10-visualizacion-de-datos-con-python" TargetMode="External" /><Relationship Type="http://schemas.openxmlformats.org/officeDocument/2006/relationships/hyperlink" Id="rId53" Target="https://achalmaedison.netlify.app/programacion-software/python/2025-05-10-visualizacion-de-datos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OBJETOS PYTHON</dc:description>
  <dc:language>es</dc:language>
  <cp:keywords>keyword1, keyword2</cp:keywords>
  <dcterms:created xsi:type="dcterms:W3CDTF">2025-07-30T02:50:49Z</dcterms:created>
  <dcterms:modified xsi:type="dcterms:W3CDTF">2025-07-30T02:50:49Z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2021-06-07</vt:lpwstr>
  </property>
  <property fmtid="{D5CDD505-2E9C-101B-9397-08002B2CF9AE}" pid="8" name="apasubtitle">
    <vt:lpwstr>Listas, Diccionarios y Tuplas</vt:lpwstr>
  </property>
  <property fmtid="{D5CDD505-2E9C-101B-9397-08002B2CF9AE}" pid="9" name="apatitle">
    <vt:lpwstr>Estructuras de Datos en Python</vt:lpwstr>
  </property>
  <property fmtid="{D5CDD505-2E9C-101B-9397-08002B2CF9AE}" pid="10" name="apatitledisplay">
    <vt:lpwstr>Estructuras de Datos en Python: Listas, Diccionarios y Tuplas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2021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OBJETOS PYTHON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141</vt:lpwstr>
  </property>
  <property fmtid="{D5CDD505-2E9C-101B-9397-08002B2CF9AE}" pid="93" name="zerocitations">
    <vt:lpwstr>True</vt:lpwstr>
  </property>
</Properties>
</file>