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Datos de panel en Stata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Datos de panel en Stata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Programa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Manipulando Los Datos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Data Visualization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Modelos De Seleccion Discreta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Series De Tiempo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Paneles De Datos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Modelos De Evaluacion De Impacto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stata/2022-05-30-01-introduccion-al-programa" TargetMode="External" /><Relationship Type="http://schemas.openxmlformats.org/officeDocument/2006/relationships/hyperlink" Id="rId29" Target="https://numerus-scriptum.netlify.app/stata/2022-05-30-01-introduccion-al-programa/index.pdf" TargetMode="External" /><Relationship Type="http://schemas.openxmlformats.org/officeDocument/2006/relationships/hyperlink" Id="rId32" Target="https://numerus-scriptum.netlify.app/stata/2022-06-06-02-manipulando-los-datos" TargetMode="External" /><Relationship Type="http://schemas.openxmlformats.org/officeDocument/2006/relationships/hyperlink" Id="rId31" Target="https://numerus-scriptum.netlify.app/stata/2022-06-06-02-manipulando-los-datos/index.pdf" TargetMode="External" /><Relationship Type="http://schemas.openxmlformats.org/officeDocument/2006/relationships/hyperlink" Id="rId34" Target="https://numerus-scriptum.netlify.app/stata/2022-06-13-03-data-visualization" TargetMode="External" /><Relationship Type="http://schemas.openxmlformats.org/officeDocument/2006/relationships/hyperlink" Id="rId33" Target="https://numerus-scriptum.netlify.app/stata/2022-06-13-03-data-visualization/index.pdf" TargetMode="External" /><Relationship Type="http://schemas.openxmlformats.org/officeDocument/2006/relationships/hyperlink" Id="rId36" Target="https://numerus-scriptum.netlify.app/stata/2022-06-20-04-regresiones" TargetMode="External" /><Relationship Type="http://schemas.openxmlformats.org/officeDocument/2006/relationships/hyperlink" Id="rId35" Target="https://numerus-scriptum.netlify.app/stata/2022-06-20-04-regresiones/index.pdf" TargetMode="External" /><Relationship Type="http://schemas.openxmlformats.org/officeDocument/2006/relationships/hyperlink" Id="rId38" Target="https://numerus-scriptum.netlify.app/stata/2022-06-27-05-modelos-de-seleccion-discreta" TargetMode="External" /><Relationship Type="http://schemas.openxmlformats.org/officeDocument/2006/relationships/hyperlink" Id="rId37" Target="https://numerus-scriptum.netlify.app/stata/2022-06-27-05-modelos-de-seleccion-discreta/index.pdf" TargetMode="External" /><Relationship Type="http://schemas.openxmlformats.org/officeDocument/2006/relationships/hyperlink" Id="rId40" Target="https://numerus-scriptum.netlify.app/stata/2022-07-04-06-series-de-tiempo" TargetMode="External" /><Relationship Type="http://schemas.openxmlformats.org/officeDocument/2006/relationships/hyperlink" Id="rId39" Target="https://numerus-scriptum.netlify.app/stata/2022-07-04-06-series-de-tiempo/index.pdf" TargetMode="External" /><Relationship Type="http://schemas.openxmlformats.org/officeDocument/2006/relationships/hyperlink" Id="rId42" Target="https://numerus-scriptum.netlify.app/stata/2022-07-11-07-paneles-de-datos" TargetMode="External" /><Relationship Type="http://schemas.openxmlformats.org/officeDocument/2006/relationships/hyperlink" Id="rId41" Target="https://numerus-scriptum.netlify.app/stata/2022-07-11-07-paneles-de-datos/index.pdf" TargetMode="External" /><Relationship Type="http://schemas.openxmlformats.org/officeDocument/2006/relationships/hyperlink" Id="rId44" Target="https://numerus-scriptum.netlify.app/stata/2022-07-18-08-modelos-de-evaluacion-de-impacto" TargetMode="External" /><Relationship Type="http://schemas.openxmlformats.org/officeDocument/2006/relationships/hyperlink" Id="rId43" Target="https://numerus-scriptum.netlify.app/stata/2022-07-18-08-modelos-de-evaluacion-de-impac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stata/2022-05-30-01-introduccion-al-programa" TargetMode="External" /><Relationship Type="http://schemas.openxmlformats.org/officeDocument/2006/relationships/hyperlink" Id="rId29" Target="https://numerus-scriptum.netlify.app/stata/2022-05-30-01-introduccion-al-programa/index.pdf" TargetMode="External" /><Relationship Type="http://schemas.openxmlformats.org/officeDocument/2006/relationships/hyperlink" Id="rId32" Target="https://numerus-scriptum.netlify.app/stata/2022-06-06-02-manipulando-los-datos" TargetMode="External" /><Relationship Type="http://schemas.openxmlformats.org/officeDocument/2006/relationships/hyperlink" Id="rId31" Target="https://numerus-scriptum.netlify.app/stata/2022-06-06-02-manipulando-los-datos/index.pdf" TargetMode="External" /><Relationship Type="http://schemas.openxmlformats.org/officeDocument/2006/relationships/hyperlink" Id="rId34" Target="https://numerus-scriptum.netlify.app/stata/2022-06-13-03-data-visualization" TargetMode="External" /><Relationship Type="http://schemas.openxmlformats.org/officeDocument/2006/relationships/hyperlink" Id="rId33" Target="https://numerus-scriptum.netlify.app/stata/2022-06-13-03-data-visualization/index.pdf" TargetMode="External" /><Relationship Type="http://schemas.openxmlformats.org/officeDocument/2006/relationships/hyperlink" Id="rId36" Target="https://numerus-scriptum.netlify.app/stata/2022-06-20-04-regresiones" TargetMode="External" /><Relationship Type="http://schemas.openxmlformats.org/officeDocument/2006/relationships/hyperlink" Id="rId35" Target="https://numerus-scriptum.netlify.app/stata/2022-06-20-04-regresiones/index.pdf" TargetMode="External" /><Relationship Type="http://schemas.openxmlformats.org/officeDocument/2006/relationships/hyperlink" Id="rId38" Target="https://numerus-scriptum.netlify.app/stata/2022-06-27-05-modelos-de-seleccion-discreta" TargetMode="External" /><Relationship Type="http://schemas.openxmlformats.org/officeDocument/2006/relationships/hyperlink" Id="rId37" Target="https://numerus-scriptum.netlify.app/stata/2022-06-27-05-modelos-de-seleccion-discreta/index.pdf" TargetMode="External" /><Relationship Type="http://schemas.openxmlformats.org/officeDocument/2006/relationships/hyperlink" Id="rId40" Target="https://numerus-scriptum.netlify.app/stata/2022-07-04-06-series-de-tiempo" TargetMode="External" /><Relationship Type="http://schemas.openxmlformats.org/officeDocument/2006/relationships/hyperlink" Id="rId39" Target="https://numerus-scriptum.netlify.app/stata/2022-07-04-06-series-de-tiempo/index.pdf" TargetMode="External" /><Relationship Type="http://schemas.openxmlformats.org/officeDocument/2006/relationships/hyperlink" Id="rId42" Target="https://numerus-scriptum.netlify.app/stata/2022-07-11-07-paneles-de-datos" TargetMode="External" /><Relationship Type="http://schemas.openxmlformats.org/officeDocument/2006/relationships/hyperlink" Id="rId41" Target="https://numerus-scriptum.netlify.app/stata/2022-07-11-07-paneles-de-datos/index.pdf" TargetMode="External" /><Relationship Type="http://schemas.openxmlformats.org/officeDocument/2006/relationships/hyperlink" Id="rId44" Target="https://numerus-scriptum.netlify.app/stata/2022-07-18-08-modelos-de-evaluacion-de-impacto" TargetMode="External" /><Relationship Type="http://schemas.openxmlformats.org/officeDocument/2006/relationships/hyperlink" Id="rId43" Target="https://numerus-scriptum.netlify.app/stata/2022-07-18-08-modelos-de-evaluacion-de-impac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PANELES DATOS STATA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2022-07-11</vt:lpwstr>
  </property>
  <property fmtid="{D5CDD505-2E9C-101B-9397-08002B2CF9AE}" pid="8" name="apatitle">
    <vt:lpwstr>Datos de panel en Stata</vt:lpwstr>
  </property>
  <property fmtid="{D5CDD505-2E9C-101B-9397-08002B2CF9AE}" pid="9" name="apatitledisplay">
    <vt:lpwstr>Datos de panel en Stata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stata_curso_base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PANELES DATOS STATA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90</vt:lpwstr>
  </property>
  <property fmtid="{D5CDD505-2E9C-101B-9397-08002B2CF9AE}" pid="102" name="zerocitations">
    <vt:lpwstr>True</vt:lpwstr>
  </property>
</Properties>
</file>