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Escritura matemática profesional con LaTeX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Escritura matemática profesional con LaTeX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3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Al Latex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Latex Y Matematica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Latex Como Editor De Texto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Latex Y Referencias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Presentaciones En Beamer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Tikz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9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latex/2015-07-12-01-introduccion-al-latex" TargetMode="External" /><Relationship Type="http://schemas.openxmlformats.org/officeDocument/2006/relationships/hyperlink" Id="rId27" Target="https://numerus-scriptum.netlify.app/latex/2015-07-12-01-introduccion-al-latex/index.pdf" TargetMode="External" /><Relationship Type="http://schemas.openxmlformats.org/officeDocument/2006/relationships/hyperlink" Id="rId30" Target="https://numerus-scriptum.netlify.app/latex/2015-07-13-02-latex-y-matematica" TargetMode="External" /><Relationship Type="http://schemas.openxmlformats.org/officeDocument/2006/relationships/hyperlink" Id="rId29" Target="https://numerus-scriptum.netlify.app/latex/2015-07-13-02-latex-y-matematica/index.pdf" TargetMode="External" /><Relationship Type="http://schemas.openxmlformats.org/officeDocument/2006/relationships/hyperlink" Id="rId32" Target="https://numerus-scriptum.netlify.app/latex/2015-07-14-03-latex-como-editor-de-texto" TargetMode="External" /><Relationship Type="http://schemas.openxmlformats.org/officeDocument/2006/relationships/hyperlink" Id="rId31" Target="https://numerus-scriptum.netlify.app/latex/2015-07-14-03-latex-como-editor-de-texto/index.pdf" TargetMode="External" /><Relationship Type="http://schemas.openxmlformats.org/officeDocument/2006/relationships/hyperlink" Id="rId34" Target="https://numerus-scriptum.netlify.app/latex/2015-07-15-04-latex-y-referencias" TargetMode="External" /><Relationship Type="http://schemas.openxmlformats.org/officeDocument/2006/relationships/hyperlink" Id="rId33" Target="https://numerus-scriptum.netlify.app/latex/2015-07-15-04-latex-y-referencias/index.pdf" TargetMode="External" /><Relationship Type="http://schemas.openxmlformats.org/officeDocument/2006/relationships/hyperlink" Id="rId36" Target="https://numerus-scriptum.netlify.app/latex/2015-07-16-05-presentaciones-en-beamer" TargetMode="External" /><Relationship Type="http://schemas.openxmlformats.org/officeDocument/2006/relationships/hyperlink" Id="rId35" Target="https://numerus-scriptum.netlify.app/latex/2015-07-16-05-presentaciones-en-beamer/index.pdf" TargetMode="External" /><Relationship Type="http://schemas.openxmlformats.org/officeDocument/2006/relationships/hyperlink" Id="rId38" Target="https://numerus-scriptum.netlify.app/latex/2015-07-17-06-tikz" TargetMode="External" /><Relationship Type="http://schemas.openxmlformats.org/officeDocument/2006/relationships/hyperlink" Id="rId37" Target="https://numerus-scriptum.netlify.app/latex/2015-07-17-06-tikz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latex/2015-07-12-01-introduccion-al-latex" TargetMode="External" /><Relationship Type="http://schemas.openxmlformats.org/officeDocument/2006/relationships/hyperlink" Id="rId27" Target="https://numerus-scriptum.netlify.app/latex/2015-07-12-01-introduccion-al-latex/index.pdf" TargetMode="External" /><Relationship Type="http://schemas.openxmlformats.org/officeDocument/2006/relationships/hyperlink" Id="rId30" Target="https://numerus-scriptum.netlify.app/latex/2015-07-13-02-latex-y-matematica" TargetMode="External" /><Relationship Type="http://schemas.openxmlformats.org/officeDocument/2006/relationships/hyperlink" Id="rId29" Target="https://numerus-scriptum.netlify.app/latex/2015-07-13-02-latex-y-matematica/index.pdf" TargetMode="External" /><Relationship Type="http://schemas.openxmlformats.org/officeDocument/2006/relationships/hyperlink" Id="rId32" Target="https://numerus-scriptum.netlify.app/latex/2015-07-14-03-latex-como-editor-de-texto" TargetMode="External" /><Relationship Type="http://schemas.openxmlformats.org/officeDocument/2006/relationships/hyperlink" Id="rId31" Target="https://numerus-scriptum.netlify.app/latex/2015-07-14-03-latex-como-editor-de-texto/index.pdf" TargetMode="External" /><Relationship Type="http://schemas.openxmlformats.org/officeDocument/2006/relationships/hyperlink" Id="rId34" Target="https://numerus-scriptum.netlify.app/latex/2015-07-15-04-latex-y-referencias" TargetMode="External" /><Relationship Type="http://schemas.openxmlformats.org/officeDocument/2006/relationships/hyperlink" Id="rId33" Target="https://numerus-scriptum.netlify.app/latex/2015-07-15-04-latex-y-referencias/index.pdf" TargetMode="External" /><Relationship Type="http://schemas.openxmlformats.org/officeDocument/2006/relationships/hyperlink" Id="rId36" Target="https://numerus-scriptum.netlify.app/latex/2015-07-16-05-presentaciones-en-beamer" TargetMode="External" /><Relationship Type="http://schemas.openxmlformats.org/officeDocument/2006/relationships/hyperlink" Id="rId35" Target="https://numerus-scriptum.netlify.app/latex/2015-07-16-05-presentaciones-en-beamer/index.pdf" TargetMode="External" /><Relationship Type="http://schemas.openxmlformats.org/officeDocument/2006/relationships/hyperlink" Id="rId38" Target="https://numerus-scriptum.netlify.app/latex/2015-07-17-06-tikz" TargetMode="External" /><Relationship Type="http://schemas.openxmlformats.org/officeDocument/2006/relationships/hyperlink" Id="rId37" Target="https://numerus-scriptum.netlify.app/latex/2015-07-17-06-tikz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MATEMÁTICAS LATEX</dc:description>
  <dc:language>es</dc:language>
  <cp:keywords>keyword1, keyword2</cp:keywords>
  <dcterms:created xsi:type="dcterms:W3CDTF">2025-12-22T11:53:28Z</dcterms:created>
  <dcterms:modified xsi:type="dcterms:W3CDTF">2025-12-22T11:53:28Z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2015-07-13</vt:lpwstr>
  </property>
  <property fmtid="{D5CDD505-2E9C-101B-9397-08002B2CF9AE}" pid="8" name="apatitle">
    <vt:lpwstr>Escritura matemática profesional con LaTeX</vt:lpwstr>
  </property>
  <property fmtid="{D5CDD505-2E9C-101B-9397-08002B2CF9AE}" pid="9" name="apatitledisplay">
    <vt:lpwstr>Escritura matemática profesional con LaTeX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2015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MATEMÁTICAS LATEX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82</vt:lpwstr>
  </property>
  <property fmtid="{D5CDD505-2E9C-101B-9397-08002B2CF9AE}" pid="95" name="zerocitations">
    <vt:lpwstr>True</vt:lpwstr>
  </property>
</Properties>
</file>