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Medidas de concentración y desempeño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Medidas de concentración y desempeño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Introducion A Organizacion Industrial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Empresa Como Organizacion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Sistemas Economicos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Mercado Relevante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Medidas Concentracion Desempeño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Estructura Del Mercado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Elasticidad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organizacion-industrial/2023-06-12-introducion-a-organizacion-industrial" TargetMode="External" /><Relationship Type="http://schemas.openxmlformats.org/officeDocument/2006/relationships/hyperlink" Id="rId29" Target="https://optimums.netlify.app/organizacion-industrial/2023-06-12-introducion-a-organizacion-industrial/index.pdf" TargetMode="External" /><Relationship Type="http://schemas.openxmlformats.org/officeDocument/2006/relationships/hyperlink" Id="rId32" Target="https://optimums.netlify.app/organizacion-industrial/2023-06-13-empresa-como-organizacion" TargetMode="External" /><Relationship Type="http://schemas.openxmlformats.org/officeDocument/2006/relationships/hyperlink" Id="rId31" Target="https://optimums.netlify.app/organizacion-industrial/2023-06-13-empresa-como-organizacion/index.pdf" TargetMode="External" /><Relationship Type="http://schemas.openxmlformats.org/officeDocument/2006/relationships/hyperlink" Id="rId34" Target="https://optimums.netlify.app/organizacion-industrial/2023-06-13-sistemas-economicos" TargetMode="External" /><Relationship Type="http://schemas.openxmlformats.org/officeDocument/2006/relationships/hyperlink" Id="rId33" Target="https://optimums.netlify.app/organizacion-industrial/2023-06-13-sistemas-economicos/index.pdf" TargetMode="External" /><Relationship Type="http://schemas.openxmlformats.org/officeDocument/2006/relationships/hyperlink" Id="rId36" Target="https://optimums.netlify.app/organizacion-industrial/2023-06-15-mercado-relevante" TargetMode="External" /><Relationship Type="http://schemas.openxmlformats.org/officeDocument/2006/relationships/hyperlink" Id="rId35" Target="https://optimums.netlify.app/organizacion-industrial/2023-06-15-mercado-relevante/index.pdf" TargetMode="External" /><Relationship Type="http://schemas.openxmlformats.org/officeDocument/2006/relationships/hyperlink" Id="rId38" Target="https://optimums.netlify.app/organizacion-industrial/2023-06-16-medidas-concentracion-desempe&#241;o" TargetMode="External" /><Relationship Type="http://schemas.openxmlformats.org/officeDocument/2006/relationships/hyperlink" Id="rId37" Target="https://optimums.netlify.app/organizacion-industrial/2023-06-16-medidas-concentracion-desempe&#241;o/index.pdf" TargetMode="External" /><Relationship Type="http://schemas.openxmlformats.org/officeDocument/2006/relationships/hyperlink" Id="rId40" Target="https://optimums.netlify.app/organizacion-industrial/2023-06-17-estructura-del-mercado" TargetMode="External" /><Relationship Type="http://schemas.openxmlformats.org/officeDocument/2006/relationships/hyperlink" Id="rId39" Target="https://optimums.netlify.app/organizacion-industrial/2023-06-17-estructura-del-mercado/index.pdf" TargetMode="External" /><Relationship Type="http://schemas.openxmlformats.org/officeDocument/2006/relationships/hyperlink" Id="rId42" Target="https://optimums.netlify.app/organizacion-industrial/2023-06-23-elasticidad" TargetMode="External" /><Relationship Type="http://schemas.openxmlformats.org/officeDocument/2006/relationships/hyperlink" Id="rId41" Target="https://optimums.netlify.app/organizacion-industrial/2023-06-23-elasticid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organizacion-industrial/2023-06-12-introducion-a-organizacion-industrial" TargetMode="External" /><Relationship Type="http://schemas.openxmlformats.org/officeDocument/2006/relationships/hyperlink" Id="rId29" Target="https://optimums.netlify.app/organizacion-industrial/2023-06-12-introducion-a-organizacion-industrial/index.pdf" TargetMode="External" /><Relationship Type="http://schemas.openxmlformats.org/officeDocument/2006/relationships/hyperlink" Id="rId32" Target="https://optimums.netlify.app/organizacion-industrial/2023-06-13-empresa-como-organizacion" TargetMode="External" /><Relationship Type="http://schemas.openxmlformats.org/officeDocument/2006/relationships/hyperlink" Id="rId31" Target="https://optimums.netlify.app/organizacion-industrial/2023-06-13-empresa-como-organizacion/index.pdf" TargetMode="External" /><Relationship Type="http://schemas.openxmlformats.org/officeDocument/2006/relationships/hyperlink" Id="rId34" Target="https://optimums.netlify.app/organizacion-industrial/2023-06-13-sistemas-economicos" TargetMode="External" /><Relationship Type="http://schemas.openxmlformats.org/officeDocument/2006/relationships/hyperlink" Id="rId33" Target="https://optimums.netlify.app/organizacion-industrial/2023-06-13-sistemas-economicos/index.pdf" TargetMode="External" /><Relationship Type="http://schemas.openxmlformats.org/officeDocument/2006/relationships/hyperlink" Id="rId36" Target="https://optimums.netlify.app/organizacion-industrial/2023-06-15-mercado-relevante" TargetMode="External" /><Relationship Type="http://schemas.openxmlformats.org/officeDocument/2006/relationships/hyperlink" Id="rId35" Target="https://optimums.netlify.app/organizacion-industrial/2023-06-15-mercado-relevante/index.pdf" TargetMode="External" /><Relationship Type="http://schemas.openxmlformats.org/officeDocument/2006/relationships/hyperlink" Id="rId38" Target="https://optimums.netlify.app/organizacion-industrial/2023-06-16-medidas-concentracion-desempe&#241;o" TargetMode="External" /><Relationship Type="http://schemas.openxmlformats.org/officeDocument/2006/relationships/hyperlink" Id="rId37" Target="https://optimums.netlify.app/organizacion-industrial/2023-06-16-medidas-concentracion-desempe&#241;o/index.pdf" TargetMode="External" /><Relationship Type="http://schemas.openxmlformats.org/officeDocument/2006/relationships/hyperlink" Id="rId40" Target="https://optimums.netlify.app/organizacion-industrial/2023-06-17-estructura-del-mercado" TargetMode="External" /><Relationship Type="http://schemas.openxmlformats.org/officeDocument/2006/relationships/hyperlink" Id="rId39" Target="https://optimums.netlify.app/organizacion-industrial/2023-06-17-estructura-del-mercado/index.pdf" TargetMode="External" /><Relationship Type="http://schemas.openxmlformats.org/officeDocument/2006/relationships/hyperlink" Id="rId42" Target="https://optimums.netlify.app/organizacion-industrial/2023-06-23-elasticidad" TargetMode="External" /><Relationship Type="http://schemas.openxmlformats.org/officeDocument/2006/relationships/hyperlink" Id="rId41" Target="https://optimums.netlify.app/organizacion-industrial/2023-06-23-elasticidad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MEDIDAS DE CONCENTRACIÓN Y DESEMPEÑO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2023-06-16</vt:lpwstr>
  </property>
  <property fmtid="{D5CDD505-2E9C-101B-9397-08002B2CF9AE}" pid="8" name="apatitle">
    <vt:lpwstr>MEDIDAS DE CONCENTRACIÓN Y DESEMPEÑO</vt:lpwstr>
  </property>
  <property fmtid="{D5CDD505-2E9C-101B-9397-08002B2CF9AE}" pid="9" name="apatitledisplay">
    <vt:lpwstr>Medidas de concentración y desempeño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2023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organizacion_industrial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57</vt:lpwstr>
  </property>
  <property fmtid="{D5CDD505-2E9C-101B-9397-08002B2CF9AE}" pid="99" name="zerocitations">
    <vt:lpwstr>True</vt:lpwstr>
  </property>
</Properties>
</file>