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Conceptos básicos de finanzas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Conceptos básicos de finanzas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8" Target="https://pecunia-fluxus.netlify.app/posts/2022-08-01-01-conceptos-basicos" TargetMode="External" /><Relationship Type="http://schemas.openxmlformats.org/officeDocument/2006/relationships/hyperlink" Id="rId27" Target="https://pecunia-fluxus.netlify.app/posts/2022-08-01-01-conceptos-basicos/index.pdf" TargetMode="External" /><Relationship Type="http://schemas.openxmlformats.org/officeDocument/2006/relationships/hyperlink" Id="rId30" Target="https://pecunia-fluxus.netlify.app/posts/2022-08-08-02-finanzas-corporativas" TargetMode="External" /><Relationship Type="http://schemas.openxmlformats.org/officeDocument/2006/relationships/hyperlink" Id="rId29" Target="https://pecunia-fluxus.netlify.app/posts/2022-08-08-02-finanzas-corporativas/index.pdf" TargetMode="External" /><Relationship Type="http://schemas.openxmlformats.org/officeDocument/2006/relationships/hyperlink" Id="rId32" Target="https://pecunia-fluxus.netlify.app/posts/2022-08-15-03-renta-variable" TargetMode="External" /><Relationship Type="http://schemas.openxmlformats.org/officeDocument/2006/relationships/hyperlink" Id="rId31" Target="https://pecunia-fluxus.netlify.app/posts/2022-08-15-03-renta-variable/index.pdf" TargetMode="External" /><Relationship Type="http://schemas.openxmlformats.org/officeDocument/2006/relationships/hyperlink" Id="rId34" Target="https://pecunia-fluxus.netlify.app/posts/2022-08-22-04-renta-fija" TargetMode="External" /><Relationship Type="http://schemas.openxmlformats.org/officeDocument/2006/relationships/hyperlink" Id="rId33" Target="https://pecunia-fluxus.netlify.app/posts/2022-08-22-04-renta-fija/index.pdf" TargetMode="External" /><Relationship Type="http://schemas.openxmlformats.org/officeDocument/2006/relationships/hyperlink" Id="rId36" Target="https://pecunia-fluxus.netlify.app/posts/2022-08-29-05-derivados-financieros" TargetMode="External" /><Relationship Type="http://schemas.openxmlformats.org/officeDocument/2006/relationships/hyperlink" Id="rId35" Target="https://pecunia-fluxus.netlify.app/posts/2022-08-29-05-derivados-financieros/index.pdf" TargetMode="External" /><Relationship Type="http://schemas.openxmlformats.org/officeDocument/2006/relationships/hyperlink" Id="rId38" Target="https://pecunia-fluxus.netlify.app/posts/2022-09-05-06-teoria-de-portafolio" TargetMode="External" /><Relationship Type="http://schemas.openxmlformats.org/officeDocument/2006/relationships/hyperlink" Id="rId37" Target="https://pecunia-fluxus.netlify.app/posts/2022-09-05-06-teoria-de-portafolio/index.pdf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8" Target="https://pecunia-fluxus.netlify.app/posts/2022-08-01-01-conceptos-basicos" TargetMode="External" /><Relationship Type="http://schemas.openxmlformats.org/officeDocument/2006/relationships/hyperlink" Id="rId27" Target="https://pecunia-fluxus.netlify.app/posts/2022-08-01-01-conceptos-basicos/index.pdf" TargetMode="External" /><Relationship Type="http://schemas.openxmlformats.org/officeDocument/2006/relationships/hyperlink" Id="rId30" Target="https://pecunia-fluxus.netlify.app/posts/2022-08-08-02-finanzas-corporativas" TargetMode="External" /><Relationship Type="http://schemas.openxmlformats.org/officeDocument/2006/relationships/hyperlink" Id="rId29" Target="https://pecunia-fluxus.netlify.app/posts/2022-08-08-02-finanzas-corporativas/index.pdf" TargetMode="External" /><Relationship Type="http://schemas.openxmlformats.org/officeDocument/2006/relationships/hyperlink" Id="rId32" Target="https://pecunia-fluxus.netlify.app/posts/2022-08-15-03-renta-variable" TargetMode="External" /><Relationship Type="http://schemas.openxmlformats.org/officeDocument/2006/relationships/hyperlink" Id="rId31" Target="https://pecunia-fluxus.netlify.app/posts/2022-08-15-03-renta-variable/index.pdf" TargetMode="External" /><Relationship Type="http://schemas.openxmlformats.org/officeDocument/2006/relationships/hyperlink" Id="rId34" Target="https://pecunia-fluxus.netlify.app/posts/2022-08-22-04-renta-fija" TargetMode="External" /><Relationship Type="http://schemas.openxmlformats.org/officeDocument/2006/relationships/hyperlink" Id="rId33" Target="https://pecunia-fluxus.netlify.app/posts/2022-08-22-04-renta-fija/index.pdf" TargetMode="External" /><Relationship Type="http://schemas.openxmlformats.org/officeDocument/2006/relationships/hyperlink" Id="rId36" Target="https://pecunia-fluxus.netlify.app/posts/2022-08-29-05-derivados-financieros" TargetMode="External" /><Relationship Type="http://schemas.openxmlformats.org/officeDocument/2006/relationships/hyperlink" Id="rId35" Target="https://pecunia-fluxus.netlify.app/posts/2022-08-29-05-derivados-financieros/index.pdf" TargetMode="External" /><Relationship Type="http://schemas.openxmlformats.org/officeDocument/2006/relationships/hyperlink" Id="rId38" Target="https://pecunia-fluxus.netlify.app/posts/2022-09-05-06-teoria-de-portafolio" TargetMode="External" /><Relationship Type="http://schemas.openxmlformats.org/officeDocument/2006/relationships/hyperlink" Id="rId37" Target="https://pecunia-fluxus.netlify.app/posts/2022-09-05-06-teoria-de-portafolio/index.pdf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FINANZAS BÁSICAS</dc:description>
  <dc:language>es</dc:language>
  <cp:keywords>keyword1, keyword2</cp:keywords>
  <dcterms:created xsi:type="dcterms:W3CDTF">2025-12-22T13:25:05Z</dcterms:created>
  <dcterms:modified xsi:type="dcterms:W3CDTF">2025-12-22T13:25:05Z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2022-08-01</vt:lpwstr>
  </property>
  <property fmtid="{D5CDD505-2E9C-101B-9397-08002B2CF9AE}" pid="8" name="apatitle">
    <vt:lpwstr>Conceptos básicos de finanzas</vt:lpwstr>
  </property>
  <property fmtid="{D5CDD505-2E9C-101B-9397-08002B2CF9AE}" pid="9" name="apatitledisplay">
    <vt:lpwstr>Conceptos básicos de finanzas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FINANZAS BÁSICAS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77</vt:lpwstr>
  </property>
  <property fmtid="{D5CDD505-2E9C-101B-9397-08002B2CF9AE}" pid="95" name="zerocitations">
    <vt:lpwstr>True</vt:lpwstr>
  </property>
</Properties>
</file>