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Método de Control Sintético: Uso en la Evaluación de Impacto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Método de Control Sintético: Uso en la Evaluación de Impacto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Introduccion A Los Experimentos Aleatorios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 De Emparejamiento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 Discontinua Rd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Regresion Discontinua Sharp Vs Fuzzy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Analizando Papers Con Rdd Usando Stata Y R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 De Control Sintetico Mcs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6-evaluacion-de-impacto/2022-04-04-01-introduccion-a-la-evaluacion-de-impacto" TargetMode="External" /><Relationship Type="http://schemas.openxmlformats.org/officeDocument/2006/relationships/hyperlink" Id="rId27" Target="https://achalmaedison.netlify.app/econometria/06-evaluacion-de-impacto/2022-04-04-01-introduccion-a-la-evaluacion-de-impacto/index.pdf" TargetMode="External" /><Relationship Type="http://schemas.openxmlformats.org/officeDocument/2006/relationships/hyperlink" Id="rId30" Target="https://achalmaedison.netlify.app/econometria/06-evaluacion-de-impacto/2022-04-11-02-introduccion-a-los-experimentos-aleatorios" TargetMode="External" /><Relationship Type="http://schemas.openxmlformats.org/officeDocument/2006/relationships/hyperlink" Id="rId29" Target="https://achalmaedison.netlify.app/econometria/06-evaluacion-de-impacto/2022-04-11-02-introduccion-a-los-experimentos-aleatorios/index.pdf" TargetMode="External" /><Relationship Type="http://schemas.openxmlformats.org/officeDocument/2006/relationships/hyperlink" Id="rId32" Target="https://achalmaedison.netlify.app/econometria/06-evaluacion-de-impacto/2022-04-18-03-modelo-de-emparejamiento" TargetMode="External" /><Relationship Type="http://schemas.openxmlformats.org/officeDocument/2006/relationships/hyperlink" Id="rId31" Target="https://achalmaedison.netlify.app/econometria/06-evaluacion-de-impacto/2022-04-18-03-modelo-de-emparejamiento/index.pdf" TargetMode="External" /><Relationship Type="http://schemas.openxmlformats.org/officeDocument/2006/relationships/hyperlink" Id="rId34" Target="https://achalmaedison.netlify.app/econometria/06-evaluacion-de-impacto/2022-04-25-04-regresion-discontinua-rd" TargetMode="External" /><Relationship Type="http://schemas.openxmlformats.org/officeDocument/2006/relationships/hyperlink" Id="rId33" Target="https://achalmaedison.netlify.app/econometria/06-evaluacion-de-impacto/2022-04-25-04-regresion-discontinua-rd/index.pdf" TargetMode="External" /><Relationship Type="http://schemas.openxmlformats.org/officeDocument/2006/relationships/hyperlink" Id="rId36" Target="https://achalmaedison.netlify.app/econometria/06-evaluacion-de-impacto/2022-05-02-05-regresion-discontinua-sharp-vs-fuzzy" TargetMode="External" /><Relationship Type="http://schemas.openxmlformats.org/officeDocument/2006/relationships/hyperlink" Id="rId35" Target="https://achalmaedison.netlify.app/econometria/06-evaluacion-de-impacto/2022-05-02-05-regresion-discontinua-sharp-vs-fuzzy/index.pdf" TargetMode="External" /><Relationship Type="http://schemas.openxmlformats.org/officeDocument/2006/relationships/hyperlink" Id="rId38" Target="https://achalmaedison.netlify.app/econometria/06-evaluacion-de-impacto/2022-05-09-06-analizando-papers-con-rdd-usando-stata-y-r" TargetMode="External" /><Relationship Type="http://schemas.openxmlformats.org/officeDocument/2006/relationships/hyperlink" Id="rId37" Target="https://achalmaedison.netlify.app/econometria/06-evaluacion-de-impacto/2022-05-09-06-analizando-papers-con-rdd-usando-stata-y-r/index.pdf" TargetMode="External" /><Relationship Type="http://schemas.openxmlformats.org/officeDocument/2006/relationships/hyperlink" Id="rId40" Target="https://achalmaedison.netlify.app/econometria/06-evaluacion-de-impacto/2022-05-16-07-metodo-de-control-sintetico-mcs" TargetMode="External" /><Relationship Type="http://schemas.openxmlformats.org/officeDocument/2006/relationships/hyperlink" Id="rId39" Target="https://achalmaedison.netlify.app/econometria/06-evaluacion-de-impacto/2022-05-16-07-metodo-de-control-sintetico-mcs/index.pdf" TargetMode="External" /><Relationship Type="http://schemas.openxmlformats.org/officeDocument/2006/relationships/hyperlink" Id="rId42" Target="https://achalmaedison.netlify.app/econometria/06-evaluacion-de-impacto/2024-03-31-por-editar" TargetMode="External" /><Relationship Type="http://schemas.openxmlformats.org/officeDocument/2006/relationships/hyperlink" Id="rId41" Target="https://achalmaedison.netlify.app/econometria/06-evaluacion-de-impacto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6-evaluacion-de-impacto/2022-04-04-01-introduccion-a-la-evaluacion-de-impacto" TargetMode="External" /><Relationship Type="http://schemas.openxmlformats.org/officeDocument/2006/relationships/hyperlink" Id="rId27" Target="https://achalmaedison.netlify.app/econometria/06-evaluacion-de-impacto/2022-04-04-01-introduccion-a-la-evaluacion-de-impacto/index.pdf" TargetMode="External" /><Relationship Type="http://schemas.openxmlformats.org/officeDocument/2006/relationships/hyperlink" Id="rId30" Target="https://achalmaedison.netlify.app/econometria/06-evaluacion-de-impacto/2022-04-11-02-introduccion-a-los-experimentos-aleatorios" TargetMode="External" /><Relationship Type="http://schemas.openxmlformats.org/officeDocument/2006/relationships/hyperlink" Id="rId29" Target="https://achalmaedison.netlify.app/econometria/06-evaluacion-de-impacto/2022-04-11-02-introduccion-a-los-experimentos-aleatorios/index.pdf" TargetMode="External" /><Relationship Type="http://schemas.openxmlformats.org/officeDocument/2006/relationships/hyperlink" Id="rId32" Target="https://achalmaedison.netlify.app/econometria/06-evaluacion-de-impacto/2022-04-18-03-modelo-de-emparejamiento" TargetMode="External" /><Relationship Type="http://schemas.openxmlformats.org/officeDocument/2006/relationships/hyperlink" Id="rId31" Target="https://achalmaedison.netlify.app/econometria/06-evaluacion-de-impacto/2022-04-18-03-modelo-de-emparejamiento/index.pdf" TargetMode="External" /><Relationship Type="http://schemas.openxmlformats.org/officeDocument/2006/relationships/hyperlink" Id="rId34" Target="https://achalmaedison.netlify.app/econometria/06-evaluacion-de-impacto/2022-04-25-04-regresion-discontinua-rd" TargetMode="External" /><Relationship Type="http://schemas.openxmlformats.org/officeDocument/2006/relationships/hyperlink" Id="rId33" Target="https://achalmaedison.netlify.app/econometria/06-evaluacion-de-impacto/2022-04-25-04-regresion-discontinua-rd/index.pdf" TargetMode="External" /><Relationship Type="http://schemas.openxmlformats.org/officeDocument/2006/relationships/hyperlink" Id="rId36" Target="https://achalmaedison.netlify.app/econometria/06-evaluacion-de-impacto/2022-05-02-05-regresion-discontinua-sharp-vs-fuzzy" TargetMode="External" /><Relationship Type="http://schemas.openxmlformats.org/officeDocument/2006/relationships/hyperlink" Id="rId35" Target="https://achalmaedison.netlify.app/econometria/06-evaluacion-de-impacto/2022-05-02-05-regresion-discontinua-sharp-vs-fuzzy/index.pdf" TargetMode="External" /><Relationship Type="http://schemas.openxmlformats.org/officeDocument/2006/relationships/hyperlink" Id="rId38" Target="https://achalmaedison.netlify.app/econometria/06-evaluacion-de-impacto/2022-05-09-06-analizando-papers-con-rdd-usando-stata-y-r" TargetMode="External" /><Relationship Type="http://schemas.openxmlformats.org/officeDocument/2006/relationships/hyperlink" Id="rId37" Target="https://achalmaedison.netlify.app/econometria/06-evaluacion-de-impacto/2022-05-09-06-analizando-papers-con-rdd-usando-stata-y-r/index.pdf" TargetMode="External" /><Relationship Type="http://schemas.openxmlformats.org/officeDocument/2006/relationships/hyperlink" Id="rId40" Target="https://achalmaedison.netlify.app/econometria/06-evaluacion-de-impacto/2022-05-16-07-metodo-de-control-sintetico-mcs" TargetMode="External" /><Relationship Type="http://schemas.openxmlformats.org/officeDocument/2006/relationships/hyperlink" Id="rId39" Target="https://achalmaedison.netlify.app/econometria/06-evaluacion-de-impacto/2022-05-16-07-metodo-de-control-sintetico-mcs/index.pdf" TargetMode="External" /><Relationship Type="http://schemas.openxmlformats.org/officeDocument/2006/relationships/hyperlink" Id="rId42" Target="https://achalmaedison.netlify.app/econometria/06-evaluacion-de-impacto/2024-03-31-por-editar" TargetMode="External" /><Relationship Type="http://schemas.openxmlformats.org/officeDocument/2006/relationships/hyperlink" Id="rId41" Target="https://achalmaedison.netlify.app/econometria/06-evaluacion-de-impacto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MÉTODO DE CONTROL SINTÉTICO</dc:description>
  <dc:language>es</dc:language>
  <cp:keywords>keyword1, keyword2</cp:keywords>
  <dcterms:created xsi:type="dcterms:W3CDTF">2025-04-05T19:08:28Z</dcterms:created>
  <dcterms:modified xsi:type="dcterms:W3CDTF">2025-04-05T19:08:28Z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2022-05-16</vt:lpwstr>
  </property>
  <property fmtid="{D5CDD505-2E9C-101B-9397-08002B2CF9AE}" pid="8" name="apasubtitle">
    <vt:lpwstr>Uso en la Evaluación de Impacto</vt:lpwstr>
  </property>
  <property fmtid="{D5CDD505-2E9C-101B-9397-08002B2CF9AE}" pid="9" name="apatitle">
    <vt:lpwstr>Método de Control Sintético</vt:lpwstr>
  </property>
  <property fmtid="{D5CDD505-2E9C-101B-9397-08002B2CF9AE}" pid="10" name="apatitledisplay">
    <vt:lpwstr>Método de Control Sintético: Uso en la Evaluación de Impacto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MÉTODO DE CONTROL SINTÉTICO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