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Tipos de Elementos en Zotero: Guía para Citas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Zotero item types, reference management, APA citation, academic writing, bibliographic metadata</w:t>
      </w:r>
    </w:p>
    <w:p>
      <w:r>
        <w:br w:type="page"/>
      </w:r>
    </w:p>
    <w:bookmarkEnd w:id="25"/>
    <w:bookmarkStart w:id="62" w:name="firstheader"/>
    <w:p>
      <w:pPr>
        <w:pStyle w:val="Heading1"/>
      </w:pPr>
      <w:r>
        <w:t xml:space="preserve">Tipos de Elementos en Zotero: Guía para Citas</w:t>
      </w:r>
    </w:p>
    <w:p>
      <w:pPr>
        <w:pStyle w:val="FirstParagraph"/>
      </w:pPr>
      <w:r>
        <w:t xml:space="preserve">Esta guía proporciona una descripción detallada de los tipos de elementos soportados por Zotero, basada en la documentación oficial de Zotero.</w:t>
      </w:r>
    </w:p>
    <w:bookmarkStart w:id="26" w:name="artwork-obra-de-arte"/>
    <w:p>
      <w:pPr>
        <w:pStyle w:val="Heading2"/>
      </w:pPr>
      <w:r>
        <w:t xml:space="preserve">1. Artwork (Obra de arte)</w:t>
      </w:r>
    </w:p>
    <w:p>
      <w:pPr>
        <w:pStyle w:val="Compact"/>
        <w:numPr>
          <w:ilvl w:val="0"/>
          <w:numId w:val="1001"/>
        </w:numPr>
      </w:pPr>
      <w:r>
        <w:rPr>
          <w:b/>
          <w:bCs/>
        </w:rPr>
        <w:t xml:space="preserve">Cuándo utilizar</w:t>
      </w:r>
      <w:r>
        <w:t xml:space="preserve">:</w:t>
      </w:r>
    </w:p>
    <w:p>
      <w:pPr>
        <w:pStyle w:val="Compact"/>
        <w:numPr>
          <w:ilvl w:val="1"/>
          <w:numId w:val="1002"/>
        </w:numPr>
      </w:pPr>
      <w:r>
        <w:t xml:space="preserve">Para registrar obras de arte como pinturas al óleo, esculturas, fotografías o cualquier tipo de imagen visual, incluidas figuras científicas (por ejemplo, gráficos o diagramas).</w:t>
      </w:r>
    </w:p>
    <w:p>
      <w:pPr>
        <w:pStyle w:val="Compact"/>
        <w:numPr>
          <w:ilvl w:val="1"/>
          <w:numId w:val="1002"/>
        </w:numPr>
      </w:pPr>
      <w:r>
        <w:t xml:space="preserve">Usar este tipo en lugar de</w:t>
      </w:r>
      <w:r>
        <w:t xml:space="preserve"> </w:t>
      </w:r>
      <w:r>
        <w:t xml:space="preserve">“Document”</w:t>
      </w:r>
      <w:r>
        <w:t xml:space="preserve"> </w:t>
      </w:r>
      <w:r>
        <w:t xml:space="preserve">para elementos visuales con un enfoque artístico o científico que requieran citar al creador como un artista.</w:t>
      </w:r>
    </w:p>
    <w:p>
      <w:pPr>
        <w:pStyle w:val="Compact"/>
        <w:numPr>
          <w:ilvl w:val="0"/>
          <w:numId w:val="1001"/>
        </w:numPr>
      </w:pPr>
      <w:r>
        <w:rPr>
          <w:b/>
          <w:bCs/>
        </w:rPr>
        <w:t xml:space="preserve">Campos y su propósito</w:t>
      </w:r>
      <w:r>
        <w:t xml:space="preserve">:</w:t>
      </w:r>
    </w:p>
    <w:p>
      <w:pPr>
        <w:pStyle w:val="Compact"/>
        <w:numPr>
          <w:ilvl w:val="1"/>
          <w:numId w:val="1003"/>
        </w:numPr>
      </w:pPr>
      <w:r>
        <w:rPr>
          <w:b/>
          <w:bCs/>
        </w:rPr>
        <w:t xml:space="preserve">Item Type</w:t>
      </w:r>
      <w:r>
        <w:t xml:space="preserve">: Seleccionar</w:t>
      </w:r>
      <w:r>
        <w:t xml:space="preserve"> </w:t>
      </w:r>
      <w:r>
        <w:t xml:space="preserve">“Artwork”</w:t>
      </w:r>
      <w:r>
        <w:t xml:space="preserve"> </w:t>
      </w:r>
      <w:r>
        <w:t xml:space="preserve">para categorizar como obra de arte.</w:t>
      </w:r>
    </w:p>
    <w:p>
      <w:pPr>
        <w:pStyle w:val="Compact"/>
        <w:numPr>
          <w:ilvl w:val="1"/>
          <w:numId w:val="1003"/>
        </w:numPr>
      </w:pPr>
      <w:r>
        <w:rPr>
          <w:b/>
          <w:bCs/>
        </w:rPr>
        <w:t xml:space="preserve">Artist</w:t>
      </w:r>
      <w:r>
        <w:t xml:space="preserve">: Nombre del creador de la obra (persona o entidad). Ingresar en formato de dos campos (Apellido, Nombre) para personas o un campo para instituciones.</w:t>
      </w:r>
    </w:p>
    <w:p>
      <w:pPr>
        <w:pStyle w:val="Compact"/>
        <w:numPr>
          <w:ilvl w:val="1"/>
          <w:numId w:val="1003"/>
        </w:numPr>
      </w:pPr>
      <w:r>
        <w:rPr>
          <w:b/>
          <w:bCs/>
        </w:rPr>
        <w:t xml:space="preserve">Title</w:t>
      </w:r>
      <w:r>
        <w:t xml:space="preserve">: Título principal de la obra, en mayúsculas según el idioma (sentence case).</w:t>
      </w:r>
    </w:p>
    <w:p>
      <w:pPr>
        <w:pStyle w:val="Compact"/>
        <w:numPr>
          <w:ilvl w:val="1"/>
          <w:numId w:val="1003"/>
        </w:numPr>
      </w:pPr>
      <w:r>
        <w:rPr>
          <w:b/>
          <w:bCs/>
        </w:rPr>
        <w:t xml:space="preserve">Abstract</w:t>
      </w:r>
      <w:r>
        <w:t xml:space="preserve">: Breve descripción de la obra, si es relevante.</w:t>
      </w:r>
    </w:p>
    <w:p>
      <w:pPr>
        <w:pStyle w:val="Compact"/>
        <w:numPr>
          <w:ilvl w:val="1"/>
          <w:numId w:val="1003"/>
        </w:numPr>
      </w:pPr>
      <w:r>
        <w:rPr>
          <w:b/>
          <w:bCs/>
        </w:rPr>
        <w:t xml:space="preserve">Date</w:t>
      </w:r>
      <w:r>
        <w:t xml:space="preserve">: Año de creación o publicación de la obra.</w:t>
      </w:r>
    </w:p>
    <w:p>
      <w:pPr>
        <w:pStyle w:val="Compact"/>
        <w:numPr>
          <w:ilvl w:val="1"/>
          <w:numId w:val="1003"/>
        </w:numPr>
      </w:pPr>
      <w:r>
        <w:rPr>
          <w:b/>
          <w:bCs/>
        </w:rPr>
        <w:t xml:space="preserve">Medium</w:t>
      </w:r>
      <w:r>
        <w:t xml:space="preserve">: Tipo de obra o material usado (por ejemplo,</w:t>
      </w:r>
      <w:r>
        <w:t xml:space="preserve"> </w:t>
      </w:r>
      <w:r>
        <w:t xml:space="preserve">“Pintura al óleo”</w:t>
      </w:r>
      <w:r>
        <w:t xml:space="preserve">,</w:t>
      </w:r>
      <w:r>
        <w:t xml:space="preserve"> </w:t>
      </w:r>
      <w:r>
        <w:t xml:space="preserve">“Escultura de madera”</w:t>
      </w:r>
      <w:r>
        <w:t xml:space="preserve">,</w:t>
      </w:r>
      <w:r>
        <w:t xml:space="preserve"> </w:t>
      </w:r>
      <w:r>
        <w:t xml:space="preserve">“Gráfico de dispersión”</w:t>
      </w:r>
      <w:r>
        <w:t xml:space="preserve">).</w:t>
      </w:r>
    </w:p>
    <w:p>
      <w:pPr>
        <w:pStyle w:val="Compact"/>
        <w:numPr>
          <w:ilvl w:val="1"/>
          <w:numId w:val="1003"/>
        </w:numPr>
      </w:pPr>
      <w:r>
        <w:rPr>
          <w:b/>
          <w:bCs/>
        </w:rPr>
        <w:t xml:space="preserve">Artwork Size</w:t>
      </w:r>
      <w:r>
        <w:t xml:space="preserve">: Dimensiones físicas de la obra (por ejemplo,</w:t>
      </w:r>
      <w:r>
        <w:t xml:space="preserve"> </w:t>
      </w:r>
      <w:r>
        <w:t xml:space="preserve">“50x70 cm”</w:t>
      </w:r>
      <w:r>
        <w:t xml:space="preserve">).</w:t>
      </w:r>
    </w:p>
    <w:p>
      <w:pPr>
        <w:pStyle w:val="Compact"/>
        <w:numPr>
          <w:ilvl w:val="1"/>
          <w:numId w:val="1003"/>
        </w:numPr>
      </w:pPr>
      <w:r>
        <w:rPr>
          <w:b/>
          <w:bCs/>
        </w:rPr>
        <w:t xml:space="preserve">Place</w:t>
      </w:r>
      <w:r>
        <w:t xml:space="preserve">: Lugar donde se creó o exhibe la obra, si aplica.</w:t>
      </w:r>
    </w:p>
    <w:p>
      <w:pPr>
        <w:pStyle w:val="Compact"/>
        <w:numPr>
          <w:ilvl w:val="1"/>
          <w:numId w:val="1003"/>
        </w:numPr>
      </w:pPr>
      <w:r>
        <w:rPr>
          <w:b/>
          <w:bCs/>
        </w:rPr>
        <w:t xml:space="preserve">Publisher</w:t>
      </w:r>
      <w:r>
        <w:t xml:space="preserve">: Institución o galería que publica o exhibe la obra.</w:t>
      </w:r>
    </w:p>
    <w:p>
      <w:pPr>
        <w:pStyle w:val="Compact"/>
        <w:numPr>
          <w:ilvl w:val="1"/>
          <w:numId w:val="1003"/>
        </w:numPr>
      </w:pPr>
      <w:r>
        <w:rPr>
          <w:b/>
          <w:bCs/>
        </w:rPr>
        <w:t xml:space="preserve">Language</w:t>
      </w:r>
      <w:r>
        <w:t xml:space="preserve">: Código ISO del idioma (por ejemplo,</w:t>
      </w:r>
      <w:r>
        <w:t xml:space="preserve"> </w:t>
      </w:r>
      <w:r>
        <w:t xml:space="preserve">“es-ES”</w:t>
      </w:r>
      <w:r>
        <w:t xml:space="preserve"> </w:t>
      </w:r>
      <w:r>
        <w:t xml:space="preserve">para español).</w:t>
      </w:r>
    </w:p>
    <w:p>
      <w:pPr>
        <w:pStyle w:val="Compact"/>
        <w:numPr>
          <w:ilvl w:val="1"/>
          <w:numId w:val="1003"/>
        </w:numPr>
      </w:pPr>
      <w:r>
        <w:rPr>
          <w:b/>
          <w:bCs/>
        </w:rPr>
        <w:t xml:space="preserve">Short Title</w:t>
      </w:r>
      <w:r>
        <w:t xml:space="preserve">: Versión abreviada del título para citas posteriores en estilos de notas.</w:t>
      </w:r>
    </w:p>
    <w:p>
      <w:pPr>
        <w:pStyle w:val="Compact"/>
        <w:numPr>
          <w:ilvl w:val="1"/>
          <w:numId w:val="1003"/>
        </w:numPr>
      </w:pPr>
      <w:r>
        <w:rPr>
          <w:b/>
          <w:bCs/>
        </w:rPr>
        <w:t xml:space="preserve">URL</w:t>
      </w:r>
      <w:r>
        <w:t xml:space="preserve">: Dirección web donde se puede acceder a una representación digital de la obra.</w:t>
      </w:r>
    </w:p>
    <w:p>
      <w:pPr>
        <w:pStyle w:val="Compact"/>
        <w:numPr>
          <w:ilvl w:val="1"/>
          <w:numId w:val="1003"/>
        </w:numPr>
      </w:pPr>
      <w:r>
        <w:rPr>
          <w:b/>
          <w:bCs/>
        </w:rPr>
        <w:t xml:space="preserve">Accessed</w:t>
      </w:r>
      <w:r>
        <w:t xml:space="preserve">: Fecha en que se accedió a la obra en línea.</w:t>
      </w:r>
    </w:p>
    <w:p>
      <w:pPr>
        <w:pStyle w:val="Compact"/>
        <w:numPr>
          <w:ilvl w:val="1"/>
          <w:numId w:val="1003"/>
        </w:numPr>
      </w:pPr>
      <w:r>
        <w:rPr>
          <w:b/>
          <w:bCs/>
        </w:rPr>
        <w:t xml:space="preserve">Archive</w:t>
      </w:r>
      <w:r>
        <w:t xml:space="preserve">: Nombre del archivo o museo donde se encuentra la obra.</w:t>
      </w:r>
    </w:p>
    <w:p>
      <w:pPr>
        <w:pStyle w:val="Compact"/>
        <w:numPr>
          <w:ilvl w:val="1"/>
          <w:numId w:val="1003"/>
        </w:numPr>
      </w:pPr>
      <w:r>
        <w:rPr>
          <w:b/>
          <w:bCs/>
        </w:rPr>
        <w:t xml:space="preserve">Loc. in Archive</w:t>
      </w:r>
      <w:r>
        <w:t xml:space="preserve">: Ubicación específica en el archivo (por ejemplo, número de sala o caja).</w:t>
      </w:r>
    </w:p>
    <w:p>
      <w:pPr>
        <w:pStyle w:val="Compact"/>
        <w:numPr>
          <w:ilvl w:val="1"/>
          <w:numId w:val="1003"/>
        </w:numPr>
      </w:pPr>
      <w:r>
        <w:rPr>
          <w:b/>
          <w:bCs/>
        </w:rPr>
        <w:t xml:space="preserve">Library Catalog</w:t>
      </w:r>
      <w:r>
        <w:t xml:space="preserve">: Catálogo o base de datos de donde se importó la información.</w:t>
      </w:r>
    </w:p>
    <w:p>
      <w:pPr>
        <w:pStyle w:val="Compact"/>
        <w:numPr>
          <w:ilvl w:val="1"/>
          <w:numId w:val="1003"/>
        </w:numPr>
      </w:pPr>
      <w:r>
        <w:rPr>
          <w:b/>
          <w:bCs/>
        </w:rPr>
        <w:t xml:space="preserve">Call Number</w:t>
      </w:r>
      <w:r>
        <w:t xml:space="preserve">: Número de clasificación en una biblioteca o archivo.</w:t>
      </w:r>
    </w:p>
    <w:p>
      <w:pPr>
        <w:pStyle w:val="Compact"/>
        <w:numPr>
          <w:ilvl w:val="1"/>
          <w:numId w:val="1003"/>
        </w:numPr>
      </w:pPr>
      <w:r>
        <w:rPr>
          <w:b/>
          <w:bCs/>
        </w:rPr>
        <w:t xml:space="preserve">Rights</w:t>
      </w:r>
      <w:r>
        <w:t xml:space="preserve">: Información sobre derechos de autor o licencias.</w:t>
      </w:r>
    </w:p>
    <w:p>
      <w:pPr>
        <w:pStyle w:val="Compact"/>
        <w:numPr>
          <w:ilvl w:val="1"/>
          <w:numId w:val="1003"/>
        </w:numPr>
      </w:pPr>
      <w:r>
        <w:rPr>
          <w:b/>
          <w:bCs/>
        </w:rPr>
        <w:t xml:space="preserve">Extra</w:t>
      </w:r>
      <w:r>
        <w:t xml:space="preserve">: Información adicional, como notas o campos no soportados (por ejemplo,</w:t>
      </w:r>
      <w:r>
        <w:t xml:space="preserve"> </w:t>
      </w:r>
      <w:r>
        <w:t xml:space="preserve">“Original Date: 1886”</w:t>
      </w:r>
      <w:r>
        <w:t xml:space="preserve">).</w:t>
      </w:r>
    </w:p>
    <w:p>
      <w:pPr>
        <w:pStyle w:val="Compact"/>
        <w:numPr>
          <w:ilvl w:val="1"/>
          <w:numId w:val="1003"/>
        </w:numPr>
      </w:pPr>
      <w:r>
        <w:rPr>
          <w:b/>
          <w:bCs/>
        </w:rPr>
        <w:t xml:space="preserve">Date Added/Modified</w:t>
      </w:r>
      <w:r>
        <w:t xml:space="preserve">: Campos automáticos con la fecha de adición o modificación.</w:t>
      </w:r>
    </w:p>
    <w:p>
      <w:pPr>
        <w:pStyle w:val="Compact"/>
        <w:numPr>
          <w:ilvl w:val="0"/>
          <w:numId w:val="1001"/>
        </w:numPr>
      </w:pPr>
      <w:r>
        <w:rPr>
          <w:b/>
          <w:bCs/>
        </w:rPr>
        <w:t xml:space="preserve">Información oficial de Zotero</w:t>
      </w:r>
      <w:r>
        <w:t xml:space="preserve">:</w:t>
      </w:r>
    </w:p>
    <w:p>
      <w:pPr>
        <w:pStyle w:val="Compact"/>
        <w:numPr>
          <w:ilvl w:val="1"/>
          <w:numId w:val="1004"/>
        </w:numPr>
      </w:pPr>
      <w:r>
        <w:t xml:space="preserve">Este tipo es ideal para citar obras de arte o imágenes visuales, diferenciándolas de documentos genéricos. La documentación recomienda usar el campo</w:t>
      </w:r>
      <w:r>
        <w:t xml:space="preserve"> </w:t>
      </w:r>
      <w:r>
        <w:t xml:space="preserve">“Medium”</w:t>
      </w:r>
      <w:r>
        <w:t xml:space="preserve"> </w:t>
      </w:r>
      <w:r>
        <w:t xml:space="preserve">para describir el material o tipo de obra, y</w:t>
      </w:r>
      <w:r>
        <w:t xml:space="preserve"> </w:t>
      </w:r>
      <w:r>
        <w:t xml:space="preserve">“Artwork Size”</w:t>
      </w:r>
      <w:r>
        <w:t xml:space="preserve"> </w:t>
      </w:r>
      <w:r>
        <w:t xml:space="preserve">para dimensiones físicas. Si la obra no encaja perfectamente, se puede adaptar usando el campo</w:t>
      </w:r>
      <w:r>
        <w:t xml:space="preserve"> </w:t>
      </w:r>
      <w:r>
        <w:t xml:space="preserve">“Extra”</w:t>
      </w:r>
      <w:r>
        <w:t xml:space="preserve"> </w:t>
      </w:r>
      <w:r>
        <w:t xml:space="preserve">para detalles específicos.</w:t>
      </w:r>
    </w:p>
    <w:bookmarkEnd w:id="26"/>
    <w:bookmarkStart w:id="27" w:name="audio-recording-grabación-de-audio"/>
    <w:p>
      <w:pPr>
        <w:pStyle w:val="Heading2"/>
      </w:pPr>
      <w:r>
        <w:t xml:space="preserve">2. Audio Recording (Grabación de audio)</w:t>
      </w:r>
    </w:p>
    <w:p>
      <w:pPr>
        <w:pStyle w:val="Compact"/>
        <w:numPr>
          <w:ilvl w:val="0"/>
          <w:numId w:val="1005"/>
        </w:numPr>
      </w:pPr>
      <w:r>
        <w:rPr>
          <w:b/>
          <w:bCs/>
        </w:rPr>
        <w:t xml:space="preserve">Cuándo utilizar</w:t>
      </w:r>
      <w:r>
        <w:t xml:space="preserve">:</w:t>
      </w:r>
    </w:p>
    <w:p>
      <w:pPr>
        <w:pStyle w:val="Compact"/>
        <w:numPr>
          <w:ilvl w:val="1"/>
          <w:numId w:val="1006"/>
        </w:numPr>
      </w:pPr>
      <w:r>
        <w:t xml:space="preserve">Para música, grabaciones de voz, efectos de sonido, grabaciones de archivo o figuras científicas basadas en audio.</w:t>
      </w:r>
    </w:p>
    <w:p>
      <w:pPr>
        <w:pStyle w:val="Compact"/>
        <w:numPr>
          <w:ilvl w:val="1"/>
          <w:numId w:val="1006"/>
        </w:numPr>
      </w:pPr>
      <w:r>
        <w:t xml:space="preserve">Usar en lugar de</w:t>
      </w:r>
      <w:r>
        <w:t xml:space="preserve"> </w:t>
      </w:r>
      <w:r>
        <w:t xml:space="preserve">“Podcast”</w:t>
      </w:r>
      <w:r>
        <w:t xml:space="preserve"> </w:t>
      </w:r>
      <w:r>
        <w:t xml:space="preserve">si no es un programa distribuido en línea por suscripción.</w:t>
      </w:r>
    </w:p>
    <w:p>
      <w:pPr>
        <w:pStyle w:val="Compact"/>
        <w:numPr>
          <w:ilvl w:val="0"/>
          <w:numId w:val="1005"/>
        </w:numPr>
      </w:pPr>
      <w:r>
        <w:rPr>
          <w:b/>
          <w:bCs/>
        </w:rPr>
        <w:t xml:space="preserve">Campos y su propósito</w:t>
      </w:r>
      <w:r>
        <w:t xml:space="preserve">:</w:t>
      </w:r>
    </w:p>
    <w:p>
      <w:pPr>
        <w:pStyle w:val="Compact"/>
        <w:numPr>
          <w:ilvl w:val="1"/>
          <w:numId w:val="1007"/>
        </w:numPr>
      </w:pPr>
      <w:r>
        <w:rPr>
          <w:b/>
          <w:bCs/>
        </w:rPr>
        <w:t xml:space="preserve">Item Type</w:t>
      </w:r>
      <w:r>
        <w:t xml:space="preserve">: Seleccionar</w:t>
      </w:r>
      <w:r>
        <w:t xml:space="preserve"> </w:t>
      </w:r>
      <w:r>
        <w:t xml:space="preserve">“Audio Recording”</w:t>
      </w:r>
      <w:r>
        <w:t xml:space="preserve">.</w:t>
      </w:r>
    </w:p>
    <w:p>
      <w:pPr>
        <w:pStyle w:val="Compact"/>
        <w:numPr>
          <w:ilvl w:val="1"/>
          <w:numId w:val="1007"/>
        </w:numPr>
      </w:pPr>
      <w:r>
        <w:rPr>
          <w:b/>
          <w:bCs/>
        </w:rPr>
        <w:t xml:space="preserve">Performer</w:t>
      </w:r>
      <w:r>
        <w:t xml:space="preserve">: Nombre del intérprete principal (persona o grupo). Ingresar en formato de dos campos para personas.</w:t>
      </w:r>
    </w:p>
    <w:p>
      <w:pPr>
        <w:pStyle w:val="Compact"/>
        <w:numPr>
          <w:ilvl w:val="1"/>
          <w:numId w:val="1007"/>
        </w:numPr>
      </w:pPr>
      <w:r>
        <w:rPr>
          <w:b/>
          <w:bCs/>
        </w:rPr>
        <w:t xml:space="preserve">Composer</w:t>
      </w:r>
      <w:r>
        <w:t xml:space="preserve">: Nombre del compositor de la música, si aplica.</w:t>
      </w:r>
    </w:p>
    <w:p>
      <w:pPr>
        <w:pStyle w:val="Compact"/>
        <w:numPr>
          <w:ilvl w:val="1"/>
          <w:numId w:val="1007"/>
        </w:numPr>
      </w:pPr>
      <w:r>
        <w:rPr>
          <w:b/>
          <w:bCs/>
        </w:rPr>
        <w:t xml:space="preserve">Words By</w:t>
      </w:r>
      <w:r>
        <w:t xml:space="preserve">: Autor de las letras o texto hablado (por ejemplo, letrista o guionista).</w:t>
      </w:r>
    </w:p>
    <w:p>
      <w:pPr>
        <w:pStyle w:val="Compact"/>
        <w:numPr>
          <w:ilvl w:val="1"/>
          <w:numId w:val="1007"/>
        </w:numPr>
      </w:pPr>
      <w:r>
        <w:rPr>
          <w:b/>
          <w:bCs/>
        </w:rPr>
        <w:t xml:space="preserve">Title</w:t>
      </w:r>
      <w:r>
        <w:t xml:space="preserve">: Título de la grabación (por ejemplo, nombre de la canción o pieza).</w:t>
      </w:r>
    </w:p>
    <w:p>
      <w:pPr>
        <w:pStyle w:val="Compact"/>
        <w:numPr>
          <w:ilvl w:val="1"/>
          <w:numId w:val="1007"/>
        </w:numPr>
      </w:pPr>
      <w:r>
        <w:rPr>
          <w:b/>
          <w:bCs/>
        </w:rPr>
        <w:t xml:space="preserve">Abstract</w:t>
      </w:r>
      <w:r>
        <w:t xml:space="preserve">: Descripción breve del contenido.</w:t>
      </w:r>
    </w:p>
    <w:p>
      <w:pPr>
        <w:pStyle w:val="Compact"/>
        <w:numPr>
          <w:ilvl w:val="1"/>
          <w:numId w:val="1007"/>
        </w:numPr>
      </w:pPr>
      <w:r>
        <w:rPr>
          <w:b/>
          <w:bCs/>
        </w:rPr>
        <w:t xml:space="preserve">Date</w:t>
      </w:r>
      <w:r>
        <w:t xml:space="preserve">: Fecha de publicación o grabación.</w:t>
      </w:r>
    </w:p>
    <w:p>
      <w:pPr>
        <w:pStyle w:val="Compact"/>
        <w:numPr>
          <w:ilvl w:val="1"/>
          <w:numId w:val="1007"/>
        </w:numPr>
      </w:pPr>
      <w:r>
        <w:rPr>
          <w:b/>
          <w:bCs/>
        </w:rPr>
        <w:t xml:space="preserve">Format</w:t>
      </w:r>
      <w:r>
        <w:t xml:space="preserve">: Formato de la grabación (por ejemplo,</w:t>
      </w:r>
      <w:r>
        <w:t xml:space="preserve"> </w:t>
      </w:r>
      <w:r>
        <w:t xml:space="preserve">“CD”</w:t>
      </w:r>
      <w:r>
        <w:t xml:space="preserve">,</w:t>
      </w:r>
      <w:r>
        <w:t xml:space="preserve"> </w:t>
      </w:r>
      <w:r>
        <w:t xml:space="preserve">“MP3”</w:t>
      </w:r>
      <w:r>
        <w:t xml:space="preserve">).</w:t>
      </w:r>
    </w:p>
    <w:p>
      <w:pPr>
        <w:pStyle w:val="Compact"/>
        <w:numPr>
          <w:ilvl w:val="1"/>
          <w:numId w:val="1007"/>
        </w:numPr>
      </w:pPr>
      <w:r>
        <w:rPr>
          <w:b/>
          <w:bCs/>
        </w:rPr>
        <w:t xml:space="preserve">Running Time</w:t>
      </w:r>
      <w:r>
        <w:t xml:space="preserve">: Duración de la grabación (por ejemplo,</w:t>
      </w:r>
      <w:r>
        <w:t xml:space="preserve"> </w:t>
      </w:r>
      <w:r>
        <w:t xml:space="preserve">“3:45 mins”</w:t>
      </w:r>
      <w:r>
        <w:t xml:space="preserve">).</w:t>
      </w:r>
    </w:p>
    <w:p>
      <w:pPr>
        <w:pStyle w:val="Compact"/>
        <w:numPr>
          <w:ilvl w:val="1"/>
          <w:numId w:val="1007"/>
        </w:numPr>
      </w:pPr>
      <w:r>
        <w:rPr>
          <w:b/>
          <w:bCs/>
        </w:rPr>
        <w:t xml:space="preserve">Label</w:t>
      </w:r>
      <w:r>
        <w:t xml:space="preserve">: Compañía discográfica que distribuye la grabación.</w:t>
      </w:r>
    </w:p>
    <w:p>
      <w:pPr>
        <w:pStyle w:val="Compact"/>
        <w:numPr>
          <w:ilvl w:val="1"/>
          <w:numId w:val="1007"/>
        </w:numPr>
      </w:pPr>
      <w:r>
        <w:rPr>
          <w:b/>
          <w:bCs/>
        </w:rPr>
        <w:t xml:space="preserve">Series</w:t>
      </w:r>
      <w:r>
        <w:t xml:space="preserve">: Nombre de una serie de grabaciones, si aplica.</w:t>
      </w:r>
    </w:p>
    <w:p>
      <w:pPr>
        <w:pStyle w:val="Compact"/>
        <w:numPr>
          <w:ilvl w:val="1"/>
          <w:numId w:val="1007"/>
        </w:numPr>
      </w:pPr>
      <w:r>
        <w:rPr>
          <w:b/>
          <w:bCs/>
        </w:rPr>
        <w:t xml:space="preserve">Series Title</w:t>
      </w:r>
      <w:r>
        <w:t xml:space="preserve">: Título de una serie específica dentro de una publicación.</w:t>
      </w:r>
    </w:p>
    <w:p>
      <w:pPr>
        <w:pStyle w:val="Compact"/>
        <w:numPr>
          <w:ilvl w:val="1"/>
          <w:numId w:val="1007"/>
        </w:numPr>
      </w:pPr>
      <w:r>
        <w:rPr>
          <w:b/>
          <w:bCs/>
        </w:rPr>
        <w:t xml:space="preserve">Volume</w:t>
      </w:r>
      <w:r>
        <w:t xml:space="preserve">: Número de volumen, si es parte de una colección.</w:t>
      </w:r>
    </w:p>
    <w:p>
      <w:pPr>
        <w:pStyle w:val="Compact"/>
        <w:numPr>
          <w:ilvl w:val="1"/>
          <w:numId w:val="1007"/>
        </w:numPr>
      </w:pPr>
      <w:r>
        <w:rPr>
          <w:b/>
          <w:bCs/>
        </w:rPr>
        <w:t xml:space="preserve">Place</w:t>
      </w:r>
      <w:r>
        <w:t xml:space="preserve">: Lugar de publicación o grabación.</w:t>
      </w:r>
    </w:p>
    <w:p>
      <w:pPr>
        <w:pStyle w:val="Compact"/>
        <w:numPr>
          <w:ilvl w:val="1"/>
          <w:numId w:val="1007"/>
        </w:numPr>
      </w:pPr>
      <w:r>
        <w:rPr>
          <w:b/>
          <w:bCs/>
        </w:rPr>
        <w:t xml:space="preserve">Publisher</w:t>
      </w:r>
      <w:r>
        <w:t xml:space="preserve">: Editorial o productora de la grabación.</w:t>
      </w:r>
    </w:p>
    <w:p>
      <w:pPr>
        <w:pStyle w:val="Compact"/>
        <w:numPr>
          <w:ilvl w:val="1"/>
          <w:numId w:val="1007"/>
        </w:numPr>
      </w:pPr>
      <w:r>
        <w:rPr>
          <w:b/>
          <w:bCs/>
        </w:rPr>
        <w:t xml:space="preserve">ISBN</w:t>
      </w:r>
      <w:r>
        <w:t xml:space="preserve">: Número ISBN, si la grabación está publicada como parte de un conjunto.</w:t>
      </w:r>
    </w:p>
    <w:p>
      <w:pPr>
        <w:pStyle w:val="Compact"/>
        <w:numPr>
          <w:ilvl w:val="1"/>
          <w:numId w:val="1007"/>
        </w:numPr>
      </w:pPr>
      <w:r>
        <w:rPr>
          <w:b/>
          <w:bCs/>
        </w:rPr>
        <w:t xml:space="preserve">Language</w:t>
      </w:r>
      <w:r>
        <w:t xml:space="preserve">: Código ISO del idioma.</w:t>
      </w:r>
    </w:p>
    <w:p>
      <w:pPr>
        <w:pStyle w:val="Compact"/>
        <w:numPr>
          <w:ilvl w:val="1"/>
          <w:numId w:val="1007"/>
        </w:numPr>
      </w:pPr>
      <w:r>
        <w:rPr>
          <w:b/>
          <w:bCs/>
        </w:rPr>
        <w:t xml:space="preserve">Short Title</w:t>
      </w:r>
      <w:r>
        <w:t xml:space="preserve">: Título abreviado para citas posteriores.</w:t>
      </w:r>
    </w:p>
    <w:p>
      <w:pPr>
        <w:pStyle w:val="Compact"/>
        <w:numPr>
          <w:ilvl w:val="1"/>
          <w:numId w:val="1007"/>
        </w:numPr>
      </w:pPr>
      <w:r>
        <w:rPr>
          <w:b/>
          <w:bCs/>
        </w:rPr>
        <w:t xml:space="preserve">URL</w:t>
      </w:r>
      <w:r>
        <w:t xml:space="preserve">: Dirección web de la grabación.</w:t>
      </w:r>
    </w:p>
    <w:p>
      <w:pPr>
        <w:pStyle w:val="Compact"/>
        <w:numPr>
          <w:ilvl w:val="1"/>
          <w:numId w:val="1007"/>
        </w:numPr>
      </w:pPr>
      <w:r>
        <w:rPr>
          <w:b/>
          <w:bCs/>
        </w:rPr>
        <w:t xml:space="preserve">Accessed</w:t>
      </w:r>
      <w:r>
        <w:t xml:space="preserve">: Fecha de acceso en línea.</w:t>
      </w:r>
    </w:p>
    <w:p>
      <w:pPr>
        <w:pStyle w:val="Compact"/>
        <w:numPr>
          <w:ilvl w:val="1"/>
          <w:numId w:val="1007"/>
        </w:numPr>
      </w:pPr>
      <w:r>
        <w:rPr>
          <w:b/>
          <w:bCs/>
        </w:rPr>
        <w:t xml:space="preserve">Archive/Loc. in Archive</w:t>
      </w:r>
      <w:r>
        <w:t xml:space="preserve">: Archivo y ubicación específica donde se encuentra.</w:t>
      </w:r>
    </w:p>
    <w:p>
      <w:pPr>
        <w:pStyle w:val="Compact"/>
        <w:numPr>
          <w:ilvl w:val="1"/>
          <w:numId w:val="1007"/>
        </w:numPr>
      </w:pPr>
      <w:r>
        <w:rPr>
          <w:b/>
          <w:bCs/>
        </w:rPr>
        <w:t xml:space="preserve">Library Catalog/Call Number</w:t>
      </w:r>
      <w:r>
        <w:t xml:space="preserve">: Catálogo y número de clasificación.</w:t>
      </w:r>
    </w:p>
    <w:p>
      <w:pPr>
        <w:pStyle w:val="Compact"/>
        <w:numPr>
          <w:ilvl w:val="1"/>
          <w:numId w:val="1007"/>
        </w:numPr>
      </w:pPr>
      <w:r>
        <w:rPr>
          <w:b/>
          <w:bCs/>
        </w:rPr>
        <w:t xml:space="preserve">Rights/Extra/Date Added/Modified</w:t>
      </w:r>
      <w:r>
        <w:t xml:space="preserve">: Igual que en</w:t>
      </w:r>
      <w:r>
        <w:t xml:space="preserve"> </w:t>
      </w:r>
      <w:r>
        <w:t xml:space="preserve">“Artwork”</w:t>
      </w:r>
      <w:r>
        <w:t xml:space="preserve">.</w:t>
      </w:r>
    </w:p>
    <w:p>
      <w:pPr>
        <w:pStyle w:val="Compact"/>
        <w:numPr>
          <w:ilvl w:val="0"/>
          <w:numId w:val="1005"/>
        </w:numPr>
      </w:pPr>
      <w:r>
        <w:rPr>
          <w:b/>
          <w:bCs/>
        </w:rPr>
        <w:t xml:space="preserve">Información oficial de Zotero</w:t>
      </w:r>
      <w:r>
        <w:t xml:space="preserve">:</w:t>
      </w:r>
    </w:p>
    <w:p>
      <w:pPr>
        <w:pStyle w:val="Compact"/>
        <w:numPr>
          <w:ilvl w:val="1"/>
          <w:numId w:val="1008"/>
        </w:numPr>
      </w:pPr>
      <w:r>
        <w:t xml:space="preserve">Este tipo cubre cualquier grabación de audio, desde música hasta grabaciones históricas. El campo</w:t>
      </w:r>
      <w:r>
        <w:t xml:space="preserve"> </w:t>
      </w:r>
      <w:r>
        <w:t xml:space="preserve">“Format”</w:t>
      </w:r>
      <w:r>
        <w:t xml:space="preserve"> </w:t>
      </w:r>
      <w:r>
        <w:t xml:space="preserve">es clave para especificar el medio físico o digital. Los creadores como</w:t>
      </w:r>
      <w:r>
        <w:t xml:space="preserve"> </w:t>
      </w:r>
      <w:r>
        <w:t xml:space="preserve">“Performer”</w:t>
      </w:r>
      <w:r>
        <w:t xml:space="preserve"> </w:t>
      </w:r>
      <w:r>
        <w:t xml:space="preserve">o</w:t>
      </w:r>
      <w:r>
        <w:t xml:space="preserve"> </w:t>
      </w:r>
      <w:r>
        <w:t xml:space="preserve">“Composer”</w:t>
      </w:r>
      <w:r>
        <w:t xml:space="preserve"> </w:t>
      </w:r>
      <w:r>
        <w:t xml:space="preserve">son esenciales para citas precisas. Para roles adicionales (por ejemplo, productores), usar el campo</w:t>
      </w:r>
      <w:r>
        <w:t xml:space="preserve"> </w:t>
      </w:r>
      <w:r>
        <w:t xml:space="preserve">“Extra”</w:t>
      </w:r>
      <w:r>
        <w:t xml:space="preserve"> </w:t>
      </w:r>
      <w:r>
        <w:t xml:space="preserve">con el formato</w:t>
      </w:r>
      <w:r>
        <w:t xml:space="preserve"> </w:t>
      </w:r>
      <w:r>
        <w:t xml:space="preserve">“Director: Nombre || Apellido”</w:t>
      </w:r>
      <w:r>
        <w:t xml:space="preserve">.</w:t>
      </w:r>
    </w:p>
    <w:bookmarkEnd w:id="27"/>
    <w:bookmarkStart w:id="28" w:name="bill-proyecto-de-ley"/>
    <w:p>
      <w:pPr>
        <w:pStyle w:val="Heading2"/>
      </w:pPr>
      <w:r>
        <w:t xml:space="preserve">3. Bill (Proyecto de ley)</w:t>
      </w:r>
    </w:p>
    <w:p>
      <w:pPr>
        <w:pStyle w:val="Compact"/>
        <w:numPr>
          <w:ilvl w:val="0"/>
          <w:numId w:val="1009"/>
        </w:numPr>
      </w:pPr>
      <w:r>
        <w:rPr>
          <w:b/>
          <w:bCs/>
        </w:rPr>
        <w:t xml:space="preserve">Cuándo utilizar</w:t>
      </w:r>
      <w:r>
        <w:t xml:space="preserve">:</w:t>
      </w:r>
    </w:p>
    <w:p>
      <w:pPr>
        <w:pStyle w:val="Compact"/>
        <w:numPr>
          <w:ilvl w:val="1"/>
          <w:numId w:val="1010"/>
        </w:numPr>
      </w:pPr>
      <w:r>
        <w:t xml:space="preserve">Para propuestas de legislación presentadas ante un cuerpo legislativo.</w:t>
      </w:r>
    </w:p>
    <w:p>
      <w:pPr>
        <w:pStyle w:val="Compact"/>
        <w:numPr>
          <w:ilvl w:val="1"/>
          <w:numId w:val="1010"/>
        </w:numPr>
      </w:pPr>
      <w:r>
        <w:t xml:space="preserve">Usar en lugar de</w:t>
      </w:r>
      <w:r>
        <w:t xml:space="preserve"> </w:t>
      </w:r>
      <w:r>
        <w:t xml:space="preserve">“Statute”</w:t>
      </w:r>
      <w:r>
        <w:t xml:space="preserve"> </w:t>
      </w:r>
      <w:r>
        <w:t xml:space="preserve">si la legislación aún no ha sido aprobada.</w:t>
      </w:r>
    </w:p>
    <w:p>
      <w:pPr>
        <w:pStyle w:val="Compact"/>
        <w:numPr>
          <w:ilvl w:val="0"/>
          <w:numId w:val="1009"/>
        </w:numPr>
      </w:pPr>
      <w:r>
        <w:rPr>
          <w:b/>
          <w:bCs/>
        </w:rPr>
        <w:t xml:space="preserve">Campos y su propósito</w:t>
      </w:r>
      <w:r>
        <w:t xml:space="preserve">:</w:t>
      </w:r>
    </w:p>
    <w:p>
      <w:pPr>
        <w:pStyle w:val="Compact"/>
        <w:numPr>
          <w:ilvl w:val="1"/>
          <w:numId w:val="1011"/>
        </w:numPr>
      </w:pPr>
      <w:r>
        <w:rPr>
          <w:b/>
          <w:bCs/>
        </w:rPr>
        <w:t xml:space="preserve">Item Type</w:t>
      </w:r>
      <w:r>
        <w:t xml:space="preserve">: Seleccionar</w:t>
      </w:r>
      <w:r>
        <w:t xml:space="preserve"> </w:t>
      </w:r>
      <w:r>
        <w:t xml:space="preserve">“Bill”</w:t>
      </w:r>
      <w:r>
        <w:t xml:space="preserve">.</w:t>
      </w:r>
    </w:p>
    <w:p>
      <w:pPr>
        <w:pStyle w:val="Compact"/>
        <w:numPr>
          <w:ilvl w:val="1"/>
          <w:numId w:val="1011"/>
        </w:numPr>
      </w:pPr>
      <w:r>
        <w:rPr>
          <w:b/>
          <w:bCs/>
        </w:rPr>
        <w:t xml:space="preserve">Sponsor</w:t>
      </w:r>
      <w:r>
        <w:t xml:space="preserve">: Autor principal del proyecto (persona o entidad).</w:t>
      </w:r>
    </w:p>
    <w:p>
      <w:pPr>
        <w:pStyle w:val="Compact"/>
        <w:numPr>
          <w:ilvl w:val="1"/>
          <w:numId w:val="1011"/>
        </w:numPr>
      </w:pPr>
      <w:r>
        <w:rPr>
          <w:b/>
          <w:bCs/>
        </w:rPr>
        <w:t xml:space="preserve">Cosponsor</w:t>
      </w:r>
      <w:r>
        <w:t xml:space="preserve">: Coautores o patrocinadores adicionales.</w:t>
      </w:r>
    </w:p>
    <w:p>
      <w:pPr>
        <w:pStyle w:val="Compact"/>
        <w:numPr>
          <w:ilvl w:val="1"/>
          <w:numId w:val="1011"/>
        </w:numPr>
      </w:pPr>
      <w:r>
        <w:rPr>
          <w:b/>
          <w:bCs/>
        </w:rPr>
        <w:t xml:space="preserve">Title</w:t>
      </w:r>
      <w:r>
        <w:t xml:space="preserve">: Título oficial del proyecto de ley.</w:t>
      </w:r>
    </w:p>
    <w:p>
      <w:pPr>
        <w:pStyle w:val="Compact"/>
        <w:numPr>
          <w:ilvl w:val="1"/>
          <w:numId w:val="1011"/>
        </w:numPr>
      </w:pPr>
      <w:r>
        <w:rPr>
          <w:b/>
          <w:bCs/>
        </w:rPr>
        <w:t xml:space="preserve">Abstract</w:t>
      </w:r>
      <w:r>
        <w:t xml:space="preserve">: Resumen del contenido del proyecto.</w:t>
      </w:r>
    </w:p>
    <w:p>
      <w:pPr>
        <w:pStyle w:val="Compact"/>
        <w:numPr>
          <w:ilvl w:val="1"/>
          <w:numId w:val="1011"/>
        </w:numPr>
      </w:pPr>
      <w:r>
        <w:rPr>
          <w:b/>
          <w:bCs/>
        </w:rPr>
        <w:t xml:space="preserve">Bill Number</w:t>
      </w:r>
      <w:r>
        <w:t xml:space="preserve">: Número asignado al proyecto de ley.</w:t>
      </w:r>
    </w:p>
    <w:p>
      <w:pPr>
        <w:pStyle w:val="Compact"/>
        <w:numPr>
          <w:ilvl w:val="1"/>
          <w:numId w:val="1011"/>
        </w:numPr>
      </w:pPr>
      <w:r>
        <w:rPr>
          <w:b/>
          <w:bCs/>
        </w:rPr>
        <w:t xml:space="preserve">Code</w:t>
      </w:r>
      <w:r>
        <w:t xml:space="preserve">: Nombre del código donde se publica el proyecto.</w:t>
      </w:r>
    </w:p>
    <w:p>
      <w:pPr>
        <w:pStyle w:val="Compact"/>
        <w:numPr>
          <w:ilvl w:val="1"/>
          <w:numId w:val="1011"/>
        </w:numPr>
      </w:pPr>
      <w:r>
        <w:rPr>
          <w:b/>
          <w:bCs/>
        </w:rPr>
        <w:t xml:space="preserve">Code Volume</w:t>
      </w:r>
      <w:r>
        <w:t xml:space="preserve">: Volumen del código.</w:t>
      </w:r>
    </w:p>
    <w:p>
      <w:pPr>
        <w:pStyle w:val="Compact"/>
        <w:numPr>
          <w:ilvl w:val="1"/>
          <w:numId w:val="1011"/>
        </w:numPr>
      </w:pPr>
      <w:r>
        <w:rPr>
          <w:b/>
          <w:bCs/>
        </w:rPr>
        <w:t xml:space="preserve">Code Number</w:t>
      </w:r>
      <w:r>
        <w:t xml:space="preserve">: Número específico dentro del código.</w:t>
      </w:r>
    </w:p>
    <w:p>
      <w:pPr>
        <w:pStyle w:val="Compact"/>
        <w:numPr>
          <w:ilvl w:val="1"/>
          <w:numId w:val="1011"/>
        </w:numPr>
      </w:pPr>
      <w:r>
        <w:rPr>
          <w:b/>
          <w:bCs/>
        </w:rPr>
        <w:t xml:space="preserve">Section</w:t>
      </w:r>
      <w:r>
        <w:t xml:space="preserve">: Sección específica del proyecto citada.</w:t>
      </w:r>
    </w:p>
    <w:p>
      <w:pPr>
        <w:pStyle w:val="Compact"/>
        <w:numPr>
          <w:ilvl w:val="1"/>
          <w:numId w:val="1011"/>
        </w:numPr>
      </w:pPr>
      <w:r>
        <w:rPr>
          <w:b/>
          <w:bCs/>
        </w:rPr>
        <w:t xml:space="preserve">Date</w:t>
      </w:r>
      <w:r>
        <w:t xml:space="preserve">: Fecha de presentación del proyecto.</w:t>
      </w:r>
    </w:p>
    <w:p>
      <w:pPr>
        <w:pStyle w:val="Compact"/>
        <w:numPr>
          <w:ilvl w:val="1"/>
          <w:numId w:val="1011"/>
        </w:numPr>
      </w:pPr>
      <w:r>
        <w:rPr>
          <w:b/>
          <w:bCs/>
        </w:rPr>
        <w:t xml:space="preserve">Legislative Body</w:t>
      </w:r>
      <w:r>
        <w:t xml:space="preserve">: Cuerpo legislativo que debate el proyecto (por ejemplo,</w:t>
      </w:r>
      <w:r>
        <w:t xml:space="preserve"> </w:t>
      </w:r>
      <w:r>
        <w:t xml:space="preserve">“Senado”</w:t>
      </w:r>
      <w:r>
        <w:t xml:space="preserve">).</w:t>
      </w:r>
    </w:p>
    <w:p>
      <w:pPr>
        <w:pStyle w:val="Compact"/>
        <w:numPr>
          <w:ilvl w:val="1"/>
          <w:numId w:val="1011"/>
        </w:numPr>
      </w:pPr>
      <w:r>
        <w:rPr>
          <w:b/>
          <w:bCs/>
        </w:rPr>
        <w:t xml:space="preserve">Session</w:t>
      </w:r>
      <w:r>
        <w:t xml:space="preserve">: Sesión legislativa en la que se presentó.</w:t>
      </w:r>
    </w:p>
    <w:p>
      <w:pPr>
        <w:pStyle w:val="Compact"/>
        <w:numPr>
          <w:ilvl w:val="1"/>
          <w:numId w:val="1011"/>
        </w:numPr>
      </w:pPr>
      <w:r>
        <w:rPr>
          <w:b/>
          <w:bCs/>
        </w:rPr>
        <w:t xml:space="preserve">History</w:t>
      </w:r>
      <w:r>
        <w:t xml:space="preserve">: Información sobre el historial procesal del proyecto.</w:t>
      </w:r>
    </w:p>
    <w:p>
      <w:pPr>
        <w:pStyle w:val="Compact"/>
        <w:numPr>
          <w:ilvl w:val="1"/>
          <w:numId w:val="1011"/>
        </w:numPr>
      </w:pPr>
      <w:r>
        <w:rPr>
          <w:b/>
          <w:bCs/>
        </w:rPr>
        <w:t xml:space="preserve">Language/Short Title/URL/Accessed/Rights/Extra/Date Added/Modified</w:t>
      </w:r>
      <w:r>
        <w:t xml:space="preserve">: Igual que en</w:t>
      </w:r>
      <w:r>
        <w:t xml:space="preserve"> </w:t>
      </w:r>
      <w:r>
        <w:t xml:space="preserve">“Artwork”</w:t>
      </w:r>
      <w:r>
        <w:t xml:space="preserve">.</w:t>
      </w:r>
    </w:p>
    <w:p>
      <w:pPr>
        <w:pStyle w:val="Compact"/>
        <w:numPr>
          <w:ilvl w:val="0"/>
          <w:numId w:val="1009"/>
        </w:numPr>
      </w:pPr>
      <w:r>
        <w:rPr>
          <w:b/>
          <w:bCs/>
        </w:rPr>
        <w:t xml:space="preserve">Información oficial de Zotero</w:t>
      </w:r>
      <w:r>
        <w:t xml:space="preserve">:</w:t>
      </w:r>
    </w:p>
    <w:p>
      <w:pPr>
        <w:pStyle w:val="Compact"/>
        <w:numPr>
          <w:ilvl w:val="1"/>
          <w:numId w:val="1012"/>
        </w:numPr>
      </w:pPr>
      <w:r>
        <w:t xml:space="preserve">Este tipo es específico para legislación propuesta. El campo</w:t>
      </w:r>
      <w:r>
        <w:t xml:space="preserve"> </w:t>
      </w:r>
      <w:r>
        <w:t xml:space="preserve">“Bill Number”</w:t>
      </w:r>
      <w:r>
        <w:t xml:space="preserve"> </w:t>
      </w:r>
      <w:r>
        <w:t xml:space="preserve">es crucial para identificar el proyecto, y</w:t>
      </w:r>
      <w:r>
        <w:t xml:space="preserve"> </w:t>
      </w:r>
      <w:r>
        <w:t xml:space="preserve">“History”</w:t>
      </w:r>
      <w:r>
        <w:t xml:space="preserve"> </w:t>
      </w:r>
      <w:r>
        <w:t xml:space="preserve">permite rastrear su progreso. La documentación sugiere usar</w:t>
      </w:r>
      <w:r>
        <w:t xml:space="preserve"> </w:t>
      </w:r>
      <w:r>
        <w:t xml:space="preserve">“Extra”</w:t>
      </w:r>
      <w:r>
        <w:t xml:space="preserve"> </w:t>
      </w:r>
      <w:r>
        <w:t xml:space="preserve">para campos legales adicionales no soportados, como</w:t>
      </w:r>
      <w:r>
        <w:t xml:space="preserve"> </w:t>
      </w:r>
      <w:r>
        <w:t xml:space="preserve">“Event Place”</w:t>
      </w:r>
      <w:r>
        <w:t xml:space="preserve">.</w:t>
      </w:r>
    </w:p>
    <w:bookmarkEnd w:id="28"/>
    <w:bookmarkStart w:id="29" w:name="blog-post-entrada-de-blog"/>
    <w:p>
      <w:pPr>
        <w:pStyle w:val="Heading2"/>
      </w:pPr>
      <w:r>
        <w:t xml:space="preserve">4. Blog Post (Entrada de blog)</w:t>
      </w:r>
    </w:p>
    <w:p>
      <w:pPr>
        <w:pStyle w:val="Compact"/>
        <w:numPr>
          <w:ilvl w:val="0"/>
          <w:numId w:val="1013"/>
        </w:numPr>
      </w:pPr>
      <w:r>
        <w:rPr>
          <w:b/>
          <w:bCs/>
        </w:rPr>
        <w:t xml:space="preserve">Cuándo utilizar</w:t>
      </w:r>
      <w:r>
        <w:t xml:space="preserve">:</w:t>
      </w:r>
    </w:p>
    <w:p>
      <w:pPr>
        <w:pStyle w:val="Compact"/>
        <w:numPr>
          <w:ilvl w:val="1"/>
          <w:numId w:val="1014"/>
        </w:numPr>
      </w:pPr>
      <w:r>
        <w:t xml:space="preserve">Para artículos o entradas publicadas en un blog personal.</w:t>
      </w:r>
    </w:p>
    <w:p>
      <w:pPr>
        <w:pStyle w:val="Compact"/>
        <w:numPr>
          <w:ilvl w:val="1"/>
          <w:numId w:val="1014"/>
        </w:numPr>
      </w:pPr>
      <w:r>
        <w:t xml:space="preserve">Usar</w:t>
      </w:r>
      <w:r>
        <w:t xml:space="preserve"> </w:t>
      </w:r>
      <w:r>
        <w:t xml:space="preserve">“Magazine Article”</w:t>
      </w:r>
      <w:r>
        <w:t xml:space="preserve"> </w:t>
      </w:r>
      <w:r>
        <w:t xml:space="preserve">o</w:t>
      </w:r>
      <w:r>
        <w:t xml:space="preserve"> </w:t>
      </w:r>
      <w:r>
        <w:t xml:space="preserve">“Newspaper Article”</w:t>
      </w:r>
      <w:r>
        <w:t xml:space="preserve"> </w:t>
      </w:r>
      <w:r>
        <w:t xml:space="preserve">para publicaciones en línea de medios más grandes (por ejemplo, blogs de NYT).</w:t>
      </w:r>
    </w:p>
    <w:p>
      <w:pPr>
        <w:pStyle w:val="Compact"/>
        <w:numPr>
          <w:ilvl w:val="0"/>
          <w:numId w:val="1013"/>
        </w:numPr>
      </w:pPr>
      <w:r>
        <w:rPr>
          <w:b/>
          <w:bCs/>
        </w:rPr>
        <w:t xml:space="preserve">Campos y su propósito</w:t>
      </w:r>
      <w:r>
        <w:t xml:space="preserve">:</w:t>
      </w:r>
    </w:p>
    <w:p>
      <w:pPr>
        <w:pStyle w:val="Compact"/>
        <w:numPr>
          <w:ilvl w:val="1"/>
          <w:numId w:val="1015"/>
        </w:numPr>
      </w:pPr>
      <w:r>
        <w:rPr>
          <w:b/>
          <w:bCs/>
        </w:rPr>
        <w:t xml:space="preserve">Item Type</w:t>
      </w:r>
      <w:r>
        <w:t xml:space="preserve">: Seleccionar</w:t>
      </w:r>
      <w:r>
        <w:t xml:space="preserve"> </w:t>
      </w:r>
      <w:r>
        <w:t xml:space="preserve">“Blog Post”</w:t>
      </w:r>
      <w:r>
        <w:t xml:space="preserve">.</w:t>
      </w:r>
    </w:p>
    <w:p>
      <w:pPr>
        <w:pStyle w:val="Compact"/>
        <w:numPr>
          <w:ilvl w:val="1"/>
          <w:numId w:val="1015"/>
        </w:numPr>
      </w:pPr>
      <w:r>
        <w:rPr>
          <w:b/>
          <w:bCs/>
        </w:rPr>
        <w:t xml:space="preserve">Author</w:t>
      </w:r>
      <w:r>
        <w:t xml:space="preserve">: Autor de la entrada, en formato de dos campos.</w:t>
      </w:r>
    </w:p>
    <w:p>
      <w:pPr>
        <w:pStyle w:val="Compact"/>
        <w:numPr>
          <w:ilvl w:val="1"/>
          <w:numId w:val="1015"/>
        </w:numPr>
      </w:pPr>
      <w:r>
        <w:rPr>
          <w:b/>
          <w:bCs/>
        </w:rPr>
        <w:t xml:space="preserve">Commenter</w:t>
      </w:r>
      <w:r>
        <w:t xml:space="preserve">: Persona que comenta la entrada (no usado en citas).</w:t>
      </w:r>
    </w:p>
    <w:p>
      <w:pPr>
        <w:pStyle w:val="Compact"/>
        <w:numPr>
          <w:ilvl w:val="1"/>
          <w:numId w:val="1015"/>
        </w:numPr>
      </w:pPr>
      <w:r>
        <w:rPr>
          <w:b/>
          <w:bCs/>
        </w:rPr>
        <w:t xml:space="preserve">Title</w:t>
      </w:r>
      <w:r>
        <w:t xml:space="preserve">: Título de la entrada del blog.</w:t>
      </w:r>
    </w:p>
    <w:p>
      <w:pPr>
        <w:pStyle w:val="Compact"/>
        <w:numPr>
          <w:ilvl w:val="1"/>
          <w:numId w:val="1015"/>
        </w:numPr>
      </w:pPr>
      <w:r>
        <w:rPr>
          <w:b/>
          <w:bCs/>
        </w:rPr>
        <w:t xml:space="preserve">Abstract</w:t>
      </w:r>
      <w:r>
        <w:t xml:space="preserve">: Resumen del contenido.</w:t>
      </w:r>
    </w:p>
    <w:p>
      <w:pPr>
        <w:pStyle w:val="Compact"/>
        <w:numPr>
          <w:ilvl w:val="1"/>
          <w:numId w:val="1015"/>
        </w:numPr>
      </w:pPr>
      <w:r>
        <w:rPr>
          <w:b/>
          <w:bCs/>
        </w:rPr>
        <w:t xml:space="preserve">Blog Title</w:t>
      </w:r>
      <w:r>
        <w:t xml:space="preserve">: Nombre del blog que contiene la entrada.</w:t>
      </w:r>
    </w:p>
    <w:p>
      <w:pPr>
        <w:pStyle w:val="Compact"/>
        <w:numPr>
          <w:ilvl w:val="1"/>
          <w:numId w:val="1015"/>
        </w:numPr>
      </w:pPr>
      <w:r>
        <w:rPr>
          <w:b/>
          <w:bCs/>
        </w:rPr>
        <w:t xml:space="preserve">Website Type</w:t>
      </w:r>
      <w:r>
        <w:t xml:space="preserve">: Género del sitio web (por ejemplo,</w:t>
      </w:r>
      <w:r>
        <w:t xml:space="preserve"> </w:t>
      </w:r>
      <w:r>
        <w:t xml:space="preserve">“Blog personal”</w:t>
      </w:r>
      <w:r>
        <w:t xml:space="preserve">), raramente usado.</w:t>
      </w:r>
    </w:p>
    <w:p>
      <w:pPr>
        <w:pStyle w:val="Compact"/>
        <w:numPr>
          <w:ilvl w:val="1"/>
          <w:numId w:val="1015"/>
        </w:numPr>
      </w:pPr>
      <w:r>
        <w:rPr>
          <w:b/>
          <w:bCs/>
        </w:rPr>
        <w:t xml:space="preserve">Date</w:t>
      </w:r>
      <w:r>
        <w:t xml:space="preserve">: Fecha de publicación de la entrada.</w:t>
      </w:r>
    </w:p>
    <w:p>
      <w:pPr>
        <w:pStyle w:val="Compact"/>
        <w:numPr>
          <w:ilvl w:val="1"/>
          <w:numId w:val="1015"/>
        </w:numPr>
      </w:pPr>
      <w:r>
        <w:rPr>
          <w:b/>
          <w:bCs/>
        </w:rPr>
        <w:t xml:space="preserve">Language/Short Title/URL/Accessed/Rights/Extra/Date Added/Modified</w:t>
      </w:r>
      <w:r>
        <w:t xml:space="preserve">: Igual que en</w:t>
      </w:r>
      <w:r>
        <w:t xml:space="preserve"> </w:t>
      </w:r>
      <w:r>
        <w:t xml:space="preserve">“Artwork”</w:t>
      </w:r>
      <w:r>
        <w:t xml:space="preserve">.</w:t>
      </w:r>
    </w:p>
    <w:p>
      <w:pPr>
        <w:pStyle w:val="Compact"/>
        <w:numPr>
          <w:ilvl w:val="0"/>
          <w:numId w:val="1013"/>
        </w:numPr>
      </w:pPr>
      <w:r>
        <w:rPr>
          <w:b/>
          <w:bCs/>
        </w:rPr>
        <w:t xml:space="preserve">Información oficial de Zotero</w:t>
      </w:r>
      <w:r>
        <w:t xml:space="preserve">:</w:t>
      </w:r>
    </w:p>
    <w:p>
      <w:pPr>
        <w:pStyle w:val="Compact"/>
        <w:numPr>
          <w:ilvl w:val="1"/>
          <w:numId w:val="1016"/>
        </w:numPr>
      </w:pPr>
      <w:r>
        <w:t xml:space="preserve">Este tipo es ideal para blogs personales, diferenciándolos de artículos de medios establecidos. El campo</w:t>
      </w:r>
      <w:r>
        <w:t xml:space="preserve"> </w:t>
      </w:r>
      <w:r>
        <w:t xml:space="preserve">“Blog Title”</w:t>
      </w:r>
      <w:r>
        <w:t xml:space="preserve"> </w:t>
      </w:r>
      <w:r>
        <w:t xml:space="preserve">es esencial para contextualizar la entrada. La documentación recomienda usar</w:t>
      </w:r>
      <w:r>
        <w:t xml:space="preserve"> </w:t>
      </w:r>
      <w:r>
        <w:t xml:space="preserve">“Webpage”</w:t>
      </w:r>
      <w:r>
        <w:t xml:space="preserve"> </w:t>
      </w:r>
      <w:r>
        <w:t xml:space="preserve">si no se ajusta a otros tipos más específicos.</w:t>
      </w:r>
    </w:p>
    <w:bookmarkEnd w:id="29"/>
    <w:bookmarkStart w:id="30" w:name="book-libro"/>
    <w:p>
      <w:pPr>
        <w:pStyle w:val="Heading2"/>
      </w:pPr>
      <w:r>
        <w:t xml:space="preserve">5. Book (Libro)</w:t>
      </w:r>
    </w:p>
    <w:p>
      <w:pPr>
        <w:pStyle w:val="Compact"/>
        <w:numPr>
          <w:ilvl w:val="0"/>
          <w:numId w:val="1017"/>
        </w:numPr>
      </w:pPr>
      <w:r>
        <w:rPr>
          <w:b/>
          <w:bCs/>
        </w:rPr>
        <w:t xml:space="preserve">Cuándo utilizar</w:t>
      </w:r>
      <w:r>
        <w:t xml:space="preserve">:</w:t>
      </w:r>
    </w:p>
    <w:p>
      <w:pPr>
        <w:pStyle w:val="Compact"/>
        <w:numPr>
          <w:ilvl w:val="1"/>
          <w:numId w:val="1018"/>
        </w:numPr>
      </w:pPr>
      <w:r>
        <w:t xml:space="preserve">Para libros publicados, incluidas monografías, antologías o textos académicos.</w:t>
      </w:r>
    </w:p>
    <w:p>
      <w:pPr>
        <w:pStyle w:val="Compact"/>
        <w:numPr>
          <w:ilvl w:val="1"/>
          <w:numId w:val="1018"/>
        </w:numPr>
      </w:pPr>
      <w:r>
        <w:t xml:space="preserve">Usar</w:t>
      </w:r>
      <w:r>
        <w:t xml:space="preserve"> </w:t>
      </w:r>
      <w:r>
        <w:t xml:space="preserve">“Report”</w:t>
      </w:r>
      <w:r>
        <w:t xml:space="preserve"> </w:t>
      </w:r>
      <w:r>
        <w:t xml:space="preserve">para documentos gubernamentales, informes técnicos o manuales.</w:t>
      </w:r>
    </w:p>
    <w:p>
      <w:pPr>
        <w:pStyle w:val="Compact"/>
        <w:numPr>
          <w:ilvl w:val="1"/>
          <w:numId w:val="1018"/>
        </w:numPr>
      </w:pPr>
      <w:r>
        <w:t xml:space="preserve">Puede adaptarse para ítems inusuales si otros tipos no encajan.</w:t>
      </w:r>
    </w:p>
    <w:p>
      <w:pPr>
        <w:pStyle w:val="Compact"/>
        <w:numPr>
          <w:ilvl w:val="0"/>
          <w:numId w:val="1017"/>
        </w:numPr>
      </w:pPr>
      <w:r>
        <w:rPr>
          <w:b/>
          <w:bCs/>
        </w:rPr>
        <w:t xml:space="preserve">Campos y su propósito</w:t>
      </w:r>
      <w:r>
        <w:t xml:space="preserve">:</w:t>
      </w:r>
    </w:p>
    <w:p>
      <w:pPr>
        <w:pStyle w:val="Compact"/>
        <w:numPr>
          <w:ilvl w:val="1"/>
          <w:numId w:val="1019"/>
        </w:numPr>
      </w:pPr>
      <w:r>
        <w:rPr>
          <w:b/>
          <w:bCs/>
        </w:rPr>
        <w:t xml:space="preserve">Item Type</w:t>
      </w:r>
      <w:r>
        <w:t xml:space="preserve">: Seleccionar</w:t>
      </w:r>
      <w:r>
        <w:t xml:space="preserve"> </w:t>
      </w:r>
      <w:r>
        <w:t xml:space="preserve">“Book”</w:t>
      </w:r>
      <w:r>
        <w:t xml:space="preserve">.</w:t>
      </w:r>
    </w:p>
    <w:p>
      <w:pPr>
        <w:pStyle w:val="Compact"/>
        <w:numPr>
          <w:ilvl w:val="1"/>
          <w:numId w:val="1019"/>
        </w:numPr>
      </w:pPr>
      <w:r>
        <w:rPr>
          <w:b/>
          <w:bCs/>
        </w:rPr>
        <w:t xml:space="preserve">Author</w:t>
      </w:r>
      <w:r>
        <w:t xml:space="preserve">: Autor principal del libro.</w:t>
      </w:r>
    </w:p>
    <w:p>
      <w:pPr>
        <w:pStyle w:val="Compact"/>
        <w:numPr>
          <w:ilvl w:val="1"/>
          <w:numId w:val="1019"/>
        </w:numPr>
      </w:pPr>
      <w:r>
        <w:rPr>
          <w:b/>
          <w:bCs/>
        </w:rPr>
        <w:t xml:space="preserve">Editor</w:t>
      </w:r>
      <w:r>
        <w:t xml:space="preserve">: Editor del libro, si aplica.</w:t>
      </w:r>
    </w:p>
    <w:p>
      <w:pPr>
        <w:pStyle w:val="Compact"/>
        <w:numPr>
          <w:ilvl w:val="1"/>
          <w:numId w:val="1019"/>
        </w:numPr>
      </w:pPr>
      <w:r>
        <w:rPr>
          <w:b/>
          <w:bCs/>
        </w:rPr>
        <w:t xml:space="preserve">Translator</w:t>
      </w:r>
      <w:r>
        <w:t xml:space="preserve">: Traductor, si el libro es una traducción.</w:t>
      </w:r>
    </w:p>
    <w:p>
      <w:pPr>
        <w:pStyle w:val="Compact"/>
        <w:numPr>
          <w:ilvl w:val="1"/>
          <w:numId w:val="1019"/>
        </w:numPr>
      </w:pPr>
      <w:r>
        <w:rPr>
          <w:b/>
          <w:bCs/>
        </w:rPr>
        <w:t xml:space="preserve">Contributor</w:t>
      </w:r>
      <w:r>
        <w:t xml:space="preserve">: Colaboradores adicionales (no usados en citas).</w:t>
      </w:r>
    </w:p>
    <w:p>
      <w:pPr>
        <w:pStyle w:val="Compact"/>
        <w:numPr>
          <w:ilvl w:val="1"/>
          <w:numId w:val="1019"/>
        </w:numPr>
      </w:pPr>
      <w:r>
        <w:rPr>
          <w:b/>
          <w:bCs/>
        </w:rPr>
        <w:t xml:space="preserve">Title</w:t>
      </w:r>
      <w:r>
        <w:t xml:space="preserve">: Título completo del libro.</w:t>
      </w:r>
    </w:p>
    <w:p>
      <w:pPr>
        <w:pStyle w:val="Compact"/>
        <w:numPr>
          <w:ilvl w:val="1"/>
          <w:numId w:val="1019"/>
        </w:numPr>
      </w:pPr>
      <w:r>
        <w:rPr>
          <w:b/>
          <w:bCs/>
        </w:rPr>
        <w:t xml:space="preserve">Abstract</w:t>
      </w:r>
      <w:r>
        <w:t xml:space="preserve">: Resumen del contenido.</w:t>
      </w:r>
    </w:p>
    <w:p>
      <w:pPr>
        <w:pStyle w:val="Compact"/>
        <w:numPr>
          <w:ilvl w:val="1"/>
          <w:numId w:val="1019"/>
        </w:numPr>
      </w:pPr>
      <w:r>
        <w:rPr>
          <w:b/>
          <w:bCs/>
        </w:rPr>
        <w:t xml:space="preserve">Series</w:t>
      </w:r>
      <w:r>
        <w:t xml:space="preserve">: Nombre de la serie editorial, si aplica.</w:t>
      </w:r>
    </w:p>
    <w:p>
      <w:pPr>
        <w:pStyle w:val="Compact"/>
        <w:numPr>
          <w:ilvl w:val="1"/>
          <w:numId w:val="1019"/>
        </w:numPr>
      </w:pPr>
      <w:r>
        <w:rPr>
          <w:b/>
          <w:bCs/>
        </w:rPr>
        <w:t xml:space="preserve">Series Number</w:t>
      </w:r>
      <w:r>
        <w:t xml:space="preserve">: Número del libro en la serie.</w:t>
      </w:r>
    </w:p>
    <w:p>
      <w:pPr>
        <w:pStyle w:val="Compact"/>
        <w:numPr>
          <w:ilvl w:val="1"/>
          <w:numId w:val="1019"/>
        </w:numPr>
      </w:pPr>
      <w:r>
        <w:rPr>
          <w:b/>
          <w:bCs/>
        </w:rPr>
        <w:t xml:space="preserve">Volume</w:t>
      </w:r>
      <w:r>
        <w:t xml:space="preserve">: Volumen del libro, si es parte de una colección.</w:t>
      </w:r>
    </w:p>
    <w:p>
      <w:pPr>
        <w:pStyle w:val="Compact"/>
        <w:numPr>
          <w:ilvl w:val="1"/>
          <w:numId w:val="1019"/>
        </w:numPr>
      </w:pPr>
      <w:r>
        <w:rPr>
          <w:b/>
          <w:bCs/>
        </w:rPr>
        <w:t xml:space="preserve"># of Volumes</w:t>
      </w:r>
      <w:r>
        <w:t xml:space="preserve">: Número total de volúmenes en la obra.</w:t>
      </w:r>
    </w:p>
    <w:p>
      <w:pPr>
        <w:pStyle w:val="Compact"/>
        <w:numPr>
          <w:ilvl w:val="1"/>
          <w:numId w:val="1019"/>
        </w:numPr>
      </w:pPr>
      <w:r>
        <w:rPr>
          <w:b/>
          <w:bCs/>
        </w:rPr>
        <w:t xml:space="preserve">Edition</w:t>
      </w:r>
      <w:r>
        <w:t xml:space="preserve">: Número de edición (por ejemplo,</w:t>
      </w:r>
      <w:r>
        <w:t xml:space="preserve"> </w:t>
      </w:r>
      <w:r>
        <w:t xml:space="preserve">“2”</w:t>
      </w:r>
      <w:r>
        <w:t xml:space="preserve"> </w:t>
      </w:r>
      <w:r>
        <w:t xml:space="preserve">para segunda edición).</w:t>
      </w:r>
    </w:p>
    <w:p>
      <w:pPr>
        <w:pStyle w:val="Compact"/>
        <w:numPr>
          <w:ilvl w:val="1"/>
          <w:numId w:val="1019"/>
        </w:numPr>
      </w:pPr>
      <w:r>
        <w:rPr>
          <w:b/>
          <w:bCs/>
        </w:rPr>
        <w:t xml:space="preserve">Place</w:t>
      </w:r>
      <w:r>
        <w:t xml:space="preserve">: Lugar de publicación.</w:t>
      </w:r>
    </w:p>
    <w:p>
      <w:pPr>
        <w:pStyle w:val="Compact"/>
        <w:numPr>
          <w:ilvl w:val="1"/>
          <w:numId w:val="1019"/>
        </w:numPr>
      </w:pPr>
      <w:r>
        <w:rPr>
          <w:b/>
          <w:bCs/>
        </w:rPr>
        <w:t xml:space="preserve">Publisher</w:t>
      </w:r>
      <w:r>
        <w:t xml:space="preserve">: Editorial que publicó el libro.</w:t>
      </w:r>
    </w:p>
    <w:p>
      <w:pPr>
        <w:pStyle w:val="Compact"/>
        <w:numPr>
          <w:ilvl w:val="1"/>
          <w:numId w:val="1019"/>
        </w:numPr>
      </w:pPr>
      <w:r>
        <w:rPr>
          <w:b/>
          <w:bCs/>
        </w:rPr>
        <w:t xml:space="preserve">Date</w:t>
      </w:r>
      <w:r>
        <w:t xml:space="preserve">: Año de publicación.</w:t>
      </w:r>
    </w:p>
    <w:p>
      <w:pPr>
        <w:pStyle w:val="Compact"/>
        <w:numPr>
          <w:ilvl w:val="1"/>
          <w:numId w:val="1019"/>
        </w:numPr>
      </w:pPr>
      <w:r>
        <w:rPr>
          <w:b/>
          <w:bCs/>
        </w:rPr>
        <w:t xml:space="preserve"># of Pages</w:t>
      </w:r>
      <w:r>
        <w:t xml:space="preserve">: Número total de páginas.</w:t>
      </w:r>
    </w:p>
    <w:p>
      <w:pPr>
        <w:pStyle w:val="Compact"/>
        <w:numPr>
          <w:ilvl w:val="1"/>
          <w:numId w:val="1019"/>
        </w:numPr>
      </w:pPr>
      <w:r>
        <w:rPr>
          <w:b/>
          <w:bCs/>
        </w:rPr>
        <w:t xml:space="preserve">ISBN</w:t>
      </w:r>
      <w:r>
        <w:t xml:space="preserve">: Número ISBN del libro.</w:t>
      </w:r>
    </w:p>
    <w:p>
      <w:pPr>
        <w:pStyle w:val="Compact"/>
        <w:numPr>
          <w:ilvl w:val="1"/>
          <w:numId w:val="1019"/>
        </w:numPr>
      </w:pPr>
      <w:r>
        <w:rPr>
          <w:b/>
          <w:bCs/>
        </w:rPr>
        <w:t xml:space="preserve">Language/Short Title/URL/Accessed/Archive/Loc. in Archive/Library Catalog/Call Number/Rights/Extra/Date Added/Modified</w:t>
      </w:r>
      <w:r>
        <w:t xml:space="preserve">: Igual que en</w:t>
      </w:r>
      <w:r>
        <w:t xml:space="preserve"> </w:t>
      </w:r>
      <w:r>
        <w:t xml:space="preserve">“Artwork”</w:t>
      </w:r>
      <w:r>
        <w:t xml:space="preserve">.</w:t>
      </w:r>
    </w:p>
    <w:p>
      <w:pPr>
        <w:pStyle w:val="Compact"/>
        <w:numPr>
          <w:ilvl w:val="0"/>
          <w:numId w:val="1017"/>
        </w:numPr>
      </w:pPr>
      <w:r>
        <w:rPr>
          <w:b/>
          <w:bCs/>
        </w:rPr>
        <w:t xml:space="preserve">Información oficial de Zotero</w:t>
      </w:r>
      <w:r>
        <w:t xml:space="preserve">:</w:t>
      </w:r>
    </w:p>
    <w:p>
      <w:pPr>
        <w:pStyle w:val="Compact"/>
        <w:numPr>
          <w:ilvl w:val="1"/>
          <w:numId w:val="1020"/>
        </w:numPr>
      </w:pPr>
      <w:r>
        <w:t xml:space="preserve">Este tipo es versátil y puede adaptarse a muchos ítems inusuales. La documentación recomienda usar</w:t>
      </w:r>
      <w:r>
        <w:t xml:space="preserve"> </w:t>
      </w:r>
      <w:r>
        <w:t xml:space="preserve">“Type”</w:t>
      </w:r>
      <w:r>
        <w:t xml:space="preserve"> </w:t>
      </w:r>
      <w:r>
        <w:t xml:space="preserve">o</w:t>
      </w:r>
      <w:r>
        <w:t xml:space="preserve"> </w:t>
      </w:r>
      <w:r>
        <w:t xml:space="preserve">“Extra”</w:t>
      </w:r>
      <w:r>
        <w:t xml:space="preserve"> </w:t>
      </w:r>
      <w:r>
        <w:t xml:space="preserve">para especificar subtipos (por ejemplo,</w:t>
      </w:r>
      <w:r>
        <w:t xml:space="preserve"> </w:t>
      </w:r>
      <w:r>
        <w:t xml:space="preserve">“Novela”</w:t>
      </w:r>
      <w:r>
        <w:t xml:space="preserve"> </w:t>
      </w:r>
      <w:r>
        <w:t xml:space="preserve">o</w:t>
      </w:r>
      <w:r>
        <w:t xml:space="preserve"> </w:t>
      </w:r>
      <w:r>
        <w:t xml:space="preserve">“Biografía”</w:t>
      </w:r>
      <w:r>
        <w:t xml:space="preserve">). El campo</w:t>
      </w:r>
      <w:r>
        <w:t xml:space="preserve"> </w:t>
      </w:r>
      <w:r>
        <w:t xml:space="preserve">“Edition”</w:t>
      </w:r>
      <w:r>
        <w:t xml:space="preserve"> </w:t>
      </w:r>
      <w:r>
        <w:t xml:space="preserve">debe contener solo números, y</w:t>
      </w:r>
      <w:r>
        <w:t xml:space="preserve"> </w:t>
      </w:r>
      <w:r>
        <w:t xml:space="preserve">“Series”</w:t>
      </w:r>
      <w:r>
        <w:t xml:space="preserve"> </w:t>
      </w:r>
      <w:r>
        <w:t xml:space="preserve">es clave para colecciones editoriales.</w:t>
      </w:r>
    </w:p>
    <w:bookmarkEnd w:id="30"/>
    <w:bookmarkStart w:id="31" w:name="book-section-sección-de-libro"/>
    <w:p>
      <w:pPr>
        <w:pStyle w:val="Heading2"/>
      </w:pPr>
      <w:r>
        <w:t xml:space="preserve">6. Book Section (Sección de libro)</w:t>
      </w:r>
    </w:p>
    <w:p>
      <w:pPr>
        <w:pStyle w:val="Compact"/>
        <w:numPr>
          <w:ilvl w:val="0"/>
          <w:numId w:val="1021"/>
        </w:numPr>
      </w:pPr>
      <w:r>
        <w:rPr>
          <w:b/>
          <w:bCs/>
        </w:rPr>
        <w:t xml:space="preserve">Cuándo utilizar</w:t>
      </w:r>
      <w:r>
        <w:t xml:space="preserve">:</w:t>
      </w:r>
    </w:p>
    <w:p>
      <w:pPr>
        <w:pStyle w:val="Compact"/>
        <w:numPr>
          <w:ilvl w:val="1"/>
          <w:numId w:val="1022"/>
        </w:numPr>
      </w:pPr>
      <w:r>
        <w:t xml:space="preserve">Para capítulos, prólogos, introducciones, apéndices, comentarios u otras secciones de un libro.</w:t>
      </w:r>
    </w:p>
    <w:p>
      <w:pPr>
        <w:pStyle w:val="Compact"/>
        <w:numPr>
          <w:ilvl w:val="1"/>
          <w:numId w:val="1022"/>
        </w:numPr>
      </w:pPr>
      <w:r>
        <w:t xml:space="preserve">Usar en lugar de</w:t>
      </w:r>
      <w:r>
        <w:t xml:space="preserve"> </w:t>
      </w:r>
      <w:r>
        <w:t xml:space="preserve">“Book”</w:t>
      </w:r>
      <w:r>
        <w:t xml:space="preserve"> </w:t>
      </w:r>
      <w:r>
        <w:t xml:space="preserve">cuando se cita una parte específica de un libro.</w:t>
      </w:r>
    </w:p>
    <w:p>
      <w:pPr>
        <w:pStyle w:val="Compact"/>
        <w:numPr>
          <w:ilvl w:val="0"/>
          <w:numId w:val="1021"/>
        </w:numPr>
      </w:pPr>
      <w:r>
        <w:rPr>
          <w:b/>
          <w:bCs/>
        </w:rPr>
        <w:t xml:space="preserve">Campos y su propósito</w:t>
      </w:r>
      <w:r>
        <w:t xml:space="preserve">:</w:t>
      </w:r>
    </w:p>
    <w:p>
      <w:pPr>
        <w:pStyle w:val="Compact"/>
        <w:numPr>
          <w:ilvl w:val="1"/>
          <w:numId w:val="1023"/>
        </w:numPr>
      </w:pPr>
      <w:r>
        <w:rPr>
          <w:b/>
          <w:bCs/>
        </w:rPr>
        <w:t xml:space="preserve">Item Type</w:t>
      </w:r>
      <w:r>
        <w:t xml:space="preserve">: Seleccionar</w:t>
      </w:r>
      <w:r>
        <w:t xml:space="preserve"> </w:t>
      </w:r>
      <w:r>
        <w:t xml:space="preserve">“Book Section”</w:t>
      </w:r>
      <w:r>
        <w:t xml:space="preserve">.</w:t>
      </w:r>
    </w:p>
    <w:p>
      <w:pPr>
        <w:pStyle w:val="Compact"/>
        <w:numPr>
          <w:ilvl w:val="1"/>
          <w:numId w:val="1023"/>
        </w:numPr>
      </w:pPr>
      <w:r>
        <w:rPr>
          <w:b/>
          <w:bCs/>
        </w:rPr>
        <w:t xml:space="preserve">Author</w:t>
      </w:r>
      <w:r>
        <w:t xml:space="preserve">: Autor de la sección.</w:t>
      </w:r>
    </w:p>
    <w:p>
      <w:pPr>
        <w:pStyle w:val="Compact"/>
        <w:numPr>
          <w:ilvl w:val="1"/>
          <w:numId w:val="1023"/>
        </w:numPr>
      </w:pPr>
      <w:r>
        <w:rPr>
          <w:b/>
          <w:bCs/>
        </w:rPr>
        <w:t xml:space="preserve">Editor/Translator/Contributor</w:t>
      </w:r>
      <w:r>
        <w:t xml:space="preserve">: Igual que en</w:t>
      </w:r>
      <w:r>
        <w:t xml:space="preserve"> </w:t>
      </w:r>
      <w:r>
        <w:t xml:space="preserve">“Book”</w:t>
      </w:r>
      <w:r>
        <w:t xml:space="preserve">.</w:t>
      </w:r>
    </w:p>
    <w:p>
      <w:pPr>
        <w:pStyle w:val="Compact"/>
        <w:numPr>
          <w:ilvl w:val="1"/>
          <w:numId w:val="1023"/>
        </w:numPr>
      </w:pPr>
      <w:r>
        <w:rPr>
          <w:b/>
          <w:bCs/>
        </w:rPr>
        <w:t xml:space="preserve">Title</w:t>
      </w:r>
      <w:r>
        <w:t xml:space="preserve">: Título de la sección o capítulo.</w:t>
      </w:r>
    </w:p>
    <w:p>
      <w:pPr>
        <w:pStyle w:val="Compact"/>
        <w:numPr>
          <w:ilvl w:val="1"/>
          <w:numId w:val="1023"/>
        </w:numPr>
      </w:pPr>
      <w:r>
        <w:rPr>
          <w:b/>
          <w:bCs/>
        </w:rPr>
        <w:t xml:space="preserve">Book Title</w:t>
      </w:r>
      <w:r>
        <w:t xml:space="preserve">: Título del libro que contiene la sección.</w:t>
      </w:r>
    </w:p>
    <w:p>
      <w:pPr>
        <w:pStyle w:val="Compact"/>
        <w:numPr>
          <w:ilvl w:val="1"/>
          <w:numId w:val="1023"/>
        </w:numPr>
      </w:pPr>
      <w:r>
        <w:rPr>
          <w:b/>
          <w:bCs/>
        </w:rPr>
        <w:t xml:space="preserve">Abstract/Series/Series Number/Volume/# of Volumes/Edition/Place/Publisher/Date/# of Pages/ISBN/Language/Short Title/URL/Accessed/Archive/Loc. in Archive/Library Catalog/Call Number/Rights/Extra/Date Added/Modified</w:t>
      </w:r>
      <w:r>
        <w:t xml:space="preserve">: Igual que en</w:t>
      </w:r>
      <w:r>
        <w:t xml:space="preserve"> </w:t>
      </w:r>
      <w:r>
        <w:t xml:space="preserve">“Book”</w:t>
      </w:r>
      <w:r>
        <w:t xml:space="preserve">.</w:t>
      </w:r>
    </w:p>
    <w:p>
      <w:pPr>
        <w:pStyle w:val="Compact"/>
        <w:numPr>
          <w:ilvl w:val="1"/>
          <w:numId w:val="1023"/>
        </w:numPr>
      </w:pPr>
      <w:r>
        <w:rPr>
          <w:b/>
          <w:bCs/>
        </w:rPr>
        <w:t xml:space="preserve">Pages</w:t>
      </w:r>
      <w:r>
        <w:t xml:space="preserve">: Rango de páginas de la sección dentro del libro.</w:t>
      </w:r>
    </w:p>
    <w:p>
      <w:pPr>
        <w:pStyle w:val="Compact"/>
        <w:numPr>
          <w:ilvl w:val="0"/>
          <w:numId w:val="1021"/>
        </w:numPr>
      </w:pPr>
      <w:r>
        <w:rPr>
          <w:b/>
          <w:bCs/>
        </w:rPr>
        <w:t xml:space="preserve">Información oficial de Zotero</w:t>
      </w:r>
      <w:r>
        <w:t xml:space="preserve">:</w:t>
      </w:r>
    </w:p>
    <w:p>
      <w:pPr>
        <w:pStyle w:val="Compact"/>
        <w:numPr>
          <w:ilvl w:val="1"/>
          <w:numId w:val="1024"/>
        </w:numPr>
      </w:pPr>
      <w:r>
        <w:t xml:space="preserve">Este tipo es específico para citar partes de libros. El campo</w:t>
      </w:r>
      <w:r>
        <w:t xml:space="preserve"> </w:t>
      </w:r>
      <w:r>
        <w:t xml:space="preserve">“Book Title”</w:t>
      </w:r>
      <w:r>
        <w:t xml:space="preserve"> </w:t>
      </w:r>
      <w:r>
        <w:t xml:space="preserve">es obligatorio para contextualizar la sección, y</w:t>
      </w:r>
      <w:r>
        <w:t xml:space="preserve"> </w:t>
      </w:r>
      <w:r>
        <w:t xml:space="preserve">“Pages”</w:t>
      </w:r>
      <w:r>
        <w:t xml:space="preserve"> </w:t>
      </w:r>
      <w:r>
        <w:t xml:space="preserve">es crucial para ubicar la cita. La documentación sugiere usar</w:t>
      </w:r>
      <w:r>
        <w:t xml:space="preserve"> </w:t>
      </w:r>
      <w:r>
        <w:t xml:space="preserve">“Extra”</w:t>
      </w:r>
      <w:r>
        <w:t xml:space="preserve"> </w:t>
      </w:r>
      <w:r>
        <w:t xml:space="preserve">para campos como</w:t>
      </w:r>
      <w:r>
        <w:t xml:space="preserve"> </w:t>
      </w:r>
      <w:r>
        <w:t xml:space="preserve">“Chapter Number”</w:t>
      </w:r>
      <w:r>
        <w:t xml:space="preserve">.</w:t>
      </w:r>
    </w:p>
    <w:bookmarkEnd w:id="31"/>
    <w:bookmarkStart w:id="32" w:name="case-caso-legal"/>
    <w:p>
      <w:pPr>
        <w:pStyle w:val="Heading2"/>
      </w:pPr>
      <w:r>
        <w:t xml:space="preserve">7. Case (Caso legal)</w:t>
      </w:r>
    </w:p>
    <w:p>
      <w:pPr>
        <w:pStyle w:val="Compact"/>
        <w:numPr>
          <w:ilvl w:val="0"/>
          <w:numId w:val="1025"/>
        </w:numPr>
      </w:pPr>
      <w:r>
        <w:rPr>
          <w:b/>
          <w:bCs/>
        </w:rPr>
        <w:t xml:space="preserve">Cuándo utilizar</w:t>
      </w:r>
      <w:r>
        <w:t xml:space="preserve">:</w:t>
      </w:r>
    </w:p>
    <w:p>
      <w:pPr>
        <w:pStyle w:val="Compact"/>
        <w:numPr>
          <w:ilvl w:val="1"/>
          <w:numId w:val="1026"/>
        </w:numPr>
      </w:pPr>
      <w:r>
        <w:t xml:space="preserve">Para casos legales, ya sean publicados o inéditos.</w:t>
      </w:r>
    </w:p>
    <w:p>
      <w:pPr>
        <w:pStyle w:val="Compact"/>
        <w:numPr>
          <w:ilvl w:val="1"/>
          <w:numId w:val="1026"/>
        </w:numPr>
      </w:pPr>
      <w:r>
        <w:t xml:space="preserve">Usar en lugar de</w:t>
      </w:r>
      <w:r>
        <w:t xml:space="preserve"> </w:t>
      </w:r>
      <w:r>
        <w:t xml:space="preserve">“Document”</w:t>
      </w:r>
      <w:r>
        <w:t xml:space="preserve"> </w:t>
      </w:r>
      <w:r>
        <w:t xml:space="preserve">para citas legales formales.</w:t>
      </w:r>
    </w:p>
    <w:p>
      <w:pPr>
        <w:pStyle w:val="Compact"/>
        <w:numPr>
          <w:ilvl w:val="0"/>
          <w:numId w:val="1025"/>
        </w:numPr>
      </w:pPr>
      <w:r>
        <w:rPr>
          <w:b/>
          <w:bCs/>
        </w:rPr>
        <w:t xml:space="preserve">Campos y su propósito</w:t>
      </w:r>
      <w:r>
        <w:t xml:space="preserve">:</w:t>
      </w:r>
    </w:p>
    <w:p>
      <w:pPr>
        <w:pStyle w:val="Compact"/>
        <w:numPr>
          <w:ilvl w:val="1"/>
          <w:numId w:val="1027"/>
        </w:numPr>
      </w:pPr>
      <w:r>
        <w:rPr>
          <w:b/>
          <w:bCs/>
        </w:rPr>
        <w:t xml:space="preserve">Item Type</w:t>
      </w:r>
      <w:r>
        <w:t xml:space="preserve">: Seleccionar</w:t>
      </w:r>
      <w:r>
        <w:t xml:space="preserve"> </w:t>
      </w:r>
      <w:r>
        <w:t xml:space="preserve">“Case”</w:t>
      </w:r>
      <w:r>
        <w:t xml:space="preserve">.</w:t>
      </w:r>
    </w:p>
    <w:p>
      <w:pPr>
        <w:pStyle w:val="Compact"/>
        <w:numPr>
          <w:ilvl w:val="1"/>
          <w:numId w:val="1027"/>
        </w:numPr>
      </w:pPr>
      <w:r>
        <w:rPr>
          <w:b/>
          <w:bCs/>
        </w:rPr>
        <w:t xml:space="preserve">Author</w:t>
      </w:r>
      <w:r>
        <w:t xml:space="preserve">: Abogado o entidad que presenta el caso (rara vez usado).</w:t>
      </w:r>
    </w:p>
    <w:p>
      <w:pPr>
        <w:pStyle w:val="Compact"/>
        <w:numPr>
          <w:ilvl w:val="1"/>
          <w:numId w:val="1027"/>
        </w:numPr>
      </w:pPr>
      <w:r>
        <w:rPr>
          <w:b/>
          <w:bCs/>
        </w:rPr>
        <w:t xml:space="preserve">Counsel</w:t>
      </w:r>
      <w:r>
        <w:t xml:space="preserve">: Abogado que argumenta el caso.</w:t>
      </w:r>
    </w:p>
    <w:p>
      <w:pPr>
        <w:pStyle w:val="Compact"/>
        <w:numPr>
          <w:ilvl w:val="1"/>
          <w:numId w:val="1027"/>
        </w:numPr>
      </w:pPr>
      <w:r>
        <w:rPr>
          <w:b/>
          <w:bCs/>
        </w:rPr>
        <w:t xml:space="preserve">Case Name</w:t>
      </w:r>
      <w:r>
        <w:t xml:space="preserve">: Título oficial del caso (por ejemplo,</w:t>
      </w:r>
      <w:r>
        <w:t xml:space="preserve"> </w:t>
      </w:r>
      <w:r>
        <w:t xml:space="preserve">“Roe v. Wade”</w:t>
      </w:r>
      <w:r>
        <w:t xml:space="preserve">).</w:t>
      </w:r>
    </w:p>
    <w:p>
      <w:pPr>
        <w:pStyle w:val="Compact"/>
        <w:numPr>
          <w:ilvl w:val="1"/>
          <w:numId w:val="1027"/>
        </w:numPr>
      </w:pPr>
      <w:r>
        <w:rPr>
          <w:b/>
          <w:bCs/>
        </w:rPr>
        <w:t xml:space="preserve">Abstract</w:t>
      </w:r>
      <w:r>
        <w:t xml:space="preserve">: Resumen del caso.</w:t>
      </w:r>
    </w:p>
    <w:p>
      <w:pPr>
        <w:pStyle w:val="Compact"/>
        <w:numPr>
          <w:ilvl w:val="1"/>
          <w:numId w:val="1027"/>
        </w:numPr>
      </w:pPr>
      <w:r>
        <w:rPr>
          <w:b/>
          <w:bCs/>
        </w:rPr>
        <w:t xml:space="preserve">Court</w:t>
      </w:r>
      <w:r>
        <w:t xml:space="preserve">: Tribunal donde se argumentó el caso.</w:t>
      </w:r>
    </w:p>
    <w:p>
      <w:pPr>
        <w:pStyle w:val="Compact"/>
        <w:numPr>
          <w:ilvl w:val="1"/>
          <w:numId w:val="1027"/>
        </w:numPr>
      </w:pPr>
      <w:r>
        <w:rPr>
          <w:b/>
          <w:bCs/>
        </w:rPr>
        <w:t xml:space="preserve">Date Decided</w:t>
      </w:r>
      <w:r>
        <w:t xml:space="preserve">: Fecha de la decisión del caso.</w:t>
      </w:r>
    </w:p>
    <w:p>
      <w:pPr>
        <w:pStyle w:val="Compact"/>
        <w:numPr>
          <w:ilvl w:val="1"/>
          <w:numId w:val="1027"/>
        </w:numPr>
      </w:pPr>
      <w:r>
        <w:rPr>
          <w:b/>
          <w:bCs/>
        </w:rPr>
        <w:t xml:space="preserve">Docket Number</w:t>
      </w:r>
      <w:r>
        <w:t xml:space="preserve">: Número de expediente asignado.</w:t>
      </w:r>
    </w:p>
    <w:p>
      <w:pPr>
        <w:pStyle w:val="Compact"/>
        <w:numPr>
          <w:ilvl w:val="1"/>
          <w:numId w:val="1027"/>
        </w:numPr>
      </w:pPr>
      <w:r>
        <w:rPr>
          <w:b/>
          <w:bCs/>
        </w:rPr>
        <w:t xml:space="preserve">Reporter</w:t>
      </w:r>
      <w:r>
        <w:t xml:space="preserve">: Publicación donde se reporta el caso.</w:t>
      </w:r>
    </w:p>
    <w:p>
      <w:pPr>
        <w:pStyle w:val="Compact"/>
        <w:numPr>
          <w:ilvl w:val="1"/>
          <w:numId w:val="1027"/>
        </w:numPr>
      </w:pPr>
      <w:r>
        <w:rPr>
          <w:b/>
          <w:bCs/>
        </w:rPr>
        <w:t xml:space="preserve">Reporter Volume</w:t>
      </w:r>
      <w:r>
        <w:t xml:space="preserve">: Volumen del reporter.</w:t>
      </w:r>
    </w:p>
    <w:p>
      <w:pPr>
        <w:pStyle w:val="Compact"/>
        <w:numPr>
          <w:ilvl w:val="1"/>
          <w:numId w:val="1027"/>
        </w:numPr>
      </w:pPr>
      <w:r>
        <w:rPr>
          <w:b/>
          <w:bCs/>
        </w:rPr>
        <w:t xml:space="preserve">First Page</w:t>
      </w:r>
      <w:r>
        <w:t xml:space="preserve">: Primera página del caso en el reporter.</w:t>
      </w:r>
    </w:p>
    <w:p>
      <w:pPr>
        <w:pStyle w:val="Compact"/>
        <w:numPr>
          <w:ilvl w:val="1"/>
          <w:numId w:val="1027"/>
        </w:numPr>
      </w:pPr>
      <w:r>
        <w:rPr>
          <w:b/>
          <w:bCs/>
        </w:rPr>
        <w:t xml:space="preserve">History</w:t>
      </w:r>
      <w:r>
        <w:t xml:space="preserve">: Recursos relacionados con el historial del caso.</w:t>
      </w:r>
    </w:p>
    <w:p>
      <w:pPr>
        <w:pStyle w:val="Compact"/>
        <w:numPr>
          <w:ilvl w:val="1"/>
          <w:numId w:val="1027"/>
        </w:numPr>
      </w:pPr>
      <w:r>
        <w:rPr>
          <w:b/>
          <w:bCs/>
        </w:rPr>
        <w:t xml:space="preserve">Language/Short Title/URL/Accessed/Rights/Extra/Date Added/Modified</w:t>
      </w:r>
      <w:r>
        <w:t xml:space="preserve">: Igual que en</w:t>
      </w:r>
      <w:r>
        <w:t xml:space="preserve"> </w:t>
      </w:r>
      <w:r>
        <w:t xml:space="preserve">“Artwork”</w:t>
      </w:r>
      <w:r>
        <w:t xml:space="preserve">.</w:t>
      </w:r>
    </w:p>
    <w:p>
      <w:pPr>
        <w:pStyle w:val="Compact"/>
        <w:numPr>
          <w:ilvl w:val="0"/>
          <w:numId w:val="1025"/>
        </w:numPr>
      </w:pPr>
      <w:r>
        <w:rPr>
          <w:b/>
          <w:bCs/>
        </w:rPr>
        <w:t xml:space="preserve">Información oficial de Zotero</w:t>
      </w:r>
      <w:r>
        <w:t xml:space="preserve">:</w:t>
      </w:r>
    </w:p>
    <w:p>
      <w:pPr>
        <w:pStyle w:val="Compact"/>
        <w:numPr>
          <w:ilvl w:val="1"/>
          <w:numId w:val="1028"/>
        </w:numPr>
      </w:pPr>
      <w:r>
        <w:t xml:space="preserve">Este tipo es específico para citas legales. Los campos</w:t>
      </w:r>
      <w:r>
        <w:t xml:space="preserve"> </w:t>
      </w:r>
      <w:r>
        <w:t xml:space="preserve">“Case Name”</w:t>
      </w:r>
      <w:r>
        <w:t xml:space="preserve"> </w:t>
      </w:r>
      <w:r>
        <w:t xml:space="preserve">y</w:t>
      </w:r>
      <w:r>
        <w:t xml:space="preserve"> </w:t>
      </w:r>
      <w:r>
        <w:t xml:space="preserve">“Court”</w:t>
      </w:r>
      <w:r>
        <w:t xml:space="preserve"> </w:t>
      </w:r>
      <w:r>
        <w:t xml:space="preserve">son esenciales, y</w:t>
      </w:r>
      <w:r>
        <w:t xml:space="preserve"> </w:t>
      </w:r>
      <w:r>
        <w:t xml:space="preserve">“History”</w:t>
      </w:r>
      <w:r>
        <w:t xml:space="preserve"> </w:t>
      </w:r>
      <w:r>
        <w:t xml:space="preserve">permite rastrear el progreso del caso. La documentación recomienda consultar la sección de</w:t>
      </w:r>
      <w:r>
        <w:t xml:space="preserve"> </w:t>
      </w:r>
      <w:r>
        <w:t xml:space="preserve">“Legal Citations”</w:t>
      </w:r>
      <w:r>
        <w:t xml:space="preserve"> </w:t>
      </w:r>
      <w:r>
        <w:t xml:space="preserve">para soporte adicional.</w:t>
      </w:r>
    </w:p>
    <w:bookmarkEnd w:id="32"/>
    <w:bookmarkStart w:id="33" w:name="conference-paper-artículo-en-conferencia"/>
    <w:p>
      <w:pPr>
        <w:pStyle w:val="Heading2"/>
      </w:pPr>
      <w:r>
        <w:t xml:space="preserve">8. Conference Paper (Artículo en conferencia)</w:t>
      </w:r>
    </w:p>
    <w:p>
      <w:pPr>
        <w:pStyle w:val="Compact"/>
        <w:numPr>
          <w:ilvl w:val="0"/>
          <w:numId w:val="1029"/>
        </w:numPr>
      </w:pPr>
      <w:r>
        <w:rPr>
          <w:b/>
          <w:bCs/>
        </w:rPr>
        <w:t xml:space="preserve">Cuándo utilizar</w:t>
      </w:r>
      <w:r>
        <w:t xml:space="preserve">:</w:t>
      </w:r>
    </w:p>
    <w:p>
      <w:pPr>
        <w:pStyle w:val="Compact"/>
        <w:numPr>
          <w:ilvl w:val="1"/>
          <w:numId w:val="1030"/>
        </w:numPr>
      </w:pPr>
      <w:r>
        <w:t xml:space="preserve">Para trabajos presentados en conferencias y publicados en actas formales (por ejemplo, como libro o revista).</w:t>
      </w:r>
    </w:p>
    <w:p>
      <w:pPr>
        <w:pStyle w:val="Compact"/>
        <w:numPr>
          <w:ilvl w:val="1"/>
          <w:numId w:val="1030"/>
        </w:numPr>
      </w:pPr>
      <w:r>
        <w:t xml:space="preserve">Usar</w:t>
      </w:r>
      <w:r>
        <w:t xml:space="preserve"> </w:t>
      </w:r>
      <w:r>
        <w:t xml:space="preserve">“Presentation”</w:t>
      </w:r>
      <w:r>
        <w:t xml:space="preserve"> </w:t>
      </w:r>
      <w:r>
        <w:t xml:space="preserve">para trabajos no publicados en actas.</w:t>
      </w:r>
    </w:p>
    <w:p>
      <w:pPr>
        <w:pStyle w:val="Compact"/>
        <w:numPr>
          <w:ilvl w:val="0"/>
          <w:numId w:val="1029"/>
        </w:numPr>
      </w:pPr>
      <w:r>
        <w:rPr>
          <w:b/>
          <w:bCs/>
        </w:rPr>
        <w:t xml:space="preserve">Campos y su propósito</w:t>
      </w:r>
      <w:r>
        <w:t xml:space="preserve">:</w:t>
      </w:r>
    </w:p>
    <w:p>
      <w:pPr>
        <w:pStyle w:val="Compact"/>
        <w:numPr>
          <w:ilvl w:val="1"/>
          <w:numId w:val="1031"/>
        </w:numPr>
      </w:pPr>
      <w:r>
        <w:rPr>
          <w:b/>
          <w:bCs/>
        </w:rPr>
        <w:t xml:space="preserve">Item Type</w:t>
      </w:r>
      <w:r>
        <w:t xml:space="preserve">: Seleccionar</w:t>
      </w:r>
      <w:r>
        <w:t xml:space="preserve"> </w:t>
      </w:r>
      <w:r>
        <w:t xml:space="preserve">“Conference Paper”</w:t>
      </w:r>
      <w:r>
        <w:t xml:space="preserve">.</w:t>
      </w:r>
    </w:p>
    <w:p>
      <w:pPr>
        <w:pStyle w:val="Compact"/>
        <w:numPr>
          <w:ilvl w:val="1"/>
          <w:numId w:val="1031"/>
        </w:numPr>
      </w:pPr>
      <w:r>
        <w:rPr>
          <w:b/>
          <w:bCs/>
        </w:rPr>
        <w:t xml:space="preserve">Author</w:t>
      </w:r>
      <w:r>
        <w:t xml:space="preserve">: Autor del artículo.</w:t>
      </w:r>
    </w:p>
    <w:p>
      <w:pPr>
        <w:pStyle w:val="Compact"/>
        <w:numPr>
          <w:ilvl w:val="1"/>
          <w:numId w:val="1031"/>
        </w:numPr>
      </w:pPr>
      <w:r>
        <w:rPr>
          <w:b/>
          <w:bCs/>
        </w:rPr>
        <w:t xml:space="preserve">Title</w:t>
      </w:r>
      <w:r>
        <w:t xml:space="preserve">: Título del artículo.</w:t>
      </w:r>
    </w:p>
    <w:p>
      <w:pPr>
        <w:pStyle w:val="Compact"/>
        <w:numPr>
          <w:ilvl w:val="1"/>
          <w:numId w:val="1031"/>
        </w:numPr>
      </w:pPr>
      <w:r>
        <w:rPr>
          <w:b/>
          <w:bCs/>
        </w:rPr>
        <w:t xml:space="preserve">Abstract</w:t>
      </w:r>
      <w:r>
        <w:t xml:space="preserve">: Resumen del contenido.</w:t>
      </w:r>
    </w:p>
    <w:p>
      <w:pPr>
        <w:pStyle w:val="Compact"/>
        <w:numPr>
          <w:ilvl w:val="1"/>
          <w:numId w:val="1031"/>
        </w:numPr>
      </w:pPr>
      <w:r>
        <w:rPr>
          <w:b/>
          <w:bCs/>
        </w:rPr>
        <w:t xml:space="preserve">Proceedings Title</w:t>
      </w:r>
      <w:r>
        <w:t xml:space="preserve">: Título de las actas donde se publicó.</w:t>
      </w:r>
    </w:p>
    <w:p>
      <w:pPr>
        <w:pStyle w:val="Compact"/>
        <w:numPr>
          <w:ilvl w:val="1"/>
          <w:numId w:val="1031"/>
        </w:numPr>
      </w:pPr>
      <w:r>
        <w:rPr>
          <w:b/>
          <w:bCs/>
        </w:rPr>
        <w:t xml:space="preserve">Conference Name</w:t>
      </w:r>
      <w:r>
        <w:t xml:space="preserve">: Nombre de la conferencia.</w:t>
      </w:r>
    </w:p>
    <w:p>
      <w:pPr>
        <w:pStyle w:val="Compact"/>
        <w:numPr>
          <w:ilvl w:val="1"/>
          <w:numId w:val="1031"/>
        </w:numPr>
      </w:pPr>
      <w:r>
        <w:rPr>
          <w:b/>
          <w:bCs/>
        </w:rPr>
        <w:t xml:space="preserve">Place</w:t>
      </w:r>
      <w:r>
        <w:t xml:space="preserve">: Lugar de publicación de las actas.</w:t>
      </w:r>
    </w:p>
    <w:p>
      <w:pPr>
        <w:pStyle w:val="Compact"/>
        <w:numPr>
          <w:ilvl w:val="1"/>
          <w:numId w:val="1031"/>
        </w:numPr>
      </w:pPr>
      <w:r>
        <w:rPr>
          <w:b/>
          <w:bCs/>
        </w:rPr>
        <w:t xml:space="preserve">Publisher</w:t>
      </w:r>
      <w:r>
        <w:t xml:space="preserve">: Editorial de las actas.</w:t>
      </w:r>
    </w:p>
    <w:p>
      <w:pPr>
        <w:pStyle w:val="Compact"/>
        <w:numPr>
          <w:ilvl w:val="1"/>
          <w:numId w:val="1031"/>
        </w:numPr>
      </w:pPr>
      <w:r>
        <w:rPr>
          <w:b/>
          <w:bCs/>
        </w:rPr>
        <w:t xml:space="preserve">Date</w:t>
      </w:r>
      <w:r>
        <w:t xml:space="preserve">: Año de publicación.</w:t>
      </w:r>
    </w:p>
    <w:p>
      <w:pPr>
        <w:pStyle w:val="Compact"/>
        <w:numPr>
          <w:ilvl w:val="1"/>
          <w:numId w:val="1031"/>
        </w:numPr>
      </w:pPr>
      <w:r>
        <w:rPr>
          <w:b/>
          <w:bCs/>
        </w:rPr>
        <w:t xml:space="preserve">Volume</w:t>
      </w:r>
      <w:r>
        <w:t xml:space="preserve">: Volumen de las actas.</w:t>
      </w:r>
    </w:p>
    <w:p>
      <w:pPr>
        <w:pStyle w:val="Compact"/>
        <w:numPr>
          <w:ilvl w:val="1"/>
          <w:numId w:val="1031"/>
        </w:numPr>
      </w:pPr>
      <w:r>
        <w:rPr>
          <w:b/>
          <w:bCs/>
        </w:rPr>
        <w:t xml:space="preserve">Pages</w:t>
      </w:r>
      <w:r>
        <w:t xml:space="preserve">: Rango de páginas del artículo.</w:t>
      </w:r>
    </w:p>
    <w:p>
      <w:pPr>
        <w:pStyle w:val="Compact"/>
        <w:numPr>
          <w:ilvl w:val="1"/>
          <w:numId w:val="1031"/>
        </w:numPr>
      </w:pPr>
      <w:r>
        <w:rPr>
          <w:b/>
          <w:bCs/>
        </w:rPr>
        <w:t xml:space="preserve">Series</w:t>
      </w:r>
      <w:r>
        <w:t xml:space="preserve">: Serie de la publicación, si aplica.</w:t>
      </w:r>
    </w:p>
    <w:p>
      <w:pPr>
        <w:pStyle w:val="Compact"/>
        <w:numPr>
          <w:ilvl w:val="1"/>
          <w:numId w:val="1031"/>
        </w:numPr>
      </w:pPr>
      <w:r>
        <w:rPr>
          <w:b/>
          <w:bCs/>
        </w:rPr>
        <w:t xml:space="preserve">DOI</w:t>
      </w:r>
      <w:r>
        <w:t xml:space="preserve">: Identificador DOI del artículo.</w:t>
      </w:r>
    </w:p>
    <w:p>
      <w:pPr>
        <w:pStyle w:val="Compact"/>
        <w:numPr>
          <w:ilvl w:val="1"/>
          <w:numId w:val="1031"/>
        </w:numPr>
      </w:pPr>
      <w:r>
        <w:rPr>
          <w:b/>
          <w:bCs/>
        </w:rPr>
        <w:t xml:space="preserve">ISBN</w:t>
      </w:r>
      <w:r>
        <w:t xml:space="preserve">: ISBN de las actas.</w:t>
      </w:r>
    </w:p>
    <w:p>
      <w:pPr>
        <w:pStyle w:val="Compact"/>
        <w:numPr>
          <w:ilvl w:val="1"/>
          <w:numId w:val="1031"/>
        </w:numPr>
      </w:pPr>
      <w:r>
        <w:rPr>
          <w:b/>
          <w:bCs/>
        </w:rPr>
        <w:t xml:space="preserve">Language/Short Title/URL/Accessed/Archive/Loc. in Archive/Library Catalog/Call Number/Rights/Extra/Date Added/Modified</w:t>
      </w:r>
      <w:r>
        <w:t xml:space="preserve">: Igual que en</w:t>
      </w:r>
      <w:r>
        <w:t xml:space="preserve"> </w:t>
      </w:r>
      <w:r>
        <w:t xml:space="preserve">“Artwork”</w:t>
      </w:r>
      <w:r>
        <w:t xml:space="preserve">.</w:t>
      </w:r>
    </w:p>
    <w:p>
      <w:pPr>
        <w:pStyle w:val="Compact"/>
        <w:numPr>
          <w:ilvl w:val="0"/>
          <w:numId w:val="1029"/>
        </w:numPr>
      </w:pPr>
      <w:r>
        <w:rPr>
          <w:b/>
          <w:bCs/>
        </w:rPr>
        <w:t xml:space="preserve">Información oficial de Zotero</w:t>
      </w:r>
      <w:r>
        <w:t xml:space="preserve">:</w:t>
      </w:r>
    </w:p>
    <w:p>
      <w:pPr>
        <w:pStyle w:val="Compact"/>
        <w:numPr>
          <w:ilvl w:val="1"/>
          <w:numId w:val="1032"/>
        </w:numPr>
      </w:pPr>
      <w:r>
        <w:t xml:space="preserve">Este tipo es para artículos publicados en actas, no para presentaciones orales. Los campos</w:t>
      </w:r>
      <w:r>
        <w:t xml:space="preserve"> </w:t>
      </w:r>
      <w:r>
        <w:t xml:space="preserve">“Proceedings Title”</w:t>
      </w:r>
      <w:r>
        <w:t xml:space="preserve"> </w:t>
      </w:r>
      <w:r>
        <w:t xml:space="preserve">y</w:t>
      </w:r>
      <w:r>
        <w:t xml:space="preserve"> </w:t>
      </w:r>
      <w:r>
        <w:t xml:space="preserve">“Conference Name”</w:t>
      </w:r>
      <w:r>
        <w:t xml:space="preserve"> </w:t>
      </w:r>
      <w:r>
        <w:t xml:space="preserve">son clave para contextualizar. Si la conferencia y la publicación tienen lugares diferentes, usar</w:t>
      </w:r>
      <w:r>
        <w:t xml:space="preserve"> </w:t>
      </w:r>
      <w:r>
        <w:t xml:space="preserve">“Extra”</w:t>
      </w:r>
      <w:r>
        <w:t xml:space="preserve"> </w:t>
      </w:r>
      <w:r>
        <w:t xml:space="preserve">para</w:t>
      </w:r>
      <w:r>
        <w:t xml:space="preserve"> </w:t>
      </w:r>
      <w:r>
        <w:t xml:space="preserve">“Event Place”</w:t>
      </w:r>
      <w:r>
        <w:t xml:space="preserve">.</w:t>
      </w:r>
    </w:p>
    <w:bookmarkEnd w:id="33"/>
    <w:bookmarkStart w:id="34" w:name="dictionary-entry-entrada-de-diccionario"/>
    <w:p>
      <w:pPr>
        <w:pStyle w:val="Heading2"/>
      </w:pPr>
      <w:r>
        <w:t xml:space="preserve">9. Dictionary Entry (Entrada de diccionario)</w:t>
      </w:r>
    </w:p>
    <w:p>
      <w:pPr>
        <w:pStyle w:val="Compact"/>
        <w:numPr>
          <w:ilvl w:val="0"/>
          <w:numId w:val="1033"/>
        </w:numPr>
      </w:pPr>
      <w:r>
        <w:rPr>
          <w:b/>
          <w:bCs/>
        </w:rPr>
        <w:t xml:space="preserve">Cuándo utilizar</w:t>
      </w:r>
      <w:r>
        <w:t xml:space="preserve">:</w:t>
      </w:r>
    </w:p>
    <w:p>
      <w:pPr>
        <w:pStyle w:val="Compact"/>
        <w:numPr>
          <w:ilvl w:val="1"/>
          <w:numId w:val="1034"/>
        </w:numPr>
      </w:pPr>
      <w:r>
        <w:t xml:space="preserve">Para entradas publicadas en un diccionario.</w:t>
      </w:r>
    </w:p>
    <w:p>
      <w:pPr>
        <w:pStyle w:val="Compact"/>
        <w:numPr>
          <w:ilvl w:val="1"/>
          <w:numId w:val="1034"/>
        </w:numPr>
      </w:pPr>
      <w:r>
        <w:t xml:space="preserve">Usar en lugar de</w:t>
      </w:r>
      <w:r>
        <w:t xml:space="preserve"> </w:t>
      </w:r>
      <w:r>
        <w:t xml:space="preserve">“Encyclopedia Article”</w:t>
      </w:r>
      <w:r>
        <w:t xml:space="preserve"> </w:t>
      </w:r>
      <w:r>
        <w:t xml:space="preserve">si el recurso es específicamente un diccionario.</w:t>
      </w:r>
    </w:p>
    <w:p>
      <w:pPr>
        <w:pStyle w:val="Compact"/>
        <w:numPr>
          <w:ilvl w:val="0"/>
          <w:numId w:val="1033"/>
        </w:numPr>
      </w:pPr>
      <w:r>
        <w:rPr>
          <w:b/>
          <w:bCs/>
        </w:rPr>
        <w:t xml:space="preserve">Campos y su propósito</w:t>
      </w:r>
      <w:r>
        <w:t xml:space="preserve">:</w:t>
      </w:r>
    </w:p>
    <w:p>
      <w:pPr>
        <w:pStyle w:val="Compact"/>
        <w:numPr>
          <w:ilvl w:val="1"/>
          <w:numId w:val="1035"/>
        </w:numPr>
      </w:pPr>
      <w:r>
        <w:rPr>
          <w:b/>
          <w:bCs/>
        </w:rPr>
        <w:t xml:space="preserve">Item Type</w:t>
      </w:r>
      <w:r>
        <w:t xml:space="preserve">: Seleccionar</w:t>
      </w:r>
      <w:r>
        <w:t xml:space="preserve"> </w:t>
      </w:r>
      <w:r>
        <w:t xml:space="preserve">“Dictionary Entry”</w:t>
      </w:r>
      <w:r>
        <w:t xml:space="preserve">.</w:t>
      </w:r>
    </w:p>
    <w:p>
      <w:pPr>
        <w:pStyle w:val="Compact"/>
        <w:numPr>
          <w:ilvl w:val="1"/>
          <w:numId w:val="1035"/>
        </w:numPr>
      </w:pPr>
      <w:r>
        <w:rPr>
          <w:b/>
          <w:bCs/>
        </w:rPr>
        <w:t xml:space="preserve">Author</w:t>
      </w:r>
      <w:r>
        <w:t xml:space="preserve">: Autor de la entrada, si se especifica.</w:t>
      </w:r>
    </w:p>
    <w:p>
      <w:pPr>
        <w:pStyle w:val="Compact"/>
        <w:numPr>
          <w:ilvl w:val="1"/>
          <w:numId w:val="1035"/>
        </w:numPr>
      </w:pPr>
      <w:r>
        <w:rPr>
          <w:b/>
          <w:bCs/>
        </w:rPr>
        <w:t xml:space="preserve">Title</w:t>
      </w:r>
      <w:r>
        <w:t xml:space="preserve">: Título de la entrada (por ejemplo, la palabra definida).</w:t>
      </w:r>
    </w:p>
    <w:p>
      <w:pPr>
        <w:pStyle w:val="Compact"/>
        <w:numPr>
          <w:ilvl w:val="1"/>
          <w:numId w:val="1035"/>
        </w:numPr>
      </w:pPr>
      <w:r>
        <w:rPr>
          <w:b/>
          <w:bCs/>
        </w:rPr>
        <w:t xml:space="preserve">Dictionary Title</w:t>
      </w:r>
      <w:r>
        <w:t xml:space="preserve">: Título del diccionario.</w:t>
      </w:r>
    </w:p>
    <w:p>
      <w:pPr>
        <w:pStyle w:val="Compact"/>
        <w:numPr>
          <w:ilvl w:val="1"/>
          <w:numId w:val="1035"/>
        </w:numPr>
      </w:pPr>
      <w:r>
        <w:rPr>
          <w:b/>
          <w:bCs/>
        </w:rPr>
        <w:t xml:space="preserve">Abstract/Series/Series Number/Volume/# of Volumes/Edition/Place/Publisher/Date/Pages/ISBN/Language/Short Title/URL/Accessed/Archive/Loc. in Archive/Library Catalog/Call Number/Rights/Extra/Date Added/Modified</w:t>
      </w:r>
      <w:r>
        <w:t xml:space="preserve">: Igual que en</w:t>
      </w:r>
      <w:r>
        <w:t xml:space="preserve"> </w:t>
      </w:r>
      <w:r>
        <w:t xml:space="preserve">“Book”</w:t>
      </w:r>
      <w:r>
        <w:t xml:space="preserve">.</w:t>
      </w:r>
    </w:p>
    <w:p>
      <w:pPr>
        <w:pStyle w:val="Compact"/>
        <w:numPr>
          <w:ilvl w:val="0"/>
          <w:numId w:val="1033"/>
        </w:numPr>
      </w:pPr>
      <w:r>
        <w:rPr>
          <w:b/>
          <w:bCs/>
        </w:rPr>
        <w:t xml:space="preserve">Información oficial de Zotero</w:t>
      </w:r>
      <w:r>
        <w:t xml:space="preserve">:</w:t>
      </w:r>
    </w:p>
    <w:p>
      <w:pPr>
        <w:pStyle w:val="Compact"/>
        <w:numPr>
          <w:ilvl w:val="1"/>
          <w:numId w:val="1036"/>
        </w:numPr>
      </w:pPr>
      <w:r>
        <w:t xml:space="preserve">Este tipo es específico para diccionarios. El campo</w:t>
      </w:r>
      <w:r>
        <w:t xml:space="preserve"> </w:t>
      </w:r>
      <w:r>
        <w:t xml:space="preserve">“Dictionary Title”</w:t>
      </w:r>
      <w:r>
        <w:t xml:space="preserve"> </w:t>
      </w:r>
      <w:r>
        <w:t xml:space="preserve">es esencial, y</w:t>
      </w:r>
      <w:r>
        <w:t xml:space="preserve"> </w:t>
      </w:r>
      <w:r>
        <w:t xml:space="preserve">“Pages”</w:t>
      </w:r>
      <w:r>
        <w:t xml:space="preserve"> </w:t>
      </w:r>
      <w:r>
        <w:t xml:space="preserve">puede usarse para entradas largas. La documentación sugiere usar</w:t>
      </w:r>
      <w:r>
        <w:t xml:space="preserve"> </w:t>
      </w:r>
      <w:r>
        <w:t xml:space="preserve">“Book Section”</w:t>
      </w:r>
      <w:r>
        <w:t xml:space="preserve"> </w:t>
      </w:r>
      <w:r>
        <w:t xml:space="preserve">si la entrada es más extensa o compleja.</w:t>
      </w:r>
    </w:p>
    <w:bookmarkEnd w:id="34"/>
    <w:bookmarkStart w:id="35" w:name="document-documento"/>
    <w:p>
      <w:pPr>
        <w:pStyle w:val="Heading2"/>
      </w:pPr>
      <w:r>
        <w:t xml:space="preserve">10. Document (Documento)</w:t>
      </w:r>
    </w:p>
    <w:p>
      <w:pPr>
        <w:pStyle w:val="Compact"/>
        <w:numPr>
          <w:ilvl w:val="0"/>
          <w:numId w:val="1037"/>
        </w:numPr>
      </w:pPr>
      <w:r>
        <w:rPr>
          <w:b/>
          <w:bCs/>
        </w:rPr>
        <w:t xml:space="preserve">Cuándo utilizar</w:t>
      </w:r>
      <w:r>
        <w:t xml:space="preserve">:</w:t>
      </w:r>
    </w:p>
    <w:p>
      <w:pPr>
        <w:pStyle w:val="Compact"/>
        <w:numPr>
          <w:ilvl w:val="1"/>
          <w:numId w:val="1038"/>
        </w:numPr>
      </w:pPr>
      <w:r>
        <w:t xml:space="preserve">Para documentos genéricos no cubiertos por otros tipos.</w:t>
      </w:r>
    </w:p>
    <w:p>
      <w:pPr>
        <w:pStyle w:val="Compact"/>
        <w:numPr>
          <w:ilvl w:val="1"/>
          <w:numId w:val="1038"/>
        </w:numPr>
      </w:pPr>
      <w:r>
        <w:t xml:space="preserve">Evitar su uso si es posible, ya que tiene pocos campos y soporte limitado en estilos de cita.</w:t>
      </w:r>
    </w:p>
    <w:p>
      <w:pPr>
        <w:pStyle w:val="Compact"/>
        <w:numPr>
          <w:ilvl w:val="0"/>
          <w:numId w:val="1037"/>
        </w:numPr>
      </w:pPr>
      <w:r>
        <w:rPr>
          <w:b/>
          <w:bCs/>
        </w:rPr>
        <w:t xml:space="preserve">Campos y su propósito</w:t>
      </w:r>
      <w:r>
        <w:t xml:space="preserve">:</w:t>
      </w:r>
    </w:p>
    <w:p>
      <w:pPr>
        <w:pStyle w:val="Compact"/>
        <w:numPr>
          <w:ilvl w:val="1"/>
          <w:numId w:val="1039"/>
        </w:numPr>
      </w:pPr>
      <w:r>
        <w:rPr>
          <w:b/>
          <w:bCs/>
        </w:rPr>
        <w:t xml:space="preserve">Item Type</w:t>
      </w:r>
      <w:r>
        <w:t xml:space="preserve">: Seleccionar</w:t>
      </w:r>
      <w:r>
        <w:t xml:space="preserve"> </w:t>
      </w:r>
      <w:r>
        <w:t xml:space="preserve">“Document”</w:t>
      </w:r>
      <w:r>
        <w:t xml:space="preserve">.</w:t>
      </w:r>
    </w:p>
    <w:p>
      <w:pPr>
        <w:pStyle w:val="Compact"/>
        <w:numPr>
          <w:ilvl w:val="1"/>
          <w:numId w:val="1039"/>
        </w:numPr>
      </w:pPr>
      <w:r>
        <w:rPr>
          <w:b/>
          <w:bCs/>
        </w:rPr>
        <w:t xml:space="preserve">Author</w:t>
      </w:r>
      <w:r>
        <w:t xml:space="preserve">: Autor del documento.</w:t>
      </w:r>
    </w:p>
    <w:p>
      <w:pPr>
        <w:pStyle w:val="Compact"/>
        <w:numPr>
          <w:ilvl w:val="1"/>
          <w:numId w:val="1039"/>
        </w:numPr>
      </w:pPr>
      <w:r>
        <w:rPr>
          <w:b/>
          <w:bCs/>
        </w:rPr>
        <w:t xml:space="preserve">Title</w:t>
      </w:r>
      <w:r>
        <w:t xml:space="preserve">: Título del documento.</w:t>
      </w:r>
    </w:p>
    <w:p>
      <w:pPr>
        <w:pStyle w:val="Compact"/>
        <w:numPr>
          <w:ilvl w:val="1"/>
          <w:numId w:val="1039"/>
        </w:numPr>
      </w:pPr>
      <w:r>
        <w:rPr>
          <w:b/>
          <w:bCs/>
        </w:rPr>
        <w:t xml:space="preserve">Abstract</w:t>
      </w:r>
      <w:r>
        <w:t xml:space="preserve">: Resumen del contenido.</w:t>
      </w:r>
    </w:p>
    <w:p>
      <w:pPr>
        <w:pStyle w:val="Compact"/>
        <w:numPr>
          <w:ilvl w:val="1"/>
          <w:numId w:val="1039"/>
        </w:numPr>
      </w:pPr>
      <w:r>
        <w:rPr>
          <w:b/>
          <w:bCs/>
        </w:rPr>
        <w:t xml:space="preserve">Publisher</w:t>
      </w:r>
      <w:r>
        <w:t xml:space="preserve">: Entidad que publica el documento.</w:t>
      </w:r>
    </w:p>
    <w:p>
      <w:pPr>
        <w:pStyle w:val="Compact"/>
        <w:numPr>
          <w:ilvl w:val="1"/>
          <w:numId w:val="1039"/>
        </w:numPr>
      </w:pPr>
      <w:r>
        <w:rPr>
          <w:b/>
          <w:bCs/>
        </w:rPr>
        <w:t xml:space="preserve">Date</w:t>
      </w:r>
      <w:r>
        <w:t xml:space="preserve">: Fecha de publicación.</w:t>
      </w:r>
    </w:p>
    <w:p>
      <w:pPr>
        <w:pStyle w:val="Compact"/>
        <w:numPr>
          <w:ilvl w:val="1"/>
          <w:numId w:val="1039"/>
        </w:numPr>
      </w:pPr>
      <w:r>
        <w:rPr>
          <w:b/>
          <w:bCs/>
        </w:rPr>
        <w:t xml:space="preserve">Language/Short Title/URL/Accessed/Archive/Loc. in Archive/Library Catalog/Call Number/Rights/Extra/Date Added/Modified</w:t>
      </w:r>
      <w:r>
        <w:t xml:space="preserve">: Igual que en</w:t>
      </w:r>
      <w:r>
        <w:t xml:space="preserve"> </w:t>
      </w:r>
      <w:r>
        <w:t xml:space="preserve">“Artwork”</w:t>
      </w:r>
      <w:r>
        <w:t xml:space="preserve">.</w:t>
      </w:r>
    </w:p>
    <w:p>
      <w:pPr>
        <w:pStyle w:val="Compact"/>
        <w:numPr>
          <w:ilvl w:val="0"/>
          <w:numId w:val="1037"/>
        </w:numPr>
      </w:pPr>
      <w:r>
        <w:rPr>
          <w:b/>
          <w:bCs/>
        </w:rPr>
        <w:t xml:space="preserve">Información oficial de Zotero</w:t>
      </w:r>
      <w:r>
        <w:t xml:space="preserve">:</w:t>
      </w:r>
    </w:p>
    <w:p>
      <w:pPr>
        <w:pStyle w:val="Compact"/>
        <w:numPr>
          <w:ilvl w:val="1"/>
          <w:numId w:val="1040"/>
        </w:numPr>
      </w:pPr>
      <w:r>
        <w:t xml:space="preserve">Este tipo es un último recurso debido a su falta de campos específicos. La documentación recomienda usar</w:t>
      </w:r>
      <w:r>
        <w:t xml:space="preserve"> </w:t>
      </w:r>
      <w:r>
        <w:t xml:space="preserve">“Book”</w:t>
      </w:r>
      <w:r>
        <w:t xml:space="preserve">,</w:t>
      </w:r>
      <w:r>
        <w:t xml:space="preserve"> </w:t>
      </w:r>
      <w:r>
        <w:t xml:space="preserve">“Report”</w:t>
      </w:r>
      <w:r>
        <w:t xml:space="preserve"> </w:t>
      </w:r>
      <w:r>
        <w:t xml:space="preserve">o</w:t>
      </w:r>
      <w:r>
        <w:t xml:space="preserve"> </w:t>
      </w:r>
      <w:r>
        <w:t xml:space="preserve">“Manuscript”</w:t>
      </w:r>
      <w:r>
        <w:t xml:space="preserve"> </w:t>
      </w:r>
      <w:r>
        <w:t xml:space="preserve">para mejores resultados en citas.</w:t>
      </w:r>
    </w:p>
    <w:bookmarkEnd w:id="35"/>
    <w:bookmarkStart w:id="36" w:name="email-correo-electrónico"/>
    <w:p>
      <w:pPr>
        <w:pStyle w:val="Heading2"/>
      </w:pPr>
      <w:r>
        <w:t xml:space="preserve">11. Email (Correo electrónico)</w:t>
      </w:r>
    </w:p>
    <w:p>
      <w:pPr>
        <w:pStyle w:val="Compact"/>
        <w:numPr>
          <w:ilvl w:val="0"/>
          <w:numId w:val="1041"/>
        </w:numPr>
      </w:pPr>
      <w:r>
        <w:rPr>
          <w:b/>
          <w:bCs/>
        </w:rPr>
        <w:t xml:space="preserve">Cuándo utilizar</w:t>
      </w:r>
      <w:r>
        <w:t xml:space="preserve">:</w:t>
      </w:r>
    </w:p>
    <w:p>
      <w:pPr>
        <w:pStyle w:val="Compact"/>
        <w:numPr>
          <w:ilvl w:val="1"/>
          <w:numId w:val="1042"/>
        </w:numPr>
      </w:pPr>
      <w:r>
        <w:t xml:space="preserve">Para mensajes enviados por correo electrónico u otras formas de comunicación personal.</w:t>
      </w:r>
    </w:p>
    <w:p>
      <w:pPr>
        <w:pStyle w:val="Compact"/>
        <w:numPr>
          <w:ilvl w:val="1"/>
          <w:numId w:val="1042"/>
        </w:numPr>
      </w:pPr>
      <w:r>
        <w:t xml:space="preserve">Usar en lugar de</w:t>
      </w:r>
      <w:r>
        <w:t xml:space="preserve"> </w:t>
      </w:r>
      <w:r>
        <w:t xml:space="preserve">“Letter”</w:t>
      </w:r>
      <w:r>
        <w:t xml:space="preserve"> </w:t>
      </w:r>
      <w:r>
        <w:t xml:space="preserve">si la comunicación es digital.</w:t>
      </w:r>
    </w:p>
    <w:p>
      <w:pPr>
        <w:pStyle w:val="Compact"/>
        <w:numPr>
          <w:ilvl w:val="0"/>
          <w:numId w:val="1041"/>
        </w:numPr>
      </w:pPr>
      <w:r>
        <w:rPr>
          <w:b/>
          <w:bCs/>
        </w:rPr>
        <w:t xml:space="preserve">Campos y su propósito</w:t>
      </w:r>
      <w:r>
        <w:t xml:space="preserve">:</w:t>
      </w:r>
    </w:p>
    <w:p>
      <w:pPr>
        <w:pStyle w:val="Compact"/>
        <w:numPr>
          <w:ilvl w:val="1"/>
          <w:numId w:val="1043"/>
        </w:numPr>
      </w:pPr>
      <w:r>
        <w:rPr>
          <w:b/>
          <w:bCs/>
        </w:rPr>
        <w:t xml:space="preserve">Item Type</w:t>
      </w:r>
      <w:r>
        <w:t xml:space="preserve">: Seleccionar</w:t>
      </w:r>
      <w:r>
        <w:t xml:space="preserve"> </w:t>
      </w:r>
      <w:r>
        <w:t xml:space="preserve">“Email”</w:t>
      </w:r>
      <w:r>
        <w:t xml:space="preserve">.</w:t>
      </w:r>
    </w:p>
    <w:p>
      <w:pPr>
        <w:pStyle w:val="Compact"/>
        <w:numPr>
          <w:ilvl w:val="1"/>
          <w:numId w:val="1043"/>
        </w:numPr>
      </w:pPr>
      <w:r>
        <w:rPr>
          <w:b/>
          <w:bCs/>
        </w:rPr>
        <w:t xml:space="preserve">Author</w:t>
      </w:r>
      <w:r>
        <w:t xml:space="preserve">: Remitente del correo.</w:t>
      </w:r>
    </w:p>
    <w:p>
      <w:pPr>
        <w:pStyle w:val="Compact"/>
        <w:numPr>
          <w:ilvl w:val="1"/>
          <w:numId w:val="1043"/>
        </w:numPr>
      </w:pPr>
      <w:r>
        <w:rPr>
          <w:b/>
          <w:bCs/>
        </w:rPr>
        <w:t xml:space="preserve">Recipient</w:t>
      </w:r>
      <w:r>
        <w:t xml:space="preserve">: Destinatario del correo.</w:t>
      </w:r>
    </w:p>
    <w:p>
      <w:pPr>
        <w:pStyle w:val="Compact"/>
        <w:numPr>
          <w:ilvl w:val="1"/>
          <w:numId w:val="1043"/>
        </w:numPr>
      </w:pPr>
      <w:r>
        <w:rPr>
          <w:b/>
          <w:bCs/>
        </w:rPr>
        <w:t xml:space="preserve">Subject</w:t>
      </w:r>
      <w:r>
        <w:t xml:space="preserve">: Asunto del correo electrónico.</w:t>
      </w:r>
    </w:p>
    <w:p>
      <w:pPr>
        <w:pStyle w:val="Compact"/>
        <w:numPr>
          <w:ilvl w:val="1"/>
          <w:numId w:val="1043"/>
        </w:numPr>
      </w:pPr>
      <w:r>
        <w:rPr>
          <w:b/>
          <w:bCs/>
        </w:rPr>
        <w:t xml:space="preserve">Abstract</w:t>
      </w:r>
      <w:r>
        <w:t xml:space="preserve">: Resumen del contenido.</w:t>
      </w:r>
    </w:p>
    <w:p>
      <w:pPr>
        <w:pStyle w:val="Compact"/>
        <w:numPr>
          <w:ilvl w:val="1"/>
          <w:numId w:val="1043"/>
        </w:numPr>
      </w:pPr>
      <w:r>
        <w:rPr>
          <w:b/>
          <w:bCs/>
        </w:rPr>
        <w:t xml:space="preserve">Date</w:t>
      </w:r>
      <w:r>
        <w:t xml:space="preserve">: Fecha de envío.</w:t>
      </w:r>
    </w:p>
    <w:p>
      <w:pPr>
        <w:pStyle w:val="Compact"/>
        <w:numPr>
          <w:ilvl w:val="1"/>
          <w:numId w:val="1043"/>
        </w:numPr>
      </w:pPr>
      <w:r>
        <w:rPr>
          <w:b/>
          <w:bCs/>
        </w:rPr>
        <w:t xml:space="preserve">Language/Short Title/URL/Accessed/Rights/Extra/Date Added/Modified</w:t>
      </w:r>
      <w:r>
        <w:t xml:space="preserve">: Igual que en</w:t>
      </w:r>
      <w:r>
        <w:t xml:space="preserve"> </w:t>
      </w:r>
      <w:r>
        <w:t xml:space="preserve">“Artwork”</w:t>
      </w:r>
      <w:r>
        <w:t xml:space="preserve">.</w:t>
      </w:r>
    </w:p>
    <w:p>
      <w:pPr>
        <w:pStyle w:val="Compact"/>
        <w:numPr>
          <w:ilvl w:val="0"/>
          <w:numId w:val="1041"/>
        </w:numPr>
      </w:pPr>
      <w:r>
        <w:rPr>
          <w:b/>
          <w:bCs/>
        </w:rPr>
        <w:t xml:space="preserve">Información oficial de Zotero</w:t>
      </w:r>
      <w:r>
        <w:t xml:space="preserve">:</w:t>
      </w:r>
    </w:p>
    <w:p>
      <w:pPr>
        <w:pStyle w:val="Compact"/>
        <w:numPr>
          <w:ilvl w:val="1"/>
          <w:numId w:val="1044"/>
        </w:numPr>
      </w:pPr>
      <w:r>
        <w:t xml:space="preserve">Este tipo es adecuado para comunicaciones personales digitales. El campo</w:t>
      </w:r>
      <w:r>
        <w:t xml:space="preserve"> </w:t>
      </w:r>
      <w:r>
        <w:t xml:space="preserve">“Subject”</w:t>
      </w:r>
      <w:r>
        <w:t xml:space="preserve"> </w:t>
      </w:r>
      <w:r>
        <w:t xml:space="preserve">actúa como título, y</w:t>
      </w:r>
      <w:r>
        <w:t xml:space="preserve"> </w:t>
      </w:r>
      <w:r>
        <w:t xml:space="preserve">“Recipient”</w:t>
      </w:r>
      <w:r>
        <w:t xml:space="preserve"> </w:t>
      </w:r>
      <w:r>
        <w:t xml:space="preserve">es importante para el contexto. La documentación sugiere usar</w:t>
      </w:r>
      <w:r>
        <w:t xml:space="preserve"> </w:t>
      </w:r>
      <w:r>
        <w:t xml:space="preserve">“Letter”</w:t>
      </w:r>
      <w:r>
        <w:t xml:space="preserve"> </w:t>
      </w:r>
      <w:r>
        <w:t xml:space="preserve">para comunicaciones similares no electrónicas.</w:t>
      </w:r>
    </w:p>
    <w:bookmarkEnd w:id="36"/>
    <w:bookmarkStart w:id="37" w:name="Xabdbb3e98de48d9d822f1df29d15a6943e95894"/>
    <w:p>
      <w:pPr>
        <w:pStyle w:val="Heading2"/>
      </w:pPr>
      <w:r>
        <w:t xml:space="preserve">12. Encyclopedia Article (Artículo de enciclopedia)</w:t>
      </w:r>
    </w:p>
    <w:p>
      <w:pPr>
        <w:pStyle w:val="Compact"/>
        <w:numPr>
          <w:ilvl w:val="0"/>
          <w:numId w:val="1045"/>
        </w:numPr>
      </w:pPr>
      <w:r>
        <w:rPr>
          <w:b/>
          <w:bCs/>
        </w:rPr>
        <w:t xml:space="preserve">Cuándo utilizar</w:t>
      </w:r>
      <w:r>
        <w:t xml:space="preserve">:</w:t>
      </w:r>
    </w:p>
    <w:p>
      <w:pPr>
        <w:pStyle w:val="Compact"/>
        <w:numPr>
          <w:ilvl w:val="1"/>
          <w:numId w:val="1046"/>
        </w:numPr>
      </w:pPr>
      <w:r>
        <w:t xml:space="preserve">Para artículos o capítulos publicados en una enciclopedia.</w:t>
      </w:r>
    </w:p>
    <w:p>
      <w:pPr>
        <w:pStyle w:val="Compact"/>
        <w:numPr>
          <w:ilvl w:val="1"/>
          <w:numId w:val="1046"/>
        </w:numPr>
      </w:pPr>
      <w:r>
        <w:t xml:space="preserve">Usar en lugar de</w:t>
      </w:r>
      <w:r>
        <w:t xml:space="preserve"> </w:t>
      </w:r>
      <w:r>
        <w:t xml:space="preserve">“Dictionary Entry”</w:t>
      </w:r>
      <w:r>
        <w:t xml:space="preserve"> </w:t>
      </w:r>
      <w:r>
        <w:t xml:space="preserve">si el recurso es una enciclopedia general.</w:t>
      </w:r>
    </w:p>
    <w:p>
      <w:pPr>
        <w:pStyle w:val="Compact"/>
        <w:numPr>
          <w:ilvl w:val="0"/>
          <w:numId w:val="1045"/>
        </w:numPr>
      </w:pPr>
      <w:r>
        <w:rPr>
          <w:b/>
          <w:bCs/>
        </w:rPr>
        <w:t xml:space="preserve">Campos y su propósito</w:t>
      </w:r>
      <w:r>
        <w:t xml:space="preserve">:</w:t>
      </w:r>
    </w:p>
    <w:p>
      <w:pPr>
        <w:pStyle w:val="Compact"/>
        <w:numPr>
          <w:ilvl w:val="1"/>
          <w:numId w:val="1047"/>
        </w:numPr>
      </w:pPr>
      <w:r>
        <w:rPr>
          <w:b/>
          <w:bCs/>
        </w:rPr>
        <w:t xml:space="preserve">Item Type</w:t>
      </w:r>
      <w:r>
        <w:t xml:space="preserve">: Seleccionar</w:t>
      </w:r>
      <w:r>
        <w:t xml:space="preserve"> </w:t>
      </w:r>
      <w:r>
        <w:t xml:space="preserve">“Encyclopedia Article”</w:t>
      </w:r>
      <w:r>
        <w:t xml:space="preserve">.</w:t>
      </w:r>
    </w:p>
    <w:p>
      <w:pPr>
        <w:pStyle w:val="Compact"/>
        <w:numPr>
          <w:ilvl w:val="1"/>
          <w:numId w:val="1047"/>
        </w:numPr>
      </w:pPr>
      <w:r>
        <w:rPr>
          <w:b/>
          <w:bCs/>
        </w:rPr>
        <w:t xml:space="preserve">Author</w:t>
      </w:r>
      <w:r>
        <w:t xml:space="preserve">: Autor del artículo.</w:t>
      </w:r>
    </w:p>
    <w:p>
      <w:pPr>
        <w:pStyle w:val="Compact"/>
        <w:numPr>
          <w:ilvl w:val="1"/>
          <w:numId w:val="1047"/>
        </w:numPr>
      </w:pPr>
      <w:r>
        <w:rPr>
          <w:b/>
          <w:bCs/>
        </w:rPr>
        <w:t xml:space="preserve">Title</w:t>
      </w:r>
      <w:r>
        <w:t xml:space="preserve">: Título del artículo.</w:t>
      </w:r>
    </w:p>
    <w:p>
      <w:pPr>
        <w:pStyle w:val="Compact"/>
        <w:numPr>
          <w:ilvl w:val="1"/>
          <w:numId w:val="1047"/>
        </w:numPr>
      </w:pPr>
      <w:r>
        <w:rPr>
          <w:b/>
          <w:bCs/>
        </w:rPr>
        <w:t xml:space="preserve">Encyclopedia Title</w:t>
      </w:r>
      <w:r>
        <w:t xml:space="preserve">: Título de la enciclopedia.</w:t>
      </w:r>
    </w:p>
    <w:p>
      <w:pPr>
        <w:pStyle w:val="Compact"/>
        <w:numPr>
          <w:ilvl w:val="1"/>
          <w:numId w:val="1047"/>
        </w:numPr>
      </w:pPr>
      <w:r>
        <w:rPr>
          <w:b/>
          <w:bCs/>
        </w:rPr>
        <w:t xml:space="preserve">Abstract/Series/Series Number/Volume/# of Volumes/Edition/Place/Publisher/Date/Pages/ISBN/Language/Short Title/URL/Accessed/Archive/Loc. in Archive/Library Catalog/Call Number/Rights/Extra/Date Added/Modified</w:t>
      </w:r>
      <w:r>
        <w:t xml:space="preserve">: Igual que en</w:t>
      </w:r>
      <w:r>
        <w:t xml:space="preserve"> </w:t>
      </w:r>
      <w:r>
        <w:t xml:space="preserve">“Book”</w:t>
      </w:r>
      <w:r>
        <w:t xml:space="preserve">.</w:t>
      </w:r>
    </w:p>
    <w:p>
      <w:pPr>
        <w:pStyle w:val="Compact"/>
        <w:numPr>
          <w:ilvl w:val="0"/>
          <w:numId w:val="1045"/>
        </w:numPr>
      </w:pPr>
      <w:r>
        <w:rPr>
          <w:b/>
          <w:bCs/>
        </w:rPr>
        <w:t xml:space="preserve">Información oficial de Zotero</w:t>
      </w:r>
      <w:r>
        <w:t xml:space="preserve">:</w:t>
      </w:r>
    </w:p>
    <w:p>
      <w:pPr>
        <w:pStyle w:val="Compact"/>
        <w:numPr>
          <w:ilvl w:val="1"/>
          <w:numId w:val="1048"/>
        </w:numPr>
      </w:pPr>
      <w:r>
        <w:t xml:space="preserve">Este tipo es para enciclopedias, con</w:t>
      </w:r>
      <w:r>
        <w:t xml:space="preserve"> </w:t>
      </w:r>
      <w:r>
        <w:t xml:space="preserve">“Encyclopedia Title”</w:t>
      </w:r>
      <w:r>
        <w:t xml:space="preserve"> </w:t>
      </w:r>
      <w:r>
        <w:t xml:space="preserve">como campo clave. Similar a</w:t>
      </w:r>
      <w:r>
        <w:t xml:space="preserve"> </w:t>
      </w:r>
      <w:r>
        <w:t xml:space="preserve">“Book Section”</w:t>
      </w:r>
      <w:r>
        <w:t xml:space="preserve">, pero optimizado para enciclopedias. Usar</w:t>
      </w:r>
      <w:r>
        <w:t xml:space="preserve"> </w:t>
      </w:r>
      <w:r>
        <w:t xml:space="preserve">“Extra”</w:t>
      </w:r>
      <w:r>
        <w:t xml:space="preserve"> </w:t>
      </w:r>
      <w:r>
        <w:t xml:space="preserve">para detalles adicionales.</w:t>
      </w:r>
    </w:p>
    <w:bookmarkEnd w:id="37"/>
    <w:bookmarkStart w:id="38" w:name="film-película"/>
    <w:p>
      <w:pPr>
        <w:pStyle w:val="Heading2"/>
      </w:pPr>
      <w:r>
        <w:t xml:space="preserve">13. Film (Película)</w:t>
      </w:r>
    </w:p>
    <w:p>
      <w:pPr>
        <w:pStyle w:val="Compact"/>
        <w:numPr>
          <w:ilvl w:val="0"/>
          <w:numId w:val="1049"/>
        </w:numPr>
      </w:pPr>
      <w:r>
        <w:rPr>
          <w:b/>
          <w:bCs/>
        </w:rPr>
        <w:t xml:space="preserve">Cuándo utilizar</w:t>
      </w:r>
      <w:r>
        <w:t xml:space="preserve">:</w:t>
      </w:r>
    </w:p>
    <w:p>
      <w:pPr>
        <w:pStyle w:val="Compact"/>
        <w:numPr>
          <w:ilvl w:val="1"/>
          <w:numId w:val="1050"/>
        </w:numPr>
      </w:pPr>
      <w:r>
        <w:t xml:space="preserve">Para películas artísticas, incluyendo ficción, no ficción y documentales.</w:t>
      </w:r>
    </w:p>
    <w:p>
      <w:pPr>
        <w:pStyle w:val="Compact"/>
        <w:numPr>
          <w:ilvl w:val="1"/>
          <w:numId w:val="1050"/>
        </w:numPr>
      </w:pPr>
      <w:r>
        <w:t xml:space="preserve">Usar</w:t>
      </w:r>
      <w:r>
        <w:t xml:space="preserve"> </w:t>
      </w:r>
      <w:r>
        <w:t xml:space="preserve">“Video Recording”</w:t>
      </w:r>
      <w:r>
        <w:t xml:space="preserve"> </w:t>
      </w:r>
      <w:r>
        <w:t xml:space="preserve">para videos no artísticos (por ejemplo, YouTube).</w:t>
      </w:r>
    </w:p>
    <w:p>
      <w:pPr>
        <w:pStyle w:val="Compact"/>
        <w:numPr>
          <w:ilvl w:val="0"/>
          <w:numId w:val="1049"/>
        </w:numPr>
      </w:pPr>
      <w:r>
        <w:rPr>
          <w:b/>
          <w:bCs/>
        </w:rPr>
        <w:t xml:space="preserve">Campos y su propósito</w:t>
      </w:r>
      <w:r>
        <w:t xml:space="preserve">:</w:t>
      </w:r>
    </w:p>
    <w:p>
      <w:pPr>
        <w:pStyle w:val="Compact"/>
        <w:numPr>
          <w:ilvl w:val="1"/>
          <w:numId w:val="1051"/>
        </w:numPr>
      </w:pPr>
      <w:r>
        <w:rPr>
          <w:b/>
          <w:bCs/>
        </w:rPr>
        <w:t xml:space="preserve">Item Type</w:t>
      </w:r>
      <w:r>
        <w:t xml:space="preserve">: Seleccionar</w:t>
      </w:r>
      <w:r>
        <w:t xml:space="preserve"> </w:t>
      </w:r>
      <w:r>
        <w:t xml:space="preserve">“Film”</w:t>
      </w:r>
      <w:r>
        <w:t xml:space="preserve">.</w:t>
      </w:r>
    </w:p>
    <w:p>
      <w:pPr>
        <w:pStyle w:val="Compact"/>
        <w:numPr>
          <w:ilvl w:val="1"/>
          <w:numId w:val="1051"/>
        </w:numPr>
      </w:pPr>
      <w:r>
        <w:rPr>
          <w:b/>
          <w:bCs/>
        </w:rPr>
        <w:t xml:space="preserve">Director</w:t>
      </w:r>
      <w:r>
        <w:t xml:space="preserve">: Director de la película (autor principal).</w:t>
      </w:r>
    </w:p>
    <w:p>
      <w:pPr>
        <w:pStyle w:val="Compact"/>
        <w:numPr>
          <w:ilvl w:val="1"/>
          <w:numId w:val="1051"/>
        </w:numPr>
      </w:pPr>
      <w:r>
        <w:rPr>
          <w:b/>
          <w:bCs/>
        </w:rPr>
        <w:t xml:space="preserve">Producer/Scriptwriter</w:t>
      </w:r>
      <w:r>
        <w:t xml:space="preserve">: Productores o guionistas, si aplica.</w:t>
      </w:r>
    </w:p>
    <w:p>
      <w:pPr>
        <w:pStyle w:val="Compact"/>
        <w:numPr>
          <w:ilvl w:val="1"/>
          <w:numId w:val="1051"/>
        </w:numPr>
      </w:pPr>
      <w:r>
        <w:rPr>
          <w:b/>
          <w:bCs/>
        </w:rPr>
        <w:t xml:space="preserve">Cast Member</w:t>
      </w:r>
      <w:r>
        <w:t xml:space="preserve">: Actores principales (no usado en citas).</w:t>
      </w:r>
    </w:p>
    <w:p>
      <w:pPr>
        <w:pStyle w:val="Compact"/>
        <w:numPr>
          <w:ilvl w:val="1"/>
          <w:numId w:val="1051"/>
        </w:numPr>
      </w:pPr>
      <w:r>
        <w:rPr>
          <w:b/>
          <w:bCs/>
        </w:rPr>
        <w:t xml:space="preserve">Title</w:t>
      </w:r>
      <w:r>
        <w:t xml:space="preserve">: Título de la película.</w:t>
      </w:r>
    </w:p>
    <w:p>
      <w:pPr>
        <w:pStyle w:val="Compact"/>
        <w:numPr>
          <w:ilvl w:val="1"/>
          <w:numId w:val="1051"/>
        </w:numPr>
      </w:pPr>
      <w:r>
        <w:rPr>
          <w:b/>
          <w:bCs/>
        </w:rPr>
        <w:t xml:space="preserve">Abstract</w:t>
      </w:r>
      <w:r>
        <w:t xml:space="preserve">: Resumen de la trama o contenido.</w:t>
      </w:r>
    </w:p>
    <w:p>
      <w:pPr>
        <w:pStyle w:val="Compact"/>
        <w:numPr>
          <w:ilvl w:val="1"/>
          <w:numId w:val="1051"/>
        </w:numPr>
      </w:pPr>
      <w:r>
        <w:rPr>
          <w:b/>
          <w:bCs/>
        </w:rPr>
        <w:t xml:space="preserve">Date</w:t>
      </w:r>
      <w:r>
        <w:t xml:space="preserve">: Año de estreno.</w:t>
      </w:r>
    </w:p>
    <w:p>
      <w:pPr>
        <w:pStyle w:val="Compact"/>
        <w:numPr>
          <w:ilvl w:val="1"/>
          <w:numId w:val="1051"/>
        </w:numPr>
      </w:pPr>
      <w:r>
        <w:rPr>
          <w:b/>
          <w:bCs/>
        </w:rPr>
        <w:t xml:space="preserve">Format</w:t>
      </w:r>
      <w:r>
        <w:t xml:space="preserve">: Formato de la película (por ejemplo,</w:t>
      </w:r>
      <w:r>
        <w:t xml:space="preserve"> </w:t>
      </w:r>
      <w:r>
        <w:t xml:space="preserve">“DVD”</w:t>
      </w:r>
      <w:r>
        <w:t xml:space="preserve">,</w:t>
      </w:r>
      <w:r>
        <w:t xml:space="preserve"> </w:t>
      </w:r>
      <w:r>
        <w:t xml:space="preserve">“Streaming”</w:t>
      </w:r>
      <w:r>
        <w:t xml:space="preserve">).</w:t>
      </w:r>
    </w:p>
    <w:p>
      <w:pPr>
        <w:pStyle w:val="Compact"/>
        <w:numPr>
          <w:ilvl w:val="1"/>
          <w:numId w:val="1051"/>
        </w:numPr>
      </w:pPr>
      <w:r>
        <w:rPr>
          <w:b/>
          <w:bCs/>
        </w:rPr>
        <w:t xml:space="preserve">Running Time</w:t>
      </w:r>
      <w:r>
        <w:t xml:space="preserve">: Duración de la película.</w:t>
      </w:r>
    </w:p>
    <w:p>
      <w:pPr>
        <w:pStyle w:val="Compact"/>
        <w:numPr>
          <w:ilvl w:val="1"/>
          <w:numId w:val="1051"/>
        </w:numPr>
      </w:pPr>
      <w:r>
        <w:rPr>
          <w:b/>
          <w:bCs/>
        </w:rPr>
        <w:t xml:space="preserve">Distributor</w:t>
      </w:r>
      <w:r>
        <w:t xml:space="preserve">: Compañía que distribuye la película.</w:t>
      </w:r>
    </w:p>
    <w:p>
      <w:pPr>
        <w:pStyle w:val="Compact"/>
        <w:numPr>
          <w:ilvl w:val="1"/>
          <w:numId w:val="1051"/>
        </w:numPr>
      </w:pPr>
      <w:r>
        <w:rPr>
          <w:b/>
          <w:bCs/>
        </w:rPr>
        <w:t xml:space="preserve">Genre</w:t>
      </w:r>
      <w:r>
        <w:t xml:space="preserve">: Género de la película (por ejemplo,</w:t>
      </w:r>
      <w:r>
        <w:t xml:space="preserve"> </w:t>
      </w:r>
      <w:r>
        <w:t xml:space="preserve">“Drama”</w:t>
      </w:r>
      <w:r>
        <w:t xml:space="preserve">).</w:t>
      </w:r>
    </w:p>
    <w:p>
      <w:pPr>
        <w:pStyle w:val="Compact"/>
        <w:numPr>
          <w:ilvl w:val="1"/>
          <w:numId w:val="1051"/>
        </w:numPr>
      </w:pPr>
      <w:r>
        <w:rPr>
          <w:b/>
          <w:bCs/>
        </w:rPr>
        <w:t xml:space="preserve">Place/Publisher/ISBN/Language/Short Title/URL/Accessed/Archive/Loc. in Archive/Library Catalog/Call Number/Rights/Extra/Date Added/Modified</w:t>
      </w:r>
      <w:r>
        <w:t xml:space="preserve">: Igual que en</w:t>
      </w:r>
      <w:r>
        <w:t xml:space="preserve"> </w:t>
      </w:r>
      <w:r>
        <w:t xml:space="preserve">“Artwork”</w:t>
      </w:r>
      <w:r>
        <w:t xml:space="preserve">.</w:t>
      </w:r>
    </w:p>
    <w:p>
      <w:pPr>
        <w:pStyle w:val="Compact"/>
        <w:numPr>
          <w:ilvl w:val="0"/>
          <w:numId w:val="1049"/>
        </w:numPr>
      </w:pPr>
      <w:r>
        <w:rPr>
          <w:b/>
          <w:bCs/>
        </w:rPr>
        <w:t xml:space="preserve">Información oficial de Zotero</w:t>
      </w:r>
      <w:r>
        <w:t xml:space="preserve">:</w:t>
      </w:r>
    </w:p>
    <w:p>
      <w:pPr>
        <w:pStyle w:val="Compact"/>
        <w:numPr>
          <w:ilvl w:val="1"/>
          <w:numId w:val="1052"/>
        </w:numPr>
      </w:pPr>
      <w:r>
        <w:t xml:space="preserve">Este tipo es para películas con enfoque artístico. El campo</w:t>
      </w:r>
      <w:r>
        <w:t xml:space="preserve"> </w:t>
      </w:r>
      <w:r>
        <w:t xml:space="preserve">“Director”</w:t>
      </w:r>
      <w:r>
        <w:t xml:space="preserve"> </w:t>
      </w:r>
      <w:r>
        <w:t xml:space="preserve">es clave, y roles como</w:t>
      </w:r>
      <w:r>
        <w:t xml:space="preserve"> </w:t>
      </w:r>
      <w:r>
        <w:t xml:space="preserve">“Producer”</w:t>
      </w:r>
      <w:r>
        <w:t xml:space="preserve"> </w:t>
      </w:r>
      <w:r>
        <w:t xml:space="preserve">deben especificarse en</w:t>
      </w:r>
      <w:r>
        <w:t xml:space="preserve"> </w:t>
      </w:r>
      <w:r>
        <w:t xml:space="preserve">“Extra”</w:t>
      </w:r>
      <w:r>
        <w:t xml:space="preserve">. La documentación recomienda usar etiquetas en</w:t>
      </w:r>
      <w:r>
        <w:t xml:space="preserve"> </w:t>
      </w:r>
      <w:r>
        <w:t xml:space="preserve">“Extra”</w:t>
      </w:r>
      <w:r>
        <w:t xml:space="preserve"> </w:t>
      </w:r>
      <w:r>
        <w:t xml:space="preserve">para roles adicionales.</w:t>
      </w:r>
    </w:p>
    <w:bookmarkEnd w:id="38"/>
    <w:bookmarkStart w:id="39" w:name="forum-post-publicación-en-foro"/>
    <w:p>
      <w:pPr>
        <w:pStyle w:val="Heading2"/>
      </w:pPr>
      <w:r>
        <w:t xml:space="preserve">14. Forum Post (Publicación en foro)</w:t>
      </w:r>
    </w:p>
    <w:p>
      <w:pPr>
        <w:pStyle w:val="Compact"/>
        <w:numPr>
          <w:ilvl w:val="0"/>
          <w:numId w:val="1053"/>
        </w:numPr>
      </w:pPr>
      <w:r>
        <w:rPr>
          <w:b/>
          <w:bCs/>
        </w:rPr>
        <w:t xml:space="preserve">Cuándo utilizar</w:t>
      </w:r>
      <w:r>
        <w:t xml:space="preserve">:</w:t>
      </w:r>
    </w:p>
    <w:p>
      <w:pPr>
        <w:pStyle w:val="Compact"/>
        <w:numPr>
          <w:ilvl w:val="1"/>
          <w:numId w:val="1054"/>
        </w:numPr>
      </w:pPr>
      <w:r>
        <w:t xml:space="preserve">Para publicaciones en foros en línea, incluidas redes sociales como tweets o comentarios de Facebook.</w:t>
      </w:r>
    </w:p>
    <w:p>
      <w:pPr>
        <w:pStyle w:val="Compact"/>
        <w:numPr>
          <w:ilvl w:val="1"/>
          <w:numId w:val="1054"/>
        </w:numPr>
      </w:pPr>
      <w:r>
        <w:t xml:space="preserve">Usar en lugar de</w:t>
      </w:r>
      <w:r>
        <w:t xml:space="preserve"> </w:t>
      </w:r>
      <w:r>
        <w:t xml:space="preserve">“Blog Post”</w:t>
      </w:r>
      <w:r>
        <w:t xml:space="preserve"> </w:t>
      </w:r>
      <w:r>
        <w:t xml:space="preserve">si la publicación es en un foro o red social.</w:t>
      </w:r>
    </w:p>
    <w:p>
      <w:pPr>
        <w:pStyle w:val="Compact"/>
        <w:numPr>
          <w:ilvl w:val="0"/>
          <w:numId w:val="1053"/>
        </w:numPr>
      </w:pPr>
      <w:r>
        <w:rPr>
          <w:b/>
          <w:bCs/>
        </w:rPr>
        <w:t xml:space="preserve">Campos y su propósito</w:t>
      </w:r>
      <w:r>
        <w:t xml:space="preserve">:</w:t>
      </w:r>
    </w:p>
    <w:p>
      <w:pPr>
        <w:pStyle w:val="Compact"/>
        <w:numPr>
          <w:ilvl w:val="1"/>
          <w:numId w:val="1055"/>
        </w:numPr>
      </w:pPr>
      <w:r>
        <w:rPr>
          <w:b/>
          <w:bCs/>
        </w:rPr>
        <w:t xml:space="preserve">Item Type</w:t>
      </w:r>
      <w:r>
        <w:t xml:space="preserve">: Seleccionar</w:t>
      </w:r>
      <w:r>
        <w:t xml:space="preserve"> </w:t>
      </w:r>
      <w:r>
        <w:t xml:space="preserve">“Forum Post”</w:t>
      </w:r>
      <w:r>
        <w:t xml:space="preserve">.</w:t>
      </w:r>
    </w:p>
    <w:p>
      <w:pPr>
        <w:pStyle w:val="Compact"/>
        <w:numPr>
          <w:ilvl w:val="1"/>
          <w:numId w:val="1055"/>
        </w:numPr>
      </w:pPr>
      <w:r>
        <w:rPr>
          <w:b/>
          <w:bCs/>
        </w:rPr>
        <w:t xml:space="preserve">Author</w:t>
      </w:r>
      <w:r>
        <w:t xml:space="preserve">: Autor de la publicación.</w:t>
      </w:r>
    </w:p>
    <w:p>
      <w:pPr>
        <w:pStyle w:val="Compact"/>
        <w:numPr>
          <w:ilvl w:val="1"/>
          <w:numId w:val="1055"/>
        </w:numPr>
      </w:pPr>
      <w:r>
        <w:rPr>
          <w:b/>
          <w:bCs/>
        </w:rPr>
        <w:t xml:space="preserve">Commenter</w:t>
      </w:r>
      <w:r>
        <w:t xml:space="preserve">: Persona que comenta (no usado en citas).</w:t>
      </w:r>
    </w:p>
    <w:p>
      <w:pPr>
        <w:pStyle w:val="Compact"/>
        <w:numPr>
          <w:ilvl w:val="1"/>
          <w:numId w:val="1055"/>
        </w:numPr>
      </w:pPr>
      <w:r>
        <w:rPr>
          <w:b/>
          <w:bCs/>
        </w:rPr>
        <w:t xml:space="preserve">Title</w:t>
      </w:r>
      <w:r>
        <w:t xml:space="preserve">: Título de la publicación o mensaje.</w:t>
      </w:r>
    </w:p>
    <w:p>
      <w:pPr>
        <w:pStyle w:val="Compact"/>
        <w:numPr>
          <w:ilvl w:val="1"/>
          <w:numId w:val="1055"/>
        </w:numPr>
      </w:pPr>
      <w:r>
        <w:rPr>
          <w:b/>
          <w:bCs/>
        </w:rPr>
        <w:t xml:space="preserve">Abstract</w:t>
      </w:r>
      <w:r>
        <w:t xml:space="preserve">: Resumen del contenido.</w:t>
      </w:r>
    </w:p>
    <w:p>
      <w:pPr>
        <w:pStyle w:val="Compact"/>
        <w:numPr>
          <w:ilvl w:val="1"/>
          <w:numId w:val="1055"/>
        </w:numPr>
      </w:pPr>
      <w:r>
        <w:rPr>
          <w:b/>
          <w:bCs/>
        </w:rPr>
        <w:t xml:space="preserve">Forum/Listserv Title</w:t>
      </w:r>
      <w:r>
        <w:t xml:space="preserve">: Nombre del foro o plataforma (por ejemplo,</w:t>
      </w:r>
      <w:r>
        <w:t xml:space="preserve"> </w:t>
      </w:r>
      <w:r>
        <w:t xml:space="preserve">“Twitter”</w:t>
      </w:r>
      <w:r>
        <w:t xml:space="preserve">).</w:t>
      </w:r>
    </w:p>
    <w:p>
      <w:pPr>
        <w:pStyle w:val="Compact"/>
        <w:numPr>
          <w:ilvl w:val="1"/>
          <w:numId w:val="1055"/>
        </w:numPr>
      </w:pPr>
      <w:r>
        <w:rPr>
          <w:b/>
          <w:bCs/>
        </w:rPr>
        <w:t xml:space="preserve">Post Type</w:t>
      </w:r>
      <w:r>
        <w:t xml:space="preserve">: Tipo de publicación (por ejemplo,</w:t>
      </w:r>
      <w:r>
        <w:t xml:space="preserve"> </w:t>
      </w:r>
      <w:r>
        <w:t xml:space="preserve">“Tweet”</w:t>
      </w:r>
      <w:r>
        <w:t xml:space="preserve">).</w:t>
      </w:r>
    </w:p>
    <w:p>
      <w:pPr>
        <w:pStyle w:val="Compact"/>
        <w:numPr>
          <w:ilvl w:val="1"/>
          <w:numId w:val="1055"/>
        </w:numPr>
      </w:pPr>
      <w:r>
        <w:rPr>
          <w:b/>
          <w:bCs/>
        </w:rPr>
        <w:t xml:space="preserve">Date</w:t>
      </w:r>
      <w:r>
        <w:t xml:space="preserve">: Fecha de publicación.</w:t>
      </w:r>
    </w:p>
    <w:p>
      <w:pPr>
        <w:pStyle w:val="Compact"/>
        <w:numPr>
          <w:ilvl w:val="1"/>
          <w:numId w:val="1055"/>
        </w:numPr>
      </w:pPr>
      <w:r>
        <w:rPr>
          <w:b/>
          <w:bCs/>
        </w:rPr>
        <w:t xml:space="preserve">Language/Short Title/URL/Accessed/Rights/Extra/Date Added/Modified</w:t>
      </w:r>
      <w:r>
        <w:t xml:space="preserve">: Igual que en</w:t>
      </w:r>
      <w:r>
        <w:t xml:space="preserve"> </w:t>
      </w:r>
      <w:r>
        <w:t xml:space="preserve">“Artwork”</w:t>
      </w:r>
      <w:r>
        <w:t xml:space="preserve">.</w:t>
      </w:r>
    </w:p>
    <w:p>
      <w:pPr>
        <w:pStyle w:val="Compact"/>
        <w:numPr>
          <w:ilvl w:val="0"/>
          <w:numId w:val="1053"/>
        </w:numPr>
      </w:pPr>
      <w:r>
        <w:rPr>
          <w:b/>
          <w:bCs/>
        </w:rPr>
        <w:t xml:space="preserve">Información oficial de Zotero</w:t>
      </w:r>
      <w:r>
        <w:t xml:space="preserve">:</w:t>
      </w:r>
    </w:p>
    <w:p>
      <w:pPr>
        <w:pStyle w:val="Compact"/>
        <w:numPr>
          <w:ilvl w:val="1"/>
          <w:numId w:val="1056"/>
        </w:numPr>
      </w:pPr>
      <w:r>
        <w:t xml:space="preserve">Este tipo cubre publicaciones en foros y redes sociales. El campo</w:t>
      </w:r>
      <w:r>
        <w:t xml:space="preserve"> </w:t>
      </w:r>
      <w:r>
        <w:t xml:space="preserve">“Post Type”</w:t>
      </w:r>
      <w:r>
        <w:t xml:space="preserve"> </w:t>
      </w:r>
      <w:r>
        <w:t xml:space="preserve">permite especificar el formato (por ejemplo,</w:t>
      </w:r>
      <w:r>
        <w:t xml:space="preserve"> </w:t>
      </w:r>
      <w:r>
        <w:t xml:space="preserve">“Tweet”</w:t>
      </w:r>
      <w:r>
        <w:t xml:space="preserve">). La documentación sugiere usar</w:t>
      </w:r>
      <w:r>
        <w:t xml:space="preserve"> </w:t>
      </w:r>
      <w:r>
        <w:t xml:space="preserve">“Webpage”</w:t>
      </w:r>
      <w:r>
        <w:t xml:space="preserve"> </w:t>
      </w:r>
      <w:r>
        <w:t xml:space="preserve">para publicaciones en línea más genéricas.</w:t>
      </w:r>
    </w:p>
    <w:bookmarkEnd w:id="39"/>
    <w:bookmarkStart w:id="40" w:name="hearing-audiencia"/>
    <w:p>
      <w:pPr>
        <w:pStyle w:val="Heading2"/>
      </w:pPr>
      <w:r>
        <w:t xml:space="preserve">15. Hearing (Audiencia)</w:t>
      </w:r>
    </w:p>
    <w:p>
      <w:pPr>
        <w:pStyle w:val="Compact"/>
        <w:numPr>
          <w:ilvl w:val="0"/>
          <w:numId w:val="1057"/>
        </w:numPr>
      </w:pPr>
      <w:r>
        <w:rPr>
          <w:b/>
          <w:bCs/>
        </w:rPr>
        <w:t xml:space="preserve">Cuándo utilizar</w:t>
      </w:r>
      <w:r>
        <w:t xml:space="preserve">:</w:t>
      </w:r>
    </w:p>
    <w:p>
      <w:pPr>
        <w:pStyle w:val="Compact"/>
        <w:numPr>
          <w:ilvl w:val="1"/>
          <w:numId w:val="1058"/>
        </w:numPr>
      </w:pPr>
      <w:r>
        <w:t xml:space="preserve">Para informes o registros de audiencias formales de un cuerpo legislativo.</w:t>
      </w:r>
    </w:p>
    <w:p>
      <w:pPr>
        <w:pStyle w:val="Compact"/>
        <w:numPr>
          <w:ilvl w:val="1"/>
          <w:numId w:val="1058"/>
        </w:numPr>
      </w:pPr>
      <w:r>
        <w:t xml:space="preserve">Usar en lugar de</w:t>
      </w:r>
      <w:r>
        <w:t xml:space="preserve"> </w:t>
      </w:r>
      <w:r>
        <w:t xml:space="preserve">“Document”</w:t>
      </w:r>
      <w:r>
        <w:t xml:space="preserve"> </w:t>
      </w:r>
      <w:r>
        <w:t xml:space="preserve">para citas legales específicas.</w:t>
      </w:r>
    </w:p>
    <w:p>
      <w:pPr>
        <w:pStyle w:val="Compact"/>
        <w:numPr>
          <w:ilvl w:val="0"/>
          <w:numId w:val="1057"/>
        </w:numPr>
      </w:pPr>
      <w:r>
        <w:rPr>
          <w:b/>
          <w:bCs/>
        </w:rPr>
        <w:t xml:space="preserve">Campos y su propósito</w:t>
      </w:r>
      <w:r>
        <w:t xml:space="preserve">:</w:t>
      </w:r>
    </w:p>
    <w:p>
      <w:pPr>
        <w:pStyle w:val="Compact"/>
        <w:numPr>
          <w:ilvl w:val="1"/>
          <w:numId w:val="1059"/>
        </w:numPr>
      </w:pPr>
      <w:r>
        <w:rPr>
          <w:b/>
          <w:bCs/>
        </w:rPr>
        <w:t xml:space="preserve">Item Type</w:t>
      </w:r>
      <w:r>
        <w:t xml:space="preserve">: Seleccionar</w:t>
      </w:r>
      <w:r>
        <w:t xml:space="preserve"> </w:t>
      </w:r>
      <w:r>
        <w:t xml:space="preserve">“Hearing”</w:t>
      </w:r>
      <w:r>
        <w:t xml:space="preserve">.</w:t>
      </w:r>
    </w:p>
    <w:p>
      <w:pPr>
        <w:pStyle w:val="Compact"/>
        <w:numPr>
          <w:ilvl w:val="1"/>
          <w:numId w:val="1059"/>
        </w:numPr>
      </w:pPr>
      <w:r>
        <w:rPr>
          <w:b/>
          <w:bCs/>
        </w:rPr>
        <w:t xml:space="preserve">Contributor</w:t>
      </w:r>
      <w:r>
        <w:t xml:space="preserve">: Persona o entidad asociada (autor principal).</w:t>
      </w:r>
    </w:p>
    <w:p>
      <w:pPr>
        <w:pStyle w:val="Compact"/>
        <w:numPr>
          <w:ilvl w:val="1"/>
          <w:numId w:val="1059"/>
        </w:numPr>
      </w:pPr>
      <w:r>
        <w:rPr>
          <w:b/>
          <w:bCs/>
        </w:rPr>
        <w:t xml:space="preserve">Title</w:t>
      </w:r>
      <w:r>
        <w:t xml:space="preserve">: Título de la audiencia.</w:t>
      </w:r>
    </w:p>
    <w:p>
      <w:pPr>
        <w:pStyle w:val="Compact"/>
        <w:numPr>
          <w:ilvl w:val="1"/>
          <w:numId w:val="1059"/>
        </w:numPr>
      </w:pPr>
      <w:r>
        <w:rPr>
          <w:b/>
          <w:bCs/>
        </w:rPr>
        <w:t xml:space="preserve">Abstract</w:t>
      </w:r>
      <w:r>
        <w:t xml:space="preserve">: Resumen del contenido.</w:t>
      </w:r>
    </w:p>
    <w:p>
      <w:pPr>
        <w:pStyle w:val="Compact"/>
        <w:numPr>
          <w:ilvl w:val="1"/>
          <w:numId w:val="1059"/>
        </w:numPr>
      </w:pPr>
      <w:r>
        <w:rPr>
          <w:b/>
          <w:bCs/>
        </w:rPr>
        <w:t xml:space="preserve">Committee</w:t>
      </w:r>
      <w:r>
        <w:t xml:space="preserve">: Comité que realiza la audiencia.</w:t>
      </w:r>
    </w:p>
    <w:p>
      <w:pPr>
        <w:pStyle w:val="Compact"/>
        <w:numPr>
          <w:ilvl w:val="1"/>
          <w:numId w:val="1059"/>
        </w:numPr>
      </w:pPr>
      <w:r>
        <w:rPr>
          <w:b/>
          <w:bCs/>
        </w:rPr>
        <w:t xml:space="preserve">Place</w:t>
      </w:r>
      <w:r>
        <w:t xml:space="preserve">: Lugar de la audiencia.</w:t>
      </w:r>
    </w:p>
    <w:p>
      <w:pPr>
        <w:pStyle w:val="Compact"/>
        <w:numPr>
          <w:ilvl w:val="1"/>
          <w:numId w:val="1059"/>
        </w:numPr>
      </w:pPr>
      <w:r>
        <w:rPr>
          <w:b/>
          <w:bCs/>
        </w:rPr>
        <w:t xml:space="preserve">Publisher</w:t>
      </w:r>
      <w:r>
        <w:t xml:space="preserve">: Entidad que publica el registro.</w:t>
      </w:r>
    </w:p>
    <w:p>
      <w:pPr>
        <w:pStyle w:val="Compact"/>
        <w:numPr>
          <w:ilvl w:val="1"/>
          <w:numId w:val="1059"/>
        </w:numPr>
      </w:pPr>
      <w:r>
        <w:rPr>
          <w:b/>
          <w:bCs/>
        </w:rPr>
        <w:t xml:space="preserve">Date</w:t>
      </w:r>
      <w:r>
        <w:t xml:space="preserve">: Fecha de la audiencia.</w:t>
      </w:r>
    </w:p>
    <w:p>
      <w:pPr>
        <w:pStyle w:val="Compact"/>
        <w:numPr>
          <w:ilvl w:val="1"/>
          <w:numId w:val="1059"/>
        </w:numPr>
      </w:pPr>
      <w:r>
        <w:rPr>
          <w:b/>
          <w:bCs/>
        </w:rPr>
        <w:t xml:space="preserve"># of Volumes</w:t>
      </w:r>
      <w:r>
        <w:t xml:space="preserve">: Número de volúmenes del registro.</w:t>
      </w:r>
    </w:p>
    <w:p>
      <w:pPr>
        <w:pStyle w:val="Compact"/>
        <w:numPr>
          <w:ilvl w:val="1"/>
          <w:numId w:val="1059"/>
        </w:numPr>
      </w:pPr>
      <w:r>
        <w:rPr>
          <w:b/>
          <w:bCs/>
        </w:rPr>
        <w:t xml:space="preserve">Document Number</w:t>
      </w:r>
      <w:r>
        <w:t xml:space="preserve">: Número de identificación del registro.</w:t>
      </w:r>
    </w:p>
    <w:p>
      <w:pPr>
        <w:pStyle w:val="Compact"/>
        <w:numPr>
          <w:ilvl w:val="1"/>
          <w:numId w:val="1059"/>
        </w:numPr>
      </w:pPr>
      <w:r>
        <w:rPr>
          <w:b/>
          <w:bCs/>
        </w:rPr>
        <w:t xml:space="preserve">Pages</w:t>
      </w:r>
      <w:r>
        <w:t xml:space="preserve">: Rango de páginas citado.</w:t>
      </w:r>
    </w:p>
    <w:p>
      <w:pPr>
        <w:pStyle w:val="Compact"/>
        <w:numPr>
          <w:ilvl w:val="1"/>
          <w:numId w:val="1059"/>
        </w:numPr>
      </w:pPr>
      <w:r>
        <w:rPr>
          <w:b/>
          <w:bCs/>
        </w:rPr>
        <w:t xml:space="preserve">Legislative Body</w:t>
      </w:r>
      <w:r>
        <w:t xml:space="preserve">: Cuerpo legislativo (por ejemplo,</w:t>
      </w:r>
      <w:r>
        <w:t xml:space="preserve"> </w:t>
      </w:r>
      <w:r>
        <w:t xml:space="preserve">“Congreso”</w:t>
      </w:r>
      <w:r>
        <w:t xml:space="preserve">).</w:t>
      </w:r>
    </w:p>
    <w:p>
      <w:pPr>
        <w:pStyle w:val="Compact"/>
        <w:numPr>
          <w:ilvl w:val="1"/>
          <w:numId w:val="1059"/>
        </w:numPr>
      </w:pPr>
      <w:r>
        <w:rPr>
          <w:b/>
          <w:bCs/>
        </w:rPr>
        <w:t xml:space="preserve">Session</w:t>
      </w:r>
      <w:r>
        <w:t xml:space="preserve">: Sesión legislativa.</w:t>
      </w:r>
    </w:p>
    <w:p>
      <w:pPr>
        <w:pStyle w:val="Compact"/>
        <w:numPr>
          <w:ilvl w:val="1"/>
          <w:numId w:val="1059"/>
        </w:numPr>
      </w:pPr>
      <w:r>
        <w:rPr>
          <w:b/>
          <w:bCs/>
        </w:rPr>
        <w:t xml:space="preserve">History</w:t>
      </w:r>
      <w:r>
        <w:t xml:space="preserve">: Historial procesal de la audiencia.</w:t>
      </w:r>
    </w:p>
    <w:p>
      <w:pPr>
        <w:pStyle w:val="Compact"/>
        <w:numPr>
          <w:ilvl w:val="1"/>
          <w:numId w:val="1059"/>
        </w:numPr>
      </w:pPr>
      <w:r>
        <w:rPr>
          <w:b/>
          <w:bCs/>
        </w:rPr>
        <w:t xml:space="preserve">Language/Short Title/URL/Accessed/Rights/Extra/Date Added/Modified</w:t>
      </w:r>
      <w:r>
        <w:t xml:space="preserve">: Igual que en</w:t>
      </w:r>
      <w:r>
        <w:t xml:space="preserve"> </w:t>
      </w:r>
      <w:r>
        <w:t xml:space="preserve">“Artwork”</w:t>
      </w:r>
      <w:r>
        <w:t xml:space="preserve">.</w:t>
      </w:r>
    </w:p>
    <w:p>
      <w:pPr>
        <w:pStyle w:val="Compact"/>
        <w:numPr>
          <w:ilvl w:val="0"/>
          <w:numId w:val="1057"/>
        </w:numPr>
      </w:pPr>
      <w:r>
        <w:rPr>
          <w:b/>
          <w:bCs/>
        </w:rPr>
        <w:t xml:space="preserve">Información oficial de Zotero</w:t>
      </w:r>
      <w:r>
        <w:t xml:space="preserve">:</w:t>
      </w:r>
    </w:p>
    <w:p>
      <w:pPr>
        <w:pStyle w:val="Compact"/>
        <w:numPr>
          <w:ilvl w:val="1"/>
          <w:numId w:val="1060"/>
        </w:numPr>
      </w:pPr>
      <w:r>
        <w:t xml:space="preserve">Este tipo es para audiencias legislativas formales. Los campos</w:t>
      </w:r>
      <w:r>
        <w:t xml:space="preserve"> </w:t>
      </w:r>
      <w:r>
        <w:t xml:space="preserve">“Committee”</w:t>
      </w:r>
      <w:r>
        <w:t xml:space="preserve"> </w:t>
      </w:r>
      <w:r>
        <w:t xml:space="preserve">y</w:t>
      </w:r>
      <w:r>
        <w:t xml:space="preserve"> </w:t>
      </w:r>
      <w:r>
        <w:t xml:space="preserve">“Document Number”</w:t>
      </w:r>
      <w:r>
        <w:t xml:space="preserve"> </w:t>
      </w:r>
      <w:r>
        <w:t xml:space="preserve">son esenciales. La documentación recomienda usar</w:t>
      </w:r>
      <w:r>
        <w:t xml:space="preserve"> </w:t>
      </w:r>
      <w:r>
        <w:t xml:space="preserve">“Legal Citations”</w:t>
      </w:r>
      <w:r>
        <w:t xml:space="preserve"> </w:t>
      </w:r>
      <w:r>
        <w:t xml:space="preserve">para más detalles.</w:t>
      </w:r>
    </w:p>
    <w:bookmarkEnd w:id="40"/>
    <w:bookmarkStart w:id="41" w:name="instant-message-mensaje-instantáneo"/>
    <w:p>
      <w:pPr>
        <w:pStyle w:val="Heading2"/>
      </w:pPr>
      <w:r>
        <w:t xml:space="preserve">16. Instant Message (Mensaje instantáneo)</w:t>
      </w:r>
    </w:p>
    <w:p>
      <w:pPr>
        <w:pStyle w:val="Compact"/>
        <w:numPr>
          <w:ilvl w:val="0"/>
          <w:numId w:val="1061"/>
        </w:numPr>
      </w:pPr>
      <w:r>
        <w:rPr>
          <w:b/>
          <w:bCs/>
        </w:rPr>
        <w:t xml:space="preserve">Cuándo utilizar</w:t>
      </w:r>
      <w:r>
        <w:t xml:space="preserve">:</w:t>
      </w:r>
    </w:p>
    <w:p>
      <w:pPr>
        <w:pStyle w:val="Compact"/>
        <w:numPr>
          <w:ilvl w:val="1"/>
          <w:numId w:val="1062"/>
        </w:numPr>
      </w:pPr>
      <w:r>
        <w:t xml:space="preserve">Para mensajes enviados por servicios de mensajería instantánea o chat.</w:t>
      </w:r>
    </w:p>
    <w:p>
      <w:pPr>
        <w:pStyle w:val="Compact"/>
        <w:numPr>
          <w:ilvl w:val="1"/>
          <w:numId w:val="1062"/>
        </w:numPr>
      </w:pPr>
      <w:r>
        <w:t xml:space="preserve">Usar en lugar de</w:t>
      </w:r>
      <w:r>
        <w:t xml:space="preserve"> </w:t>
      </w:r>
      <w:r>
        <w:t xml:space="preserve">“Email”</w:t>
      </w:r>
      <w:r>
        <w:t xml:space="preserve"> </w:t>
      </w:r>
      <w:r>
        <w:t xml:space="preserve">si la comunicación es en tiempo real.</w:t>
      </w:r>
    </w:p>
    <w:p>
      <w:pPr>
        <w:pStyle w:val="Compact"/>
        <w:numPr>
          <w:ilvl w:val="0"/>
          <w:numId w:val="1061"/>
        </w:numPr>
      </w:pPr>
      <w:r>
        <w:rPr>
          <w:b/>
          <w:bCs/>
        </w:rPr>
        <w:t xml:space="preserve">Campos y su propósito</w:t>
      </w:r>
      <w:r>
        <w:t xml:space="preserve">:</w:t>
      </w:r>
    </w:p>
    <w:p>
      <w:pPr>
        <w:pStyle w:val="Compact"/>
        <w:numPr>
          <w:ilvl w:val="1"/>
          <w:numId w:val="1063"/>
        </w:numPr>
      </w:pPr>
      <w:r>
        <w:rPr>
          <w:b/>
          <w:bCs/>
        </w:rPr>
        <w:t xml:space="preserve">Item Type</w:t>
      </w:r>
      <w:r>
        <w:t xml:space="preserve">: Seleccionar</w:t>
      </w:r>
      <w:r>
        <w:t xml:space="preserve"> </w:t>
      </w:r>
      <w:r>
        <w:t xml:space="preserve">“Instant Message”</w:t>
      </w:r>
      <w:r>
        <w:t xml:space="preserve">.</w:t>
      </w:r>
    </w:p>
    <w:p>
      <w:pPr>
        <w:pStyle w:val="Compact"/>
        <w:numPr>
          <w:ilvl w:val="1"/>
          <w:numId w:val="1063"/>
        </w:numPr>
      </w:pPr>
      <w:r>
        <w:rPr>
          <w:b/>
          <w:bCs/>
        </w:rPr>
        <w:t xml:space="preserve">Author</w:t>
      </w:r>
      <w:r>
        <w:t xml:space="preserve">: Remitente del mensaje.</w:t>
      </w:r>
    </w:p>
    <w:p>
      <w:pPr>
        <w:pStyle w:val="Compact"/>
        <w:numPr>
          <w:ilvl w:val="1"/>
          <w:numId w:val="1063"/>
        </w:numPr>
      </w:pPr>
      <w:r>
        <w:rPr>
          <w:b/>
          <w:bCs/>
        </w:rPr>
        <w:t xml:space="preserve">Recipient</w:t>
      </w:r>
      <w:r>
        <w:t xml:space="preserve">: Destinatario del mensaje.</w:t>
      </w:r>
    </w:p>
    <w:p>
      <w:pPr>
        <w:pStyle w:val="Compact"/>
        <w:numPr>
          <w:ilvl w:val="1"/>
          <w:numId w:val="1063"/>
        </w:numPr>
      </w:pPr>
      <w:r>
        <w:rPr>
          <w:b/>
          <w:bCs/>
        </w:rPr>
        <w:t xml:space="preserve">Title</w:t>
      </w:r>
      <w:r>
        <w:t xml:space="preserve">: Título o asunto del mensaje.</w:t>
      </w:r>
    </w:p>
    <w:p>
      <w:pPr>
        <w:pStyle w:val="Compact"/>
        <w:numPr>
          <w:ilvl w:val="1"/>
          <w:numId w:val="1063"/>
        </w:numPr>
      </w:pPr>
      <w:r>
        <w:rPr>
          <w:b/>
          <w:bCs/>
        </w:rPr>
        <w:t xml:space="preserve">Abstract</w:t>
      </w:r>
      <w:r>
        <w:t xml:space="preserve">: Resumen del contenido.</w:t>
      </w:r>
    </w:p>
    <w:p>
      <w:pPr>
        <w:pStyle w:val="Compact"/>
        <w:numPr>
          <w:ilvl w:val="1"/>
          <w:numId w:val="1063"/>
        </w:numPr>
      </w:pPr>
      <w:r>
        <w:rPr>
          <w:b/>
          <w:bCs/>
        </w:rPr>
        <w:t xml:space="preserve">Date</w:t>
      </w:r>
      <w:r>
        <w:t xml:space="preserve">: Fecha de envío.</w:t>
      </w:r>
    </w:p>
    <w:p>
      <w:pPr>
        <w:pStyle w:val="Compact"/>
        <w:numPr>
          <w:ilvl w:val="1"/>
          <w:numId w:val="1063"/>
        </w:numPr>
      </w:pPr>
      <w:r>
        <w:rPr>
          <w:b/>
          <w:bCs/>
        </w:rPr>
        <w:t xml:space="preserve">Language/Short Title/URL/Accessed/Rights/Extra/Date Added/Modified</w:t>
      </w:r>
      <w:r>
        <w:t xml:space="preserve">: Igual que en</w:t>
      </w:r>
      <w:r>
        <w:t xml:space="preserve"> </w:t>
      </w:r>
      <w:r>
        <w:t xml:space="preserve">“Artwork”</w:t>
      </w:r>
      <w:r>
        <w:t xml:space="preserve">.</w:t>
      </w:r>
    </w:p>
    <w:p>
      <w:pPr>
        <w:pStyle w:val="Compact"/>
        <w:numPr>
          <w:ilvl w:val="0"/>
          <w:numId w:val="1061"/>
        </w:numPr>
      </w:pPr>
      <w:r>
        <w:rPr>
          <w:b/>
          <w:bCs/>
        </w:rPr>
        <w:t xml:space="preserve">Información oficial de Zotero</w:t>
      </w:r>
      <w:r>
        <w:t xml:space="preserve">:</w:t>
      </w:r>
    </w:p>
    <w:p>
      <w:pPr>
        <w:pStyle w:val="Compact"/>
        <w:numPr>
          <w:ilvl w:val="1"/>
          <w:numId w:val="1064"/>
        </w:numPr>
      </w:pPr>
      <w:r>
        <w:t xml:space="preserve">Este tipo es para comunicaciones personales en tiempo real. Similar a</w:t>
      </w:r>
      <w:r>
        <w:t xml:space="preserve"> </w:t>
      </w:r>
      <w:r>
        <w:t xml:space="preserve">“Email”</w:t>
      </w:r>
      <w:r>
        <w:t xml:space="preserve">, pero enfocado en chats. La documentación sugiere usar</w:t>
      </w:r>
      <w:r>
        <w:t xml:space="preserve"> </w:t>
      </w:r>
      <w:r>
        <w:t xml:space="preserve">“Letter”</w:t>
      </w:r>
      <w:r>
        <w:t xml:space="preserve"> </w:t>
      </w:r>
      <w:r>
        <w:t xml:space="preserve">para comunicaciones similares no digitales.</w:t>
      </w:r>
    </w:p>
    <w:bookmarkEnd w:id="41"/>
    <w:bookmarkStart w:id="42" w:name="interview-entrevista"/>
    <w:p>
      <w:pPr>
        <w:pStyle w:val="Heading2"/>
      </w:pPr>
      <w:r>
        <w:t xml:space="preserve">17. Interview (Entrevista)</w:t>
      </w:r>
    </w:p>
    <w:p>
      <w:pPr>
        <w:pStyle w:val="Compact"/>
        <w:numPr>
          <w:ilvl w:val="0"/>
          <w:numId w:val="1065"/>
        </w:numPr>
      </w:pPr>
      <w:r>
        <w:rPr>
          <w:b/>
          <w:bCs/>
        </w:rPr>
        <w:t xml:space="preserve">Cuándo utilizar</w:t>
      </w:r>
      <w:r>
        <w:t xml:space="preserve">:</w:t>
      </w:r>
    </w:p>
    <w:p>
      <w:pPr>
        <w:pStyle w:val="Compact"/>
        <w:numPr>
          <w:ilvl w:val="1"/>
          <w:numId w:val="1066"/>
        </w:numPr>
      </w:pPr>
      <w:r>
        <w:t xml:space="preserve">Para grabaciones, transcripciones o registros de entrevistas.</w:t>
      </w:r>
    </w:p>
    <w:p>
      <w:pPr>
        <w:pStyle w:val="Compact"/>
        <w:numPr>
          <w:ilvl w:val="1"/>
          <w:numId w:val="1066"/>
        </w:numPr>
      </w:pPr>
      <w:r>
        <w:t xml:space="preserve">Usar en lugar de</w:t>
      </w:r>
      <w:r>
        <w:t xml:space="preserve"> </w:t>
      </w:r>
      <w:r>
        <w:t xml:space="preserve">“Document”</w:t>
      </w:r>
      <w:r>
        <w:t xml:space="preserve"> </w:t>
      </w:r>
      <w:r>
        <w:t xml:space="preserve">para entrevistas formales o publicadas.</w:t>
      </w:r>
    </w:p>
    <w:p>
      <w:pPr>
        <w:pStyle w:val="Compact"/>
        <w:numPr>
          <w:ilvl w:val="0"/>
          <w:numId w:val="1065"/>
        </w:numPr>
      </w:pPr>
      <w:r>
        <w:rPr>
          <w:b/>
          <w:bCs/>
        </w:rPr>
        <w:t xml:space="preserve">Campos y su propósito</w:t>
      </w:r>
      <w:r>
        <w:t xml:space="preserve">:</w:t>
      </w:r>
    </w:p>
    <w:p>
      <w:pPr>
        <w:pStyle w:val="Compact"/>
        <w:numPr>
          <w:ilvl w:val="1"/>
          <w:numId w:val="1067"/>
        </w:numPr>
      </w:pPr>
      <w:r>
        <w:rPr>
          <w:b/>
          <w:bCs/>
        </w:rPr>
        <w:t xml:space="preserve">Item Type</w:t>
      </w:r>
      <w:r>
        <w:t xml:space="preserve">: Seleccionar</w:t>
      </w:r>
      <w:r>
        <w:t xml:space="preserve"> </w:t>
      </w:r>
      <w:r>
        <w:t xml:space="preserve">“Interview”</w:t>
      </w:r>
      <w:r>
        <w:t xml:space="preserve">.</w:t>
      </w:r>
    </w:p>
    <w:p>
      <w:pPr>
        <w:pStyle w:val="Compact"/>
        <w:numPr>
          <w:ilvl w:val="1"/>
          <w:numId w:val="1067"/>
        </w:numPr>
      </w:pPr>
      <w:r>
        <w:rPr>
          <w:b/>
          <w:bCs/>
        </w:rPr>
        <w:t xml:space="preserve">Interview With</w:t>
      </w:r>
      <w:r>
        <w:t xml:space="preserve">: Persona entrevistada (autor principal).</w:t>
      </w:r>
    </w:p>
    <w:p>
      <w:pPr>
        <w:pStyle w:val="Compact"/>
        <w:numPr>
          <w:ilvl w:val="1"/>
          <w:numId w:val="1067"/>
        </w:numPr>
      </w:pPr>
      <w:r>
        <w:rPr>
          <w:b/>
          <w:bCs/>
        </w:rPr>
        <w:t xml:space="preserve">Interviewer</w:t>
      </w:r>
      <w:r>
        <w:t xml:space="preserve">: Persona que realiza la entrevista.</w:t>
      </w:r>
    </w:p>
    <w:p>
      <w:pPr>
        <w:pStyle w:val="Compact"/>
        <w:numPr>
          <w:ilvl w:val="1"/>
          <w:numId w:val="1067"/>
        </w:numPr>
      </w:pPr>
      <w:r>
        <w:rPr>
          <w:b/>
          <w:bCs/>
        </w:rPr>
        <w:t xml:space="preserve">Title</w:t>
      </w:r>
      <w:r>
        <w:t xml:space="preserve">: Título de la entrevista, si tiene uno.</w:t>
      </w:r>
    </w:p>
    <w:p>
      <w:pPr>
        <w:pStyle w:val="Compact"/>
        <w:numPr>
          <w:ilvl w:val="1"/>
          <w:numId w:val="1067"/>
        </w:numPr>
      </w:pPr>
      <w:r>
        <w:rPr>
          <w:b/>
          <w:bCs/>
        </w:rPr>
        <w:t xml:space="preserve">Abstract</w:t>
      </w:r>
      <w:r>
        <w:t xml:space="preserve">: Resumen del contenido.</w:t>
      </w:r>
    </w:p>
    <w:p>
      <w:pPr>
        <w:pStyle w:val="Compact"/>
        <w:numPr>
          <w:ilvl w:val="1"/>
          <w:numId w:val="1067"/>
        </w:numPr>
      </w:pPr>
      <w:r>
        <w:rPr>
          <w:b/>
          <w:bCs/>
        </w:rPr>
        <w:t xml:space="preserve">Date</w:t>
      </w:r>
      <w:r>
        <w:t xml:space="preserve">: Fecha de la entrevista.</w:t>
      </w:r>
    </w:p>
    <w:p>
      <w:pPr>
        <w:pStyle w:val="Compact"/>
        <w:numPr>
          <w:ilvl w:val="1"/>
          <w:numId w:val="1067"/>
        </w:numPr>
      </w:pPr>
      <w:r>
        <w:rPr>
          <w:b/>
          <w:bCs/>
        </w:rPr>
        <w:t xml:space="preserve">Medium</w:t>
      </w:r>
      <w:r>
        <w:t xml:space="preserve">: Formato de la entrevista (por ejemplo,</w:t>
      </w:r>
      <w:r>
        <w:t xml:space="preserve"> </w:t>
      </w:r>
      <w:r>
        <w:t xml:space="preserve">“Grabación de audio”</w:t>
      </w:r>
      <w:r>
        <w:t xml:space="preserve">,</w:t>
      </w:r>
      <w:r>
        <w:t xml:space="preserve"> </w:t>
      </w:r>
      <w:r>
        <w:t xml:space="preserve">“Transcripción”</w:t>
      </w:r>
      <w:r>
        <w:t xml:space="preserve">).</w:t>
      </w:r>
    </w:p>
    <w:p>
      <w:pPr>
        <w:pStyle w:val="Compact"/>
        <w:numPr>
          <w:ilvl w:val="1"/>
          <w:numId w:val="1067"/>
        </w:numPr>
      </w:pPr>
      <w:r>
        <w:rPr>
          <w:b/>
          <w:bCs/>
        </w:rPr>
        <w:t xml:space="preserve">Language/Short Title/URL/Accessed/Archive/Loc. in Archive/Library Catalog/Call Number/Rights/Extra/Date Added/Modified</w:t>
      </w:r>
      <w:r>
        <w:t xml:space="preserve">: Igual que en</w:t>
      </w:r>
      <w:r>
        <w:t xml:space="preserve"> </w:t>
      </w:r>
      <w:r>
        <w:t xml:space="preserve">“Artwork”</w:t>
      </w:r>
      <w:r>
        <w:t xml:space="preserve">.</w:t>
      </w:r>
    </w:p>
    <w:p>
      <w:pPr>
        <w:pStyle w:val="Compact"/>
        <w:numPr>
          <w:ilvl w:val="0"/>
          <w:numId w:val="1065"/>
        </w:numPr>
      </w:pPr>
      <w:r>
        <w:rPr>
          <w:b/>
          <w:bCs/>
        </w:rPr>
        <w:t xml:space="preserve">Información oficial de Zotero</w:t>
      </w:r>
      <w:r>
        <w:t xml:space="preserve">:</w:t>
      </w:r>
    </w:p>
    <w:p>
      <w:pPr>
        <w:pStyle w:val="Compact"/>
        <w:numPr>
          <w:ilvl w:val="1"/>
          <w:numId w:val="1068"/>
        </w:numPr>
      </w:pPr>
      <w:r>
        <w:t xml:space="preserve">Este tipo es para entrevistas formales o publicadas. El campo</w:t>
      </w:r>
      <w:r>
        <w:t xml:space="preserve"> </w:t>
      </w:r>
      <w:r>
        <w:t xml:space="preserve">“Interview With”</w:t>
      </w:r>
      <w:r>
        <w:t xml:space="preserve"> </w:t>
      </w:r>
      <w:r>
        <w:t xml:space="preserve">es clave, y</w:t>
      </w:r>
      <w:r>
        <w:t xml:space="preserve"> </w:t>
      </w:r>
      <w:r>
        <w:t xml:space="preserve">“Medium”</w:t>
      </w:r>
      <w:r>
        <w:t xml:space="preserve"> </w:t>
      </w:r>
      <w:r>
        <w:t xml:space="preserve">especifica el formato. La documentación recomienda usar</w:t>
      </w:r>
      <w:r>
        <w:t xml:space="preserve"> </w:t>
      </w:r>
      <w:r>
        <w:t xml:space="preserve">“Extra”</w:t>
      </w:r>
      <w:r>
        <w:t xml:space="preserve"> </w:t>
      </w:r>
      <w:r>
        <w:t xml:space="preserve">para detalles como</w:t>
      </w:r>
      <w:r>
        <w:t xml:space="preserve"> </w:t>
      </w:r>
      <w:r>
        <w:t xml:space="preserve">“Event Date”</w:t>
      </w:r>
      <w:r>
        <w:t xml:space="preserve">.</w:t>
      </w:r>
    </w:p>
    <w:bookmarkEnd w:id="42"/>
    <w:bookmarkStart w:id="43" w:name="Xfd5dda07693ca19230e1ba80b654a7f250ee90f"/>
    <w:p>
      <w:pPr>
        <w:pStyle w:val="Heading2"/>
      </w:pPr>
      <w:r>
        <w:t xml:space="preserve">18. Journal Article (Artículo de revista académica)</w:t>
      </w:r>
    </w:p>
    <w:p>
      <w:pPr>
        <w:pStyle w:val="Compact"/>
        <w:numPr>
          <w:ilvl w:val="0"/>
          <w:numId w:val="1069"/>
        </w:numPr>
      </w:pPr>
      <w:r>
        <w:rPr>
          <w:b/>
          <w:bCs/>
        </w:rPr>
        <w:t xml:space="preserve">Cuándo utilizar</w:t>
      </w:r>
      <w:r>
        <w:t xml:space="preserve">:</w:t>
      </w:r>
    </w:p>
    <w:p>
      <w:pPr>
        <w:pStyle w:val="Compact"/>
        <w:numPr>
          <w:ilvl w:val="1"/>
          <w:numId w:val="1070"/>
        </w:numPr>
      </w:pPr>
      <w:r>
        <w:t xml:space="preserve">Para artículos publicados en revistas académicas, ya sea en formato impreso u online.</w:t>
      </w:r>
    </w:p>
    <w:p>
      <w:pPr>
        <w:pStyle w:val="Compact"/>
        <w:numPr>
          <w:ilvl w:val="1"/>
          <w:numId w:val="1070"/>
        </w:numPr>
      </w:pPr>
      <w:r>
        <w:t xml:space="preserve">Usar en lugar de</w:t>
      </w:r>
      <w:r>
        <w:t xml:space="preserve"> </w:t>
      </w:r>
      <w:r>
        <w:t xml:space="preserve">“Magazine Article”</w:t>
      </w:r>
      <w:r>
        <w:t xml:space="preserve"> </w:t>
      </w:r>
      <w:r>
        <w:t xml:space="preserve">para publicaciones académicas revisadas por pares.</w:t>
      </w:r>
    </w:p>
    <w:p>
      <w:pPr>
        <w:pStyle w:val="Compact"/>
        <w:numPr>
          <w:ilvl w:val="0"/>
          <w:numId w:val="1069"/>
        </w:numPr>
      </w:pPr>
      <w:r>
        <w:rPr>
          <w:b/>
          <w:bCs/>
        </w:rPr>
        <w:t xml:space="preserve">Campos y su propósito</w:t>
      </w:r>
      <w:r>
        <w:t xml:space="preserve">:</w:t>
      </w:r>
    </w:p>
    <w:p>
      <w:pPr>
        <w:pStyle w:val="Compact"/>
        <w:numPr>
          <w:ilvl w:val="1"/>
          <w:numId w:val="1071"/>
        </w:numPr>
      </w:pPr>
      <w:r>
        <w:rPr>
          <w:b/>
          <w:bCs/>
        </w:rPr>
        <w:t xml:space="preserve">Item Type</w:t>
      </w:r>
      <w:r>
        <w:t xml:space="preserve">: Seleccionar</w:t>
      </w:r>
      <w:r>
        <w:t xml:space="preserve"> </w:t>
      </w:r>
      <w:r>
        <w:t xml:space="preserve">“Journal Article”</w:t>
      </w:r>
      <w:r>
        <w:t xml:space="preserve">.</w:t>
      </w:r>
    </w:p>
    <w:p>
      <w:pPr>
        <w:pStyle w:val="Compact"/>
        <w:numPr>
          <w:ilvl w:val="1"/>
          <w:numId w:val="1071"/>
        </w:numPr>
      </w:pPr>
      <w:r>
        <w:rPr>
          <w:b/>
          <w:bCs/>
        </w:rPr>
        <w:t xml:space="preserve">Author</w:t>
      </w:r>
      <w:r>
        <w:t xml:space="preserve">: Autor del artículo.</w:t>
      </w:r>
    </w:p>
    <w:p>
      <w:pPr>
        <w:pStyle w:val="Compact"/>
        <w:numPr>
          <w:ilvl w:val="1"/>
          <w:numId w:val="1071"/>
        </w:numPr>
      </w:pPr>
      <w:r>
        <w:rPr>
          <w:b/>
          <w:bCs/>
        </w:rPr>
        <w:t xml:space="preserve">Reviewed Author</w:t>
      </w:r>
      <w:r>
        <w:t xml:space="preserve">: Autor de la obra reseñada, si es una reseña.</w:t>
      </w:r>
    </w:p>
    <w:p>
      <w:pPr>
        <w:pStyle w:val="Compact"/>
        <w:numPr>
          <w:ilvl w:val="1"/>
          <w:numId w:val="1071"/>
        </w:numPr>
      </w:pPr>
      <w:r>
        <w:rPr>
          <w:b/>
          <w:bCs/>
        </w:rPr>
        <w:t xml:space="preserve">Title</w:t>
      </w:r>
      <w:r>
        <w:t xml:space="preserve">: Título del artículo.</w:t>
      </w:r>
    </w:p>
    <w:p>
      <w:pPr>
        <w:pStyle w:val="Compact"/>
        <w:numPr>
          <w:ilvl w:val="1"/>
          <w:numId w:val="1071"/>
        </w:numPr>
      </w:pPr>
      <w:r>
        <w:rPr>
          <w:b/>
          <w:bCs/>
        </w:rPr>
        <w:t xml:space="preserve">Publication</w:t>
      </w:r>
      <w:r>
        <w:t xml:space="preserve">: Nombre de la revista.</w:t>
      </w:r>
    </w:p>
    <w:p>
      <w:pPr>
        <w:pStyle w:val="Compact"/>
        <w:numPr>
          <w:ilvl w:val="1"/>
          <w:numId w:val="1071"/>
        </w:numPr>
      </w:pPr>
      <w:r>
        <w:rPr>
          <w:b/>
          <w:bCs/>
        </w:rPr>
        <w:t xml:space="preserve">Abstract</w:t>
      </w:r>
      <w:r>
        <w:t xml:space="preserve">: Resumen del artículo.</w:t>
      </w:r>
    </w:p>
    <w:p>
      <w:pPr>
        <w:pStyle w:val="Compact"/>
        <w:numPr>
          <w:ilvl w:val="1"/>
          <w:numId w:val="1071"/>
        </w:numPr>
      </w:pPr>
      <w:r>
        <w:rPr>
          <w:b/>
          <w:bCs/>
        </w:rPr>
        <w:t xml:space="preserve">Volume</w:t>
      </w:r>
      <w:r>
        <w:t xml:space="preserve">: Volumen de la revista.</w:t>
      </w:r>
    </w:p>
    <w:p>
      <w:pPr>
        <w:pStyle w:val="Compact"/>
        <w:numPr>
          <w:ilvl w:val="1"/>
          <w:numId w:val="1071"/>
        </w:numPr>
      </w:pPr>
      <w:r>
        <w:rPr>
          <w:b/>
          <w:bCs/>
        </w:rPr>
        <w:t xml:space="preserve">Issue</w:t>
      </w:r>
      <w:r>
        <w:t xml:space="preserve">: Número de la revista.</w:t>
      </w:r>
    </w:p>
    <w:p>
      <w:pPr>
        <w:pStyle w:val="Compact"/>
        <w:numPr>
          <w:ilvl w:val="1"/>
          <w:numId w:val="1071"/>
        </w:numPr>
      </w:pPr>
      <w:r>
        <w:rPr>
          <w:b/>
          <w:bCs/>
        </w:rPr>
        <w:t xml:space="preserve">Pages</w:t>
      </w:r>
      <w:r>
        <w:t xml:space="preserve">: Rango de páginas del artículo.</w:t>
      </w:r>
    </w:p>
    <w:p>
      <w:pPr>
        <w:pStyle w:val="Compact"/>
        <w:numPr>
          <w:ilvl w:val="1"/>
          <w:numId w:val="1071"/>
        </w:numPr>
      </w:pPr>
      <w:r>
        <w:rPr>
          <w:b/>
          <w:bCs/>
        </w:rPr>
        <w:t xml:space="preserve">Date</w:t>
      </w:r>
      <w:r>
        <w:t xml:space="preserve">: Fecha de publicación.</w:t>
      </w:r>
    </w:p>
    <w:p>
      <w:pPr>
        <w:pStyle w:val="Compact"/>
        <w:numPr>
          <w:ilvl w:val="1"/>
          <w:numId w:val="1071"/>
        </w:numPr>
      </w:pPr>
      <w:r>
        <w:rPr>
          <w:b/>
          <w:bCs/>
        </w:rPr>
        <w:t xml:space="preserve">Series/Series Title</w:t>
      </w:r>
      <w:r>
        <w:t xml:space="preserve">: Serie o sección especial de la revista.</w:t>
      </w:r>
    </w:p>
    <w:p>
      <w:pPr>
        <w:pStyle w:val="Compact"/>
        <w:numPr>
          <w:ilvl w:val="1"/>
          <w:numId w:val="1071"/>
        </w:numPr>
      </w:pPr>
      <w:r>
        <w:rPr>
          <w:b/>
          <w:bCs/>
        </w:rPr>
        <w:t xml:space="preserve">Journal Abbr</w:t>
      </w:r>
      <w:r>
        <w:t xml:space="preserve">: Abreviatura de la revista (según estándares como MEDLINE).</w:t>
      </w:r>
    </w:p>
    <w:p>
      <w:pPr>
        <w:pStyle w:val="Compact"/>
        <w:numPr>
          <w:ilvl w:val="1"/>
          <w:numId w:val="1071"/>
        </w:numPr>
      </w:pPr>
      <w:r>
        <w:rPr>
          <w:b/>
          <w:bCs/>
        </w:rPr>
        <w:t xml:space="preserve">DOI</w:t>
      </w:r>
      <w:r>
        <w:t xml:space="preserve">: Identificador DOI del artículo.</w:t>
      </w:r>
    </w:p>
    <w:p>
      <w:pPr>
        <w:pStyle w:val="Compact"/>
        <w:numPr>
          <w:ilvl w:val="1"/>
          <w:numId w:val="1071"/>
        </w:numPr>
      </w:pPr>
      <w:r>
        <w:rPr>
          <w:b/>
          <w:bCs/>
        </w:rPr>
        <w:t xml:space="preserve">ISSN</w:t>
      </w:r>
      <w:r>
        <w:t xml:space="preserve">: Número ISSN de la revista.</w:t>
      </w:r>
    </w:p>
    <w:p>
      <w:pPr>
        <w:pStyle w:val="Compact"/>
        <w:numPr>
          <w:ilvl w:val="1"/>
          <w:numId w:val="1071"/>
        </w:numPr>
      </w:pPr>
      <w:r>
        <w:rPr>
          <w:b/>
          <w:bCs/>
        </w:rPr>
        <w:t xml:space="preserve">Language/Short Title/URL/Accessed/Archive/Loc. in Archive/Library Catalog/Call Number/Rights/Extra/Date Added/Modified</w:t>
      </w:r>
      <w:r>
        <w:t xml:space="preserve">: Igual que en</w:t>
      </w:r>
      <w:r>
        <w:t xml:space="preserve"> </w:t>
      </w:r>
      <w:r>
        <w:t xml:space="preserve">“Artwork”</w:t>
      </w:r>
      <w:r>
        <w:t xml:space="preserve">.</w:t>
      </w:r>
    </w:p>
    <w:p>
      <w:pPr>
        <w:pStyle w:val="Compact"/>
        <w:numPr>
          <w:ilvl w:val="0"/>
          <w:numId w:val="1069"/>
        </w:numPr>
      </w:pPr>
      <w:r>
        <w:rPr>
          <w:b/>
          <w:bCs/>
        </w:rPr>
        <w:t xml:space="preserve">Información oficial de Zotero</w:t>
      </w:r>
      <w:r>
        <w:t xml:space="preserve">:</w:t>
      </w:r>
    </w:p>
    <w:p>
      <w:pPr>
        <w:pStyle w:val="Compact"/>
        <w:numPr>
          <w:ilvl w:val="1"/>
          <w:numId w:val="1072"/>
        </w:numPr>
      </w:pPr>
      <w:r>
        <w:t xml:space="preserve">Este tipo es para artículos académicos revisados por pares. Los campos</w:t>
      </w:r>
      <w:r>
        <w:t xml:space="preserve"> </w:t>
      </w:r>
      <w:r>
        <w:t xml:space="preserve">“Publication”</w:t>
      </w:r>
      <w:r>
        <w:t xml:space="preserve">,</w:t>
      </w:r>
      <w:r>
        <w:t xml:space="preserve"> </w:t>
      </w:r>
      <w:r>
        <w:t xml:space="preserve">“Volume”</w:t>
      </w:r>
      <w:r>
        <w:t xml:space="preserve"> </w:t>
      </w:r>
      <w:r>
        <w:t xml:space="preserve">e</w:t>
      </w:r>
      <w:r>
        <w:t xml:space="preserve"> </w:t>
      </w:r>
      <w:r>
        <w:t xml:space="preserve">“Issue”</w:t>
      </w:r>
      <w:r>
        <w:t xml:space="preserve"> </w:t>
      </w:r>
      <w:r>
        <w:t xml:space="preserve">son esenciales. La documentación recomienda usar</w:t>
      </w:r>
      <w:r>
        <w:t xml:space="preserve"> </w:t>
      </w:r>
      <w:r>
        <w:t xml:space="preserve">“Extra”</w:t>
      </w:r>
      <w:r>
        <w:t xml:space="preserve"> </w:t>
      </w:r>
      <w:r>
        <w:t xml:space="preserve">para campos como</w:t>
      </w:r>
      <w:r>
        <w:t xml:space="preserve"> </w:t>
      </w:r>
      <w:r>
        <w:t xml:space="preserve">“PMID”</w:t>
      </w:r>
      <w:r>
        <w:t xml:space="preserve"> </w:t>
      </w:r>
      <w:r>
        <w:t xml:space="preserve">o</w:t>
      </w:r>
      <w:r>
        <w:t xml:space="preserve"> </w:t>
      </w:r>
      <w:r>
        <w:t xml:space="preserve">“Status”</w:t>
      </w:r>
      <w:r>
        <w:t xml:space="preserve"> </w:t>
      </w:r>
      <w:r>
        <w:t xml:space="preserve">(por ejemplo,</w:t>
      </w:r>
      <w:r>
        <w:t xml:space="preserve"> </w:t>
      </w:r>
      <w:r>
        <w:t xml:space="preserve">“in press”</w:t>
      </w:r>
      <w:r>
        <w:t xml:space="preserve">).</w:t>
      </w:r>
    </w:p>
    <w:bookmarkEnd w:id="43"/>
    <w:bookmarkStart w:id="44" w:name="letter-carta"/>
    <w:p>
      <w:pPr>
        <w:pStyle w:val="Heading2"/>
      </w:pPr>
      <w:r>
        <w:t xml:space="preserve">19. Letter (Carta)</w:t>
      </w:r>
    </w:p>
    <w:p>
      <w:pPr>
        <w:pStyle w:val="Compact"/>
        <w:numPr>
          <w:ilvl w:val="0"/>
          <w:numId w:val="1073"/>
        </w:numPr>
      </w:pPr>
      <w:r>
        <w:rPr>
          <w:b/>
          <w:bCs/>
        </w:rPr>
        <w:t xml:space="preserve">Cuándo utilizar</w:t>
      </w:r>
      <w:r>
        <w:t xml:space="preserve">:</w:t>
      </w:r>
    </w:p>
    <w:p>
      <w:pPr>
        <w:pStyle w:val="Compact"/>
        <w:numPr>
          <w:ilvl w:val="1"/>
          <w:numId w:val="1074"/>
        </w:numPr>
      </w:pPr>
      <w:r>
        <w:t xml:space="preserve">Para cartas enviadas entre personas u organizaciones, especialmente comunicaciones históricas o personales.</w:t>
      </w:r>
    </w:p>
    <w:p>
      <w:pPr>
        <w:pStyle w:val="Compact"/>
        <w:numPr>
          <w:ilvl w:val="1"/>
          <w:numId w:val="1074"/>
        </w:numPr>
      </w:pPr>
      <w:r>
        <w:t xml:space="preserve">Usar en lugar de</w:t>
      </w:r>
      <w:r>
        <w:t xml:space="preserve"> </w:t>
      </w:r>
      <w:r>
        <w:t xml:space="preserve">“Email”</w:t>
      </w:r>
      <w:r>
        <w:t xml:space="preserve"> </w:t>
      </w:r>
      <w:r>
        <w:t xml:space="preserve">para comunicaciones no digitales.</w:t>
      </w:r>
    </w:p>
    <w:p>
      <w:pPr>
        <w:pStyle w:val="Compact"/>
        <w:numPr>
          <w:ilvl w:val="0"/>
          <w:numId w:val="1073"/>
        </w:numPr>
      </w:pPr>
      <w:r>
        <w:rPr>
          <w:b/>
          <w:bCs/>
        </w:rPr>
        <w:t xml:space="preserve">Campos y su propósito</w:t>
      </w:r>
      <w:r>
        <w:t xml:space="preserve">:</w:t>
      </w:r>
    </w:p>
    <w:p>
      <w:pPr>
        <w:pStyle w:val="Compact"/>
        <w:numPr>
          <w:ilvl w:val="1"/>
          <w:numId w:val="1075"/>
        </w:numPr>
      </w:pPr>
      <w:r>
        <w:rPr>
          <w:b/>
          <w:bCs/>
        </w:rPr>
        <w:t xml:space="preserve">Item Type</w:t>
      </w:r>
      <w:r>
        <w:t xml:space="preserve">: Seleccionar</w:t>
      </w:r>
      <w:r>
        <w:t xml:space="preserve"> </w:t>
      </w:r>
      <w:r>
        <w:t xml:space="preserve">“Letter”</w:t>
      </w:r>
      <w:r>
        <w:t xml:space="preserve">.</w:t>
      </w:r>
    </w:p>
    <w:p>
      <w:pPr>
        <w:pStyle w:val="Compact"/>
        <w:numPr>
          <w:ilvl w:val="1"/>
          <w:numId w:val="1075"/>
        </w:numPr>
      </w:pPr>
      <w:r>
        <w:rPr>
          <w:b/>
          <w:bCs/>
        </w:rPr>
        <w:t xml:space="preserve">Author</w:t>
      </w:r>
      <w:r>
        <w:t xml:space="preserve">: Remitente de la carta.</w:t>
      </w:r>
    </w:p>
    <w:p>
      <w:pPr>
        <w:pStyle w:val="Compact"/>
        <w:numPr>
          <w:ilvl w:val="1"/>
          <w:numId w:val="1075"/>
        </w:numPr>
      </w:pPr>
      <w:r>
        <w:rPr>
          <w:b/>
          <w:bCs/>
        </w:rPr>
        <w:t xml:space="preserve">Recipient</w:t>
      </w:r>
      <w:r>
        <w:t xml:space="preserve">: Destinatario de la carta.</w:t>
      </w:r>
    </w:p>
    <w:p>
      <w:pPr>
        <w:pStyle w:val="Compact"/>
        <w:numPr>
          <w:ilvl w:val="1"/>
          <w:numId w:val="1075"/>
        </w:numPr>
      </w:pPr>
      <w:r>
        <w:rPr>
          <w:b/>
          <w:bCs/>
        </w:rPr>
        <w:t xml:space="preserve">Title</w:t>
      </w:r>
      <w:r>
        <w:t xml:space="preserve">: Título o descripción de la carta.</w:t>
      </w:r>
    </w:p>
    <w:p>
      <w:pPr>
        <w:pStyle w:val="Compact"/>
        <w:numPr>
          <w:ilvl w:val="1"/>
          <w:numId w:val="1075"/>
        </w:numPr>
      </w:pPr>
      <w:r>
        <w:rPr>
          <w:b/>
          <w:bCs/>
        </w:rPr>
        <w:t xml:space="preserve">Abstract</w:t>
      </w:r>
      <w:r>
        <w:t xml:space="preserve">: Resumen del contenido.</w:t>
      </w:r>
    </w:p>
    <w:p>
      <w:pPr>
        <w:pStyle w:val="Compact"/>
        <w:numPr>
          <w:ilvl w:val="1"/>
          <w:numId w:val="1075"/>
        </w:numPr>
      </w:pPr>
      <w:r>
        <w:rPr>
          <w:b/>
          <w:bCs/>
        </w:rPr>
        <w:t xml:space="preserve">Type</w:t>
      </w:r>
      <w:r>
        <w:t xml:space="preserve">: Tipo de carta (por ejemplo,</w:t>
      </w:r>
      <w:r>
        <w:t xml:space="preserve"> </w:t>
      </w:r>
      <w:r>
        <w:t xml:space="preserve">“Correspondencia privada”</w:t>
      </w:r>
      <w:r>
        <w:t xml:space="preserve">).</w:t>
      </w:r>
    </w:p>
    <w:p>
      <w:pPr>
        <w:pStyle w:val="Compact"/>
        <w:numPr>
          <w:ilvl w:val="1"/>
          <w:numId w:val="1075"/>
        </w:numPr>
      </w:pPr>
      <w:r>
        <w:rPr>
          <w:b/>
          <w:bCs/>
        </w:rPr>
        <w:t xml:space="preserve">Date</w:t>
      </w:r>
      <w:r>
        <w:t xml:space="preserve">: Fecha de envío.</w:t>
      </w:r>
    </w:p>
    <w:p>
      <w:pPr>
        <w:pStyle w:val="Compact"/>
        <w:numPr>
          <w:ilvl w:val="1"/>
          <w:numId w:val="1075"/>
        </w:numPr>
      </w:pPr>
      <w:r>
        <w:rPr>
          <w:b/>
          <w:bCs/>
        </w:rPr>
        <w:t xml:space="preserve">Language/Short Title/URL/Accessed/Archive/Loc. in Archive/Library Catalog/Call Number/Rights/Extra/Date Added/Modified</w:t>
      </w:r>
      <w:r>
        <w:t xml:space="preserve">: Igual que en</w:t>
      </w:r>
      <w:r>
        <w:t xml:space="preserve"> </w:t>
      </w:r>
      <w:r>
        <w:t xml:space="preserve">“Artwork”</w:t>
      </w:r>
      <w:r>
        <w:t xml:space="preserve">.</w:t>
      </w:r>
    </w:p>
    <w:p>
      <w:pPr>
        <w:pStyle w:val="Compact"/>
        <w:numPr>
          <w:ilvl w:val="0"/>
          <w:numId w:val="1073"/>
        </w:numPr>
      </w:pPr>
      <w:r>
        <w:rPr>
          <w:b/>
          <w:bCs/>
        </w:rPr>
        <w:t xml:space="preserve">Información oficial de Zotero</w:t>
      </w:r>
      <w:r>
        <w:t xml:space="preserve">:</w:t>
      </w:r>
    </w:p>
    <w:p>
      <w:pPr>
        <w:pStyle w:val="Compact"/>
        <w:numPr>
          <w:ilvl w:val="1"/>
          <w:numId w:val="1076"/>
        </w:numPr>
      </w:pPr>
      <w:r>
        <w:t xml:space="preserve">Este tipo es para comunicaciones personales no electrónicas. El campo</w:t>
      </w:r>
      <w:r>
        <w:t xml:space="preserve"> </w:t>
      </w:r>
      <w:r>
        <w:t xml:space="preserve">“Type”</w:t>
      </w:r>
      <w:r>
        <w:t xml:space="preserve"> </w:t>
      </w:r>
      <w:r>
        <w:t xml:space="preserve">permite especificar el propósito de la carta. La documentación sugiere usar</w:t>
      </w:r>
      <w:r>
        <w:t xml:space="preserve"> </w:t>
      </w:r>
      <w:r>
        <w:t xml:space="preserve">“Manuscript”</w:t>
      </w:r>
      <w:r>
        <w:t xml:space="preserve"> </w:t>
      </w:r>
      <w:r>
        <w:t xml:space="preserve">para cartas históricas con valor archivístico.</w:t>
      </w:r>
    </w:p>
    <w:bookmarkEnd w:id="44"/>
    <w:bookmarkStart w:id="45" w:name="magazine-article-artículo-de-revista"/>
    <w:p>
      <w:pPr>
        <w:pStyle w:val="Heading2"/>
      </w:pPr>
      <w:r>
        <w:t xml:space="preserve">20. Magazine Article (Artículo de revista)</w:t>
      </w:r>
    </w:p>
    <w:p>
      <w:pPr>
        <w:pStyle w:val="Compact"/>
        <w:numPr>
          <w:ilvl w:val="0"/>
          <w:numId w:val="1077"/>
        </w:numPr>
      </w:pPr>
      <w:r>
        <w:rPr>
          <w:b/>
          <w:bCs/>
        </w:rPr>
        <w:t xml:space="preserve">Cuándo utilizar</w:t>
      </w:r>
      <w:r>
        <w:t xml:space="preserve">:</w:t>
      </w:r>
    </w:p>
    <w:p>
      <w:pPr>
        <w:pStyle w:val="Compact"/>
        <w:numPr>
          <w:ilvl w:val="1"/>
          <w:numId w:val="1078"/>
        </w:numPr>
      </w:pPr>
      <w:r>
        <w:t xml:space="preserve">Para artículos publicados en revistas populares, comerciales o no académicas.</w:t>
      </w:r>
    </w:p>
    <w:p>
      <w:pPr>
        <w:pStyle w:val="Compact"/>
        <w:numPr>
          <w:ilvl w:val="1"/>
          <w:numId w:val="1078"/>
        </w:numPr>
      </w:pPr>
      <w:r>
        <w:t xml:space="preserve">Usar en lugar de</w:t>
      </w:r>
      <w:r>
        <w:t xml:space="preserve"> </w:t>
      </w:r>
      <w:r>
        <w:t xml:space="preserve">“Journal Article”</w:t>
      </w:r>
      <w:r>
        <w:t xml:space="preserve"> </w:t>
      </w:r>
      <w:r>
        <w:t xml:space="preserve">si no es una publicación revisada por pares.</w:t>
      </w:r>
    </w:p>
    <w:p>
      <w:pPr>
        <w:pStyle w:val="Compact"/>
        <w:numPr>
          <w:ilvl w:val="0"/>
          <w:numId w:val="1077"/>
        </w:numPr>
      </w:pPr>
      <w:r>
        <w:rPr>
          <w:b/>
          <w:bCs/>
        </w:rPr>
        <w:t xml:space="preserve">Campos y su propósito</w:t>
      </w:r>
      <w:r>
        <w:t xml:space="preserve">:</w:t>
      </w:r>
    </w:p>
    <w:p>
      <w:pPr>
        <w:pStyle w:val="Compact"/>
        <w:numPr>
          <w:ilvl w:val="1"/>
          <w:numId w:val="1079"/>
        </w:numPr>
      </w:pPr>
      <w:r>
        <w:rPr>
          <w:b/>
          <w:bCs/>
        </w:rPr>
        <w:t xml:space="preserve">Item Type</w:t>
      </w:r>
      <w:r>
        <w:t xml:space="preserve">: Seleccionar</w:t>
      </w:r>
      <w:r>
        <w:t xml:space="preserve"> </w:t>
      </w:r>
      <w:r>
        <w:t xml:space="preserve">“Magazine Article”</w:t>
      </w:r>
      <w:r>
        <w:t xml:space="preserve">.</w:t>
      </w:r>
    </w:p>
    <w:p>
      <w:pPr>
        <w:pStyle w:val="Compact"/>
        <w:numPr>
          <w:ilvl w:val="1"/>
          <w:numId w:val="1079"/>
        </w:numPr>
      </w:pPr>
      <w:r>
        <w:rPr>
          <w:b/>
          <w:bCs/>
        </w:rPr>
        <w:t xml:space="preserve">Author</w:t>
      </w:r>
      <w:r>
        <w:t xml:space="preserve">: Autor del artículo.</w:t>
      </w:r>
    </w:p>
    <w:p>
      <w:pPr>
        <w:pStyle w:val="Compact"/>
        <w:numPr>
          <w:ilvl w:val="1"/>
          <w:numId w:val="1079"/>
        </w:numPr>
      </w:pPr>
      <w:r>
        <w:rPr>
          <w:b/>
          <w:bCs/>
        </w:rPr>
        <w:t xml:space="preserve">Title</w:t>
      </w:r>
      <w:r>
        <w:t xml:space="preserve">: Título del artículo.</w:t>
      </w:r>
    </w:p>
    <w:p>
      <w:pPr>
        <w:pStyle w:val="Compact"/>
        <w:numPr>
          <w:ilvl w:val="1"/>
          <w:numId w:val="1079"/>
        </w:numPr>
      </w:pPr>
      <w:r>
        <w:rPr>
          <w:b/>
          <w:bCs/>
        </w:rPr>
        <w:t xml:space="preserve">Publication</w:t>
      </w:r>
      <w:r>
        <w:t xml:space="preserve">: Nombre de la revista.</w:t>
      </w:r>
    </w:p>
    <w:p>
      <w:pPr>
        <w:pStyle w:val="Compact"/>
        <w:numPr>
          <w:ilvl w:val="1"/>
          <w:numId w:val="1079"/>
        </w:numPr>
      </w:pPr>
      <w:r>
        <w:rPr>
          <w:b/>
          <w:bCs/>
        </w:rPr>
        <w:t xml:space="preserve">Abstract</w:t>
      </w:r>
      <w:r>
        <w:t xml:space="preserve">: Resumen del contenido.</w:t>
      </w:r>
    </w:p>
    <w:p>
      <w:pPr>
        <w:pStyle w:val="Compact"/>
        <w:numPr>
          <w:ilvl w:val="1"/>
          <w:numId w:val="1079"/>
        </w:numPr>
      </w:pPr>
      <w:r>
        <w:rPr>
          <w:b/>
          <w:bCs/>
        </w:rPr>
        <w:t xml:space="preserve">Volume/Issue</w:t>
      </w:r>
      <w:r>
        <w:t xml:space="preserve">: Volumen y número de la revista, si aplica.</w:t>
      </w:r>
    </w:p>
    <w:p>
      <w:pPr>
        <w:pStyle w:val="Compact"/>
        <w:numPr>
          <w:ilvl w:val="1"/>
          <w:numId w:val="1079"/>
        </w:numPr>
      </w:pPr>
      <w:r>
        <w:rPr>
          <w:b/>
          <w:bCs/>
        </w:rPr>
        <w:t xml:space="preserve">Date</w:t>
      </w:r>
      <w:r>
        <w:t xml:space="preserve">: Fecha de publicación.</w:t>
      </w:r>
    </w:p>
    <w:p>
      <w:pPr>
        <w:pStyle w:val="Compact"/>
        <w:numPr>
          <w:ilvl w:val="1"/>
          <w:numId w:val="1079"/>
        </w:numPr>
      </w:pPr>
      <w:r>
        <w:rPr>
          <w:b/>
          <w:bCs/>
        </w:rPr>
        <w:t xml:space="preserve">Pages</w:t>
      </w:r>
      <w:r>
        <w:t xml:space="preserve">: Rango de páginas.</w:t>
      </w:r>
    </w:p>
    <w:p>
      <w:pPr>
        <w:pStyle w:val="Compact"/>
        <w:numPr>
          <w:ilvl w:val="1"/>
          <w:numId w:val="1079"/>
        </w:numPr>
      </w:pPr>
      <w:r>
        <w:rPr>
          <w:b/>
          <w:bCs/>
        </w:rPr>
        <w:t xml:space="preserve">ISSN</w:t>
      </w:r>
      <w:r>
        <w:t xml:space="preserve">: Número ISSN de la revista.</w:t>
      </w:r>
    </w:p>
    <w:p>
      <w:pPr>
        <w:pStyle w:val="Compact"/>
        <w:numPr>
          <w:ilvl w:val="1"/>
          <w:numId w:val="1079"/>
        </w:numPr>
      </w:pPr>
      <w:r>
        <w:rPr>
          <w:b/>
          <w:bCs/>
        </w:rPr>
        <w:t xml:space="preserve">Language/Short Title/URL/Accessed/Archive/Loc. in Archive/Library Catalog/Call Number/Rights/Extra/Date Added/Modified</w:t>
      </w:r>
      <w:r>
        <w:t xml:space="preserve">: Igual que en</w:t>
      </w:r>
      <w:r>
        <w:t xml:space="preserve"> </w:t>
      </w:r>
      <w:r>
        <w:t xml:space="preserve">“Artwork”</w:t>
      </w:r>
      <w:r>
        <w:t xml:space="preserve">.</w:t>
      </w:r>
    </w:p>
    <w:p>
      <w:pPr>
        <w:pStyle w:val="Compact"/>
        <w:numPr>
          <w:ilvl w:val="0"/>
          <w:numId w:val="1077"/>
        </w:numPr>
      </w:pPr>
      <w:r>
        <w:rPr>
          <w:b/>
          <w:bCs/>
        </w:rPr>
        <w:t xml:space="preserve">Información oficial de Zotero</w:t>
      </w:r>
      <w:r>
        <w:t xml:space="preserve">:</w:t>
      </w:r>
    </w:p>
    <w:p>
      <w:pPr>
        <w:pStyle w:val="Compact"/>
        <w:numPr>
          <w:ilvl w:val="1"/>
          <w:numId w:val="1080"/>
        </w:numPr>
      </w:pPr>
      <w:r>
        <w:t xml:space="preserve">Este tipo es para revistas no académicas. Los campos</w:t>
      </w:r>
      <w:r>
        <w:t xml:space="preserve"> </w:t>
      </w:r>
      <w:r>
        <w:t xml:space="preserve">“Publication”</w:t>
      </w:r>
      <w:r>
        <w:t xml:space="preserve"> </w:t>
      </w:r>
      <w:r>
        <w:t xml:space="preserve">y</w:t>
      </w:r>
      <w:r>
        <w:t xml:space="preserve"> </w:t>
      </w:r>
      <w:r>
        <w:t xml:space="preserve">“Date”</w:t>
      </w:r>
      <w:r>
        <w:t xml:space="preserve"> </w:t>
      </w:r>
      <w:r>
        <w:t xml:space="preserve">son clave. La documentación recomienda usar</w:t>
      </w:r>
      <w:r>
        <w:t xml:space="preserve"> </w:t>
      </w:r>
      <w:r>
        <w:t xml:space="preserve">“Journal Article”</w:t>
      </w:r>
      <w:r>
        <w:t xml:space="preserve"> </w:t>
      </w:r>
      <w:r>
        <w:t xml:space="preserve">para publicaciones académicas y</w:t>
      </w:r>
      <w:r>
        <w:t xml:space="preserve"> </w:t>
      </w:r>
      <w:r>
        <w:t xml:space="preserve">“Newspaper Article”</w:t>
      </w:r>
      <w:r>
        <w:t xml:space="preserve"> </w:t>
      </w:r>
      <w:r>
        <w:t xml:space="preserve">para diarios.</w:t>
      </w:r>
    </w:p>
    <w:bookmarkEnd w:id="45"/>
    <w:bookmarkStart w:id="46" w:name="manuscript-manuscrito"/>
    <w:p>
      <w:pPr>
        <w:pStyle w:val="Heading2"/>
      </w:pPr>
      <w:r>
        <w:t xml:space="preserve">21. Manuscript (Manuscrito)</w:t>
      </w:r>
    </w:p>
    <w:p>
      <w:pPr>
        <w:pStyle w:val="Compact"/>
        <w:numPr>
          <w:ilvl w:val="0"/>
          <w:numId w:val="1081"/>
        </w:numPr>
      </w:pPr>
      <w:r>
        <w:rPr>
          <w:b/>
          <w:bCs/>
        </w:rPr>
        <w:t xml:space="preserve">Cuándo utilizar</w:t>
      </w:r>
      <w:r>
        <w:t xml:space="preserve">:</w:t>
      </w:r>
    </w:p>
    <w:p>
      <w:pPr>
        <w:pStyle w:val="Compact"/>
        <w:numPr>
          <w:ilvl w:val="1"/>
          <w:numId w:val="1082"/>
        </w:numPr>
      </w:pPr>
      <w:r>
        <w:t xml:space="preserve">Para manuscritos inéditos, ya sean históricos o modernos (por ejemplo, trabajos no publicados, borradores o artículos en proceso).</w:t>
      </w:r>
    </w:p>
    <w:p>
      <w:pPr>
        <w:pStyle w:val="Compact"/>
        <w:numPr>
          <w:ilvl w:val="1"/>
          <w:numId w:val="1082"/>
        </w:numPr>
      </w:pPr>
      <w:r>
        <w:t xml:space="preserve">Usar en lugar de</w:t>
      </w:r>
      <w:r>
        <w:t xml:space="preserve"> </w:t>
      </w:r>
      <w:r>
        <w:t xml:space="preserve">“Document”</w:t>
      </w:r>
      <w:r>
        <w:t xml:space="preserve"> </w:t>
      </w:r>
      <w:r>
        <w:t xml:space="preserve">para documentos con valor archivístico o académico.</w:t>
      </w:r>
    </w:p>
    <w:p>
      <w:pPr>
        <w:pStyle w:val="Compact"/>
        <w:numPr>
          <w:ilvl w:val="0"/>
          <w:numId w:val="1081"/>
        </w:numPr>
      </w:pPr>
      <w:r>
        <w:rPr>
          <w:b/>
          <w:bCs/>
        </w:rPr>
        <w:t xml:space="preserve">Campos y su propósito</w:t>
      </w:r>
      <w:r>
        <w:t xml:space="preserve">:</w:t>
      </w:r>
    </w:p>
    <w:p>
      <w:pPr>
        <w:pStyle w:val="Compact"/>
        <w:numPr>
          <w:ilvl w:val="1"/>
          <w:numId w:val="1083"/>
        </w:numPr>
      </w:pPr>
      <w:r>
        <w:rPr>
          <w:b/>
          <w:bCs/>
        </w:rPr>
        <w:t xml:space="preserve">Item Type</w:t>
      </w:r>
      <w:r>
        <w:t xml:space="preserve">: Seleccionar</w:t>
      </w:r>
      <w:r>
        <w:t xml:space="preserve"> </w:t>
      </w:r>
      <w:r>
        <w:t xml:space="preserve">“Manuscript”</w:t>
      </w:r>
      <w:r>
        <w:t xml:space="preserve">.</w:t>
      </w:r>
    </w:p>
    <w:p>
      <w:pPr>
        <w:pStyle w:val="Compact"/>
        <w:numPr>
          <w:ilvl w:val="1"/>
          <w:numId w:val="1083"/>
        </w:numPr>
      </w:pPr>
      <w:r>
        <w:rPr>
          <w:b/>
          <w:bCs/>
        </w:rPr>
        <w:t xml:space="preserve">Author</w:t>
      </w:r>
      <w:r>
        <w:t xml:space="preserve">: Autor del manuscrito.</w:t>
      </w:r>
    </w:p>
    <w:p>
      <w:pPr>
        <w:pStyle w:val="Compact"/>
        <w:numPr>
          <w:ilvl w:val="1"/>
          <w:numId w:val="1083"/>
        </w:numPr>
      </w:pPr>
      <w:r>
        <w:rPr>
          <w:b/>
          <w:bCs/>
        </w:rPr>
        <w:t xml:space="preserve">Title</w:t>
      </w:r>
      <w:r>
        <w:t xml:space="preserve">: Título del manuscrito.</w:t>
      </w:r>
    </w:p>
    <w:p>
      <w:pPr>
        <w:pStyle w:val="Compact"/>
        <w:numPr>
          <w:ilvl w:val="1"/>
          <w:numId w:val="1083"/>
        </w:numPr>
      </w:pPr>
      <w:r>
        <w:rPr>
          <w:b/>
          <w:bCs/>
        </w:rPr>
        <w:t xml:space="preserve">Abstract</w:t>
      </w:r>
      <w:r>
        <w:t xml:space="preserve">: Resumen del contenido.</w:t>
      </w:r>
    </w:p>
    <w:p>
      <w:pPr>
        <w:pStyle w:val="Compact"/>
        <w:numPr>
          <w:ilvl w:val="1"/>
          <w:numId w:val="1083"/>
        </w:numPr>
      </w:pPr>
      <w:r>
        <w:rPr>
          <w:b/>
          <w:bCs/>
        </w:rPr>
        <w:t xml:space="preserve">Type</w:t>
      </w:r>
      <w:r>
        <w:t xml:space="preserve">: Tipo o estado del manuscrito (por ejemplo,</w:t>
      </w:r>
      <w:r>
        <w:t xml:space="preserve"> </w:t>
      </w:r>
      <w:r>
        <w:t xml:space="preserve">“Manuscrito inédito”</w:t>
      </w:r>
      <w:r>
        <w:t xml:space="preserve">,</w:t>
      </w:r>
      <w:r>
        <w:t xml:space="preserve"> </w:t>
      </w:r>
      <w:r>
        <w:t xml:space="preserve">“Trabajo en proceso”</w:t>
      </w:r>
      <w:r>
        <w:t xml:space="preserve">).</w:t>
      </w:r>
    </w:p>
    <w:p>
      <w:pPr>
        <w:pStyle w:val="Compact"/>
        <w:numPr>
          <w:ilvl w:val="1"/>
          <w:numId w:val="1083"/>
        </w:numPr>
      </w:pPr>
      <w:r>
        <w:rPr>
          <w:b/>
          <w:bCs/>
        </w:rPr>
        <w:t xml:space="preserve">Date</w:t>
      </w:r>
      <w:r>
        <w:t xml:space="preserve">: Fecha de creación o redacción.</w:t>
      </w:r>
    </w:p>
    <w:p>
      <w:pPr>
        <w:pStyle w:val="Compact"/>
        <w:numPr>
          <w:ilvl w:val="1"/>
          <w:numId w:val="1083"/>
        </w:numPr>
      </w:pPr>
      <w:r>
        <w:rPr>
          <w:b/>
          <w:bCs/>
        </w:rPr>
        <w:t xml:space="preserve">Place</w:t>
      </w:r>
      <w:r>
        <w:t xml:space="preserve">: Lugar donde se creó el manuscrito.</w:t>
      </w:r>
    </w:p>
    <w:p>
      <w:pPr>
        <w:pStyle w:val="Compact"/>
        <w:numPr>
          <w:ilvl w:val="1"/>
          <w:numId w:val="1083"/>
        </w:numPr>
      </w:pPr>
      <w:r>
        <w:rPr>
          <w:b/>
          <w:bCs/>
        </w:rPr>
        <w:t xml:space="preserve"># of Pages</w:t>
      </w:r>
      <w:r>
        <w:t xml:space="preserve">: Número de páginas.</w:t>
      </w:r>
    </w:p>
    <w:p>
      <w:pPr>
        <w:pStyle w:val="Compact"/>
        <w:numPr>
          <w:ilvl w:val="1"/>
          <w:numId w:val="1083"/>
        </w:numPr>
      </w:pPr>
      <w:r>
        <w:rPr>
          <w:b/>
          <w:bCs/>
        </w:rPr>
        <w:t xml:space="preserve">Language/Short Title/URL/Accessed/Archive/Loc. in Archive/Library Catalog/Call Number/Rights/Extra/Date Added/Modified</w:t>
      </w:r>
      <w:r>
        <w:t xml:space="preserve">: Igual que en</w:t>
      </w:r>
      <w:r>
        <w:t xml:space="preserve"> </w:t>
      </w:r>
      <w:r>
        <w:t xml:space="preserve">“Artwork”</w:t>
      </w:r>
      <w:r>
        <w:t xml:space="preserve">.</w:t>
      </w:r>
    </w:p>
    <w:p>
      <w:pPr>
        <w:pStyle w:val="Compact"/>
        <w:numPr>
          <w:ilvl w:val="0"/>
          <w:numId w:val="1081"/>
        </w:numPr>
      </w:pPr>
      <w:r>
        <w:rPr>
          <w:b/>
          <w:bCs/>
        </w:rPr>
        <w:t xml:space="preserve">Información oficial de Zotero</w:t>
      </w:r>
      <w:r>
        <w:t xml:space="preserve">:</w:t>
      </w:r>
    </w:p>
    <w:p>
      <w:pPr>
        <w:pStyle w:val="Compact"/>
        <w:numPr>
          <w:ilvl w:val="1"/>
          <w:numId w:val="1084"/>
        </w:numPr>
      </w:pPr>
      <w:r>
        <w:t xml:space="preserve">Este tipo es versátil para documentos inéditos. El campo</w:t>
      </w:r>
      <w:r>
        <w:t xml:space="preserve"> </w:t>
      </w:r>
      <w:r>
        <w:t xml:space="preserve">“Type”</w:t>
      </w:r>
      <w:r>
        <w:t xml:space="preserve"> </w:t>
      </w:r>
      <w:r>
        <w:t xml:space="preserve">es crucial para especificar el estado. La documentación recomienda usar</w:t>
      </w:r>
      <w:r>
        <w:t xml:space="preserve"> </w:t>
      </w:r>
      <w:r>
        <w:t xml:space="preserve">“Extra”</w:t>
      </w:r>
      <w:r>
        <w:t xml:space="preserve"> </w:t>
      </w:r>
      <w:r>
        <w:t xml:space="preserve">para detalles archivísticos adicionales.</w:t>
      </w:r>
    </w:p>
    <w:bookmarkEnd w:id="46"/>
    <w:bookmarkStart w:id="47" w:name="map-mapa"/>
    <w:p>
      <w:pPr>
        <w:pStyle w:val="Heading2"/>
      </w:pPr>
      <w:r>
        <w:t xml:space="preserve">22. Map (Mapa)</w:t>
      </w:r>
    </w:p>
    <w:p>
      <w:pPr>
        <w:pStyle w:val="Compact"/>
        <w:numPr>
          <w:ilvl w:val="0"/>
          <w:numId w:val="1085"/>
        </w:numPr>
      </w:pPr>
      <w:r>
        <w:rPr>
          <w:b/>
          <w:bCs/>
        </w:rPr>
        <w:t xml:space="preserve">Cuándo utilizar</w:t>
      </w:r>
      <w:r>
        <w:t xml:space="preserve">:</w:t>
      </w:r>
    </w:p>
    <w:p>
      <w:pPr>
        <w:pStyle w:val="Compact"/>
        <w:numPr>
          <w:ilvl w:val="1"/>
          <w:numId w:val="1086"/>
        </w:numPr>
      </w:pPr>
      <w:r>
        <w:t xml:space="preserve">Para mapas o modelos geográficos.</w:t>
      </w:r>
    </w:p>
    <w:p>
      <w:pPr>
        <w:pStyle w:val="Compact"/>
        <w:numPr>
          <w:ilvl w:val="1"/>
          <w:numId w:val="1086"/>
        </w:numPr>
      </w:pPr>
      <w:r>
        <w:t xml:space="preserve">Usar en lugar de</w:t>
      </w:r>
      <w:r>
        <w:t xml:space="preserve"> </w:t>
      </w:r>
      <w:r>
        <w:t xml:space="preserve">“Artwork”</w:t>
      </w:r>
      <w:r>
        <w:t xml:space="preserve"> </w:t>
      </w:r>
      <w:r>
        <w:t xml:space="preserve">si el enfoque es cartográfico.</w:t>
      </w:r>
    </w:p>
    <w:p>
      <w:pPr>
        <w:pStyle w:val="Compact"/>
        <w:numPr>
          <w:ilvl w:val="0"/>
          <w:numId w:val="1085"/>
        </w:numPr>
      </w:pPr>
      <w:r>
        <w:rPr>
          <w:b/>
          <w:bCs/>
        </w:rPr>
        <w:t xml:space="preserve">Campos y su propósito</w:t>
      </w:r>
      <w:r>
        <w:t xml:space="preserve">:</w:t>
      </w:r>
    </w:p>
    <w:p>
      <w:pPr>
        <w:pStyle w:val="Compact"/>
        <w:numPr>
          <w:ilvl w:val="1"/>
          <w:numId w:val="1087"/>
        </w:numPr>
      </w:pPr>
      <w:r>
        <w:rPr>
          <w:b/>
          <w:bCs/>
        </w:rPr>
        <w:t xml:space="preserve">Item Type</w:t>
      </w:r>
      <w:r>
        <w:t xml:space="preserve">: Seleccionar</w:t>
      </w:r>
      <w:r>
        <w:t xml:space="preserve"> </w:t>
      </w:r>
      <w:r>
        <w:t xml:space="preserve">“Map”</w:t>
      </w:r>
      <w:r>
        <w:t xml:space="preserve">.</w:t>
      </w:r>
    </w:p>
    <w:p>
      <w:pPr>
        <w:pStyle w:val="Compact"/>
        <w:numPr>
          <w:ilvl w:val="1"/>
          <w:numId w:val="1087"/>
        </w:numPr>
      </w:pPr>
      <w:r>
        <w:rPr>
          <w:b/>
          <w:bCs/>
        </w:rPr>
        <w:t xml:space="preserve">Cartographer</w:t>
      </w:r>
      <w:r>
        <w:t xml:space="preserve">: Creador del mapa (autor principal).</w:t>
      </w:r>
    </w:p>
    <w:p>
      <w:pPr>
        <w:pStyle w:val="Compact"/>
        <w:numPr>
          <w:ilvl w:val="1"/>
          <w:numId w:val="1087"/>
        </w:numPr>
      </w:pPr>
      <w:r>
        <w:rPr>
          <w:b/>
          <w:bCs/>
        </w:rPr>
        <w:t xml:space="preserve">Title</w:t>
      </w:r>
      <w:r>
        <w:t xml:space="preserve">: Título del mapa.</w:t>
      </w:r>
    </w:p>
    <w:p>
      <w:pPr>
        <w:pStyle w:val="Compact"/>
        <w:numPr>
          <w:ilvl w:val="1"/>
          <w:numId w:val="1087"/>
        </w:numPr>
      </w:pPr>
      <w:r>
        <w:rPr>
          <w:b/>
          <w:bCs/>
        </w:rPr>
        <w:t xml:space="preserve">Abstract</w:t>
      </w:r>
      <w:r>
        <w:t xml:space="preserve">: Descripción del contenido.</w:t>
      </w:r>
    </w:p>
    <w:p>
      <w:pPr>
        <w:pStyle w:val="Compact"/>
        <w:numPr>
          <w:ilvl w:val="1"/>
          <w:numId w:val="1087"/>
        </w:numPr>
      </w:pPr>
      <w:r>
        <w:rPr>
          <w:b/>
          <w:bCs/>
        </w:rPr>
        <w:t xml:space="preserve">Type</w:t>
      </w:r>
      <w:r>
        <w:t xml:space="preserve">: Tipo o género del mapa (por ejemplo,</w:t>
      </w:r>
      <w:r>
        <w:t xml:space="preserve"> </w:t>
      </w:r>
      <w:r>
        <w:t xml:space="preserve">“Mapa topográfico”</w:t>
      </w:r>
      <w:r>
        <w:t xml:space="preserve">).</w:t>
      </w:r>
    </w:p>
    <w:p>
      <w:pPr>
        <w:pStyle w:val="Compact"/>
        <w:numPr>
          <w:ilvl w:val="1"/>
          <w:numId w:val="1087"/>
        </w:numPr>
      </w:pPr>
      <w:r>
        <w:rPr>
          <w:b/>
          <w:bCs/>
        </w:rPr>
        <w:t xml:space="preserve">Scale</w:t>
      </w:r>
      <w:r>
        <w:t xml:space="preserve">: Escala del mapa (por ejemplo,</w:t>
      </w:r>
      <w:r>
        <w:t xml:space="preserve"> </w:t>
      </w:r>
      <w:r>
        <w:t xml:space="preserve">“1:50,000”</w:t>
      </w:r>
      <w:r>
        <w:t xml:space="preserve">).</w:t>
      </w:r>
    </w:p>
    <w:p>
      <w:pPr>
        <w:pStyle w:val="Compact"/>
        <w:numPr>
          <w:ilvl w:val="1"/>
          <w:numId w:val="1087"/>
        </w:numPr>
      </w:pPr>
      <w:r>
        <w:rPr>
          <w:b/>
          <w:bCs/>
        </w:rPr>
        <w:t xml:space="preserve">Series/Series Title</w:t>
      </w:r>
      <w:r>
        <w:t xml:space="preserve">: Serie cartográfica, si aplica.</w:t>
      </w:r>
    </w:p>
    <w:p>
      <w:pPr>
        <w:pStyle w:val="Compact"/>
        <w:numPr>
          <w:ilvl w:val="1"/>
          <w:numId w:val="1087"/>
        </w:numPr>
      </w:pPr>
      <w:r>
        <w:rPr>
          <w:b/>
          <w:bCs/>
        </w:rPr>
        <w:t xml:space="preserve">Edition</w:t>
      </w:r>
      <w:r>
        <w:t xml:space="preserve">: Edición del mapa.</w:t>
      </w:r>
    </w:p>
    <w:p>
      <w:pPr>
        <w:pStyle w:val="Compact"/>
        <w:numPr>
          <w:ilvl w:val="1"/>
          <w:numId w:val="1087"/>
        </w:numPr>
      </w:pPr>
      <w:r>
        <w:rPr>
          <w:b/>
          <w:bCs/>
        </w:rPr>
        <w:t xml:space="preserve">Place/Publisher/Date/ISBN/Language/Short Title/URL/Accessed/Archive/Loc. in Archive/Library Catalog/Call Number/Rights/Extra/Date Added/Modified</w:t>
      </w:r>
      <w:r>
        <w:t xml:space="preserve">: Igual que en</w:t>
      </w:r>
      <w:r>
        <w:t xml:space="preserve"> </w:t>
      </w:r>
      <w:r>
        <w:t xml:space="preserve">“Artwork”</w:t>
      </w:r>
      <w:r>
        <w:t xml:space="preserve">.</w:t>
      </w:r>
    </w:p>
    <w:p>
      <w:pPr>
        <w:pStyle w:val="Compact"/>
        <w:numPr>
          <w:ilvl w:val="0"/>
          <w:numId w:val="1085"/>
        </w:numPr>
      </w:pPr>
      <w:r>
        <w:rPr>
          <w:b/>
          <w:bCs/>
        </w:rPr>
        <w:t xml:space="preserve">Información oficial de Zotero</w:t>
      </w:r>
      <w:r>
        <w:t xml:space="preserve">:</w:t>
      </w:r>
    </w:p>
    <w:p>
      <w:pPr>
        <w:pStyle w:val="Compact"/>
        <w:numPr>
          <w:ilvl w:val="1"/>
          <w:numId w:val="1088"/>
        </w:numPr>
      </w:pPr>
      <w:r>
        <w:t xml:space="preserve">Este tipo es para recursos cartográficos. El campo</w:t>
      </w:r>
      <w:r>
        <w:t xml:space="preserve"> </w:t>
      </w:r>
      <w:r>
        <w:t xml:space="preserve">“Scale”</w:t>
      </w:r>
      <w:r>
        <w:t xml:space="preserve"> </w:t>
      </w:r>
      <w:r>
        <w:t xml:space="preserve">es único y esencial. La documentación sugiere usar</w:t>
      </w:r>
      <w:r>
        <w:t xml:space="preserve"> </w:t>
      </w:r>
      <w:r>
        <w:t xml:space="preserve">“Type”</w:t>
      </w:r>
      <w:r>
        <w:t xml:space="preserve"> </w:t>
      </w:r>
      <w:r>
        <w:t xml:space="preserve">para géneros específicos y</w:t>
      </w:r>
      <w:r>
        <w:t xml:space="preserve"> </w:t>
      </w:r>
      <w:r>
        <w:t xml:space="preserve">“Extra”</w:t>
      </w:r>
      <w:r>
        <w:t xml:space="preserve"> </w:t>
      </w:r>
      <w:r>
        <w:t xml:space="preserve">para detalles adicionales.</w:t>
      </w:r>
    </w:p>
    <w:bookmarkEnd w:id="47"/>
    <w:bookmarkStart w:id="48" w:name="newspaper-article-artículo-de-periódico"/>
    <w:p>
      <w:pPr>
        <w:pStyle w:val="Heading2"/>
      </w:pPr>
      <w:r>
        <w:t xml:space="preserve">23. Newspaper Article (Artículo de periódico)</w:t>
      </w:r>
    </w:p>
    <w:p>
      <w:pPr>
        <w:pStyle w:val="Compact"/>
        <w:numPr>
          <w:ilvl w:val="0"/>
          <w:numId w:val="1089"/>
        </w:numPr>
      </w:pPr>
      <w:r>
        <w:rPr>
          <w:b/>
          <w:bCs/>
        </w:rPr>
        <w:t xml:space="preserve">Cuándo utilizar</w:t>
      </w:r>
      <w:r>
        <w:t xml:space="preserve">:</w:t>
      </w:r>
    </w:p>
    <w:p>
      <w:pPr>
        <w:pStyle w:val="Compact"/>
        <w:numPr>
          <w:ilvl w:val="1"/>
          <w:numId w:val="1090"/>
        </w:numPr>
      </w:pPr>
      <w:r>
        <w:t xml:space="preserve">Para artículos publicados en periódicos, ya sea en formato impreso u online.</w:t>
      </w:r>
    </w:p>
    <w:p>
      <w:pPr>
        <w:pStyle w:val="Compact"/>
        <w:numPr>
          <w:ilvl w:val="1"/>
          <w:numId w:val="1090"/>
        </w:numPr>
      </w:pPr>
      <w:r>
        <w:t xml:space="preserve">Usar en lugar de</w:t>
      </w:r>
      <w:r>
        <w:t xml:space="preserve"> </w:t>
      </w:r>
      <w:r>
        <w:t xml:space="preserve">“Magazine Article”</w:t>
      </w:r>
      <w:r>
        <w:t xml:space="preserve"> </w:t>
      </w:r>
      <w:r>
        <w:t xml:space="preserve">si el medio es un diario.</w:t>
      </w:r>
    </w:p>
    <w:p>
      <w:pPr>
        <w:pStyle w:val="Compact"/>
        <w:numPr>
          <w:ilvl w:val="0"/>
          <w:numId w:val="1089"/>
        </w:numPr>
      </w:pPr>
      <w:r>
        <w:rPr>
          <w:b/>
          <w:bCs/>
        </w:rPr>
        <w:t xml:space="preserve">Campos y su propósito</w:t>
      </w:r>
      <w:r>
        <w:t xml:space="preserve">:</w:t>
      </w:r>
    </w:p>
    <w:p>
      <w:pPr>
        <w:pStyle w:val="Compact"/>
        <w:numPr>
          <w:ilvl w:val="1"/>
          <w:numId w:val="1091"/>
        </w:numPr>
      </w:pPr>
      <w:r>
        <w:rPr>
          <w:b/>
          <w:bCs/>
        </w:rPr>
        <w:t xml:space="preserve">Item Type</w:t>
      </w:r>
      <w:r>
        <w:t xml:space="preserve">: Seleccionar</w:t>
      </w:r>
      <w:r>
        <w:t xml:space="preserve"> </w:t>
      </w:r>
      <w:r>
        <w:t xml:space="preserve">“Newspaper Article”</w:t>
      </w:r>
      <w:r>
        <w:t xml:space="preserve">.</w:t>
      </w:r>
    </w:p>
    <w:p>
      <w:pPr>
        <w:pStyle w:val="Compact"/>
        <w:numPr>
          <w:ilvl w:val="1"/>
          <w:numId w:val="1091"/>
        </w:numPr>
      </w:pPr>
      <w:r>
        <w:rPr>
          <w:b/>
          <w:bCs/>
        </w:rPr>
        <w:t xml:space="preserve">Author</w:t>
      </w:r>
      <w:r>
        <w:t xml:space="preserve">: Autor del artículo.</w:t>
      </w:r>
    </w:p>
    <w:p>
      <w:pPr>
        <w:pStyle w:val="Compact"/>
        <w:numPr>
          <w:ilvl w:val="1"/>
          <w:numId w:val="1091"/>
        </w:numPr>
      </w:pPr>
      <w:r>
        <w:rPr>
          <w:b/>
          <w:bCs/>
        </w:rPr>
        <w:t xml:space="preserve">Title</w:t>
      </w:r>
      <w:r>
        <w:t xml:space="preserve">: Título del artículo.</w:t>
      </w:r>
    </w:p>
    <w:p>
      <w:pPr>
        <w:pStyle w:val="Compact"/>
        <w:numPr>
          <w:ilvl w:val="1"/>
          <w:numId w:val="1091"/>
        </w:numPr>
      </w:pPr>
      <w:r>
        <w:rPr>
          <w:b/>
          <w:bCs/>
        </w:rPr>
        <w:t xml:space="preserve">Publication</w:t>
      </w:r>
      <w:r>
        <w:t xml:space="preserve">: Nombre del periódico.</w:t>
      </w:r>
    </w:p>
    <w:p>
      <w:pPr>
        <w:pStyle w:val="Compact"/>
        <w:numPr>
          <w:ilvl w:val="1"/>
          <w:numId w:val="1091"/>
        </w:numPr>
      </w:pPr>
      <w:r>
        <w:rPr>
          <w:b/>
          <w:bCs/>
        </w:rPr>
        <w:t xml:space="preserve">Abstract</w:t>
      </w:r>
      <w:r>
        <w:t xml:space="preserve">: Resumen del contenido.</w:t>
      </w:r>
    </w:p>
    <w:p>
      <w:pPr>
        <w:pStyle w:val="Compact"/>
        <w:numPr>
          <w:ilvl w:val="1"/>
          <w:numId w:val="1091"/>
        </w:numPr>
      </w:pPr>
      <w:r>
        <w:rPr>
          <w:b/>
          <w:bCs/>
        </w:rPr>
        <w:t xml:space="preserve">Place</w:t>
      </w:r>
      <w:r>
        <w:t xml:space="preserve">: Lugar de publicación del periódico.</w:t>
      </w:r>
    </w:p>
    <w:p>
      <w:pPr>
        <w:pStyle w:val="Compact"/>
        <w:numPr>
          <w:ilvl w:val="1"/>
          <w:numId w:val="1091"/>
        </w:numPr>
      </w:pPr>
      <w:r>
        <w:rPr>
          <w:b/>
          <w:bCs/>
        </w:rPr>
        <w:t xml:space="preserve">Edition</w:t>
      </w:r>
      <w:r>
        <w:t xml:space="preserve">: Edición del periódico (por ejemplo,</w:t>
      </w:r>
      <w:r>
        <w:t xml:space="preserve"> </w:t>
      </w:r>
      <w:r>
        <w:t xml:space="preserve">“Edición matutina”</w:t>
      </w:r>
      <w:r>
        <w:t xml:space="preserve">).</w:t>
      </w:r>
    </w:p>
    <w:p>
      <w:pPr>
        <w:pStyle w:val="Compact"/>
        <w:numPr>
          <w:ilvl w:val="1"/>
          <w:numId w:val="1091"/>
        </w:numPr>
      </w:pPr>
      <w:r>
        <w:rPr>
          <w:b/>
          <w:bCs/>
        </w:rPr>
        <w:t xml:space="preserve">Date</w:t>
      </w:r>
      <w:r>
        <w:t xml:space="preserve">: Fecha de publicación.</w:t>
      </w:r>
    </w:p>
    <w:p>
      <w:pPr>
        <w:pStyle w:val="Compact"/>
        <w:numPr>
          <w:ilvl w:val="1"/>
          <w:numId w:val="1091"/>
        </w:numPr>
      </w:pPr>
      <w:r>
        <w:rPr>
          <w:b/>
          <w:bCs/>
        </w:rPr>
        <w:t xml:space="preserve">Section</w:t>
      </w:r>
      <w:r>
        <w:t xml:space="preserve">: Sección del periódico (por ejemplo,</w:t>
      </w:r>
      <w:r>
        <w:t xml:space="preserve"> </w:t>
      </w:r>
      <w:r>
        <w:t xml:space="preserve">“Internacional”</w:t>
      </w:r>
      <w:r>
        <w:t xml:space="preserve">).</w:t>
      </w:r>
    </w:p>
    <w:p>
      <w:pPr>
        <w:pStyle w:val="Compact"/>
        <w:numPr>
          <w:ilvl w:val="1"/>
          <w:numId w:val="1091"/>
        </w:numPr>
      </w:pPr>
      <w:r>
        <w:rPr>
          <w:b/>
          <w:bCs/>
        </w:rPr>
        <w:t xml:space="preserve">Pages</w:t>
      </w:r>
      <w:r>
        <w:t xml:space="preserve">: Rango de páginas.</w:t>
      </w:r>
    </w:p>
    <w:p>
      <w:pPr>
        <w:pStyle w:val="Compact"/>
        <w:numPr>
          <w:ilvl w:val="1"/>
          <w:numId w:val="1091"/>
        </w:numPr>
      </w:pPr>
      <w:r>
        <w:rPr>
          <w:b/>
          <w:bCs/>
        </w:rPr>
        <w:t xml:space="preserve">ISSN</w:t>
      </w:r>
      <w:r>
        <w:t xml:space="preserve">: Número ISSN del periódico.</w:t>
      </w:r>
    </w:p>
    <w:p>
      <w:pPr>
        <w:pStyle w:val="Compact"/>
        <w:numPr>
          <w:ilvl w:val="1"/>
          <w:numId w:val="1091"/>
        </w:numPr>
      </w:pPr>
      <w:r>
        <w:rPr>
          <w:b/>
          <w:bCs/>
        </w:rPr>
        <w:t xml:space="preserve">Language/Short Title/URL/Accessed/Archive/Loc. in Archive/Library Catalog/Call Number/Rights/Extra/Date Added/Modified</w:t>
      </w:r>
      <w:r>
        <w:t xml:space="preserve">: Igual que en</w:t>
      </w:r>
      <w:r>
        <w:t xml:space="preserve"> </w:t>
      </w:r>
      <w:r>
        <w:t xml:space="preserve">“Artwork”</w:t>
      </w:r>
      <w:r>
        <w:t xml:space="preserve">.</w:t>
      </w:r>
    </w:p>
    <w:p>
      <w:pPr>
        <w:pStyle w:val="Compact"/>
        <w:numPr>
          <w:ilvl w:val="0"/>
          <w:numId w:val="1089"/>
        </w:numPr>
      </w:pPr>
      <w:r>
        <w:rPr>
          <w:b/>
          <w:bCs/>
        </w:rPr>
        <w:t xml:space="preserve">Información oficial de Zotero</w:t>
      </w:r>
      <w:r>
        <w:t xml:space="preserve">:</w:t>
      </w:r>
    </w:p>
    <w:p>
      <w:pPr>
        <w:pStyle w:val="Compact"/>
        <w:numPr>
          <w:ilvl w:val="1"/>
          <w:numId w:val="1092"/>
        </w:numPr>
      </w:pPr>
      <w:r>
        <w:t xml:space="preserve">Este tipo es para artículos de prensa. Los campos</w:t>
      </w:r>
      <w:r>
        <w:t xml:space="preserve"> </w:t>
      </w:r>
      <w:r>
        <w:t xml:space="preserve">“Publication”</w:t>
      </w:r>
      <w:r>
        <w:t xml:space="preserve"> </w:t>
      </w:r>
      <w:r>
        <w:t xml:space="preserve">y</w:t>
      </w:r>
      <w:r>
        <w:t xml:space="preserve"> </w:t>
      </w:r>
      <w:r>
        <w:t xml:space="preserve">“Section”</w:t>
      </w:r>
      <w:r>
        <w:t xml:space="preserve"> </w:t>
      </w:r>
      <w:r>
        <w:t xml:space="preserve">son clave para contextualizar. La documentación recomienda usar</w:t>
      </w:r>
      <w:r>
        <w:t xml:space="preserve"> </w:t>
      </w:r>
      <w:r>
        <w:t xml:space="preserve">“Magazine Article”</w:t>
      </w:r>
      <w:r>
        <w:t xml:space="preserve"> </w:t>
      </w:r>
      <w:r>
        <w:t xml:space="preserve">para revistas no académicas.</w:t>
      </w:r>
    </w:p>
    <w:bookmarkEnd w:id="48"/>
    <w:bookmarkStart w:id="49" w:name="patent-patente"/>
    <w:p>
      <w:pPr>
        <w:pStyle w:val="Heading2"/>
      </w:pPr>
      <w:r>
        <w:t xml:space="preserve">24. Patent (Patente)</w:t>
      </w:r>
    </w:p>
    <w:p>
      <w:pPr>
        <w:pStyle w:val="Compact"/>
        <w:numPr>
          <w:ilvl w:val="0"/>
          <w:numId w:val="1093"/>
        </w:numPr>
      </w:pPr>
      <w:r>
        <w:rPr>
          <w:b/>
          <w:bCs/>
        </w:rPr>
        <w:t xml:space="preserve">Cuándo utilizar</w:t>
      </w:r>
      <w:r>
        <w:t xml:space="preserve">:</w:t>
      </w:r>
    </w:p>
    <w:p>
      <w:pPr>
        <w:pStyle w:val="Compact"/>
        <w:numPr>
          <w:ilvl w:val="1"/>
          <w:numId w:val="1094"/>
        </w:numPr>
      </w:pPr>
      <w:r>
        <w:t xml:space="preserve">Para patentes otorgadas por una invención.</w:t>
      </w:r>
    </w:p>
    <w:p>
      <w:pPr>
        <w:pStyle w:val="Compact"/>
        <w:numPr>
          <w:ilvl w:val="1"/>
          <w:numId w:val="1094"/>
        </w:numPr>
      </w:pPr>
      <w:r>
        <w:t xml:space="preserve">Usar en lugar de</w:t>
      </w:r>
      <w:r>
        <w:t xml:space="preserve"> </w:t>
      </w:r>
      <w:r>
        <w:t xml:space="preserve">“Document”</w:t>
      </w:r>
      <w:r>
        <w:t xml:space="preserve"> </w:t>
      </w:r>
      <w:r>
        <w:t xml:space="preserve">para citas legales específicas.</w:t>
      </w:r>
    </w:p>
    <w:p>
      <w:pPr>
        <w:pStyle w:val="Compact"/>
        <w:numPr>
          <w:ilvl w:val="0"/>
          <w:numId w:val="1093"/>
        </w:numPr>
      </w:pPr>
      <w:r>
        <w:rPr>
          <w:b/>
          <w:bCs/>
        </w:rPr>
        <w:t xml:space="preserve">Campos y su propósito</w:t>
      </w:r>
      <w:r>
        <w:t xml:space="preserve">:</w:t>
      </w:r>
    </w:p>
    <w:p>
      <w:pPr>
        <w:pStyle w:val="Compact"/>
        <w:numPr>
          <w:ilvl w:val="1"/>
          <w:numId w:val="1095"/>
        </w:numPr>
      </w:pPr>
      <w:r>
        <w:rPr>
          <w:b/>
          <w:bCs/>
        </w:rPr>
        <w:t xml:space="preserve">Item Type</w:t>
      </w:r>
      <w:r>
        <w:t xml:space="preserve">: Seleccionar</w:t>
      </w:r>
      <w:r>
        <w:t xml:space="preserve"> </w:t>
      </w:r>
      <w:r>
        <w:t xml:space="preserve">“Patent”</w:t>
      </w:r>
      <w:r>
        <w:t xml:space="preserve">.</w:t>
      </w:r>
    </w:p>
    <w:p>
      <w:pPr>
        <w:pStyle w:val="Compact"/>
        <w:numPr>
          <w:ilvl w:val="1"/>
          <w:numId w:val="1095"/>
        </w:numPr>
      </w:pPr>
      <w:r>
        <w:rPr>
          <w:b/>
          <w:bCs/>
        </w:rPr>
        <w:t xml:space="preserve">Inventor</w:t>
      </w:r>
      <w:r>
        <w:t xml:space="preserve">: Creador de la invención (autor principal).</w:t>
      </w:r>
    </w:p>
    <w:p>
      <w:pPr>
        <w:pStyle w:val="Compact"/>
        <w:numPr>
          <w:ilvl w:val="1"/>
          <w:numId w:val="1095"/>
        </w:numPr>
      </w:pPr>
      <w:r>
        <w:rPr>
          <w:b/>
          <w:bCs/>
        </w:rPr>
        <w:t xml:space="preserve">Attorney/Agent</w:t>
      </w:r>
      <w:r>
        <w:t xml:space="preserve">: Abogado o agente que representa al inventor.</w:t>
      </w:r>
    </w:p>
    <w:p>
      <w:pPr>
        <w:pStyle w:val="Compact"/>
        <w:numPr>
          <w:ilvl w:val="1"/>
          <w:numId w:val="1095"/>
        </w:numPr>
      </w:pPr>
      <w:r>
        <w:rPr>
          <w:b/>
          <w:bCs/>
        </w:rPr>
        <w:t xml:space="preserve">Title</w:t>
      </w:r>
      <w:r>
        <w:t xml:space="preserve">: Título de la patente.</w:t>
      </w:r>
    </w:p>
    <w:p>
      <w:pPr>
        <w:pStyle w:val="Compact"/>
        <w:numPr>
          <w:ilvl w:val="1"/>
          <w:numId w:val="1095"/>
        </w:numPr>
      </w:pPr>
      <w:r>
        <w:rPr>
          <w:b/>
          <w:bCs/>
        </w:rPr>
        <w:t xml:space="preserve">Abstract</w:t>
      </w:r>
      <w:r>
        <w:t xml:space="preserve">: Resumen de la invención.</w:t>
      </w:r>
    </w:p>
    <w:p>
      <w:pPr>
        <w:pStyle w:val="Compact"/>
        <w:numPr>
          <w:ilvl w:val="1"/>
          <w:numId w:val="1095"/>
        </w:numPr>
      </w:pPr>
      <w:r>
        <w:rPr>
          <w:b/>
          <w:bCs/>
        </w:rPr>
        <w:t xml:space="preserve">Country</w:t>
      </w:r>
      <w:r>
        <w:t xml:space="preserve">: País que emite la patente.</w:t>
      </w:r>
    </w:p>
    <w:p>
      <w:pPr>
        <w:pStyle w:val="Compact"/>
        <w:numPr>
          <w:ilvl w:val="1"/>
          <w:numId w:val="1095"/>
        </w:numPr>
      </w:pPr>
      <w:r>
        <w:rPr>
          <w:b/>
          <w:bCs/>
        </w:rPr>
        <w:t xml:space="preserve">Assignee</w:t>
      </w:r>
      <w:r>
        <w:t xml:space="preserve">: Entidad a la que se asignan los derechos.</w:t>
      </w:r>
    </w:p>
    <w:p>
      <w:pPr>
        <w:pStyle w:val="Compact"/>
        <w:numPr>
          <w:ilvl w:val="1"/>
          <w:numId w:val="1095"/>
        </w:numPr>
      </w:pPr>
      <w:r>
        <w:rPr>
          <w:b/>
          <w:bCs/>
        </w:rPr>
        <w:t xml:space="preserve">Issuing Authority</w:t>
      </w:r>
      <w:r>
        <w:t xml:space="preserve">: Oficina que emite la patente.</w:t>
      </w:r>
    </w:p>
    <w:p>
      <w:pPr>
        <w:pStyle w:val="Compact"/>
        <w:numPr>
          <w:ilvl w:val="1"/>
          <w:numId w:val="1095"/>
        </w:numPr>
      </w:pPr>
      <w:r>
        <w:rPr>
          <w:b/>
          <w:bCs/>
        </w:rPr>
        <w:t xml:space="preserve">Patent Number</w:t>
      </w:r>
      <w:r>
        <w:t xml:space="preserve">: Número de la patente.</w:t>
      </w:r>
    </w:p>
    <w:p>
      <w:pPr>
        <w:pStyle w:val="Compact"/>
        <w:numPr>
          <w:ilvl w:val="1"/>
          <w:numId w:val="1095"/>
        </w:numPr>
      </w:pPr>
      <w:r>
        <w:rPr>
          <w:b/>
          <w:bCs/>
        </w:rPr>
        <w:t xml:space="preserve">Filing Date</w:t>
      </w:r>
      <w:r>
        <w:t xml:space="preserve">: Fecha de presentación de la solicitud.</w:t>
      </w:r>
    </w:p>
    <w:p>
      <w:pPr>
        <w:pStyle w:val="Compact"/>
        <w:numPr>
          <w:ilvl w:val="1"/>
          <w:numId w:val="1095"/>
        </w:numPr>
      </w:pPr>
      <w:r>
        <w:rPr>
          <w:b/>
          <w:bCs/>
        </w:rPr>
        <w:t xml:space="preserve">Issue Date</w:t>
      </w:r>
      <w:r>
        <w:t xml:space="preserve">: Fecha de emisión de la patente.</w:t>
      </w:r>
    </w:p>
    <w:p>
      <w:pPr>
        <w:pStyle w:val="Compact"/>
        <w:numPr>
          <w:ilvl w:val="1"/>
          <w:numId w:val="1095"/>
        </w:numPr>
      </w:pPr>
      <w:r>
        <w:rPr>
          <w:b/>
          <w:bCs/>
        </w:rPr>
        <w:t xml:space="preserve">Application Number</w:t>
      </w:r>
      <w:r>
        <w:t xml:space="preserve">: Número de la solicitud.</w:t>
      </w:r>
    </w:p>
    <w:p>
      <w:pPr>
        <w:pStyle w:val="Compact"/>
        <w:numPr>
          <w:ilvl w:val="1"/>
          <w:numId w:val="1095"/>
        </w:numPr>
      </w:pPr>
      <w:r>
        <w:rPr>
          <w:b/>
          <w:bCs/>
        </w:rPr>
        <w:t xml:space="preserve">Priority Numbers</w:t>
      </w:r>
      <w:r>
        <w:t xml:space="preserve">: Números de prioridad internacional.</w:t>
      </w:r>
    </w:p>
    <w:p>
      <w:pPr>
        <w:pStyle w:val="Compact"/>
        <w:numPr>
          <w:ilvl w:val="1"/>
          <w:numId w:val="1095"/>
        </w:numPr>
      </w:pPr>
      <w:r>
        <w:rPr>
          <w:b/>
          <w:bCs/>
        </w:rPr>
        <w:t xml:space="preserve">References</w:t>
      </w:r>
      <w:r>
        <w:t xml:space="preserve">: Recursos relacionados con la patente.</w:t>
      </w:r>
    </w:p>
    <w:p>
      <w:pPr>
        <w:pStyle w:val="Compact"/>
        <w:numPr>
          <w:ilvl w:val="1"/>
          <w:numId w:val="1095"/>
        </w:numPr>
      </w:pPr>
      <w:r>
        <w:rPr>
          <w:b/>
          <w:bCs/>
        </w:rPr>
        <w:t xml:space="preserve">Legal Status</w:t>
      </w:r>
      <w:r>
        <w:t xml:space="preserve">: Estado legal de la patente.</w:t>
      </w:r>
    </w:p>
    <w:p>
      <w:pPr>
        <w:pStyle w:val="Compact"/>
        <w:numPr>
          <w:ilvl w:val="1"/>
          <w:numId w:val="1095"/>
        </w:numPr>
      </w:pPr>
      <w:r>
        <w:rPr>
          <w:b/>
          <w:bCs/>
        </w:rPr>
        <w:t xml:space="preserve">Language/Short Title/URL/Accessed/Rights/Extra/Date Added/Modified</w:t>
      </w:r>
      <w:r>
        <w:t xml:space="preserve">: Igual que en</w:t>
      </w:r>
      <w:r>
        <w:t xml:space="preserve"> </w:t>
      </w:r>
      <w:r>
        <w:t xml:space="preserve">“Artwork”</w:t>
      </w:r>
      <w:r>
        <w:t xml:space="preserve">.</w:t>
      </w:r>
    </w:p>
    <w:p>
      <w:pPr>
        <w:pStyle w:val="Compact"/>
        <w:numPr>
          <w:ilvl w:val="0"/>
          <w:numId w:val="1093"/>
        </w:numPr>
      </w:pPr>
      <w:r>
        <w:rPr>
          <w:b/>
          <w:bCs/>
        </w:rPr>
        <w:t xml:space="preserve">Información oficial de Zotero</w:t>
      </w:r>
      <w:r>
        <w:t xml:space="preserve">:</w:t>
      </w:r>
    </w:p>
    <w:p>
      <w:pPr>
        <w:pStyle w:val="Compact"/>
        <w:numPr>
          <w:ilvl w:val="1"/>
          <w:numId w:val="1096"/>
        </w:numPr>
      </w:pPr>
      <w:r>
        <w:t xml:space="preserve">Este tipo es para patentes formales. Los campos</w:t>
      </w:r>
      <w:r>
        <w:t xml:space="preserve"> </w:t>
      </w:r>
      <w:r>
        <w:t xml:space="preserve">“Patent Number”</w:t>
      </w:r>
      <w:r>
        <w:t xml:space="preserve"> </w:t>
      </w:r>
      <w:r>
        <w:t xml:space="preserve">e</w:t>
      </w:r>
      <w:r>
        <w:t xml:space="preserve"> </w:t>
      </w:r>
      <w:r>
        <w:t xml:space="preserve">“Issuing Authority”</w:t>
      </w:r>
      <w:r>
        <w:t xml:space="preserve"> </w:t>
      </w:r>
      <w:r>
        <w:t xml:space="preserve">son esenciales. La documentación recomienda usar</w:t>
      </w:r>
      <w:r>
        <w:t xml:space="preserve"> </w:t>
      </w:r>
      <w:r>
        <w:t xml:space="preserve">“Extra”</w:t>
      </w:r>
      <w:r>
        <w:t xml:space="preserve"> </w:t>
      </w:r>
      <w:r>
        <w:t xml:space="preserve">para campos legales adicionales.</w:t>
      </w:r>
    </w:p>
    <w:bookmarkEnd w:id="49"/>
    <w:bookmarkStart w:id="50" w:name="podcast-podcast"/>
    <w:p>
      <w:pPr>
        <w:pStyle w:val="Heading2"/>
      </w:pPr>
      <w:r>
        <w:t xml:space="preserve">25. Podcast (Podcast)</w:t>
      </w:r>
    </w:p>
    <w:p>
      <w:pPr>
        <w:pStyle w:val="Compact"/>
        <w:numPr>
          <w:ilvl w:val="0"/>
          <w:numId w:val="1097"/>
        </w:numPr>
      </w:pPr>
      <w:r>
        <w:rPr>
          <w:b/>
          <w:bCs/>
        </w:rPr>
        <w:t xml:space="preserve">Cuándo utilizar</w:t>
      </w:r>
      <w:r>
        <w:t xml:space="preserve">:</w:t>
      </w:r>
    </w:p>
    <w:p>
      <w:pPr>
        <w:pStyle w:val="Compact"/>
        <w:numPr>
          <w:ilvl w:val="1"/>
          <w:numId w:val="1098"/>
        </w:numPr>
      </w:pPr>
      <w:r>
        <w:t xml:space="preserve">Para episodios de programas de audio o video distribuidos en línea, generalmente por suscripción.</w:t>
      </w:r>
    </w:p>
    <w:p>
      <w:pPr>
        <w:pStyle w:val="Compact"/>
        <w:numPr>
          <w:ilvl w:val="1"/>
          <w:numId w:val="1098"/>
        </w:numPr>
      </w:pPr>
      <w:r>
        <w:t xml:space="preserve">Usar en lugar de</w:t>
      </w:r>
      <w:r>
        <w:t xml:space="preserve"> </w:t>
      </w:r>
      <w:r>
        <w:t xml:space="preserve">“Audio Recording”</w:t>
      </w:r>
      <w:r>
        <w:t xml:space="preserve"> </w:t>
      </w:r>
      <w:r>
        <w:t xml:space="preserve">si el contenido es un podcast.</w:t>
      </w:r>
    </w:p>
    <w:p>
      <w:pPr>
        <w:pStyle w:val="Compact"/>
        <w:numPr>
          <w:ilvl w:val="0"/>
          <w:numId w:val="1097"/>
        </w:numPr>
      </w:pPr>
      <w:r>
        <w:rPr>
          <w:b/>
          <w:bCs/>
        </w:rPr>
        <w:t xml:space="preserve">Campos y su propósito</w:t>
      </w:r>
      <w:r>
        <w:t xml:space="preserve">:</w:t>
      </w:r>
    </w:p>
    <w:p>
      <w:pPr>
        <w:pStyle w:val="Compact"/>
        <w:numPr>
          <w:ilvl w:val="1"/>
          <w:numId w:val="1099"/>
        </w:numPr>
      </w:pPr>
      <w:r>
        <w:rPr>
          <w:b/>
          <w:bCs/>
        </w:rPr>
        <w:t xml:space="preserve">Item Type</w:t>
      </w:r>
      <w:r>
        <w:t xml:space="preserve">: Seleccionar</w:t>
      </w:r>
      <w:r>
        <w:t xml:space="preserve"> </w:t>
      </w:r>
      <w:r>
        <w:t xml:space="preserve">“Podcast”</w:t>
      </w:r>
      <w:r>
        <w:t xml:space="preserve">.</w:t>
      </w:r>
    </w:p>
    <w:p>
      <w:pPr>
        <w:pStyle w:val="Compact"/>
        <w:numPr>
          <w:ilvl w:val="1"/>
          <w:numId w:val="1099"/>
        </w:numPr>
      </w:pPr>
      <w:r>
        <w:rPr>
          <w:b/>
          <w:bCs/>
        </w:rPr>
        <w:t xml:space="preserve">Podcaster</w:t>
      </w:r>
      <w:r>
        <w:t xml:space="preserve">: Anfitrión del podcast (autor principal).</w:t>
      </w:r>
    </w:p>
    <w:p>
      <w:pPr>
        <w:pStyle w:val="Compact"/>
        <w:numPr>
          <w:ilvl w:val="1"/>
          <w:numId w:val="1099"/>
        </w:numPr>
      </w:pPr>
      <w:r>
        <w:rPr>
          <w:b/>
          <w:bCs/>
        </w:rPr>
        <w:t xml:space="preserve">Guest</w:t>
      </w:r>
      <w:r>
        <w:t xml:space="preserve">: Invitado en el episodio, si aplica.</w:t>
      </w:r>
    </w:p>
    <w:p>
      <w:pPr>
        <w:pStyle w:val="Compact"/>
        <w:numPr>
          <w:ilvl w:val="1"/>
          <w:numId w:val="1099"/>
        </w:numPr>
      </w:pPr>
      <w:r>
        <w:rPr>
          <w:b/>
          <w:bCs/>
        </w:rPr>
        <w:t xml:space="preserve">Title</w:t>
      </w:r>
      <w:r>
        <w:t xml:space="preserve">: Título del episodio.</w:t>
      </w:r>
    </w:p>
    <w:p>
      <w:pPr>
        <w:pStyle w:val="Compact"/>
        <w:numPr>
          <w:ilvl w:val="1"/>
          <w:numId w:val="1099"/>
        </w:numPr>
      </w:pPr>
      <w:r>
        <w:rPr>
          <w:b/>
          <w:bCs/>
        </w:rPr>
        <w:t xml:space="preserve">Abstract</w:t>
      </w:r>
      <w:r>
        <w:t xml:space="preserve">: Resumen del contenido.</w:t>
      </w:r>
    </w:p>
    <w:p>
      <w:pPr>
        <w:pStyle w:val="Compact"/>
        <w:numPr>
          <w:ilvl w:val="1"/>
          <w:numId w:val="1099"/>
        </w:numPr>
      </w:pPr>
      <w:r>
        <w:rPr>
          <w:b/>
          <w:bCs/>
        </w:rPr>
        <w:t xml:space="preserve">Program Title</w:t>
      </w:r>
      <w:r>
        <w:t xml:space="preserve">: Nombre del programa de podcast.</w:t>
      </w:r>
    </w:p>
    <w:p>
      <w:pPr>
        <w:pStyle w:val="Compact"/>
        <w:numPr>
          <w:ilvl w:val="1"/>
          <w:numId w:val="1099"/>
        </w:numPr>
      </w:pPr>
      <w:r>
        <w:rPr>
          <w:b/>
          <w:bCs/>
        </w:rPr>
        <w:t xml:space="preserve">Episode Number</w:t>
      </w:r>
      <w:r>
        <w:t xml:space="preserve">: Número del episodio.</w:t>
      </w:r>
    </w:p>
    <w:p>
      <w:pPr>
        <w:pStyle w:val="Compact"/>
        <w:numPr>
          <w:ilvl w:val="1"/>
          <w:numId w:val="1099"/>
        </w:numPr>
      </w:pPr>
      <w:r>
        <w:rPr>
          <w:b/>
          <w:bCs/>
        </w:rPr>
        <w:t xml:space="preserve">Date</w:t>
      </w:r>
      <w:r>
        <w:t xml:space="preserve">: Fecha de publicación.</w:t>
      </w:r>
    </w:p>
    <w:p>
      <w:pPr>
        <w:pStyle w:val="Compact"/>
        <w:numPr>
          <w:ilvl w:val="1"/>
          <w:numId w:val="1099"/>
        </w:numPr>
      </w:pPr>
      <w:r>
        <w:rPr>
          <w:b/>
          <w:bCs/>
        </w:rPr>
        <w:t xml:space="preserve">Running Time</w:t>
      </w:r>
      <w:r>
        <w:t xml:space="preserve">: Duración del episodio.</w:t>
      </w:r>
    </w:p>
    <w:p>
      <w:pPr>
        <w:pStyle w:val="Compact"/>
        <w:numPr>
          <w:ilvl w:val="1"/>
          <w:numId w:val="1099"/>
        </w:numPr>
      </w:pPr>
      <w:r>
        <w:rPr>
          <w:b/>
          <w:bCs/>
        </w:rPr>
        <w:t xml:space="preserve">Format</w:t>
      </w:r>
      <w:r>
        <w:t xml:space="preserve">: Formato del podcast (por ejemplo,</w:t>
      </w:r>
      <w:r>
        <w:t xml:space="preserve"> </w:t>
      </w:r>
      <w:r>
        <w:t xml:space="preserve">“MP3”</w:t>
      </w:r>
      <w:r>
        <w:t xml:space="preserve">).</w:t>
      </w:r>
    </w:p>
    <w:p>
      <w:pPr>
        <w:pStyle w:val="Compact"/>
        <w:numPr>
          <w:ilvl w:val="1"/>
          <w:numId w:val="1099"/>
        </w:numPr>
      </w:pPr>
      <w:r>
        <w:rPr>
          <w:b/>
          <w:bCs/>
        </w:rPr>
        <w:t xml:space="preserve">Language/Short Title/URL/Accessed/Rights/Extra/Date Added/Modified</w:t>
      </w:r>
      <w:r>
        <w:t xml:space="preserve">: Igual que en</w:t>
      </w:r>
      <w:r>
        <w:t xml:space="preserve"> </w:t>
      </w:r>
      <w:r>
        <w:t xml:space="preserve">“Artwork”</w:t>
      </w:r>
      <w:r>
        <w:t xml:space="preserve">.</w:t>
      </w:r>
    </w:p>
    <w:p>
      <w:pPr>
        <w:pStyle w:val="Compact"/>
        <w:numPr>
          <w:ilvl w:val="0"/>
          <w:numId w:val="1097"/>
        </w:numPr>
      </w:pPr>
      <w:r>
        <w:rPr>
          <w:b/>
          <w:bCs/>
        </w:rPr>
        <w:t xml:space="preserve">Información oficial de Zotero</w:t>
      </w:r>
      <w:r>
        <w:t xml:space="preserve">:</w:t>
      </w:r>
    </w:p>
    <w:p>
      <w:pPr>
        <w:pStyle w:val="Compact"/>
        <w:numPr>
          <w:ilvl w:val="1"/>
          <w:numId w:val="1100"/>
        </w:numPr>
      </w:pPr>
      <w:r>
        <w:t xml:space="preserve">Este tipo es para podcasts distribuidos en línea. El campo</w:t>
      </w:r>
      <w:r>
        <w:t xml:space="preserve"> </w:t>
      </w:r>
      <w:r>
        <w:t xml:space="preserve">“Program Title”</w:t>
      </w:r>
      <w:r>
        <w:t xml:space="preserve"> </w:t>
      </w:r>
      <w:r>
        <w:t xml:space="preserve">contextualiza el episodio, y</w:t>
      </w:r>
      <w:r>
        <w:t xml:space="preserve"> </w:t>
      </w:r>
      <w:r>
        <w:t xml:space="preserve">“Episode Number”</w:t>
      </w:r>
      <w:r>
        <w:t xml:space="preserve"> </w:t>
      </w:r>
      <w:r>
        <w:t xml:space="preserve">es útil para identificación. La documentación sugiere usar</w:t>
      </w:r>
      <w:r>
        <w:t xml:space="preserve"> </w:t>
      </w:r>
      <w:r>
        <w:t xml:space="preserve">“Audio Recording”</w:t>
      </w:r>
      <w:r>
        <w:t xml:space="preserve"> </w:t>
      </w:r>
      <w:r>
        <w:t xml:space="preserve">para grabaciones no distribuidas como podcasts.</w:t>
      </w:r>
    </w:p>
    <w:bookmarkEnd w:id="50"/>
    <w:bookmarkStart w:id="51" w:name="presentation-presentación"/>
    <w:p>
      <w:pPr>
        <w:pStyle w:val="Heading2"/>
      </w:pPr>
      <w:r>
        <w:t xml:space="preserve">26. Presentation (Presentación)</w:t>
      </w:r>
    </w:p>
    <w:p>
      <w:pPr>
        <w:pStyle w:val="Compact"/>
        <w:numPr>
          <w:ilvl w:val="0"/>
          <w:numId w:val="1101"/>
        </w:numPr>
      </w:pPr>
      <w:r>
        <w:rPr>
          <w:b/>
          <w:bCs/>
        </w:rPr>
        <w:t xml:space="preserve">Cuándo utilizar</w:t>
      </w:r>
      <w:r>
        <w:t xml:space="preserve">:</w:t>
      </w:r>
    </w:p>
    <w:p>
      <w:pPr>
        <w:pStyle w:val="Compact"/>
        <w:numPr>
          <w:ilvl w:val="1"/>
          <w:numId w:val="1102"/>
        </w:numPr>
      </w:pPr>
      <w:r>
        <w:t xml:space="preserve">Para presentaciones en conferencias, simposios o reuniones, no publicadas en actas.</w:t>
      </w:r>
    </w:p>
    <w:p>
      <w:pPr>
        <w:pStyle w:val="Compact"/>
        <w:numPr>
          <w:ilvl w:val="1"/>
          <w:numId w:val="1102"/>
        </w:numPr>
      </w:pPr>
      <w:r>
        <w:t xml:space="preserve">Usar</w:t>
      </w:r>
      <w:r>
        <w:t xml:space="preserve"> </w:t>
      </w:r>
      <w:r>
        <w:t xml:space="preserve">“Conference Paper”</w:t>
      </w:r>
      <w:r>
        <w:t xml:space="preserve"> </w:t>
      </w:r>
      <w:r>
        <w:t xml:space="preserve">si la presentación se publicó en actas.</w:t>
      </w:r>
    </w:p>
    <w:p>
      <w:pPr>
        <w:pStyle w:val="Compact"/>
        <w:numPr>
          <w:ilvl w:val="0"/>
          <w:numId w:val="1101"/>
        </w:numPr>
      </w:pPr>
      <w:r>
        <w:rPr>
          <w:b/>
          <w:bCs/>
        </w:rPr>
        <w:t xml:space="preserve">Campos y su propósito</w:t>
      </w:r>
      <w:r>
        <w:t xml:space="preserve">:</w:t>
      </w:r>
    </w:p>
    <w:p>
      <w:pPr>
        <w:pStyle w:val="Compact"/>
        <w:numPr>
          <w:ilvl w:val="1"/>
          <w:numId w:val="1103"/>
        </w:numPr>
      </w:pPr>
      <w:r>
        <w:rPr>
          <w:b/>
          <w:bCs/>
        </w:rPr>
        <w:t xml:space="preserve">Item Type</w:t>
      </w:r>
      <w:r>
        <w:t xml:space="preserve">: Seleccionar</w:t>
      </w:r>
      <w:r>
        <w:t xml:space="preserve"> </w:t>
      </w:r>
      <w:r>
        <w:t xml:space="preserve">“Presentation”</w:t>
      </w:r>
      <w:r>
        <w:t xml:space="preserve">.</w:t>
      </w:r>
    </w:p>
    <w:p>
      <w:pPr>
        <w:pStyle w:val="Compact"/>
        <w:numPr>
          <w:ilvl w:val="1"/>
          <w:numId w:val="1103"/>
        </w:numPr>
      </w:pPr>
      <w:r>
        <w:rPr>
          <w:b/>
          <w:bCs/>
        </w:rPr>
        <w:t xml:space="preserve">Presenter</w:t>
      </w:r>
      <w:r>
        <w:t xml:space="preserve">: Persona que realiza la presentación (autor principal).</w:t>
      </w:r>
    </w:p>
    <w:p>
      <w:pPr>
        <w:pStyle w:val="Compact"/>
        <w:numPr>
          <w:ilvl w:val="1"/>
          <w:numId w:val="1103"/>
        </w:numPr>
      </w:pPr>
      <w:r>
        <w:rPr>
          <w:b/>
          <w:bCs/>
        </w:rPr>
        <w:t xml:space="preserve">Title</w:t>
      </w:r>
      <w:r>
        <w:t xml:space="preserve">: Título de la presentación.</w:t>
      </w:r>
    </w:p>
    <w:p>
      <w:pPr>
        <w:pStyle w:val="Compact"/>
        <w:numPr>
          <w:ilvl w:val="1"/>
          <w:numId w:val="1103"/>
        </w:numPr>
      </w:pPr>
      <w:r>
        <w:rPr>
          <w:b/>
          <w:bCs/>
        </w:rPr>
        <w:t xml:space="preserve">Abstract</w:t>
      </w:r>
      <w:r>
        <w:t xml:space="preserve">: Resumen del contenido.</w:t>
      </w:r>
    </w:p>
    <w:p>
      <w:pPr>
        <w:pStyle w:val="Compact"/>
        <w:numPr>
          <w:ilvl w:val="1"/>
          <w:numId w:val="1103"/>
        </w:numPr>
      </w:pPr>
      <w:r>
        <w:rPr>
          <w:b/>
          <w:bCs/>
        </w:rPr>
        <w:t xml:space="preserve">Meeting Name</w:t>
      </w:r>
      <w:r>
        <w:t xml:space="preserve">: Nombre del evento o conferencia.</w:t>
      </w:r>
    </w:p>
    <w:p>
      <w:pPr>
        <w:pStyle w:val="Compact"/>
        <w:numPr>
          <w:ilvl w:val="1"/>
          <w:numId w:val="1103"/>
        </w:numPr>
      </w:pPr>
      <w:r>
        <w:rPr>
          <w:b/>
          <w:bCs/>
        </w:rPr>
        <w:t xml:space="preserve">Place</w:t>
      </w:r>
      <w:r>
        <w:t xml:space="preserve">: Lugar donde se realizó la presentación.</w:t>
      </w:r>
    </w:p>
    <w:p>
      <w:pPr>
        <w:pStyle w:val="Compact"/>
        <w:numPr>
          <w:ilvl w:val="1"/>
          <w:numId w:val="1103"/>
        </w:numPr>
      </w:pPr>
      <w:r>
        <w:rPr>
          <w:b/>
          <w:bCs/>
        </w:rPr>
        <w:t xml:space="preserve">Date</w:t>
      </w:r>
      <w:r>
        <w:t xml:space="preserve">: Fecha de la presentación.</w:t>
      </w:r>
    </w:p>
    <w:p>
      <w:pPr>
        <w:pStyle w:val="Compact"/>
        <w:numPr>
          <w:ilvl w:val="1"/>
          <w:numId w:val="1103"/>
        </w:numPr>
      </w:pPr>
      <w:r>
        <w:rPr>
          <w:b/>
          <w:bCs/>
        </w:rPr>
        <w:t xml:space="preserve">Type</w:t>
      </w:r>
      <w:r>
        <w:t xml:space="preserve">: Formato de la presentación (por ejemplo,</w:t>
      </w:r>
      <w:r>
        <w:t xml:space="preserve"> </w:t>
      </w:r>
      <w:r>
        <w:t xml:space="preserve">“Póster”</w:t>
      </w:r>
      <w:r>
        <w:t xml:space="preserve">,</w:t>
      </w:r>
      <w:r>
        <w:t xml:space="preserve"> </w:t>
      </w:r>
      <w:r>
        <w:t xml:space="preserve">“Conferencia”</w:t>
      </w:r>
      <w:r>
        <w:t xml:space="preserve">).</w:t>
      </w:r>
    </w:p>
    <w:p>
      <w:pPr>
        <w:pStyle w:val="Compact"/>
        <w:numPr>
          <w:ilvl w:val="1"/>
          <w:numId w:val="1103"/>
        </w:numPr>
      </w:pPr>
      <w:r>
        <w:rPr>
          <w:b/>
          <w:bCs/>
        </w:rPr>
        <w:t xml:space="preserve">Language/Short Title/URL/Accessed/Rights/Extra/Date Added/Modified</w:t>
      </w:r>
      <w:r>
        <w:t xml:space="preserve">: Igual que en</w:t>
      </w:r>
      <w:r>
        <w:t xml:space="preserve"> </w:t>
      </w:r>
      <w:r>
        <w:t xml:space="preserve">“Artwork”</w:t>
      </w:r>
      <w:r>
        <w:t xml:space="preserve">.</w:t>
      </w:r>
    </w:p>
    <w:p>
      <w:pPr>
        <w:pStyle w:val="Compact"/>
        <w:numPr>
          <w:ilvl w:val="0"/>
          <w:numId w:val="1101"/>
        </w:numPr>
      </w:pPr>
      <w:r>
        <w:rPr>
          <w:b/>
          <w:bCs/>
        </w:rPr>
        <w:t xml:space="preserve">Información oficial de Zotero</w:t>
      </w:r>
      <w:r>
        <w:t xml:space="preserve">:</w:t>
      </w:r>
    </w:p>
    <w:p>
      <w:pPr>
        <w:pStyle w:val="Compact"/>
        <w:numPr>
          <w:ilvl w:val="1"/>
          <w:numId w:val="1104"/>
        </w:numPr>
      </w:pPr>
      <w:r>
        <w:t xml:space="preserve">Este tipo es para presentaciones no publicadas. El campo</w:t>
      </w:r>
      <w:r>
        <w:t xml:space="preserve"> </w:t>
      </w:r>
      <w:r>
        <w:t xml:space="preserve">“Type”</w:t>
      </w:r>
      <w:r>
        <w:t xml:space="preserve"> </w:t>
      </w:r>
      <w:r>
        <w:t xml:space="preserve">permite especificar el formato, y</w:t>
      </w:r>
      <w:r>
        <w:t xml:space="preserve"> </w:t>
      </w:r>
      <w:r>
        <w:t xml:space="preserve">“Meeting Name”</w:t>
      </w:r>
      <w:r>
        <w:t xml:space="preserve"> </w:t>
      </w:r>
      <w:r>
        <w:t xml:space="preserve">es clave para el contexto. La documentación sugiere usar</w:t>
      </w:r>
      <w:r>
        <w:t xml:space="preserve"> </w:t>
      </w:r>
      <w:r>
        <w:t xml:space="preserve">“Extra”</w:t>
      </w:r>
      <w:r>
        <w:t xml:space="preserve"> </w:t>
      </w:r>
      <w:r>
        <w:t xml:space="preserve">para</w:t>
      </w:r>
      <w:r>
        <w:t xml:space="preserve"> </w:t>
      </w:r>
      <w:r>
        <w:t xml:space="preserve">“Event Date”</w:t>
      </w:r>
      <w:r>
        <w:t xml:space="preserve"> </w:t>
      </w:r>
      <w:r>
        <w:t xml:space="preserve">si es diferente de la fecha de publicación.</w:t>
      </w:r>
    </w:p>
    <w:bookmarkEnd w:id="51"/>
    <w:bookmarkStart w:id="52" w:name="radio-broadcast-emisión-de-radio"/>
    <w:p>
      <w:pPr>
        <w:pStyle w:val="Heading2"/>
      </w:pPr>
      <w:r>
        <w:t xml:space="preserve">27. Radio Broadcast (Emisión de radio)</w:t>
      </w:r>
    </w:p>
    <w:p>
      <w:pPr>
        <w:pStyle w:val="Compact"/>
        <w:numPr>
          <w:ilvl w:val="0"/>
          <w:numId w:val="1105"/>
        </w:numPr>
      </w:pPr>
      <w:r>
        <w:rPr>
          <w:b/>
          <w:bCs/>
        </w:rPr>
        <w:t xml:space="preserve">Cuándo utilizar</w:t>
      </w:r>
      <w:r>
        <w:t xml:space="preserve">:</w:t>
      </w:r>
    </w:p>
    <w:p>
      <w:pPr>
        <w:pStyle w:val="Compact"/>
        <w:numPr>
          <w:ilvl w:val="1"/>
          <w:numId w:val="1106"/>
        </w:numPr>
      </w:pPr>
      <w:r>
        <w:t xml:space="preserve">Para programas de radio, como noticias, series de entretenimiento o grabaciones archivadas.</w:t>
      </w:r>
    </w:p>
    <w:p>
      <w:pPr>
        <w:pStyle w:val="Compact"/>
        <w:numPr>
          <w:ilvl w:val="1"/>
          <w:numId w:val="1106"/>
        </w:numPr>
      </w:pPr>
      <w:r>
        <w:t xml:space="preserve">Usar en lugar de</w:t>
      </w:r>
      <w:r>
        <w:t xml:space="preserve"> </w:t>
      </w:r>
      <w:r>
        <w:t xml:space="preserve">“Podcast”</w:t>
      </w:r>
      <w:r>
        <w:t xml:space="preserve"> </w:t>
      </w:r>
      <w:r>
        <w:t xml:space="preserve">si no es un programa distribuido por suscripción.</w:t>
      </w:r>
    </w:p>
    <w:p>
      <w:pPr>
        <w:pStyle w:val="Compact"/>
        <w:numPr>
          <w:ilvl w:val="0"/>
          <w:numId w:val="1105"/>
        </w:numPr>
      </w:pPr>
      <w:r>
        <w:rPr>
          <w:b/>
          <w:bCs/>
        </w:rPr>
        <w:t xml:space="preserve">Campos y su propósito</w:t>
      </w:r>
      <w:r>
        <w:t xml:space="preserve">:</w:t>
      </w:r>
    </w:p>
    <w:p>
      <w:pPr>
        <w:pStyle w:val="Compact"/>
        <w:numPr>
          <w:ilvl w:val="1"/>
          <w:numId w:val="1107"/>
        </w:numPr>
      </w:pPr>
      <w:r>
        <w:rPr>
          <w:b/>
          <w:bCs/>
        </w:rPr>
        <w:t xml:space="preserve">Item Type</w:t>
      </w:r>
      <w:r>
        <w:t xml:space="preserve">: Seleccionar</w:t>
      </w:r>
      <w:r>
        <w:t xml:space="preserve"> </w:t>
      </w:r>
      <w:r>
        <w:t xml:space="preserve">“Radio Broadcast”</w:t>
      </w:r>
      <w:r>
        <w:t xml:space="preserve">.</w:t>
      </w:r>
    </w:p>
    <w:p>
      <w:pPr>
        <w:pStyle w:val="Compact"/>
        <w:numPr>
          <w:ilvl w:val="1"/>
          <w:numId w:val="1107"/>
        </w:numPr>
      </w:pPr>
      <w:r>
        <w:rPr>
          <w:b/>
          <w:bCs/>
        </w:rPr>
        <w:t xml:space="preserve">Director</w:t>
      </w:r>
      <w:r>
        <w:t xml:space="preserve">: Director del programa (autor principal).</w:t>
      </w:r>
    </w:p>
    <w:p>
      <w:pPr>
        <w:pStyle w:val="Compact"/>
        <w:numPr>
          <w:ilvl w:val="1"/>
          <w:numId w:val="1107"/>
        </w:numPr>
      </w:pPr>
      <w:r>
        <w:rPr>
          <w:b/>
          <w:bCs/>
        </w:rPr>
        <w:t xml:space="preserve">Producer/Scriptwriter/Cast Member/Guest</w:t>
      </w:r>
      <w:r>
        <w:t xml:space="preserve">: Roles adicionales, si aplica.</w:t>
      </w:r>
    </w:p>
    <w:p>
      <w:pPr>
        <w:pStyle w:val="Compact"/>
        <w:numPr>
          <w:ilvl w:val="1"/>
          <w:numId w:val="1107"/>
        </w:numPr>
      </w:pPr>
      <w:r>
        <w:rPr>
          <w:b/>
          <w:bCs/>
        </w:rPr>
        <w:t xml:space="preserve">Title</w:t>
      </w:r>
      <w:r>
        <w:t xml:space="preserve">: Título del episodio o programa.</w:t>
      </w:r>
    </w:p>
    <w:p>
      <w:pPr>
        <w:pStyle w:val="Compact"/>
        <w:numPr>
          <w:ilvl w:val="1"/>
          <w:numId w:val="1107"/>
        </w:numPr>
      </w:pPr>
      <w:r>
        <w:rPr>
          <w:b/>
          <w:bCs/>
        </w:rPr>
        <w:t xml:space="preserve">Abstract</w:t>
      </w:r>
      <w:r>
        <w:t xml:space="preserve">: Resumen del contenido.</w:t>
      </w:r>
    </w:p>
    <w:p>
      <w:pPr>
        <w:pStyle w:val="Compact"/>
        <w:numPr>
          <w:ilvl w:val="1"/>
          <w:numId w:val="1107"/>
        </w:numPr>
      </w:pPr>
      <w:r>
        <w:rPr>
          <w:b/>
          <w:bCs/>
        </w:rPr>
        <w:t xml:space="preserve">Program Title</w:t>
      </w:r>
      <w:r>
        <w:t xml:space="preserve">: Nombre del programa de radio.</w:t>
      </w:r>
    </w:p>
    <w:p>
      <w:pPr>
        <w:pStyle w:val="Compact"/>
        <w:numPr>
          <w:ilvl w:val="1"/>
          <w:numId w:val="1107"/>
        </w:numPr>
      </w:pPr>
      <w:r>
        <w:rPr>
          <w:b/>
          <w:bCs/>
        </w:rPr>
        <w:t xml:space="preserve">Episode Number</w:t>
      </w:r>
      <w:r>
        <w:t xml:space="preserve">: Número del episodio, si aplica.</w:t>
      </w:r>
    </w:p>
    <w:p>
      <w:pPr>
        <w:pStyle w:val="Compact"/>
        <w:numPr>
          <w:ilvl w:val="1"/>
          <w:numId w:val="1107"/>
        </w:numPr>
      </w:pPr>
      <w:r>
        <w:rPr>
          <w:b/>
          <w:bCs/>
        </w:rPr>
        <w:t xml:space="preserve">Date</w:t>
      </w:r>
      <w:r>
        <w:t xml:space="preserve">: Fecha de emisión.</w:t>
      </w:r>
    </w:p>
    <w:p>
      <w:pPr>
        <w:pStyle w:val="Compact"/>
        <w:numPr>
          <w:ilvl w:val="1"/>
          <w:numId w:val="1107"/>
        </w:numPr>
      </w:pPr>
      <w:r>
        <w:rPr>
          <w:b/>
          <w:bCs/>
        </w:rPr>
        <w:t xml:space="preserve">Running Time</w:t>
      </w:r>
      <w:r>
        <w:t xml:space="preserve">: Duración del programa.</w:t>
      </w:r>
    </w:p>
    <w:p>
      <w:pPr>
        <w:pStyle w:val="Compact"/>
        <w:numPr>
          <w:ilvl w:val="1"/>
          <w:numId w:val="1107"/>
        </w:numPr>
      </w:pPr>
      <w:r>
        <w:rPr>
          <w:b/>
          <w:bCs/>
        </w:rPr>
        <w:t xml:space="preserve">Network</w:t>
      </w:r>
      <w:r>
        <w:t xml:space="preserve">: Cadena de radio que emite el programa.</w:t>
      </w:r>
    </w:p>
    <w:p>
      <w:pPr>
        <w:pStyle w:val="Compact"/>
        <w:numPr>
          <w:ilvl w:val="1"/>
          <w:numId w:val="1107"/>
        </w:numPr>
      </w:pPr>
      <w:r>
        <w:rPr>
          <w:b/>
          <w:bCs/>
        </w:rPr>
        <w:t xml:space="preserve">Format</w:t>
      </w:r>
      <w:r>
        <w:t xml:space="preserve">: Formato de la emisión (por ejemplo,</w:t>
      </w:r>
      <w:r>
        <w:t xml:space="preserve"> </w:t>
      </w:r>
      <w:r>
        <w:t xml:space="preserve">“Streaming”</w:t>
      </w:r>
      <w:r>
        <w:t xml:space="preserve">).</w:t>
      </w:r>
    </w:p>
    <w:p>
      <w:pPr>
        <w:pStyle w:val="Compact"/>
        <w:numPr>
          <w:ilvl w:val="1"/>
          <w:numId w:val="1107"/>
        </w:numPr>
      </w:pPr>
      <w:r>
        <w:rPr>
          <w:b/>
          <w:bCs/>
        </w:rPr>
        <w:t xml:space="preserve">Language/Short Title/URL/Accessed/Archive/Loc. in Archive/Library Catalog/Call Number/Rights/Extra/Date Added/Modified</w:t>
      </w:r>
      <w:r>
        <w:t xml:space="preserve">: Igual que en</w:t>
      </w:r>
      <w:r>
        <w:t xml:space="preserve"> </w:t>
      </w:r>
      <w:r>
        <w:t xml:space="preserve">“Artwork”</w:t>
      </w:r>
      <w:r>
        <w:t xml:space="preserve">.</w:t>
      </w:r>
    </w:p>
    <w:p>
      <w:pPr>
        <w:pStyle w:val="Compact"/>
        <w:numPr>
          <w:ilvl w:val="0"/>
          <w:numId w:val="1105"/>
        </w:numPr>
      </w:pPr>
      <w:r>
        <w:rPr>
          <w:b/>
          <w:bCs/>
        </w:rPr>
        <w:t xml:space="preserve">Información oficial de Zotero</w:t>
      </w:r>
      <w:r>
        <w:t xml:space="preserve">:</w:t>
      </w:r>
    </w:p>
    <w:p>
      <w:pPr>
        <w:pStyle w:val="Compact"/>
        <w:numPr>
          <w:ilvl w:val="1"/>
          <w:numId w:val="1108"/>
        </w:numPr>
      </w:pPr>
      <w:r>
        <w:t xml:space="preserve">Este tipo es para emisiones de radio, incluidas grabaciones archivadas. El campo</w:t>
      </w:r>
      <w:r>
        <w:t xml:space="preserve"> </w:t>
      </w:r>
      <w:r>
        <w:t xml:space="preserve">“Network”</w:t>
      </w:r>
      <w:r>
        <w:t xml:space="preserve"> </w:t>
      </w:r>
      <w:r>
        <w:t xml:space="preserve">es importante para contextualizar. La documentación recomienda usar</w:t>
      </w:r>
      <w:r>
        <w:t xml:space="preserve"> </w:t>
      </w:r>
      <w:r>
        <w:t xml:space="preserve">“Extra”</w:t>
      </w:r>
      <w:r>
        <w:t xml:space="preserve"> </w:t>
      </w:r>
      <w:r>
        <w:t xml:space="preserve">para roles como</w:t>
      </w:r>
      <w:r>
        <w:t xml:space="preserve"> </w:t>
      </w:r>
      <w:r>
        <w:t xml:space="preserve">“Producer”</w:t>
      </w:r>
      <w:r>
        <w:t xml:space="preserve">.</w:t>
      </w:r>
    </w:p>
    <w:bookmarkEnd w:id="52"/>
    <w:bookmarkStart w:id="53" w:name="report-informe"/>
    <w:p>
      <w:pPr>
        <w:pStyle w:val="Heading2"/>
      </w:pPr>
      <w:r>
        <w:t xml:space="preserve">28. Report (Informe)</w:t>
      </w:r>
    </w:p>
    <w:p>
      <w:pPr>
        <w:pStyle w:val="Compact"/>
        <w:numPr>
          <w:ilvl w:val="0"/>
          <w:numId w:val="1109"/>
        </w:numPr>
      </w:pPr>
      <w:r>
        <w:rPr>
          <w:b/>
          <w:bCs/>
        </w:rPr>
        <w:t xml:space="preserve">Cuándo utilizar</w:t>
      </w:r>
      <w:r>
        <w:t xml:space="preserve">:</w:t>
      </w:r>
    </w:p>
    <w:p>
      <w:pPr>
        <w:pStyle w:val="Compact"/>
        <w:numPr>
          <w:ilvl w:val="1"/>
          <w:numId w:val="1110"/>
        </w:numPr>
      </w:pPr>
      <w:r>
        <w:t xml:space="preserve">Para informes publicados por organizaciones, gobiernos o instituciones, incluidos preprints y documentos de trabajo.</w:t>
      </w:r>
    </w:p>
    <w:p>
      <w:pPr>
        <w:pStyle w:val="Compact"/>
        <w:numPr>
          <w:ilvl w:val="1"/>
          <w:numId w:val="1110"/>
        </w:numPr>
      </w:pPr>
      <w:r>
        <w:t xml:space="preserve">Usar en lugar de</w:t>
      </w:r>
      <w:r>
        <w:t xml:space="preserve"> </w:t>
      </w:r>
      <w:r>
        <w:t xml:space="preserve">“Book”</w:t>
      </w:r>
      <w:r>
        <w:t xml:space="preserve"> </w:t>
      </w:r>
      <w:r>
        <w:t xml:space="preserve">para informes técnicos o gubernamentales.</w:t>
      </w:r>
    </w:p>
    <w:p>
      <w:pPr>
        <w:pStyle w:val="Compact"/>
        <w:numPr>
          <w:ilvl w:val="0"/>
          <w:numId w:val="1109"/>
        </w:numPr>
      </w:pPr>
      <w:r>
        <w:rPr>
          <w:b/>
          <w:bCs/>
        </w:rPr>
        <w:t xml:space="preserve">Campos y su propósito</w:t>
      </w:r>
      <w:r>
        <w:t xml:space="preserve">:</w:t>
      </w:r>
    </w:p>
    <w:p>
      <w:pPr>
        <w:pStyle w:val="Compact"/>
        <w:numPr>
          <w:ilvl w:val="1"/>
          <w:numId w:val="1111"/>
        </w:numPr>
      </w:pPr>
      <w:r>
        <w:rPr>
          <w:b/>
          <w:bCs/>
        </w:rPr>
        <w:t xml:space="preserve">Item Type</w:t>
      </w:r>
      <w:r>
        <w:t xml:space="preserve">: Seleccionar</w:t>
      </w:r>
      <w:r>
        <w:t xml:space="preserve"> </w:t>
      </w:r>
      <w:r>
        <w:t xml:space="preserve">“Report”</w:t>
      </w:r>
      <w:r>
        <w:t xml:space="preserve">.</w:t>
      </w:r>
    </w:p>
    <w:p>
      <w:pPr>
        <w:pStyle w:val="Compact"/>
        <w:numPr>
          <w:ilvl w:val="1"/>
          <w:numId w:val="1111"/>
        </w:numPr>
      </w:pPr>
      <w:r>
        <w:rPr>
          <w:b/>
          <w:bCs/>
        </w:rPr>
        <w:t xml:space="preserve">Author</w:t>
      </w:r>
      <w:r>
        <w:t xml:space="preserve">: Autor del informe.</w:t>
      </w:r>
    </w:p>
    <w:p>
      <w:pPr>
        <w:pStyle w:val="Compact"/>
        <w:numPr>
          <w:ilvl w:val="1"/>
          <w:numId w:val="1111"/>
        </w:numPr>
      </w:pPr>
      <w:r>
        <w:rPr>
          <w:b/>
          <w:bCs/>
        </w:rPr>
        <w:t xml:space="preserve">Title</w:t>
      </w:r>
      <w:r>
        <w:t xml:space="preserve">: Título del informe.</w:t>
      </w:r>
    </w:p>
    <w:p>
      <w:pPr>
        <w:pStyle w:val="Compact"/>
        <w:numPr>
          <w:ilvl w:val="1"/>
          <w:numId w:val="1111"/>
        </w:numPr>
      </w:pPr>
      <w:r>
        <w:rPr>
          <w:b/>
          <w:bCs/>
        </w:rPr>
        <w:t xml:space="preserve">Abstract</w:t>
      </w:r>
      <w:r>
        <w:t xml:space="preserve">: Resumen del contenido.</w:t>
      </w:r>
    </w:p>
    <w:p>
      <w:pPr>
        <w:pStyle w:val="Compact"/>
        <w:numPr>
          <w:ilvl w:val="1"/>
          <w:numId w:val="1111"/>
        </w:numPr>
      </w:pPr>
      <w:r>
        <w:rPr>
          <w:b/>
          <w:bCs/>
        </w:rPr>
        <w:t xml:space="preserve">Report Number</w:t>
      </w:r>
      <w:r>
        <w:t xml:space="preserve">: Número asignado al informe.</w:t>
      </w:r>
    </w:p>
    <w:p>
      <w:pPr>
        <w:pStyle w:val="Compact"/>
        <w:numPr>
          <w:ilvl w:val="1"/>
          <w:numId w:val="1111"/>
        </w:numPr>
      </w:pPr>
      <w:r>
        <w:rPr>
          <w:b/>
          <w:bCs/>
        </w:rPr>
        <w:t xml:space="preserve">Report Type</w:t>
      </w:r>
      <w:r>
        <w:t xml:space="preserve">: Tipo de informe (por ejemplo,</w:t>
      </w:r>
      <w:r>
        <w:t xml:space="preserve"> </w:t>
      </w:r>
      <w:r>
        <w:t xml:space="preserve">“Informe técnico”</w:t>
      </w:r>
      <w:r>
        <w:t xml:space="preserve">).</w:t>
      </w:r>
    </w:p>
    <w:p>
      <w:pPr>
        <w:pStyle w:val="Compact"/>
        <w:numPr>
          <w:ilvl w:val="1"/>
          <w:numId w:val="1111"/>
        </w:numPr>
      </w:pPr>
      <w:r>
        <w:rPr>
          <w:b/>
          <w:bCs/>
        </w:rPr>
        <w:t xml:space="preserve">Institution</w:t>
      </w:r>
      <w:r>
        <w:t xml:space="preserve">: Organización que publica el informe.</w:t>
      </w:r>
    </w:p>
    <w:p>
      <w:pPr>
        <w:pStyle w:val="Compact"/>
        <w:numPr>
          <w:ilvl w:val="1"/>
          <w:numId w:val="1111"/>
        </w:numPr>
      </w:pPr>
      <w:r>
        <w:rPr>
          <w:b/>
          <w:bCs/>
        </w:rPr>
        <w:t xml:space="preserve">Place</w:t>
      </w:r>
      <w:r>
        <w:t xml:space="preserve">: Lugar de publicación.</w:t>
      </w:r>
    </w:p>
    <w:p>
      <w:pPr>
        <w:pStyle w:val="Compact"/>
        <w:numPr>
          <w:ilvl w:val="1"/>
          <w:numId w:val="1111"/>
        </w:numPr>
      </w:pPr>
      <w:r>
        <w:rPr>
          <w:b/>
          <w:bCs/>
        </w:rPr>
        <w:t xml:space="preserve">Date</w:t>
      </w:r>
      <w:r>
        <w:t xml:space="preserve">: Fecha de publicación.</w:t>
      </w:r>
    </w:p>
    <w:p>
      <w:pPr>
        <w:pStyle w:val="Compact"/>
        <w:numPr>
          <w:ilvl w:val="1"/>
          <w:numId w:val="1111"/>
        </w:numPr>
      </w:pPr>
      <w:r>
        <w:rPr>
          <w:b/>
          <w:bCs/>
        </w:rPr>
        <w:t xml:space="preserve">Pages</w:t>
      </w:r>
      <w:r>
        <w:t xml:space="preserve">: Número de páginas.</w:t>
      </w:r>
    </w:p>
    <w:p>
      <w:pPr>
        <w:pStyle w:val="Compact"/>
        <w:numPr>
          <w:ilvl w:val="1"/>
          <w:numId w:val="1111"/>
        </w:numPr>
      </w:pPr>
      <w:r>
        <w:rPr>
          <w:b/>
          <w:bCs/>
        </w:rPr>
        <w:t xml:space="preserve">Series/Series Number</w:t>
      </w:r>
      <w:r>
        <w:t xml:space="preserve">: Serie del informe, si aplica.</w:t>
      </w:r>
    </w:p>
    <w:p>
      <w:pPr>
        <w:pStyle w:val="Compact"/>
        <w:numPr>
          <w:ilvl w:val="1"/>
          <w:numId w:val="1111"/>
        </w:numPr>
      </w:pPr>
      <w:r>
        <w:rPr>
          <w:b/>
          <w:bCs/>
        </w:rPr>
        <w:t xml:space="preserve">DOI</w:t>
      </w:r>
      <w:r>
        <w:t xml:space="preserve">: Identificador DOI, si aplica.</w:t>
      </w:r>
    </w:p>
    <w:p>
      <w:pPr>
        <w:pStyle w:val="Compact"/>
        <w:numPr>
          <w:ilvl w:val="1"/>
          <w:numId w:val="1111"/>
        </w:numPr>
      </w:pPr>
      <w:r>
        <w:rPr>
          <w:b/>
          <w:bCs/>
        </w:rPr>
        <w:t xml:space="preserve">Language/Short Title/URL/Accessed/Archive/Loc. in Archive/Library Catalog/Call Number/Rights/Extra/Date Added/Modified</w:t>
      </w:r>
      <w:r>
        <w:t xml:space="preserve">: Igual que en</w:t>
      </w:r>
      <w:r>
        <w:t xml:space="preserve"> </w:t>
      </w:r>
      <w:r>
        <w:t xml:space="preserve">“Artwork”</w:t>
      </w:r>
      <w:r>
        <w:t xml:space="preserve">.</w:t>
      </w:r>
    </w:p>
    <w:p>
      <w:pPr>
        <w:pStyle w:val="Compact"/>
        <w:numPr>
          <w:ilvl w:val="0"/>
          <w:numId w:val="1109"/>
        </w:numPr>
      </w:pPr>
      <w:r>
        <w:rPr>
          <w:b/>
          <w:bCs/>
        </w:rPr>
        <w:t xml:space="preserve">Información oficial de Zotero</w:t>
      </w:r>
      <w:r>
        <w:t xml:space="preserve">:</w:t>
      </w:r>
    </w:p>
    <w:p>
      <w:pPr>
        <w:pStyle w:val="Compact"/>
        <w:numPr>
          <w:ilvl w:val="1"/>
          <w:numId w:val="1112"/>
        </w:numPr>
      </w:pPr>
      <w:r>
        <w:t xml:space="preserve">Este tipo es versátil para informes institucionales. Los campos</w:t>
      </w:r>
      <w:r>
        <w:t xml:space="preserve"> </w:t>
      </w:r>
      <w:r>
        <w:t xml:space="preserve">“Report Number”</w:t>
      </w:r>
      <w:r>
        <w:t xml:space="preserve"> </w:t>
      </w:r>
      <w:r>
        <w:t xml:space="preserve">e</w:t>
      </w:r>
      <w:r>
        <w:t xml:space="preserve"> </w:t>
      </w:r>
      <w:r>
        <w:t xml:space="preserve">“Institution”</w:t>
      </w:r>
      <w:r>
        <w:t xml:space="preserve"> </w:t>
      </w:r>
      <w:r>
        <w:t xml:space="preserve">son clave. La documentación sugiere usar</w:t>
      </w:r>
      <w:r>
        <w:t xml:space="preserve"> </w:t>
      </w:r>
      <w:r>
        <w:t xml:space="preserve">“Extra”</w:t>
      </w:r>
      <w:r>
        <w:t xml:space="preserve"> </w:t>
      </w:r>
      <w:r>
        <w:t xml:space="preserve">para campos como</w:t>
      </w:r>
      <w:r>
        <w:t xml:space="preserve"> </w:t>
      </w:r>
      <w:r>
        <w:t xml:space="preserve">“Status”</w:t>
      </w:r>
      <w:r>
        <w:t xml:space="preserve"> </w:t>
      </w:r>
      <w:r>
        <w:t xml:space="preserve">(por ejemplo,</w:t>
      </w:r>
      <w:r>
        <w:t xml:space="preserve"> </w:t>
      </w:r>
      <w:r>
        <w:t xml:space="preserve">“preprint”</w:t>
      </w:r>
      <w:r>
        <w:t xml:space="preserve">).</w:t>
      </w:r>
    </w:p>
    <w:bookmarkEnd w:id="53"/>
    <w:bookmarkStart w:id="54" w:name="software-software"/>
    <w:p>
      <w:pPr>
        <w:pStyle w:val="Heading2"/>
      </w:pPr>
      <w:r>
        <w:t xml:space="preserve">29. Software (Software)</w:t>
      </w:r>
    </w:p>
    <w:p>
      <w:pPr>
        <w:pStyle w:val="Compact"/>
        <w:numPr>
          <w:ilvl w:val="0"/>
          <w:numId w:val="1113"/>
        </w:numPr>
      </w:pPr>
      <w:r>
        <w:rPr>
          <w:b/>
          <w:bCs/>
        </w:rPr>
        <w:t xml:space="preserve">Cuándo utilizar</w:t>
      </w:r>
      <w:r>
        <w:t xml:space="preserve">:</w:t>
      </w:r>
    </w:p>
    <w:p>
      <w:pPr>
        <w:pStyle w:val="Compact"/>
        <w:numPr>
          <w:ilvl w:val="1"/>
          <w:numId w:val="1114"/>
        </w:numPr>
      </w:pPr>
      <w:r>
        <w:t xml:space="preserve">Para programas de computadora, aplicaciones o software.</w:t>
      </w:r>
    </w:p>
    <w:p>
      <w:pPr>
        <w:pStyle w:val="Compact"/>
        <w:numPr>
          <w:ilvl w:val="1"/>
          <w:numId w:val="1114"/>
        </w:numPr>
      </w:pPr>
      <w:r>
        <w:t xml:space="preserve">Usar en lugar de</w:t>
      </w:r>
      <w:r>
        <w:t xml:space="preserve"> </w:t>
      </w:r>
      <w:r>
        <w:t xml:space="preserve">“Document”</w:t>
      </w:r>
      <w:r>
        <w:t xml:space="preserve"> </w:t>
      </w:r>
      <w:r>
        <w:t xml:space="preserve">para citas de software específicas.</w:t>
      </w:r>
    </w:p>
    <w:p>
      <w:pPr>
        <w:pStyle w:val="Compact"/>
        <w:numPr>
          <w:ilvl w:val="0"/>
          <w:numId w:val="1113"/>
        </w:numPr>
      </w:pPr>
      <w:r>
        <w:rPr>
          <w:b/>
          <w:bCs/>
        </w:rPr>
        <w:t xml:space="preserve">Campos y su propósito</w:t>
      </w:r>
      <w:r>
        <w:t xml:space="preserve">:</w:t>
      </w:r>
    </w:p>
    <w:p>
      <w:pPr>
        <w:pStyle w:val="Compact"/>
        <w:numPr>
          <w:ilvl w:val="1"/>
          <w:numId w:val="1115"/>
        </w:numPr>
      </w:pPr>
      <w:r>
        <w:rPr>
          <w:b/>
          <w:bCs/>
        </w:rPr>
        <w:t xml:space="preserve">Item Type</w:t>
      </w:r>
      <w:r>
        <w:t xml:space="preserve">: Seleccionar</w:t>
      </w:r>
      <w:r>
        <w:t xml:space="preserve"> </w:t>
      </w:r>
      <w:r>
        <w:t xml:space="preserve">“Software”</w:t>
      </w:r>
      <w:r>
        <w:t xml:space="preserve">.</w:t>
      </w:r>
    </w:p>
    <w:p>
      <w:pPr>
        <w:pStyle w:val="Compact"/>
        <w:numPr>
          <w:ilvl w:val="1"/>
          <w:numId w:val="1115"/>
        </w:numPr>
      </w:pPr>
      <w:r>
        <w:rPr>
          <w:b/>
          <w:bCs/>
        </w:rPr>
        <w:t xml:space="preserve">Programmer</w:t>
      </w:r>
      <w:r>
        <w:t xml:space="preserve">: Creador del software (autor principal).</w:t>
      </w:r>
    </w:p>
    <w:p>
      <w:pPr>
        <w:pStyle w:val="Compact"/>
        <w:numPr>
          <w:ilvl w:val="1"/>
          <w:numId w:val="1115"/>
        </w:numPr>
      </w:pPr>
      <w:r>
        <w:rPr>
          <w:b/>
          <w:bCs/>
        </w:rPr>
        <w:t xml:space="preserve">Title</w:t>
      </w:r>
      <w:r>
        <w:t xml:space="preserve">: Nombre del software.</w:t>
      </w:r>
    </w:p>
    <w:p>
      <w:pPr>
        <w:pStyle w:val="Compact"/>
        <w:numPr>
          <w:ilvl w:val="1"/>
          <w:numId w:val="1115"/>
        </w:numPr>
      </w:pPr>
      <w:r>
        <w:rPr>
          <w:b/>
          <w:bCs/>
        </w:rPr>
        <w:t xml:space="preserve">Abstract</w:t>
      </w:r>
      <w:r>
        <w:t xml:space="preserve">: Descripción del software.</w:t>
      </w:r>
    </w:p>
    <w:p>
      <w:pPr>
        <w:pStyle w:val="Compact"/>
        <w:numPr>
          <w:ilvl w:val="1"/>
          <w:numId w:val="1115"/>
        </w:numPr>
      </w:pPr>
      <w:r>
        <w:rPr>
          <w:b/>
          <w:bCs/>
        </w:rPr>
        <w:t xml:space="preserve">Version</w:t>
      </w:r>
      <w:r>
        <w:t xml:space="preserve">: Versión del software (por ejemplo,</w:t>
      </w:r>
      <w:r>
        <w:t xml:space="preserve"> </w:t>
      </w:r>
      <w:r>
        <w:t xml:space="preserve">“2.3.1”</w:t>
      </w:r>
      <w:r>
        <w:t xml:space="preserve">).</w:t>
      </w:r>
    </w:p>
    <w:p>
      <w:pPr>
        <w:pStyle w:val="Compact"/>
        <w:numPr>
          <w:ilvl w:val="1"/>
          <w:numId w:val="1115"/>
        </w:numPr>
      </w:pPr>
      <w:r>
        <w:rPr>
          <w:b/>
          <w:bCs/>
        </w:rPr>
        <w:t xml:space="preserve">System</w:t>
      </w:r>
      <w:r>
        <w:t xml:space="preserve">: Sistema operativo o plataforma (por ejemplo,</w:t>
      </w:r>
      <w:r>
        <w:t xml:space="preserve"> </w:t>
      </w:r>
      <w:r>
        <w:t xml:space="preserve">“Windows”</w:t>
      </w:r>
      <w:r>
        <w:t xml:space="preserve">).</w:t>
      </w:r>
    </w:p>
    <w:p>
      <w:pPr>
        <w:pStyle w:val="Compact"/>
        <w:numPr>
          <w:ilvl w:val="1"/>
          <w:numId w:val="1115"/>
        </w:numPr>
      </w:pPr>
      <w:r>
        <w:rPr>
          <w:b/>
          <w:bCs/>
        </w:rPr>
        <w:t xml:space="preserve">Company</w:t>
      </w:r>
      <w:r>
        <w:t xml:space="preserve">: Empresa que publica el software.</w:t>
      </w:r>
    </w:p>
    <w:p>
      <w:pPr>
        <w:pStyle w:val="Compact"/>
        <w:numPr>
          <w:ilvl w:val="1"/>
          <w:numId w:val="1115"/>
        </w:numPr>
      </w:pPr>
      <w:r>
        <w:rPr>
          <w:b/>
          <w:bCs/>
        </w:rPr>
        <w:t xml:space="preserve">Date</w:t>
      </w:r>
      <w:r>
        <w:t xml:space="preserve">: Fecha de publicación.</w:t>
      </w:r>
    </w:p>
    <w:p>
      <w:pPr>
        <w:pStyle w:val="Compact"/>
        <w:numPr>
          <w:ilvl w:val="1"/>
          <w:numId w:val="1115"/>
        </w:numPr>
      </w:pPr>
      <w:r>
        <w:rPr>
          <w:b/>
          <w:bCs/>
        </w:rPr>
        <w:t xml:space="preserve">Language</w:t>
      </w:r>
      <w:r>
        <w:t xml:space="preserve">: Lenguaje de programación, si aplica.</w:t>
      </w:r>
    </w:p>
    <w:p>
      <w:pPr>
        <w:pStyle w:val="Compact"/>
        <w:numPr>
          <w:ilvl w:val="1"/>
          <w:numId w:val="1115"/>
        </w:numPr>
      </w:pPr>
      <w:r>
        <w:rPr>
          <w:b/>
          <w:bCs/>
        </w:rPr>
        <w:t xml:space="preserve">Short Title/URL/Accessed/Rights/Extra/Date Added/Modified</w:t>
      </w:r>
      <w:r>
        <w:t xml:space="preserve">: Igual que en</w:t>
      </w:r>
      <w:r>
        <w:t xml:space="preserve"> </w:t>
      </w:r>
      <w:r>
        <w:t xml:space="preserve">“Artwork”</w:t>
      </w:r>
      <w:r>
        <w:t xml:space="preserve">.</w:t>
      </w:r>
    </w:p>
    <w:p>
      <w:pPr>
        <w:pStyle w:val="Compact"/>
        <w:numPr>
          <w:ilvl w:val="0"/>
          <w:numId w:val="1113"/>
        </w:numPr>
      </w:pPr>
      <w:r>
        <w:rPr>
          <w:b/>
          <w:bCs/>
        </w:rPr>
        <w:t xml:space="preserve">Información oficial de Zotero</w:t>
      </w:r>
      <w:r>
        <w:t xml:space="preserve">:</w:t>
      </w:r>
    </w:p>
    <w:p>
      <w:pPr>
        <w:pStyle w:val="Compact"/>
        <w:numPr>
          <w:ilvl w:val="1"/>
          <w:numId w:val="1116"/>
        </w:numPr>
      </w:pPr>
      <w:r>
        <w:t xml:space="preserve">Este tipo es para software y aplicaciones. El campo</w:t>
      </w:r>
      <w:r>
        <w:t xml:space="preserve"> </w:t>
      </w:r>
      <w:r>
        <w:t xml:space="preserve">“Version”</w:t>
      </w:r>
      <w:r>
        <w:t xml:space="preserve"> </w:t>
      </w:r>
      <w:r>
        <w:t xml:space="preserve">es crucial para identificación. La documentación recomienda usar</w:t>
      </w:r>
      <w:r>
        <w:t xml:space="preserve"> </w:t>
      </w:r>
      <w:r>
        <w:t xml:space="preserve">“Extra”</w:t>
      </w:r>
      <w:r>
        <w:t xml:space="preserve"> </w:t>
      </w:r>
      <w:r>
        <w:t xml:space="preserve">para detalles adicionales.</w:t>
      </w:r>
    </w:p>
    <w:bookmarkEnd w:id="54"/>
    <w:bookmarkStart w:id="55" w:name="statute-ley"/>
    <w:p>
      <w:pPr>
        <w:pStyle w:val="Heading2"/>
      </w:pPr>
      <w:r>
        <w:t xml:space="preserve">30. Statute (Ley)</w:t>
      </w:r>
    </w:p>
    <w:p>
      <w:pPr>
        <w:pStyle w:val="Compact"/>
        <w:numPr>
          <w:ilvl w:val="0"/>
          <w:numId w:val="1117"/>
        </w:numPr>
      </w:pPr>
      <w:r>
        <w:rPr>
          <w:b/>
          <w:bCs/>
        </w:rPr>
        <w:t xml:space="preserve">Cuándo utilizar</w:t>
      </w:r>
      <w:r>
        <w:t xml:space="preserve">:</w:t>
      </w:r>
    </w:p>
    <w:p>
      <w:pPr>
        <w:pStyle w:val="Compact"/>
        <w:numPr>
          <w:ilvl w:val="1"/>
          <w:numId w:val="1118"/>
        </w:numPr>
      </w:pPr>
      <w:r>
        <w:t xml:space="preserve">Para leyes o legislación aprobada.</w:t>
      </w:r>
    </w:p>
    <w:p>
      <w:pPr>
        <w:pStyle w:val="Compact"/>
        <w:numPr>
          <w:ilvl w:val="1"/>
          <w:numId w:val="1118"/>
        </w:numPr>
      </w:pPr>
      <w:r>
        <w:t xml:space="preserve">Usar en lugar de</w:t>
      </w:r>
      <w:r>
        <w:t xml:space="preserve"> </w:t>
      </w:r>
      <w:r>
        <w:t xml:space="preserve">“Bill”</w:t>
      </w:r>
      <w:r>
        <w:t xml:space="preserve"> </w:t>
      </w:r>
      <w:r>
        <w:t xml:space="preserve">si la legislación ya está promulgada.</w:t>
      </w:r>
    </w:p>
    <w:p>
      <w:pPr>
        <w:pStyle w:val="Compact"/>
        <w:numPr>
          <w:ilvl w:val="0"/>
          <w:numId w:val="1117"/>
        </w:numPr>
      </w:pPr>
      <w:r>
        <w:rPr>
          <w:b/>
          <w:bCs/>
        </w:rPr>
        <w:t xml:space="preserve">Campos y su propósito</w:t>
      </w:r>
      <w:r>
        <w:t xml:space="preserve">:</w:t>
      </w:r>
    </w:p>
    <w:p>
      <w:pPr>
        <w:pStyle w:val="Compact"/>
        <w:numPr>
          <w:ilvl w:val="1"/>
          <w:numId w:val="1119"/>
        </w:numPr>
      </w:pPr>
      <w:r>
        <w:rPr>
          <w:b/>
          <w:bCs/>
        </w:rPr>
        <w:t xml:space="preserve">Item Type</w:t>
      </w:r>
      <w:r>
        <w:t xml:space="preserve">: Seleccionar</w:t>
      </w:r>
      <w:r>
        <w:t xml:space="preserve"> </w:t>
      </w:r>
      <w:r>
        <w:t xml:space="preserve">“Statute”</w:t>
      </w:r>
      <w:r>
        <w:t xml:space="preserve">.</w:t>
      </w:r>
    </w:p>
    <w:p>
      <w:pPr>
        <w:pStyle w:val="Compact"/>
        <w:numPr>
          <w:ilvl w:val="1"/>
          <w:numId w:val="1119"/>
        </w:numPr>
      </w:pPr>
      <w:r>
        <w:rPr>
          <w:b/>
          <w:bCs/>
        </w:rPr>
        <w:t xml:space="preserve">Sponsor</w:t>
      </w:r>
      <w:r>
        <w:t xml:space="preserve">: Autor principal de la ley.</w:t>
      </w:r>
    </w:p>
    <w:p>
      <w:pPr>
        <w:pStyle w:val="Compact"/>
        <w:numPr>
          <w:ilvl w:val="1"/>
          <w:numId w:val="1119"/>
        </w:numPr>
      </w:pPr>
      <w:r>
        <w:rPr>
          <w:b/>
          <w:bCs/>
        </w:rPr>
        <w:t xml:space="preserve">Title</w:t>
      </w:r>
      <w:r>
        <w:t xml:space="preserve">: Título oficial de la ley.</w:t>
      </w:r>
    </w:p>
    <w:p>
      <w:pPr>
        <w:pStyle w:val="Compact"/>
        <w:numPr>
          <w:ilvl w:val="1"/>
          <w:numId w:val="1119"/>
        </w:numPr>
      </w:pPr>
      <w:r>
        <w:rPr>
          <w:b/>
          <w:bCs/>
        </w:rPr>
        <w:t xml:space="preserve">Abstract</w:t>
      </w:r>
      <w:r>
        <w:t xml:space="preserve">: Resumen del contenido.</w:t>
      </w:r>
    </w:p>
    <w:p>
      <w:pPr>
        <w:pStyle w:val="Compact"/>
        <w:numPr>
          <w:ilvl w:val="1"/>
          <w:numId w:val="1119"/>
        </w:numPr>
      </w:pPr>
      <w:r>
        <w:rPr>
          <w:b/>
          <w:bCs/>
        </w:rPr>
        <w:t xml:space="preserve">Name of Act</w:t>
      </w:r>
      <w:r>
        <w:t xml:space="preserve">: Nombre completo de la ley.</w:t>
      </w:r>
    </w:p>
    <w:p>
      <w:pPr>
        <w:pStyle w:val="Compact"/>
        <w:numPr>
          <w:ilvl w:val="1"/>
          <w:numId w:val="1119"/>
        </w:numPr>
      </w:pPr>
      <w:r>
        <w:rPr>
          <w:b/>
          <w:bCs/>
        </w:rPr>
        <w:t xml:space="preserve">Code</w:t>
      </w:r>
      <w:r>
        <w:t xml:space="preserve">: Código donde se publica la ley.</w:t>
      </w:r>
    </w:p>
    <w:p>
      <w:pPr>
        <w:pStyle w:val="Compact"/>
        <w:numPr>
          <w:ilvl w:val="1"/>
          <w:numId w:val="1119"/>
        </w:numPr>
      </w:pPr>
      <w:r>
        <w:rPr>
          <w:b/>
          <w:bCs/>
        </w:rPr>
        <w:t xml:space="preserve">Code Volume</w:t>
      </w:r>
      <w:r>
        <w:t xml:space="preserve">: Volumen del código.</w:t>
      </w:r>
    </w:p>
    <w:p>
      <w:pPr>
        <w:pStyle w:val="Compact"/>
        <w:numPr>
          <w:ilvl w:val="1"/>
          <w:numId w:val="1119"/>
        </w:numPr>
      </w:pPr>
      <w:r>
        <w:rPr>
          <w:b/>
          <w:bCs/>
        </w:rPr>
        <w:t xml:space="preserve">Code Number</w:t>
      </w:r>
      <w:r>
        <w:t xml:space="preserve">: Número de la ley en el código.</w:t>
      </w:r>
    </w:p>
    <w:p>
      <w:pPr>
        <w:pStyle w:val="Compact"/>
        <w:numPr>
          <w:ilvl w:val="1"/>
          <w:numId w:val="1119"/>
        </w:numPr>
      </w:pPr>
      <w:r>
        <w:rPr>
          <w:b/>
          <w:bCs/>
        </w:rPr>
        <w:t xml:space="preserve">Public Law Number</w:t>
      </w:r>
      <w:r>
        <w:t xml:space="preserve">: Número de la ley pública.</w:t>
      </w:r>
    </w:p>
    <w:p>
      <w:pPr>
        <w:pStyle w:val="Compact"/>
        <w:numPr>
          <w:ilvl w:val="1"/>
          <w:numId w:val="1119"/>
        </w:numPr>
      </w:pPr>
      <w:r>
        <w:rPr>
          <w:b/>
          <w:bCs/>
        </w:rPr>
        <w:t xml:space="preserve">Date Enacted</w:t>
      </w:r>
      <w:r>
        <w:t xml:space="preserve">: Fecha de promulgación.</w:t>
      </w:r>
    </w:p>
    <w:p>
      <w:pPr>
        <w:pStyle w:val="Compact"/>
        <w:numPr>
          <w:ilvl w:val="1"/>
          <w:numId w:val="1119"/>
        </w:numPr>
      </w:pPr>
      <w:r>
        <w:rPr>
          <w:b/>
          <w:bCs/>
        </w:rPr>
        <w:t xml:space="preserve">Section</w:t>
      </w:r>
      <w:r>
        <w:t xml:space="preserve">: Sección citada.</w:t>
      </w:r>
    </w:p>
    <w:p>
      <w:pPr>
        <w:pStyle w:val="Compact"/>
        <w:numPr>
          <w:ilvl w:val="1"/>
          <w:numId w:val="1119"/>
        </w:numPr>
      </w:pPr>
      <w:r>
        <w:rPr>
          <w:b/>
          <w:bCs/>
        </w:rPr>
        <w:t xml:space="preserve">Pages</w:t>
      </w:r>
      <w:r>
        <w:t xml:space="preserve">: Páginas en el código.</w:t>
      </w:r>
    </w:p>
    <w:p>
      <w:pPr>
        <w:pStyle w:val="Compact"/>
        <w:numPr>
          <w:ilvl w:val="1"/>
          <w:numId w:val="1119"/>
        </w:numPr>
      </w:pPr>
      <w:r>
        <w:rPr>
          <w:b/>
          <w:bCs/>
        </w:rPr>
        <w:t xml:space="preserve">Legislative Body</w:t>
      </w:r>
      <w:r>
        <w:t xml:space="preserve">: Cuerpo que aprobó la ley.</w:t>
      </w:r>
    </w:p>
    <w:p>
      <w:pPr>
        <w:pStyle w:val="Compact"/>
        <w:numPr>
          <w:ilvl w:val="1"/>
          <w:numId w:val="1119"/>
        </w:numPr>
      </w:pPr>
      <w:r>
        <w:rPr>
          <w:b/>
          <w:bCs/>
        </w:rPr>
        <w:t xml:space="preserve">Session</w:t>
      </w:r>
      <w:r>
        <w:t xml:space="preserve">: Sesión legislativa.</w:t>
      </w:r>
    </w:p>
    <w:p>
      <w:pPr>
        <w:pStyle w:val="Compact"/>
        <w:numPr>
          <w:ilvl w:val="1"/>
          <w:numId w:val="1119"/>
        </w:numPr>
      </w:pPr>
      <w:r>
        <w:rPr>
          <w:b/>
          <w:bCs/>
        </w:rPr>
        <w:t xml:space="preserve">History</w:t>
      </w:r>
      <w:r>
        <w:t xml:space="preserve">: Historial de la ley.</w:t>
      </w:r>
    </w:p>
    <w:p>
      <w:pPr>
        <w:pStyle w:val="Compact"/>
        <w:numPr>
          <w:ilvl w:val="1"/>
          <w:numId w:val="1119"/>
        </w:numPr>
      </w:pPr>
      <w:r>
        <w:rPr>
          <w:b/>
          <w:bCs/>
        </w:rPr>
        <w:t xml:space="preserve">Language/Short Title/URL/Accessed/Rights/Extra/Date Added/Modified</w:t>
      </w:r>
      <w:r>
        <w:t xml:space="preserve">: Igual que en</w:t>
      </w:r>
      <w:r>
        <w:t xml:space="preserve"> </w:t>
      </w:r>
      <w:r>
        <w:t xml:space="preserve">“Artwork”</w:t>
      </w:r>
      <w:r>
        <w:t xml:space="preserve">.</w:t>
      </w:r>
    </w:p>
    <w:p>
      <w:pPr>
        <w:pStyle w:val="Compact"/>
        <w:numPr>
          <w:ilvl w:val="0"/>
          <w:numId w:val="1117"/>
        </w:numPr>
      </w:pPr>
      <w:r>
        <w:rPr>
          <w:b/>
          <w:bCs/>
        </w:rPr>
        <w:t xml:space="preserve">Información oficial de Zotero</w:t>
      </w:r>
      <w:r>
        <w:t xml:space="preserve">:</w:t>
      </w:r>
    </w:p>
    <w:p>
      <w:pPr>
        <w:pStyle w:val="Compact"/>
        <w:numPr>
          <w:ilvl w:val="1"/>
          <w:numId w:val="1120"/>
        </w:numPr>
      </w:pPr>
      <w:r>
        <w:t xml:space="preserve">Este tipo es para legislación aprobada. Los campos</w:t>
      </w:r>
      <w:r>
        <w:t xml:space="preserve"> </w:t>
      </w:r>
      <w:r>
        <w:t xml:space="preserve">“Name of Act”</w:t>
      </w:r>
      <w:r>
        <w:t xml:space="preserve"> </w:t>
      </w:r>
      <w:r>
        <w:t xml:space="preserve">y</w:t>
      </w:r>
      <w:r>
        <w:t xml:space="preserve"> </w:t>
      </w:r>
      <w:r>
        <w:t xml:space="preserve">“Public Law Number”</w:t>
      </w:r>
      <w:r>
        <w:t xml:space="preserve"> </w:t>
      </w:r>
      <w:r>
        <w:t xml:space="preserve">son esenciales. La documentación recomienda usar</w:t>
      </w:r>
      <w:r>
        <w:t xml:space="preserve"> </w:t>
      </w:r>
      <w:r>
        <w:t xml:space="preserve">“Legal Citations”</w:t>
      </w:r>
      <w:r>
        <w:t xml:space="preserve"> </w:t>
      </w:r>
      <w:r>
        <w:t xml:space="preserve">para más detalles.</w:t>
      </w:r>
    </w:p>
    <w:bookmarkEnd w:id="55"/>
    <w:bookmarkStart w:id="56" w:name="thesis-tesis"/>
    <w:p>
      <w:pPr>
        <w:pStyle w:val="Heading2"/>
      </w:pPr>
      <w:r>
        <w:t xml:space="preserve">31. Thesis (Tesis)</w:t>
      </w:r>
    </w:p>
    <w:p>
      <w:pPr>
        <w:pStyle w:val="Compact"/>
        <w:numPr>
          <w:ilvl w:val="0"/>
          <w:numId w:val="1121"/>
        </w:numPr>
      </w:pPr>
      <w:r>
        <w:rPr>
          <w:b/>
          <w:bCs/>
        </w:rPr>
        <w:t xml:space="preserve">Cuándo utilizar</w:t>
      </w:r>
      <w:r>
        <w:t xml:space="preserve">:</w:t>
      </w:r>
    </w:p>
    <w:p>
      <w:pPr>
        <w:pStyle w:val="Compact"/>
        <w:numPr>
          <w:ilvl w:val="1"/>
          <w:numId w:val="1122"/>
        </w:numPr>
      </w:pPr>
      <w:r>
        <w:t xml:space="preserve">Para tesis de grado, ya sean publicadas o inéditas.</w:t>
      </w:r>
    </w:p>
    <w:p>
      <w:pPr>
        <w:pStyle w:val="Compact"/>
        <w:numPr>
          <w:ilvl w:val="1"/>
          <w:numId w:val="1122"/>
        </w:numPr>
      </w:pPr>
      <w:r>
        <w:t xml:space="preserve">Usar en lugar de</w:t>
      </w:r>
      <w:r>
        <w:t xml:space="preserve"> </w:t>
      </w:r>
      <w:r>
        <w:t xml:space="preserve">“Manuscript”</w:t>
      </w:r>
      <w:r>
        <w:t xml:space="preserve"> </w:t>
      </w:r>
      <w:r>
        <w:t xml:space="preserve">para trabajos académicos formales.</w:t>
      </w:r>
    </w:p>
    <w:p>
      <w:pPr>
        <w:pStyle w:val="Compact"/>
        <w:numPr>
          <w:ilvl w:val="0"/>
          <w:numId w:val="1121"/>
        </w:numPr>
      </w:pPr>
      <w:r>
        <w:rPr>
          <w:b/>
          <w:bCs/>
        </w:rPr>
        <w:t xml:space="preserve">Campos y su propósito</w:t>
      </w:r>
      <w:r>
        <w:t xml:space="preserve">:</w:t>
      </w:r>
    </w:p>
    <w:p>
      <w:pPr>
        <w:pStyle w:val="Compact"/>
        <w:numPr>
          <w:ilvl w:val="1"/>
          <w:numId w:val="1123"/>
        </w:numPr>
      </w:pPr>
      <w:r>
        <w:rPr>
          <w:b/>
          <w:bCs/>
        </w:rPr>
        <w:t xml:space="preserve">Item Type</w:t>
      </w:r>
      <w:r>
        <w:t xml:space="preserve">: Seleccionar</w:t>
      </w:r>
      <w:r>
        <w:t xml:space="preserve"> </w:t>
      </w:r>
      <w:r>
        <w:t xml:space="preserve">“Thesis”</w:t>
      </w:r>
      <w:r>
        <w:t xml:space="preserve">.</w:t>
      </w:r>
    </w:p>
    <w:p>
      <w:pPr>
        <w:pStyle w:val="Compact"/>
        <w:numPr>
          <w:ilvl w:val="1"/>
          <w:numId w:val="1123"/>
        </w:numPr>
      </w:pPr>
      <w:r>
        <w:rPr>
          <w:b/>
          <w:bCs/>
        </w:rPr>
        <w:t xml:space="preserve">Author</w:t>
      </w:r>
      <w:r>
        <w:t xml:space="preserve">: Autor de la tesis.</w:t>
      </w:r>
    </w:p>
    <w:p>
      <w:pPr>
        <w:pStyle w:val="Compact"/>
        <w:numPr>
          <w:ilvl w:val="1"/>
          <w:numId w:val="1123"/>
        </w:numPr>
      </w:pPr>
      <w:r>
        <w:rPr>
          <w:b/>
          <w:bCs/>
        </w:rPr>
        <w:t xml:space="preserve">Title</w:t>
      </w:r>
      <w:r>
        <w:t xml:space="preserve">: Título de la tesis.</w:t>
      </w:r>
    </w:p>
    <w:p>
      <w:pPr>
        <w:pStyle w:val="Compact"/>
        <w:numPr>
          <w:ilvl w:val="1"/>
          <w:numId w:val="1123"/>
        </w:numPr>
      </w:pPr>
      <w:r>
        <w:rPr>
          <w:b/>
          <w:bCs/>
        </w:rPr>
        <w:t xml:space="preserve">Abstract</w:t>
      </w:r>
      <w:r>
        <w:t xml:space="preserve">: Resumen del contenido.</w:t>
      </w:r>
    </w:p>
    <w:p>
      <w:pPr>
        <w:pStyle w:val="Compact"/>
        <w:numPr>
          <w:ilvl w:val="1"/>
          <w:numId w:val="1123"/>
        </w:numPr>
      </w:pPr>
      <w:r>
        <w:rPr>
          <w:b/>
          <w:bCs/>
        </w:rPr>
        <w:t xml:space="preserve">Type</w:t>
      </w:r>
      <w:r>
        <w:t xml:space="preserve">: Tipo de tesis (por ejemplo,</w:t>
      </w:r>
      <w:r>
        <w:t xml:space="preserve"> </w:t>
      </w:r>
      <w:r>
        <w:t xml:space="preserve">“Tesis doctoral”</w:t>
      </w:r>
      <w:r>
        <w:t xml:space="preserve">,</w:t>
      </w:r>
      <w:r>
        <w:t xml:space="preserve"> </w:t>
      </w:r>
      <w:r>
        <w:t xml:space="preserve">“Tesis de maestría”</w:t>
      </w:r>
      <w:r>
        <w:t xml:space="preserve">).</w:t>
      </w:r>
    </w:p>
    <w:p>
      <w:pPr>
        <w:pStyle w:val="Compact"/>
        <w:numPr>
          <w:ilvl w:val="1"/>
          <w:numId w:val="1123"/>
        </w:numPr>
      </w:pPr>
      <w:r>
        <w:rPr>
          <w:b/>
          <w:bCs/>
        </w:rPr>
        <w:t xml:space="preserve">University</w:t>
      </w:r>
      <w:r>
        <w:t xml:space="preserve">: Universidad que otorga el grado.</w:t>
      </w:r>
    </w:p>
    <w:p>
      <w:pPr>
        <w:pStyle w:val="Compact"/>
        <w:numPr>
          <w:ilvl w:val="1"/>
          <w:numId w:val="1123"/>
        </w:numPr>
      </w:pPr>
      <w:r>
        <w:rPr>
          <w:b/>
          <w:bCs/>
        </w:rPr>
        <w:t xml:space="preserve">Place</w:t>
      </w:r>
      <w:r>
        <w:t xml:space="preserve">: Lugar de la universidad.</w:t>
      </w:r>
    </w:p>
    <w:p>
      <w:pPr>
        <w:pStyle w:val="Compact"/>
        <w:numPr>
          <w:ilvl w:val="1"/>
          <w:numId w:val="1123"/>
        </w:numPr>
      </w:pPr>
      <w:r>
        <w:rPr>
          <w:b/>
          <w:bCs/>
        </w:rPr>
        <w:t xml:space="preserve">Date</w:t>
      </w:r>
      <w:r>
        <w:t xml:space="preserve">: Año de presentación.</w:t>
      </w:r>
    </w:p>
    <w:p>
      <w:pPr>
        <w:pStyle w:val="Compact"/>
        <w:numPr>
          <w:ilvl w:val="1"/>
          <w:numId w:val="1123"/>
        </w:numPr>
      </w:pPr>
      <w:r>
        <w:rPr>
          <w:b/>
          <w:bCs/>
        </w:rPr>
        <w:t xml:space="preserve"># of Pages</w:t>
      </w:r>
      <w:r>
        <w:t xml:space="preserve">: Número de páginas.</w:t>
      </w:r>
    </w:p>
    <w:p>
      <w:pPr>
        <w:pStyle w:val="Compact"/>
        <w:numPr>
          <w:ilvl w:val="1"/>
          <w:numId w:val="1123"/>
        </w:numPr>
      </w:pPr>
      <w:r>
        <w:rPr>
          <w:b/>
          <w:bCs/>
        </w:rPr>
        <w:t xml:space="preserve">Language/Short Title/URL/Accessed/Archive/Loc. in Archive/Library Catalog/Call Number/Rights/Extra/Date Added/Modified</w:t>
      </w:r>
      <w:r>
        <w:t xml:space="preserve">: Igual que en</w:t>
      </w:r>
      <w:r>
        <w:t xml:space="preserve"> </w:t>
      </w:r>
      <w:r>
        <w:t xml:space="preserve">“Artwork”</w:t>
      </w:r>
      <w:r>
        <w:t xml:space="preserve">.</w:t>
      </w:r>
    </w:p>
    <w:p>
      <w:pPr>
        <w:pStyle w:val="Compact"/>
        <w:numPr>
          <w:ilvl w:val="0"/>
          <w:numId w:val="1121"/>
        </w:numPr>
      </w:pPr>
      <w:r>
        <w:rPr>
          <w:b/>
          <w:bCs/>
        </w:rPr>
        <w:t xml:space="preserve">Información oficial de Zotero</w:t>
      </w:r>
      <w:r>
        <w:t xml:space="preserve">:</w:t>
      </w:r>
    </w:p>
    <w:p>
      <w:pPr>
        <w:pStyle w:val="Compact"/>
        <w:numPr>
          <w:ilvl w:val="1"/>
          <w:numId w:val="1124"/>
        </w:numPr>
      </w:pPr>
      <w:r>
        <w:t xml:space="preserve">Este tipo es para tesis académicas. El campo</w:t>
      </w:r>
      <w:r>
        <w:t xml:space="preserve"> </w:t>
      </w:r>
      <w:r>
        <w:t xml:space="preserve">“Type”</w:t>
      </w:r>
      <w:r>
        <w:t xml:space="preserve"> </w:t>
      </w:r>
      <w:r>
        <w:t xml:space="preserve">debe incluir</w:t>
      </w:r>
      <w:r>
        <w:t xml:space="preserve"> </w:t>
      </w:r>
      <w:r>
        <w:t xml:space="preserve">“tesis”</w:t>
      </w:r>
      <w:r>
        <w:t xml:space="preserve"> </w:t>
      </w:r>
      <w:r>
        <w:t xml:space="preserve">o</w:t>
      </w:r>
      <w:r>
        <w:t xml:space="preserve"> </w:t>
      </w:r>
      <w:r>
        <w:t xml:space="preserve">“disertación”</w:t>
      </w:r>
      <w:r>
        <w:t xml:space="preserve">. La documentación recomienda usar</w:t>
      </w:r>
      <w:r>
        <w:t xml:space="preserve"> </w:t>
      </w:r>
      <w:r>
        <w:t xml:space="preserve">“Extra”</w:t>
      </w:r>
      <w:r>
        <w:t xml:space="preserve"> </w:t>
      </w:r>
      <w:r>
        <w:t xml:space="preserve">para campos como</w:t>
      </w:r>
      <w:r>
        <w:t xml:space="preserve"> </w:t>
      </w:r>
      <w:r>
        <w:t xml:space="preserve">“Submitted Date”</w:t>
      </w:r>
      <w:r>
        <w:t xml:space="preserve">.</w:t>
      </w:r>
    </w:p>
    <w:bookmarkEnd w:id="56"/>
    <w:bookmarkStart w:id="57" w:name="tv-broadcast-emisión-de-televisión"/>
    <w:p>
      <w:pPr>
        <w:pStyle w:val="Heading2"/>
      </w:pPr>
      <w:r>
        <w:t xml:space="preserve">32. TV Broadcast (Emisión de televisión)</w:t>
      </w:r>
    </w:p>
    <w:p>
      <w:pPr>
        <w:pStyle w:val="Compact"/>
        <w:numPr>
          <w:ilvl w:val="0"/>
          <w:numId w:val="1125"/>
        </w:numPr>
      </w:pPr>
      <w:r>
        <w:rPr>
          <w:b/>
          <w:bCs/>
        </w:rPr>
        <w:t xml:space="preserve">Cuándo utilizar</w:t>
      </w:r>
      <w:r>
        <w:t xml:space="preserve">:</w:t>
      </w:r>
    </w:p>
    <w:p>
      <w:pPr>
        <w:pStyle w:val="Compact"/>
        <w:numPr>
          <w:ilvl w:val="1"/>
          <w:numId w:val="1126"/>
        </w:numPr>
      </w:pPr>
      <w:r>
        <w:t xml:space="preserve">Para episodios de series de televisión o programas emitidos.</w:t>
      </w:r>
    </w:p>
    <w:p>
      <w:pPr>
        <w:pStyle w:val="Compact"/>
        <w:numPr>
          <w:ilvl w:val="1"/>
          <w:numId w:val="1126"/>
        </w:numPr>
      </w:pPr>
      <w:r>
        <w:t xml:space="preserve">Usar en lugar de</w:t>
      </w:r>
      <w:r>
        <w:t xml:space="preserve"> </w:t>
      </w:r>
      <w:r>
        <w:t xml:space="preserve">“Video Recording”</w:t>
      </w:r>
      <w:r>
        <w:t xml:space="preserve"> </w:t>
      </w:r>
      <w:r>
        <w:t xml:space="preserve">para emisiones formales.</w:t>
      </w:r>
    </w:p>
    <w:p>
      <w:pPr>
        <w:pStyle w:val="Compact"/>
        <w:numPr>
          <w:ilvl w:val="0"/>
          <w:numId w:val="1125"/>
        </w:numPr>
      </w:pPr>
      <w:r>
        <w:rPr>
          <w:b/>
          <w:bCs/>
        </w:rPr>
        <w:t xml:space="preserve">Campos y su propósito</w:t>
      </w:r>
      <w:r>
        <w:t xml:space="preserve">:</w:t>
      </w:r>
    </w:p>
    <w:p>
      <w:pPr>
        <w:pStyle w:val="Compact"/>
        <w:numPr>
          <w:ilvl w:val="1"/>
          <w:numId w:val="1127"/>
        </w:numPr>
      </w:pPr>
      <w:r>
        <w:rPr>
          <w:b/>
          <w:bCs/>
        </w:rPr>
        <w:t xml:space="preserve">Item Type</w:t>
      </w:r>
      <w:r>
        <w:t xml:space="preserve">: Seleccionar</w:t>
      </w:r>
      <w:r>
        <w:t xml:space="preserve"> </w:t>
      </w:r>
      <w:r>
        <w:t xml:space="preserve">“TV Broadcast”</w:t>
      </w:r>
      <w:r>
        <w:t xml:space="preserve">.</w:t>
      </w:r>
    </w:p>
    <w:p>
      <w:pPr>
        <w:pStyle w:val="Compact"/>
        <w:numPr>
          <w:ilvl w:val="1"/>
          <w:numId w:val="1127"/>
        </w:numPr>
      </w:pPr>
      <w:r>
        <w:rPr>
          <w:b/>
          <w:bCs/>
        </w:rPr>
        <w:t xml:space="preserve">Director</w:t>
      </w:r>
      <w:r>
        <w:t xml:space="preserve">: Director del episodio (autor principal).</w:t>
      </w:r>
    </w:p>
    <w:p>
      <w:pPr>
        <w:pStyle w:val="Compact"/>
        <w:numPr>
          <w:ilvl w:val="1"/>
          <w:numId w:val="1127"/>
        </w:numPr>
      </w:pPr>
      <w:r>
        <w:rPr>
          <w:b/>
          <w:bCs/>
        </w:rPr>
        <w:t xml:space="preserve">Producer/Scriptwriter/Cast Member/Guest</w:t>
      </w:r>
      <w:r>
        <w:t xml:space="preserve">: Roles adicionales.</w:t>
      </w:r>
    </w:p>
    <w:p>
      <w:pPr>
        <w:pStyle w:val="Compact"/>
        <w:numPr>
          <w:ilvl w:val="1"/>
          <w:numId w:val="1127"/>
        </w:numPr>
      </w:pPr>
      <w:r>
        <w:rPr>
          <w:b/>
          <w:bCs/>
        </w:rPr>
        <w:t xml:space="preserve">Title</w:t>
      </w:r>
      <w:r>
        <w:t xml:space="preserve">: Título del episodio.</w:t>
      </w:r>
    </w:p>
    <w:p>
      <w:pPr>
        <w:pStyle w:val="Compact"/>
        <w:numPr>
          <w:ilvl w:val="1"/>
          <w:numId w:val="1127"/>
        </w:numPr>
      </w:pPr>
      <w:r>
        <w:rPr>
          <w:b/>
          <w:bCs/>
        </w:rPr>
        <w:t xml:space="preserve">Abstract</w:t>
      </w:r>
      <w:r>
        <w:t xml:space="preserve">: Resumen del contenido.</w:t>
      </w:r>
    </w:p>
    <w:p>
      <w:pPr>
        <w:pStyle w:val="Compact"/>
        <w:numPr>
          <w:ilvl w:val="1"/>
          <w:numId w:val="1127"/>
        </w:numPr>
      </w:pPr>
      <w:r>
        <w:rPr>
          <w:b/>
          <w:bCs/>
        </w:rPr>
        <w:t xml:space="preserve">Program Title</w:t>
      </w:r>
      <w:r>
        <w:t xml:space="preserve">: Nombre del programa.</w:t>
      </w:r>
    </w:p>
    <w:p>
      <w:pPr>
        <w:pStyle w:val="Compact"/>
        <w:numPr>
          <w:ilvl w:val="1"/>
          <w:numId w:val="1127"/>
        </w:numPr>
      </w:pPr>
      <w:r>
        <w:rPr>
          <w:b/>
          <w:bCs/>
        </w:rPr>
        <w:t xml:space="preserve">Episode Number</w:t>
      </w:r>
      <w:r>
        <w:t xml:space="preserve">: Número del episodio.</w:t>
      </w:r>
    </w:p>
    <w:p>
      <w:pPr>
        <w:pStyle w:val="Compact"/>
        <w:numPr>
          <w:ilvl w:val="1"/>
          <w:numId w:val="1127"/>
        </w:numPr>
      </w:pPr>
      <w:r>
        <w:rPr>
          <w:b/>
          <w:bCs/>
        </w:rPr>
        <w:t xml:space="preserve">Date</w:t>
      </w:r>
      <w:r>
        <w:t xml:space="preserve">: Fecha de emisión.</w:t>
      </w:r>
    </w:p>
    <w:p>
      <w:pPr>
        <w:pStyle w:val="Compact"/>
        <w:numPr>
          <w:ilvl w:val="1"/>
          <w:numId w:val="1127"/>
        </w:numPr>
      </w:pPr>
      <w:r>
        <w:rPr>
          <w:b/>
          <w:bCs/>
        </w:rPr>
        <w:t xml:space="preserve">Running Time</w:t>
      </w:r>
      <w:r>
        <w:t xml:space="preserve">: Duración del episodio.</w:t>
      </w:r>
    </w:p>
    <w:p>
      <w:pPr>
        <w:pStyle w:val="Compact"/>
        <w:numPr>
          <w:ilvl w:val="1"/>
          <w:numId w:val="1127"/>
        </w:numPr>
      </w:pPr>
      <w:r>
        <w:rPr>
          <w:b/>
          <w:bCs/>
        </w:rPr>
        <w:t xml:space="preserve">Network</w:t>
      </w:r>
      <w:r>
        <w:t xml:space="preserve">: Cadena de televisión.</w:t>
      </w:r>
    </w:p>
    <w:p>
      <w:pPr>
        <w:pStyle w:val="Compact"/>
        <w:numPr>
          <w:ilvl w:val="1"/>
          <w:numId w:val="1127"/>
        </w:numPr>
      </w:pPr>
      <w:r>
        <w:rPr>
          <w:b/>
          <w:bCs/>
        </w:rPr>
        <w:t xml:space="preserve">Format</w:t>
      </w:r>
      <w:r>
        <w:t xml:space="preserve">: Formato de la emisión (por ejemplo,</w:t>
      </w:r>
      <w:r>
        <w:t xml:space="preserve"> </w:t>
      </w:r>
      <w:r>
        <w:t xml:space="preserve">“Streaming”</w:t>
      </w:r>
      <w:r>
        <w:t xml:space="preserve">).</w:t>
      </w:r>
    </w:p>
    <w:p>
      <w:pPr>
        <w:pStyle w:val="Compact"/>
        <w:numPr>
          <w:ilvl w:val="1"/>
          <w:numId w:val="1127"/>
        </w:numPr>
      </w:pPr>
      <w:r>
        <w:rPr>
          <w:b/>
          <w:bCs/>
        </w:rPr>
        <w:t xml:space="preserve">Language/Short Title/URL/Accessed/Archive/Loc. in Archive/Library Catalog/Call Number/Rights/Extra/Date Added/Modified</w:t>
      </w:r>
      <w:r>
        <w:t xml:space="preserve">: Igual que en</w:t>
      </w:r>
      <w:r>
        <w:t xml:space="preserve"> </w:t>
      </w:r>
      <w:r>
        <w:t xml:space="preserve">“Artwork”</w:t>
      </w:r>
      <w:r>
        <w:t xml:space="preserve">.</w:t>
      </w:r>
    </w:p>
    <w:p>
      <w:pPr>
        <w:pStyle w:val="Compact"/>
        <w:numPr>
          <w:ilvl w:val="0"/>
          <w:numId w:val="1125"/>
        </w:numPr>
      </w:pPr>
      <w:r>
        <w:rPr>
          <w:b/>
          <w:bCs/>
        </w:rPr>
        <w:t xml:space="preserve">Información oficial de Zotero</w:t>
      </w:r>
      <w:r>
        <w:t xml:space="preserve">:</w:t>
      </w:r>
    </w:p>
    <w:p>
      <w:pPr>
        <w:pStyle w:val="Compact"/>
        <w:numPr>
          <w:ilvl w:val="1"/>
          <w:numId w:val="1128"/>
        </w:numPr>
      </w:pPr>
      <w:r>
        <w:t xml:space="preserve">Este tipo es para emisiones de televisión. El campo</w:t>
      </w:r>
      <w:r>
        <w:t xml:space="preserve"> </w:t>
      </w:r>
      <w:r>
        <w:t xml:space="preserve">“Program Title”</w:t>
      </w:r>
      <w:r>
        <w:t xml:space="preserve"> </w:t>
      </w:r>
      <w:r>
        <w:t xml:space="preserve">es clave para contextualizar. La documentación recomienda usar</w:t>
      </w:r>
      <w:r>
        <w:t xml:space="preserve"> </w:t>
      </w:r>
      <w:r>
        <w:t xml:space="preserve">“Extra”</w:t>
      </w:r>
      <w:r>
        <w:t xml:space="preserve"> </w:t>
      </w:r>
      <w:r>
        <w:t xml:space="preserve">para roles como</w:t>
      </w:r>
      <w:r>
        <w:t xml:space="preserve"> </w:t>
      </w:r>
      <w:r>
        <w:t xml:space="preserve">“Producer”</w:t>
      </w:r>
      <w:r>
        <w:t xml:space="preserve">.</w:t>
      </w:r>
    </w:p>
    <w:bookmarkEnd w:id="57"/>
    <w:bookmarkStart w:id="58" w:name="video-recording-grabación-de-video"/>
    <w:p>
      <w:pPr>
        <w:pStyle w:val="Heading2"/>
      </w:pPr>
      <w:r>
        <w:t xml:space="preserve">33. Video Recording (Grabación de video)</w:t>
      </w:r>
    </w:p>
    <w:p>
      <w:pPr>
        <w:pStyle w:val="Compact"/>
        <w:numPr>
          <w:ilvl w:val="0"/>
          <w:numId w:val="1129"/>
        </w:numPr>
      </w:pPr>
      <w:r>
        <w:rPr>
          <w:b/>
          <w:bCs/>
        </w:rPr>
        <w:t xml:space="preserve">Cuándo utilizar</w:t>
      </w:r>
      <w:r>
        <w:t xml:space="preserve">:</w:t>
      </w:r>
    </w:p>
    <w:p>
      <w:pPr>
        <w:pStyle w:val="Compact"/>
        <w:numPr>
          <w:ilvl w:val="1"/>
          <w:numId w:val="1130"/>
        </w:numPr>
      </w:pPr>
      <w:r>
        <w:t xml:space="preserve">Para videos que no encajan en</w:t>
      </w:r>
      <w:r>
        <w:t xml:space="preserve"> </w:t>
      </w:r>
      <w:r>
        <w:t xml:space="preserve">“Film”</w:t>
      </w:r>
      <w:r>
        <w:t xml:space="preserve">,</w:t>
      </w:r>
      <w:r>
        <w:t xml:space="preserve"> </w:t>
      </w:r>
      <w:r>
        <w:t xml:space="preserve">“TV Broadcast”</w:t>
      </w:r>
      <w:r>
        <w:t xml:space="preserve"> </w:t>
      </w:r>
      <w:r>
        <w:t xml:space="preserve">o</w:t>
      </w:r>
      <w:r>
        <w:t xml:space="preserve"> </w:t>
      </w:r>
      <w:r>
        <w:t xml:space="preserve">“Podcast”</w:t>
      </w:r>
      <w:r>
        <w:t xml:space="preserve"> </w:t>
      </w:r>
      <w:r>
        <w:t xml:space="preserve">(por ejemplo, videos de YouTube o figuras científicas).</w:t>
      </w:r>
    </w:p>
    <w:p>
      <w:pPr>
        <w:pStyle w:val="Compact"/>
        <w:numPr>
          <w:ilvl w:val="1"/>
          <w:numId w:val="1130"/>
        </w:numPr>
      </w:pPr>
      <w:r>
        <w:t xml:space="preserve">Usar en lugar de</w:t>
      </w:r>
      <w:r>
        <w:t xml:space="preserve"> </w:t>
      </w:r>
      <w:r>
        <w:t xml:space="preserve">“Document”</w:t>
      </w:r>
      <w:r>
        <w:t xml:space="preserve"> </w:t>
      </w:r>
      <w:r>
        <w:t xml:space="preserve">para contenido audiovisual.</w:t>
      </w:r>
    </w:p>
    <w:p>
      <w:pPr>
        <w:pStyle w:val="Compact"/>
        <w:numPr>
          <w:ilvl w:val="0"/>
          <w:numId w:val="1129"/>
        </w:numPr>
      </w:pPr>
      <w:r>
        <w:rPr>
          <w:b/>
          <w:bCs/>
        </w:rPr>
        <w:t xml:space="preserve">Campos y su propósito</w:t>
      </w:r>
      <w:r>
        <w:t xml:space="preserve">:</w:t>
      </w:r>
    </w:p>
    <w:p>
      <w:pPr>
        <w:pStyle w:val="Compact"/>
        <w:numPr>
          <w:ilvl w:val="1"/>
          <w:numId w:val="1131"/>
        </w:numPr>
      </w:pPr>
      <w:r>
        <w:rPr>
          <w:b/>
          <w:bCs/>
        </w:rPr>
        <w:t xml:space="preserve">Item Type</w:t>
      </w:r>
      <w:r>
        <w:t xml:space="preserve">: Seleccionar</w:t>
      </w:r>
      <w:r>
        <w:t xml:space="preserve"> </w:t>
      </w:r>
      <w:r>
        <w:t xml:space="preserve">“Video Recording”</w:t>
      </w:r>
      <w:r>
        <w:t xml:space="preserve">.</w:t>
      </w:r>
    </w:p>
    <w:p>
      <w:pPr>
        <w:pStyle w:val="Compact"/>
        <w:numPr>
          <w:ilvl w:val="1"/>
          <w:numId w:val="1131"/>
        </w:numPr>
      </w:pPr>
      <w:r>
        <w:rPr>
          <w:b/>
          <w:bCs/>
        </w:rPr>
        <w:t xml:space="preserve">Director</w:t>
      </w:r>
      <w:r>
        <w:t xml:space="preserve">: Director del video (autor principal).</w:t>
      </w:r>
    </w:p>
    <w:p>
      <w:pPr>
        <w:pStyle w:val="Compact"/>
        <w:numPr>
          <w:ilvl w:val="1"/>
          <w:numId w:val="1131"/>
        </w:numPr>
      </w:pPr>
      <w:r>
        <w:rPr>
          <w:b/>
          <w:bCs/>
        </w:rPr>
        <w:t xml:space="preserve">Producer/Scriptwriter</w:t>
      </w:r>
      <w:r>
        <w:t xml:space="preserve">: Roles adicionales.</w:t>
      </w:r>
    </w:p>
    <w:p>
      <w:pPr>
        <w:pStyle w:val="Compact"/>
        <w:numPr>
          <w:ilvl w:val="1"/>
          <w:numId w:val="1131"/>
        </w:numPr>
      </w:pPr>
      <w:r>
        <w:rPr>
          <w:b/>
          <w:bCs/>
        </w:rPr>
        <w:t xml:space="preserve">Title</w:t>
      </w:r>
      <w:r>
        <w:t xml:space="preserve">: Título del video.</w:t>
      </w:r>
    </w:p>
    <w:p>
      <w:pPr>
        <w:pStyle w:val="Compact"/>
        <w:numPr>
          <w:ilvl w:val="1"/>
          <w:numId w:val="1131"/>
        </w:numPr>
      </w:pPr>
      <w:r>
        <w:rPr>
          <w:b/>
          <w:bCs/>
        </w:rPr>
        <w:t xml:space="preserve">Abstract</w:t>
      </w:r>
      <w:r>
        <w:t xml:space="preserve">: Resumen del contenido.</w:t>
      </w:r>
    </w:p>
    <w:p>
      <w:pPr>
        <w:pStyle w:val="Compact"/>
        <w:numPr>
          <w:ilvl w:val="1"/>
          <w:numId w:val="1131"/>
        </w:numPr>
      </w:pPr>
      <w:r>
        <w:rPr>
          <w:b/>
          <w:bCs/>
        </w:rPr>
        <w:t xml:space="preserve">Date</w:t>
      </w:r>
      <w:r>
        <w:t xml:space="preserve">: Fecha de publicación.</w:t>
      </w:r>
    </w:p>
    <w:p>
      <w:pPr>
        <w:pStyle w:val="Compact"/>
        <w:numPr>
          <w:ilvl w:val="1"/>
          <w:numId w:val="1131"/>
        </w:numPr>
      </w:pPr>
      <w:r>
        <w:rPr>
          <w:b/>
          <w:bCs/>
        </w:rPr>
        <w:t xml:space="preserve">Format</w:t>
      </w:r>
      <w:r>
        <w:t xml:space="preserve">: Formato del video (por ejemplo,</w:t>
      </w:r>
      <w:r>
        <w:t xml:space="preserve"> </w:t>
      </w:r>
      <w:r>
        <w:t xml:space="preserve">“MP4”</w:t>
      </w:r>
      <w:r>
        <w:t xml:space="preserve">).</w:t>
      </w:r>
    </w:p>
    <w:p>
      <w:pPr>
        <w:pStyle w:val="Compact"/>
        <w:numPr>
          <w:ilvl w:val="1"/>
          <w:numId w:val="1131"/>
        </w:numPr>
      </w:pPr>
      <w:r>
        <w:rPr>
          <w:b/>
          <w:bCs/>
        </w:rPr>
        <w:t xml:space="preserve">Running Time</w:t>
      </w:r>
      <w:r>
        <w:t xml:space="preserve">: Duración del video.</w:t>
      </w:r>
    </w:p>
    <w:p>
      <w:pPr>
        <w:pStyle w:val="Compact"/>
        <w:numPr>
          <w:ilvl w:val="1"/>
          <w:numId w:val="1131"/>
        </w:numPr>
      </w:pPr>
      <w:r>
        <w:rPr>
          <w:b/>
          <w:bCs/>
        </w:rPr>
        <w:t xml:space="preserve">Studio</w:t>
      </w:r>
      <w:r>
        <w:t xml:space="preserve">: Estudio que produce el video.</w:t>
      </w:r>
    </w:p>
    <w:p>
      <w:pPr>
        <w:pStyle w:val="Compact"/>
        <w:numPr>
          <w:ilvl w:val="1"/>
          <w:numId w:val="1131"/>
        </w:numPr>
      </w:pPr>
      <w:r>
        <w:rPr>
          <w:b/>
          <w:bCs/>
        </w:rPr>
        <w:t xml:space="preserve">Language/Short Title/URL/Accessed/Archive/Loc. in Archive/Library Catalog/Call Number/Rights/Extra/Date Added/Modified</w:t>
      </w:r>
      <w:r>
        <w:t xml:space="preserve">: Igual que en</w:t>
      </w:r>
      <w:r>
        <w:t xml:space="preserve"> </w:t>
      </w:r>
      <w:r>
        <w:t xml:space="preserve">“Artwork”</w:t>
      </w:r>
      <w:r>
        <w:t xml:space="preserve">.</w:t>
      </w:r>
    </w:p>
    <w:p>
      <w:pPr>
        <w:pStyle w:val="Compact"/>
        <w:numPr>
          <w:ilvl w:val="0"/>
          <w:numId w:val="1129"/>
        </w:numPr>
      </w:pPr>
      <w:r>
        <w:rPr>
          <w:b/>
          <w:bCs/>
        </w:rPr>
        <w:t xml:space="preserve">Información oficial de Zotero</w:t>
      </w:r>
      <w:r>
        <w:t xml:space="preserve">:</w:t>
      </w:r>
    </w:p>
    <w:p>
      <w:pPr>
        <w:pStyle w:val="Compact"/>
        <w:numPr>
          <w:ilvl w:val="1"/>
          <w:numId w:val="1132"/>
        </w:numPr>
      </w:pPr>
      <w:r>
        <w:t xml:space="preserve">Este tipo es para videos genéricos. El campo</w:t>
      </w:r>
      <w:r>
        <w:t xml:space="preserve"> </w:t>
      </w:r>
      <w:r>
        <w:t xml:space="preserve">“Format”</w:t>
      </w:r>
      <w:r>
        <w:t xml:space="preserve"> </w:t>
      </w:r>
      <w:r>
        <w:t xml:space="preserve">es importante para especificar el medio. La documentación recomienda usar</w:t>
      </w:r>
      <w:r>
        <w:t xml:space="preserve"> </w:t>
      </w:r>
      <w:r>
        <w:t xml:space="preserve">“Film”</w:t>
      </w:r>
      <w:r>
        <w:t xml:space="preserve"> </w:t>
      </w:r>
      <w:r>
        <w:t xml:space="preserve">para películas artísticas.</w:t>
      </w:r>
    </w:p>
    <w:bookmarkEnd w:id="58"/>
    <w:bookmarkStart w:id="59" w:name="webpage-página-web"/>
    <w:p>
      <w:pPr>
        <w:pStyle w:val="Heading2"/>
      </w:pPr>
      <w:r>
        <w:t xml:space="preserve">34. Webpage (Página web)</w:t>
      </w:r>
    </w:p>
    <w:p>
      <w:pPr>
        <w:pStyle w:val="Compact"/>
        <w:numPr>
          <w:ilvl w:val="0"/>
          <w:numId w:val="1133"/>
        </w:numPr>
      </w:pPr>
      <w:r>
        <w:rPr>
          <w:b/>
          <w:bCs/>
        </w:rPr>
        <w:t xml:space="preserve">Cuándo utilizar</w:t>
      </w:r>
      <w:r>
        <w:t xml:space="preserve">:</w:t>
      </w:r>
    </w:p>
    <w:p>
      <w:pPr>
        <w:pStyle w:val="Compact"/>
        <w:numPr>
          <w:ilvl w:val="1"/>
          <w:numId w:val="1134"/>
        </w:numPr>
      </w:pPr>
      <w:r>
        <w:t xml:space="preserve">Para páginas web genéricas que no encajan en tipos más específicos como</w:t>
      </w:r>
      <w:r>
        <w:t xml:space="preserve"> </w:t>
      </w:r>
      <w:r>
        <w:t xml:space="preserve">“Blog Post”</w:t>
      </w:r>
      <w:r>
        <w:t xml:space="preserve"> </w:t>
      </w:r>
      <w:r>
        <w:t xml:space="preserve">o</w:t>
      </w:r>
      <w:r>
        <w:t xml:space="preserve"> </w:t>
      </w:r>
      <w:r>
        <w:t xml:space="preserve">“Report”</w:t>
      </w:r>
      <w:r>
        <w:t xml:space="preserve">.</w:t>
      </w:r>
    </w:p>
    <w:p>
      <w:pPr>
        <w:pStyle w:val="Compact"/>
        <w:numPr>
          <w:ilvl w:val="1"/>
          <w:numId w:val="1134"/>
        </w:numPr>
      </w:pPr>
      <w:r>
        <w:t xml:space="preserve">Usar como última opción si no hay un tipo más adecuado.</w:t>
      </w:r>
    </w:p>
    <w:p>
      <w:pPr>
        <w:pStyle w:val="Compact"/>
        <w:numPr>
          <w:ilvl w:val="0"/>
          <w:numId w:val="1133"/>
        </w:numPr>
      </w:pPr>
      <w:r>
        <w:rPr>
          <w:b/>
          <w:bCs/>
        </w:rPr>
        <w:t xml:space="preserve">Campos y su propósito</w:t>
      </w:r>
      <w:r>
        <w:t xml:space="preserve">:</w:t>
      </w:r>
    </w:p>
    <w:p>
      <w:pPr>
        <w:pStyle w:val="Compact"/>
        <w:numPr>
          <w:ilvl w:val="1"/>
          <w:numId w:val="1135"/>
        </w:numPr>
      </w:pPr>
      <w:r>
        <w:rPr>
          <w:b/>
          <w:bCs/>
        </w:rPr>
        <w:t xml:space="preserve">Item Type</w:t>
      </w:r>
      <w:r>
        <w:t xml:space="preserve">: Seleccionar</w:t>
      </w:r>
      <w:r>
        <w:t xml:space="preserve"> </w:t>
      </w:r>
      <w:r>
        <w:t xml:space="preserve">“Webpage”</w:t>
      </w:r>
      <w:r>
        <w:t xml:space="preserve">.</w:t>
      </w:r>
    </w:p>
    <w:p>
      <w:pPr>
        <w:pStyle w:val="Compact"/>
        <w:numPr>
          <w:ilvl w:val="1"/>
          <w:numId w:val="1135"/>
        </w:numPr>
      </w:pPr>
      <w:r>
        <w:rPr>
          <w:b/>
          <w:bCs/>
        </w:rPr>
        <w:t xml:space="preserve">Author</w:t>
      </w:r>
      <w:r>
        <w:t xml:space="preserve">: Autor de la página.</w:t>
      </w:r>
    </w:p>
    <w:p>
      <w:pPr>
        <w:pStyle w:val="Compact"/>
        <w:numPr>
          <w:ilvl w:val="1"/>
          <w:numId w:val="1135"/>
        </w:numPr>
      </w:pPr>
      <w:r>
        <w:rPr>
          <w:b/>
          <w:bCs/>
        </w:rPr>
        <w:t xml:space="preserve">Title</w:t>
      </w:r>
      <w:r>
        <w:t xml:space="preserve">: Título de la página.</w:t>
      </w:r>
    </w:p>
    <w:p>
      <w:pPr>
        <w:pStyle w:val="Compact"/>
        <w:numPr>
          <w:ilvl w:val="1"/>
          <w:numId w:val="1135"/>
        </w:numPr>
      </w:pPr>
      <w:r>
        <w:rPr>
          <w:b/>
          <w:bCs/>
        </w:rPr>
        <w:t xml:space="preserve">Abstract</w:t>
      </w:r>
      <w:r>
        <w:t xml:space="preserve">: Resumen del contenido.</w:t>
      </w:r>
    </w:p>
    <w:p>
      <w:pPr>
        <w:pStyle w:val="Compact"/>
        <w:numPr>
          <w:ilvl w:val="1"/>
          <w:numId w:val="1135"/>
        </w:numPr>
      </w:pPr>
      <w:r>
        <w:rPr>
          <w:b/>
          <w:bCs/>
        </w:rPr>
        <w:t xml:space="preserve">Website Title</w:t>
      </w:r>
      <w:r>
        <w:t xml:space="preserve">: Nombre del sitio web.</w:t>
      </w:r>
    </w:p>
    <w:p>
      <w:pPr>
        <w:pStyle w:val="Compact"/>
        <w:numPr>
          <w:ilvl w:val="1"/>
          <w:numId w:val="1135"/>
        </w:numPr>
      </w:pPr>
      <w:r>
        <w:rPr>
          <w:b/>
          <w:bCs/>
        </w:rPr>
        <w:t xml:space="preserve">Website Type</w:t>
      </w:r>
      <w:r>
        <w:t xml:space="preserve">: Género del sitio (por ejemplo,</w:t>
      </w:r>
      <w:r>
        <w:t xml:space="preserve"> </w:t>
      </w:r>
      <w:r>
        <w:t xml:space="preserve">“Sitio corporativo”</w:t>
      </w:r>
      <w:r>
        <w:t xml:space="preserve">), raramente usado.</w:t>
      </w:r>
    </w:p>
    <w:p>
      <w:pPr>
        <w:pStyle w:val="Compact"/>
        <w:numPr>
          <w:ilvl w:val="1"/>
          <w:numId w:val="1135"/>
        </w:numPr>
      </w:pPr>
      <w:r>
        <w:rPr>
          <w:b/>
          <w:bCs/>
        </w:rPr>
        <w:t xml:space="preserve">Date</w:t>
      </w:r>
      <w:r>
        <w:t xml:space="preserve">: Fecha de publicación o actualización.</w:t>
      </w:r>
    </w:p>
    <w:p>
      <w:pPr>
        <w:pStyle w:val="Compact"/>
        <w:numPr>
          <w:ilvl w:val="1"/>
          <w:numId w:val="1135"/>
        </w:numPr>
      </w:pPr>
      <w:r>
        <w:rPr>
          <w:b/>
          <w:bCs/>
        </w:rPr>
        <w:t xml:space="preserve">Language/Short Title/URL/Accessed/Rights/Extra/Date Added/Modified</w:t>
      </w:r>
      <w:r>
        <w:t xml:space="preserve">: Igual que en</w:t>
      </w:r>
      <w:r>
        <w:t xml:space="preserve"> </w:t>
      </w:r>
      <w:r>
        <w:t xml:space="preserve">“Artwork”</w:t>
      </w:r>
      <w:r>
        <w:t xml:space="preserve">.</w:t>
      </w:r>
    </w:p>
    <w:p>
      <w:pPr>
        <w:pStyle w:val="Compact"/>
        <w:numPr>
          <w:ilvl w:val="0"/>
          <w:numId w:val="1133"/>
        </w:numPr>
      </w:pPr>
      <w:r>
        <w:rPr>
          <w:b/>
          <w:bCs/>
        </w:rPr>
        <w:t xml:space="preserve">Información oficial de Zotero</w:t>
      </w:r>
      <w:r>
        <w:t xml:space="preserve">:</w:t>
      </w:r>
    </w:p>
    <w:p>
      <w:pPr>
        <w:pStyle w:val="Compact"/>
        <w:numPr>
          <w:ilvl w:val="1"/>
          <w:numId w:val="1136"/>
        </w:numPr>
      </w:pPr>
      <w:r>
        <w:t xml:space="preserve">Este tipo es genérico para contenido en línea. El campo</w:t>
      </w:r>
      <w:r>
        <w:t xml:space="preserve"> </w:t>
      </w:r>
      <w:r>
        <w:t xml:space="preserve">“Website Title”</w:t>
      </w:r>
      <w:r>
        <w:t xml:space="preserve"> </w:t>
      </w:r>
      <w:r>
        <w:t xml:space="preserve">es clave para contextualizar. La documentación recomienda usar tipos más específicos siempre que sea posible.</w:t>
      </w:r>
    </w:p>
    <w:bookmarkEnd w:id="59"/>
    <w:bookmarkStart w:id="60" w:name="attachment-archivo-adjunto"/>
    <w:p>
      <w:pPr>
        <w:pStyle w:val="Heading2"/>
      </w:pPr>
      <w:r>
        <w:t xml:space="preserve">35. Attachment (Archivo adjunto)</w:t>
      </w:r>
    </w:p>
    <w:p>
      <w:pPr>
        <w:pStyle w:val="Compact"/>
        <w:numPr>
          <w:ilvl w:val="0"/>
          <w:numId w:val="1137"/>
        </w:numPr>
      </w:pPr>
      <w:r>
        <w:rPr>
          <w:b/>
          <w:bCs/>
        </w:rPr>
        <w:t xml:space="preserve">Cuándo utilizar</w:t>
      </w:r>
      <w:r>
        <w:t xml:space="preserve">:</w:t>
      </w:r>
    </w:p>
    <w:p>
      <w:pPr>
        <w:pStyle w:val="Compact"/>
        <w:numPr>
          <w:ilvl w:val="1"/>
          <w:numId w:val="1138"/>
        </w:numPr>
      </w:pPr>
      <w:r>
        <w:t xml:space="preserve">Para archivos independientes (por ejemplo, PDF, JPEG, DOCX) no asociados a un ítem principal.</w:t>
      </w:r>
    </w:p>
    <w:p>
      <w:pPr>
        <w:pStyle w:val="Compact"/>
        <w:numPr>
          <w:ilvl w:val="1"/>
          <w:numId w:val="1138"/>
        </w:numPr>
      </w:pPr>
      <w:r>
        <w:t xml:space="preserve">Evitar su uso, ya que tiene funcionalidad limitada (no se pueden citar ni buscar adecuadamente).</w:t>
      </w:r>
    </w:p>
    <w:p>
      <w:pPr>
        <w:pStyle w:val="Compact"/>
        <w:numPr>
          <w:ilvl w:val="0"/>
          <w:numId w:val="1137"/>
        </w:numPr>
      </w:pPr>
      <w:r>
        <w:rPr>
          <w:b/>
          <w:bCs/>
        </w:rPr>
        <w:t xml:space="preserve">Campos y su propósito</w:t>
      </w:r>
      <w:r>
        <w:t xml:space="preserve">:</w:t>
      </w:r>
    </w:p>
    <w:p>
      <w:pPr>
        <w:pStyle w:val="Compact"/>
        <w:numPr>
          <w:ilvl w:val="1"/>
          <w:numId w:val="1139"/>
        </w:numPr>
      </w:pPr>
      <w:r>
        <w:rPr>
          <w:b/>
          <w:bCs/>
        </w:rPr>
        <w:t xml:space="preserve">Item Type</w:t>
      </w:r>
      <w:r>
        <w:t xml:space="preserve">: Seleccionar</w:t>
      </w:r>
      <w:r>
        <w:t xml:space="preserve"> </w:t>
      </w:r>
      <w:r>
        <w:t xml:space="preserve">“Attachment”</w:t>
      </w:r>
      <w:r>
        <w:t xml:space="preserve">.</w:t>
      </w:r>
    </w:p>
    <w:p>
      <w:pPr>
        <w:pStyle w:val="Compact"/>
        <w:numPr>
          <w:ilvl w:val="1"/>
          <w:numId w:val="1139"/>
        </w:numPr>
      </w:pPr>
      <w:r>
        <w:rPr>
          <w:b/>
          <w:bCs/>
        </w:rPr>
        <w:t xml:space="preserve">Title</w:t>
      </w:r>
      <w:r>
        <w:t xml:space="preserve">: Nombre del archivo.</w:t>
      </w:r>
    </w:p>
    <w:p>
      <w:pPr>
        <w:pStyle w:val="Compact"/>
        <w:numPr>
          <w:ilvl w:val="1"/>
          <w:numId w:val="1139"/>
        </w:numPr>
      </w:pPr>
      <w:r>
        <w:rPr>
          <w:b/>
          <w:bCs/>
        </w:rPr>
        <w:t xml:space="preserve">Date Added/Modified</w:t>
      </w:r>
      <w:r>
        <w:t xml:space="preserve">: Campos automáticos.</w:t>
      </w:r>
    </w:p>
    <w:p>
      <w:pPr>
        <w:pStyle w:val="Compact"/>
        <w:numPr>
          <w:ilvl w:val="0"/>
          <w:numId w:val="1137"/>
        </w:numPr>
      </w:pPr>
      <w:r>
        <w:rPr>
          <w:b/>
          <w:bCs/>
        </w:rPr>
        <w:t xml:space="preserve">Información oficial de Zotero</w:t>
      </w:r>
      <w:r>
        <w:t xml:space="preserve">:</w:t>
      </w:r>
    </w:p>
    <w:p>
      <w:pPr>
        <w:pStyle w:val="Compact"/>
        <w:numPr>
          <w:ilvl w:val="1"/>
          <w:numId w:val="1140"/>
        </w:numPr>
      </w:pPr>
      <w:r>
        <w:t xml:space="preserve">Este tipo es para archivos sueltos, pero la documentación desaconseja su uso. Se recomienda asociar archivos a ítems completos (por ejemplo,</w:t>
      </w:r>
      <w:r>
        <w:t xml:space="preserve"> </w:t>
      </w:r>
      <w:r>
        <w:t xml:space="preserve">“Journal Article”</w:t>
      </w:r>
      <w:r>
        <w:t xml:space="preserve"> </w:t>
      </w:r>
      <w:r>
        <w:t xml:space="preserve">con un PDF adjunto).</w:t>
      </w:r>
    </w:p>
    <w:bookmarkEnd w:id="60"/>
    <w:bookmarkStart w:id="61" w:name="note-nota"/>
    <w:p>
      <w:pPr>
        <w:pStyle w:val="Heading2"/>
      </w:pPr>
      <w:r>
        <w:t xml:space="preserve">36. Note (Nota)</w:t>
      </w:r>
    </w:p>
    <w:p>
      <w:pPr>
        <w:pStyle w:val="Compact"/>
        <w:numPr>
          <w:ilvl w:val="0"/>
          <w:numId w:val="1141"/>
        </w:numPr>
      </w:pPr>
      <w:r>
        <w:rPr>
          <w:b/>
          <w:bCs/>
        </w:rPr>
        <w:t xml:space="preserve">Cuándo utilizar</w:t>
      </w:r>
      <w:r>
        <w:t xml:space="preserve">:</w:t>
      </w:r>
    </w:p>
    <w:p>
      <w:pPr>
        <w:pStyle w:val="Compact"/>
        <w:numPr>
          <w:ilvl w:val="1"/>
          <w:numId w:val="1142"/>
        </w:numPr>
      </w:pPr>
      <w:r>
        <w:t xml:space="preserve">Para notas independientes usadas para organización o anotaciones.</w:t>
      </w:r>
    </w:p>
    <w:p>
      <w:pPr>
        <w:pStyle w:val="Compact"/>
        <w:numPr>
          <w:ilvl w:val="1"/>
          <w:numId w:val="1142"/>
        </w:numPr>
      </w:pPr>
      <w:r>
        <w:t xml:space="preserve">No es ideal para citas, ya que usa los primeros 120 caracteres como título.</w:t>
      </w:r>
    </w:p>
    <w:p>
      <w:pPr>
        <w:pStyle w:val="Compact"/>
        <w:numPr>
          <w:ilvl w:val="0"/>
          <w:numId w:val="1141"/>
        </w:numPr>
      </w:pPr>
      <w:r>
        <w:rPr>
          <w:b/>
          <w:bCs/>
        </w:rPr>
        <w:t xml:space="preserve">Campos y su propósito</w:t>
      </w:r>
      <w:r>
        <w:t xml:space="preserve">:</w:t>
      </w:r>
    </w:p>
    <w:p>
      <w:pPr>
        <w:pStyle w:val="Compact"/>
        <w:numPr>
          <w:ilvl w:val="1"/>
          <w:numId w:val="1143"/>
        </w:numPr>
      </w:pPr>
      <w:r>
        <w:rPr>
          <w:b/>
          <w:bCs/>
        </w:rPr>
        <w:t xml:space="preserve">Item Type</w:t>
      </w:r>
      <w:r>
        <w:t xml:space="preserve">: Seleccionar</w:t>
      </w:r>
      <w:r>
        <w:t xml:space="preserve"> </w:t>
      </w:r>
      <w:r>
        <w:t xml:space="preserve">“Note”</w:t>
      </w:r>
      <w:r>
        <w:t xml:space="preserve">.</w:t>
      </w:r>
    </w:p>
    <w:p>
      <w:pPr>
        <w:pStyle w:val="Compact"/>
        <w:numPr>
          <w:ilvl w:val="1"/>
          <w:numId w:val="1143"/>
        </w:numPr>
      </w:pPr>
      <w:r>
        <w:rPr>
          <w:b/>
          <w:bCs/>
        </w:rPr>
        <w:t xml:space="preserve">Title</w:t>
      </w:r>
      <w:r>
        <w:t xml:space="preserve">: Primeros 120 caracteres de la nota (automático).</w:t>
      </w:r>
    </w:p>
    <w:p>
      <w:pPr>
        <w:pStyle w:val="Compact"/>
        <w:numPr>
          <w:ilvl w:val="1"/>
          <w:numId w:val="1143"/>
        </w:numPr>
      </w:pPr>
      <w:r>
        <w:rPr>
          <w:b/>
          <w:bCs/>
        </w:rPr>
        <w:t xml:space="preserve">Date Added/Modified</w:t>
      </w:r>
      <w:r>
        <w:t xml:space="preserve">: Campos automáticos.</w:t>
      </w:r>
    </w:p>
    <w:p>
      <w:pPr>
        <w:pStyle w:val="Compact"/>
        <w:numPr>
          <w:ilvl w:val="0"/>
          <w:numId w:val="1141"/>
        </w:numPr>
      </w:pPr>
      <w:r>
        <w:rPr>
          <w:b/>
          <w:bCs/>
        </w:rPr>
        <w:t xml:space="preserve">Información oficial de Zotero</w:t>
      </w:r>
      <w:r>
        <w:t xml:space="preserve">:</w:t>
      </w:r>
    </w:p>
    <w:p>
      <w:pPr>
        <w:pStyle w:val="Compact"/>
        <w:numPr>
          <w:ilvl w:val="1"/>
          <w:numId w:val="1144"/>
        </w:numPr>
      </w:pPr>
      <w:r>
        <w:t xml:space="preserve">Este tipo es para notas internas. La documentación advierte que citar notas no es confiable y sugiere usar ítems completos para comentarios en bibliografías.</w:t>
      </w:r>
    </w:p>
    <w:bookmarkEnd w:id="61"/>
    <w:bookmarkEnd w:id="62"/>
    <w:bookmarkStart w:id="63" w:name="X2992218c977027e32dfb0eb4686ca0fb0d82fda"/>
    <w:p>
      <w:pPr>
        <w:pStyle w:val="Heading1"/>
      </w:pPr>
      <w:r>
        <w:t xml:space="preserve">Tipos de Elementos No Soportados Formalmente</w:t>
      </w:r>
    </w:p>
    <w:p>
      <w:pPr>
        <w:pStyle w:val="FirstParagraph"/>
      </w:pPr>
      <w:r>
        <w:t xml:space="preserve">Zotero no soporta formalmente los siguientes tipos, pero pueden citarse usando el campo</w:t>
      </w:r>
      <w:r>
        <w:t xml:space="preserve"> </w:t>
      </w:r>
      <w:r>
        <w:t xml:space="preserve">“Extra”</w:t>
      </w:r>
      <w:r>
        <w:t xml:space="preserve"> </w:t>
      </w:r>
      <w:r>
        <w:t xml:space="preserve">con el formato</w:t>
      </w:r>
      <w:r>
        <w:t xml:space="preserve"> </w:t>
      </w:r>
      <w:r>
        <w:rPr>
          <w:rStyle w:val="VerbatimChar"/>
        </w:rPr>
        <w:t xml:space="preserve">Type: CSL Type</w:t>
      </w:r>
      <w:r>
        <w:t xml:space="preserve">. Ejemplo:</w:t>
      </w:r>
      <w:r>
        <w:t xml:space="preserve"> </w:t>
      </w:r>
      <w:r>
        <w:rPr>
          <w:rStyle w:val="VerbatimChar"/>
        </w:rPr>
        <w:t xml:space="preserve">Type: dataset</w:t>
      </w:r>
      <w:r>
        <w:t xml:space="preserve">.</w:t>
      </w:r>
    </w:p>
    <w:p>
      <w:pPr>
        <w:pStyle w:val="Compact"/>
        <w:numPr>
          <w:ilvl w:val="0"/>
          <w:numId w:val="1145"/>
        </w:numPr>
      </w:pPr>
      <w:r>
        <w:rPr>
          <w:b/>
          <w:bCs/>
        </w:rPr>
        <w:t xml:space="preserve">Dataset (Conjunto de datos)</w:t>
      </w:r>
      <w:r>
        <w:t xml:space="preserve">:</w:t>
      </w:r>
    </w:p>
    <w:p>
      <w:pPr>
        <w:pStyle w:val="Compact"/>
        <w:numPr>
          <w:ilvl w:val="1"/>
          <w:numId w:val="1146"/>
        </w:numPr>
      </w:pPr>
      <w:r>
        <w:rPr>
          <w:b/>
          <w:bCs/>
        </w:rPr>
        <w:t xml:space="preserve">Cuándo utilizar</w:t>
      </w:r>
      <w:r>
        <w:t xml:space="preserve">: Para datos crudos o conjuntos de datos.</w:t>
      </w:r>
    </w:p>
    <w:p>
      <w:pPr>
        <w:pStyle w:val="Compact"/>
        <w:numPr>
          <w:ilvl w:val="1"/>
          <w:numId w:val="1146"/>
        </w:numPr>
      </w:pPr>
      <w:r>
        <w:rPr>
          <w:b/>
          <w:bCs/>
        </w:rPr>
        <w:t xml:space="preserve">Campos sugeridos</w:t>
      </w:r>
      <w:r>
        <w:t xml:space="preserve">: Usar</w:t>
      </w:r>
      <w:r>
        <w:t xml:space="preserve"> </w:t>
      </w:r>
      <w:r>
        <w:t xml:space="preserve">“Report”</w:t>
      </w:r>
      <w:r>
        <w:t xml:space="preserve"> </w:t>
      </w:r>
      <w:r>
        <w:t xml:space="preserve">o</w:t>
      </w:r>
      <w:r>
        <w:t xml:space="preserve"> </w:t>
      </w:r>
      <w:r>
        <w:t xml:space="preserve">“Document”</w:t>
      </w:r>
      <w:r>
        <w:t xml:space="preserve"> </w:t>
      </w:r>
      <w:r>
        <w:t xml:space="preserve">y agregar</w:t>
      </w:r>
      <w:r>
        <w:t xml:space="preserve"> </w:t>
      </w:r>
      <w:r>
        <w:rPr>
          <w:rStyle w:val="VerbatimChar"/>
        </w:rPr>
        <w:t xml:space="preserve">Type: dataset</w:t>
      </w:r>
      <w:r>
        <w:t xml:space="preserve"> </w:t>
      </w:r>
      <w:r>
        <w:t xml:space="preserve">en</w:t>
      </w:r>
      <w:r>
        <w:t xml:space="preserve"> </w:t>
      </w:r>
      <w:r>
        <w:t xml:space="preserve">“Extra”</w:t>
      </w:r>
      <w:r>
        <w:t xml:space="preserve">. Incluir</w:t>
      </w:r>
      <w:r>
        <w:t xml:space="preserve"> </w:t>
      </w:r>
      <w:r>
        <w:t xml:space="preserve">“Identifier”</w:t>
      </w:r>
      <w:r>
        <w:t xml:space="preserve">,</w:t>
      </w:r>
      <w:r>
        <w:t xml:space="preserve"> </w:t>
      </w:r>
      <w:r>
        <w:t xml:space="preserve">“Version”</w:t>
      </w:r>
      <w:r>
        <w:t xml:space="preserve">,</w:t>
      </w:r>
      <w:r>
        <w:t xml:space="preserve"> </w:t>
      </w:r>
      <w:r>
        <w:t xml:space="preserve">“Repository”</w:t>
      </w:r>
      <w:r>
        <w:t xml:space="preserve">.</w:t>
      </w:r>
    </w:p>
    <w:p>
      <w:pPr>
        <w:pStyle w:val="Compact"/>
        <w:numPr>
          <w:ilvl w:val="1"/>
          <w:numId w:val="1146"/>
        </w:numPr>
      </w:pPr>
      <w:r>
        <w:rPr>
          <w:b/>
          <w:bCs/>
        </w:rPr>
        <w:t xml:space="preserve">Información oficial</w:t>
      </w:r>
      <w:r>
        <w:t xml:space="preserve">: La documentación recomienda usar</w:t>
      </w:r>
      <w:r>
        <w:t xml:space="preserve"> </w:t>
      </w:r>
      <w:r>
        <w:t xml:space="preserve">“Extra”</w:t>
      </w:r>
      <w:r>
        <w:t xml:space="preserve"> </w:t>
      </w:r>
      <w:r>
        <w:t xml:space="preserve">para</w:t>
      </w:r>
      <w:r>
        <w:t xml:space="preserve"> </w:t>
      </w:r>
      <w:r>
        <w:t xml:space="preserve">“DOI”</w:t>
      </w:r>
      <w:r>
        <w:t xml:space="preserve"> </w:t>
      </w:r>
      <w:r>
        <w:t xml:space="preserve">o</w:t>
      </w:r>
      <w:r>
        <w:t xml:space="preserve"> </w:t>
      </w:r>
      <w:r>
        <w:t xml:space="preserve">“Format”</w:t>
      </w:r>
      <w:r>
        <w:t xml:space="preserve">.</w:t>
      </w:r>
    </w:p>
    <w:p>
      <w:pPr>
        <w:pStyle w:val="Compact"/>
        <w:numPr>
          <w:ilvl w:val="0"/>
          <w:numId w:val="1145"/>
        </w:numPr>
      </w:pPr>
      <w:r>
        <w:rPr>
          <w:b/>
          <w:bCs/>
        </w:rPr>
        <w:t xml:space="preserve">Figure (Figura)</w:t>
      </w:r>
      <w:r>
        <w:t xml:space="preserve">:</w:t>
      </w:r>
    </w:p>
    <w:p>
      <w:pPr>
        <w:pStyle w:val="Compact"/>
        <w:numPr>
          <w:ilvl w:val="1"/>
          <w:numId w:val="1147"/>
        </w:numPr>
      </w:pPr>
      <w:r>
        <w:rPr>
          <w:b/>
          <w:bCs/>
        </w:rPr>
        <w:t xml:space="preserve">Cuándo utilizar</w:t>
      </w:r>
      <w:r>
        <w:t xml:space="preserve">: Para figuras en trabajos académicos.</w:t>
      </w:r>
    </w:p>
    <w:p>
      <w:pPr>
        <w:pStyle w:val="Compact"/>
        <w:numPr>
          <w:ilvl w:val="1"/>
          <w:numId w:val="1147"/>
        </w:numPr>
      </w:pPr>
      <w:r>
        <w:rPr>
          <w:b/>
          <w:bCs/>
        </w:rPr>
        <w:t xml:space="preserve">Campos sugeridos</w:t>
      </w:r>
      <w:r>
        <w:t xml:space="preserve">: Usar</w:t>
      </w:r>
      <w:r>
        <w:t xml:space="preserve"> </w:t>
      </w:r>
      <w:r>
        <w:t xml:space="preserve">“Artwork”</w:t>
      </w:r>
      <w:r>
        <w:t xml:space="preserve"> </w:t>
      </w:r>
      <w:r>
        <w:t xml:space="preserve">y agregar</w:t>
      </w:r>
      <w:r>
        <w:t xml:space="preserve"> </w:t>
      </w:r>
      <w:r>
        <w:rPr>
          <w:rStyle w:val="VerbatimChar"/>
        </w:rPr>
        <w:t xml:space="preserve">Type: figure</w:t>
      </w:r>
      <w:r>
        <w:t xml:space="preserve"> </w:t>
      </w:r>
      <w:r>
        <w:t xml:space="preserve">en</w:t>
      </w:r>
      <w:r>
        <w:t xml:space="preserve"> </w:t>
      </w:r>
      <w:r>
        <w:t xml:space="preserve">“Extra”</w:t>
      </w:r>
      <w:r>
        <w:t xml:space="preserve">. Incluir</w:t>
      </w:r>
      <w:r>
        <w:t xml:space="preserve"> </w:t>
      </w:r>
      <w:r>
        <w:t xml:space="preserve">“Medium”</w:t>
      </w:r>
      <w:r>
        <w:t xml:space="preserve">.</w:t>
      </w:r>
    </w:p>
    <w:p>
      <w:pPr>
        <w:pStyle w:val="Compact"/>
        <w:numPr>
          <w:ilvl w:val="1"/>
          <w:numId w:val="1147"/>
        </w:numPr>
      </w:pPr>
      <w:r>
        <w:rPr>
          <w:b/>
          <w:bCs/>
        </w:rPr>
        <w:t xml:space="preserve">Información oficial</w:t>
      </w:r>
      <w:r>
        <w:t xml:space="preserve">: Similar a</w:t>
      </w:r>
      <w:r>
        <w:t xml:space="preserve"> </w:t>
      </w:r>
      <w:r>
        <w:t xml:space="preserve">“Artwork”</w:t>
      </w:r>
      <w:r>
        <w:t xml:space="preserve">, pero enfocado en figuras científicas.</w:t>
      </w:r>
    </w:p>
    <w:p>
      <w:pPr>
        <w:pStyle w:val="Compact"/>
        <w:numPr>
          <w:ilvl w:val="0"/>
          <w:numId w:val="1145"/>
        </w:numPr>
      </w:pPr>
      <w:r>
        <w:rPr>
          <w:b/>
          <w:bCs/>
        </w:rPr>
        <w:t xml:space="preserve">Musical Score (Partitura musical)</w:t>
      </w:r>
      <w:r>
        <w:t xml:space="preserve">:</w:t>
      </w:r>
    </w:p>
    <w:p>
      <w:pPr>
        <w:pStyle w:val="Compact"/>
        <w:numPr>
          <w:ilvl w:val="1"/>
          <w:numId w:val="1148"/>
        </w:numPr>
      </w:pPr>
      <w:r>
        <w:rPr>
          <w:b/>
          <w:bCs/>
        </w:rPr>
        <w:t xml:space="preserve">Cuándo utilizar</w:t>
      </w:r>
      <w:r>
        <w:t xml:space="preserve">: Para partituras escritas.</w:t>
      </w:r>
    </w:p>
    <w:p>
      <w:pPr>
        <w:pStyle w:val="Compact"/>
        <w:numPr>
          <w:ilvl w:val="1"/>
          <w:numId w:val="1148"/>
        </w:numPr>
      </w:pPr>
      <w:r>
        <w:rPr>
          <w:b/>
          <w:bCs/>
        </w:rPr>
        <w:t xml:space="preserve">Campos sugeridos</w:t>
      </w:r>
      <w:r>
        <w:t xml:space="preserve">: Usar</w:t>
      </w:r>
      <w:r>
        <w:t xml:space="preserve"> </w:t>
      </w:r>
      <w:r>
        <w:t xml:space="preserve">“Book”</w:t>
      </w:r>
      <w:r>
        <w:t xml:space="preserve"> </w:t>
      </w:r>
      <w:r>
        <w:t xml:space="preserve">o</w:t>
      </w:r>
      <w:r>
        <w:t xml:space="preserve"> </w:t>
      </w:r>
      <w:r>
        <w:t xml:space="preserve">“Manuscript”</w:t>
      </w:r>
      <w:r>
        <w:t xml:space="preserve"> </w:t>
      </w:r>
      <w:r>
        <w:t xml:space="preserve">y agregar</w:t>
      </w:r>
      <w:r>
        <w:t xml:space="preserve"> </w:t>
      </w:r>
      <w:r>
        <w:rPr>
          <w:rStyle w:val="VerbatimChar"/>
        </w:rPr>
        <w:t xml:space="preserve">Type: musical_score</w:t>
      </w:r>
      <w:r>
        <w:t xml:space="preserve"> </w:t>
      </w:r>
      <w:r>
        <w:t xml:space="preserve">en</w:t>
      </w:r>
      <w:r>
        <w:t xml:space="preserve"> </w:t>
      </w:r>
      <w:r>
        <w:t xml:space="preserve">“Extra”</w:t>
      </w:r>
      <w:r>
        <w:t xml:space="preserve">.</w:t>
      </w:r>
    </w:p>
    <w:p>
      <w:pPr>
        <w:pStyle w:val="Compact"/>
        <w:numPr>
          <w:ilvl w:val="1"/>
          <w:numId w:val="1148"/>
        </w:numPr>
      </w:pPr>
      <w:r>
        <w:rPr>
          <w:b/>
          <w:bCs/>
        </w:rPr>
        <w:t xml:space="preserve">Información oficial</w:t>
      </w:r>
      <w:r>
        <w:t xml:space="preserve">: La documentación sugiere usar</w:t>
      </w:r>
      <w:r>
        <w:t xml:space="preserve"> </w:t>
      </w:r>
      <w:r>
        <w:t xml:space="preserve">“Extra”</w:t>
      </w:r>
      <w:r>
        <w:t xml:space="preserve"> </w:t>
      </w:r>
      <w:r>
        <w:t xml:space="preserve">para detalles específicos.</w:t>
      </w:r>
    </w:p>
    <w:p>
      <w:pPr>
        <w:pStyle w:val="Compact"/>
        <w:numPr>
          <w:ilvl w:val="0"/>
          <w:numId w:val="1145"/>
        </w:numPr>
      </w:pPr>
      <w:r>
        <w:rPr>
          <w:b/>
          <w:bCs/>
        </w:rPr>
        <w:t xml:space="preserve">Pamphlet (Folleto)</w:t>
      </w:r>
      <w:r>
        <w:t xml:space="preserve">:</w:t>
      </w:r>
    </w:p>
    <w:p>
      <w:pPr>
        <w:pStyle w:val="Compact"/>
        <w:numPr>
          <w:ilvl w:val="1"/>
          <w:numId w:val="1149"/>
        </w:numPr>
      </w:pPr>
      <w:r>
        <w:rPr>
          <w:b/>
          <w:bCs/>
        </w:rPr>
        <w:t xml:space="preserve">Cuándo utilizar</w:t>
      </w:r>
      <w:r>
        <w:t xml:space="preserve">: Para trabajos publicados informalmente.</w:t>
      </w:r>
    </w:p>
    <w:p>
      <w:pPr>
        <w:pStyle w:val="Compact"/>
        <w:numPr>
          <w:ilvl w:val="1"/>
          <w:numId w:val="1149"/>
        </w:numPr>
      </w:pPr>
      <w:r>
        <w:rPr>
          <w:b/>
          <w:bCs/>
        </w:rPr>
        <w:t xml:space="preserve">Campos sugeridos</w:t>
      </w:r>
      <w:r>
        <w:t xml:space="preserve">: Usar</w:t>
      </w:r>
      <w:r>
        <w:t xml:space="preserve"> </w:t>
      </w:r>
      <w:r>
        <w:t xml:space="preserve">“Report”</w:t>
      </w:r>
      <w:r>
        <w:t xml:space="preserve"> </w:t>
      </w:r>
      <w:r>
        <w:t xml:space="preserve">y agregar</w:t>
      </w:r>
      <w:r>
        <w:t xml:space="preserve"> </w:t>
      </w:r>
      <w:r>
        <w:rPr>
          <w:rStyle w:val="VerbatimChar"/>
        </w:rPr>
        <w:t xml:space="preserve">Type: pamphlet</w:t>
      </w:r>
      <w:r>
        <w:t xml:space="preserve"> </w:t>
      </w:r>
      <w:r>
        <w:t xml:space="preserve">en</w:t>
      </w:r>
      <w:r>
        <w:t xml:space="preserve"> </w:t>
      </w:r>
      <w:r>
        <w:t xml:space="preserve">“Extra”</w:t>
      </w:r>
      <w:r>
        <w:t xml:space="preserve">.</w:t>
      </w:r>
    </w:p>
    <w:p>
      <w:pPr>
        <w:pStyle w:val="Compact"/>
        <w:numPr>
          <w:ilvl w:val="1"/>
          <w:numId w:val="1149"/>
        </w:numPr>
      </w:pPr>
      <w:r>
        <w:rPr>
          <w:b/>
          <w:bCs/>
        </w:rPr>
        <w:t xml:space="preserve">Información oficial</w:t>
      </w:r>
      <w:r>
        <w:t xml:space="preserve">: Menos técnico que</w:t>
      </w:r>
      <w:r>
        <w:t xml:space="preserve"> </w:t>
      </w:r>
      <w:r>
        <w:t xml:space="preserve">“Report”</w:t>
      </w:r>
      <w:r>
        <w:t xml:space="preserve">.</w:t>
      </w:r>
    </w:p>
    <w:p>
      <w:pPr>
        <w:pStyle w:val="Compact"/>
        <w:numPr>
          <w:ilvl w:val="0"/>
          <w:numId w:val="1145"/>
        </w:numPr>
      </w:pPr>
      <w:r>
        <w:rPr>
          <w:b/>
          <w:bCs/>
        </w:rPr>
        <w:t xml:space="preserve">Book Review (Reseña de libro)</w:t>
      </w:r>
      <w:r>
        <w:t xml:space="preserve">:</w:t>
      </w:r>
    </w:p>
    <w:p>
      <w:pPr>
        <w:pStyle w:val="Compact"/>
        <w:numPr>
          <w:ilvl w:val="1"/>
          <w:numId w:val="1150"/>
        </w:numPr>
      </w:pPr>
      <w:r>
        <w:rPr>
          <w:b/>
          <w:bCs/>
        </w:rPr>
        <w:t xml:space="preserve">Cuándo utilizar</w:t>
      </w:r>
      <w:r>
        <w:t xml:space="preserve">: Para reseñas de libros publicadas.</w:t>
      </w:r>
    </w:p>
    <w:p>
      <w:pPr>
        <w:pStyle w:val="Compact"/>
        <w:numPr>
          <w:ilvl w:val="1"/>
          <w:numId w:val="1150"/>
        </w:numPr>
      </w:pPr>
      <w:r>
        <w:rPr>
          <w:b/>
          <w:bCs/>
        </w:rPr>
        <w:t xml:space="preserve">Campos sugeridos</w:t>
      </w:r>
      <w:r>
        <w:t xml:space="preserve">: Usar</w:t>
      </w:r>
      <w:r>
        <w:t xml:space="preserve"> </w:t>
      </w:r>
      <w:r>
        <w:t xml:space="preserve">“Journal Article”</w:t>
      </w:r>
      <w:r>
        <w:t xml:space="preserve">,</w:t>
      </w:r>
      <w:r>
        <w:t xml:space="preserve"> </w:t>
      </w:r>
      <w:r>
        <w:t xml:space="preserve">“Magazine Article”</w:t>
      </w:r>
      <w:r>
        <w:t xml:space="preserve"> </w:t>
      </w:r>
      <w:r>
        <w:t xml:space="preserve">o</w:t>
      </w:r>
      <w:r>
        <w:t xml:space="preserve"> </w:t>
      </w:r>
      <w:r>
        <w:t xml:space="preserve">“Newspaper Article”</w:t>
      </w:r>
      <w:r>
        <w:t xml:space="preserve"> </w:t>
      </w:r>
      <w:r>
        <w:t xml:space="preserve">con</w:t>
      </w:r>
      <w:r>
        <w:t xml:space="preserve"> </w:t>
      </w:r>
      <w:r>
        <w:t xml:space="preserve">“Reviewed Author”</w:t>
      </w:r>
      <w:r>
        <w:t xml:space="preserve"> </w:t>
      </w:r>
      <w:r>
        <w:t xml:space="preserve">y agregar</w:t>
      </w:r>
      <w:r>
        <w:t xml:space="preserve"> </w:t>
      </w:r>
      <w:r>
        <w:rPr>
          <w:rStyle w:val="VerbatimChar"/>
        </w:rPr>
        <w:t xml:space="preserve">Type: review-book</w:t>
      </w:r>
      <w:r>
        <w:t xml:space="preserve"> </w:t>
      </w:r>
      <w:r>
        <w:t xml:space="preserve">en</w:t>
      </w:r>
      <w:r>
        <w:t xml:space="preserve"> </w:t>
      </w:r>
      <w:r>
        <w:t xml:space="preserve">“Extra”</w:t>
      </w:r>
      <w:r>
        <w:t xml:space="preserve">.</w:t>
      </w:r>
    </w:p>
    <w:p>
      <w:pPr>
        <w:pStyle w:val="Compact"/>
        <w:numPr>
          <w:ilvl w:val="1"/>
          <w:numId w:val="1150"/>
        </w:numPr>
      </w:pPr>
      <w:r>
        <w:rPr>
          <w:b/>
          <w:bCs/>
        </w:rPr>
        <w:t xml:space="preserve">Información oficial</w:t>
      </w:r>
      <w:r>
        <w:t xml:space="preserve">: La documentación recomienda especificar</w:t>
      </w:r>
      <w:r>
        <w:t xml:space="preserve"> </w:t>
      </w:r>
      <w:r>
        <w:t xml:space="preserve">“Reviewed Title”</w:t>
      </w:r>
      <w:r>
        <w:t xml:space="preserve"> </w:t>
      </w:r>
      <w:r>
        <w:t xml:space="preserve">en</w:t>
      </w:r>
      <w:r>
        <w:t xml:space="preserve"> </w:t>
      </w:r>
      <w:r>
        <w:t xml:space="preserve">“Extra”</w:t>
      </w:r>
      <w:r>
        <w:t xml:space="preserve">.</w:t>
      </w:r>
    </w:p>
    <w:p>
      <w:pPr>
        <w:pStyle w:val="Compact"/>
        <w:numPr>
          <w:ilvl w:val="0"/>
          <w:numId w:val="1145"/>
        </w:numPr>
      </w:pPr>
      <w:r>
        <w:rPr>
          <w:b/>
          <w:bCs/>
        </w:rPr>
        <w:t xml:space="preserve">Treaty (Tratado)</w:t>
      </w:r>
      <w:r>
        <w:t xml:space="preserve">:</w:t>
      </w:r>
    </w:p>
    <w:p>
      <w:pPr>
        <w:pStyle w:val="Compact"/>
        <w:numPr>
          <w:ilvl w:val="1"/>
          <w:numId w:val="1151"/>
        </w:numPr>
      </w:pPr>
      <w:r>
        <w:rPr>
          <w:b/>
          <w:bCs/>
        </w:rPr>
        <w:t xml:space="preserve">Cuándo utilizar</w:t>
      </w:r>
      <w:r>
        <w:t xml:space="preserve">: Para tratados legales entre naciones.</w:t>
      </w:r>
    </w:p>
    <w:p>
      <w:pPr>
        <w:pStyle w:val="Compact"/>
        <w:numPr>
          <w:ilvl w:val="1"/>
          <w:numId w:val="1151"/>
        </w:numPr>
      </w:pPr>
      <w:r>
        <w:rPr>
          <w:b/>
          <w:bCs/>
        </w:rPr>
        <w:t xml:space="preserve">Campos sugeridos</w:t>
      </w:r>
      <w:r>
        <w:t xml:space="preserve">: Usar</w:t>
      </w:r>
      <w:r>
        <w:t xml:space="preserve"> </w:t>
      </w:r>
      <w:r>
        <w:t xml:space="preserve">“Document”</w:t>
      </w:r>
      <w:r>
        <w:t xml:space="preserve"> </w:t>
      </w:r>
      <w:r>
        <w:t xml:space="preserve">y agregar</w:t>
      </w:r>
      <w:r>
        <w:t xml:space="preserve"> </w:t>
      </w:r>
      <w:r>
        <w:rPr>
          <w:rStyle w:val="VerbatimChar"/>
        </w:rPr>
        <w:t xml:space="preserve">Type: treaty</w:t>
      </w:r>
      <w:r>
        <w:t xml:space="preserve"> </w:t>
      </w:r>
      <w:r>
        <w:t xml:space="preserve">en</w:t>
      </w:r>
      <w:r>
        <w:t xml:space="preserve"> </w:t>
      </w:r>
      <w:r>
        <w:t xml:space="preserve">“Extra”</w:t>
      </w:r>
      <w:r>
        <w:t xml:space="preserve">.</w:t>
      </w:r>
    </w:p>
    <w:p>
      <w:pPr>
        <w:pStyle w:val="Compact"/>
        <w:numPr>
          <w:ilvl w:val="1"/>
          <w:numId w:val="1151"/>
        </w:numPr>
      </w:pPr>
      <w:r>
        <w:rPr>
          <w:b/>
          <w:bCs/>
        </w:rPr>
        <w:t xml:space="preserve">Información oficial</w:t>
      </w:r>
      <w:r>
        <w:t xml:space="preserve">: La documentación sugiere consultar</w:t>
      </w:r>
      <w:r>
        <w:t xml:space="preserve"> </w:t>
      </w:r>
      <w:r>
        <w:t xml:space="preserve">“Legal Citations”</w:t>
      </w:r>
      <w:r>
        <w:t xml:space="preserve">.</w:t>
      </w:r>
    </w:p>
    <w:bookmarkEnd w:id="63"/>
    <w:bookmarkStart w:id="64" w:name="campos-adicionales-en-extra"/>
    <w:p>
      <w:pPr>
        <w:pStyle w:val="Heading1"/>
      </w:pPr>
      <w:r>
        <w:t xml:space="preserve">Campos Adicionales en</w:t>
      </w:r>
      <w:r>
        <w:t xml:space="preserve"> </w:t>
      </w:r>
      <w:r>
        <w:t xml:space="preserve">“Extra”</w:t>
      </w:r>
    </w:p>
    <w:p>
      <w:pPr>
        <w:pStyle w:val="FirstParagraph"/>
      </w:pPr>
      <w:r>
        <w:t xml:space="preserve">Para campos no soportados, usar el formato</w:t>
      </w:r>
      <w:r>
        <w:t xml:space="preserve"> </w:t>
      </w:r>
      <w:r>
        <w:rPr>
          <w:rStyle w:val="VerbatimChar"/>
        </w:rPr>
        <w:t xml:space="preserve">CSL Variable: Value</w:t>
      </w:r>
      <w:r>
        <w:t xml:space="preserve"> </w:t>
      </w:r>
      <w:r>
        <w:t xml:space="preserve">en el campo</w:t>
      </w:r>
      <w:r>
        <w:t xml:space="preserve"> </w:t>
      </w:r>
      <w:r>
        <w:t xml:space="preserve">“Extra”</w:t>
      </w:r>
      <w:r>
        <w:t xml:space="preserve">. Ejemplos:</w:t>
      </w:r>
    </w:p>
    <w:p>
      <w:pPr>
        <w:pStyle w:val="Compact"/>
        <w:numPr>
          <w:ilvl w:val="0"/>
          <w:numId w:val="1152"/>
        </w:numPr>
      </w:pPr>
      <w:r>
        <w:rPr>
          <w:rStyle w:val="VerbatimChar"/>
        </w:rPr>
        <w:t xml:space="preserve">PMID: 123456</w:t>
      </w:r>
    </w:p>
    <w:p>
      <w:pPr>
        <w:pStyle w:val="Compact"/>
        <w:numPr>
          <w:ilvl w:val="0"/>
          <w:numId w:val="1152"/>
        </w:numPr>
      </w:pPr>
      <w:r>
        <w:rPr>
          <w:rStyle w:val="VerbatimChar"/>
        </w:rPr>
        <w:t xml:space="preserve">Status: in press</w:t>
      </w:r>
    </w:p>
    <w:p>
      <w:pPr>
        <w:pStyle w:val="Compact"/>
        <w:numPr>
          <w:ilvl w:val="0"/>
          <w:numId w:val="1152"/>
        </w:numPr>
      </w:pPr>
      <w:r>
        <w:rPr>
          <w:rStyle w:val="VerbatimChar"/>
        </w:rPr>
        <w:t xml:space="preserve">Director: Kubrick || Stanley</w:t>
      </w:r>
    </w:p>
    <w:p>
      <w:pPr>
        <w:pStyle w:val="FirstParagraph"/>
      </w:pPr>
      <w:r>
        <w:t xml:space="preserve">Campos comunes:</w:t>
      </w:r>
    </w:p>
    <w:p>
      <w:pPr>
        <w:pStyle w:val="Compact"/>
        <w:numPr>
          <w:ilvl w:val="0"/>
          <w:numId w:val="1153"/>
        </w:numPr>
      </w:pPr>
      <w:r>
        <w:rPr>
          <w:b/>
          <w:bCs/>
        </w:rPr>
        <w:t xml:space="preserve">PMID/PMCID</w:t>
      </w:r>
      <w:r>
        <w:t xml:space="preserve">: Identificadores de PubMed.</w:t>
      </w:r>
    </w:p>
    <w:p>
      <w:pPr>
        <w:pStyle w:val="Compact"/>
        <w:numPr>
          <w:ilvl w:val="0"/>
          <w:numId w:val="1153"/>
        </w:numPr>
      </w:pPr>
      <w:r>
        <w:rPr>
          <w:b/>
          <w:bCs/>
        </w:rPr>
        <w:t xml:space="preserve">Status</w:t>
      </w:r>
      <w:r>
        <w:t xml:space="preserve">: Estado de publicación (por ejemplo,</w:t>
      </w:r>
      <w:r>
        <w:t xml:space="preserve"> </w:t>
      </w:r>
      <w:r>
        <w:t xml:space="preserve">“forthcoming”</w:t>
      </w:r>
      <w:r>
        <w:t xml:space="preserve">).</w:t>
      </w:r>
    </w:p>
    <w:p>
      <w:pPr>
        <w:pStyle w:val="Compact"/>
        <w:numPr>
          <w:ilvl w:val="0"/>
          <w:numId w:val="1153"/>
        </w:numPr>
      </w:pPr>
      <w:r>
        <w:rPr>
          <w:b/>
          <w:bCs/>
        </w:rPr>
        <w:t xml:space="preserve">Original Date</w:t>
      </w:r>
      <w:r>
        <w:t xml:space="preserve">: Fecha original de publicación (formato ISO).</w:t>
      </w:r>
    </w:p>
    <w:p>
      <w:pPr>
        <w:pStyle w:val="Compact"/>
        <w:numPr>
          <w:ilvl w:val="0"/>
          <w:numId w:val="1153"/>
        </w:numPr>
      </w:pPr>
      <w:r>
        <w:rPr>
          <w:b/>
          <w:bCs/>
        </w:rPr>
        <w:t xml:space="preserve">Director/Editorial Director/Illustrator</w:t>
      </w:r>
      <w:r>
        <w:t xml:space="preserve">: Roles de creadores adicionales.</w:t>
      </w:r>
    </w:p>
    <w:bookmarkEnd w:id="64"/>
    <w:bookmarkStart w:id="65" w:name="consejos-generales"/>
    <w:p>
      <w:pPr>
        <w:pStyle w:val="Heading1"/>
      </w:pPr>
      <w:r>
        <w:t xml:space="preserve">Consejos Generales</w:t>
      </w:r>
    </w:p>
    <w:p>
      <w:pPr>
        <w:pStyle w:val="Compact"/>
        <w:numPr>
          <w:ilvl w:val="0"/>
          <w:numId w:val="1154"/>
        </w:numPr>
      </w:pPr>
      <w:r>
        <w:rPr>
          <w:b/>
          <w:bCs/>
        </w:rPr>
        <w:t xml:space="preserve">Selección del tipo de elemento</w:t>
      </w:r>
      <w:r>
        <w:t xml:space="preserve">: Elegir el tipo más específico posible para mejorar la precisión de las citas.</w:t>
      </w:r>
    </w:p>
    <w:p>
      <w:pPr>
        <w:pStyle w:val="Compact"/>
        <w:numPr>
          <w:ilvl w:val="0"/>
          <w:numId w:val="1154"/>
        </w:numPr>
      </w:pPr>
      <w:r>
        <w:rPr>
          <w:b/>
          <w:bCs/>
        </w:rPr>
        <w:t xml:space="preserve">Uso de</w:t>
      </w:r>
      <w:r>
        <w:rPr>
          <w:b/>
          <w:bCs/>
        </w:rPr>
        <w:t xml:space="preserve"> </w:t>
      </w:r>
      <w:r>
        <w:rPr>
          <w:b/>
          <w:bCs/>
        </w:rPr>
        <w:t xml:space="preserve">“Extra”</w:t>
      </w:r>
      <w:r>
        <w:t xml:space="preserve">: Aprovechar este campo para información no cubierta por los campos estándar.</w:t>
      </w:r>
    </w:p>
    <w:p>
      <w:pPr>
        <w:pStyle w:val="Compact"/>
        <w:numPr>
          <w:ilvl w:val="0"/>
          <w:numId w:val="1154"/>
        </w:numPr>
      </w:pPr>
      <w:r>
        <w:rPr>
          <w:b/>
          <w:bCs/>
        </w:rPr>
        <w:t xml:space="preserve">Citas legales</w:t>
      </w:r>
      <w:r>
        <w:t xml:space="preserve">: Consultar la sección</w:t>
      </w:r>
      <w:r>
        <w:t xml:space="preserve"> </w:t>
      </w:r>
      <w:r>
        <w:t xml:space="preserve">“Legal Citations”</w:t>
      </w:r>
      <w:r>
        <w:t xml:space="preserve"> </w:t>
      </w:r>
      <w:r>
        <w:t xml:space="preserve">de Zotero para soporte adicional.</w:t>
      </w:r>
    </w:p>
    <w:p>
      <w:pPr>
        <w:pStyle w:val="Compact"/>
        <w:numPr>
          <w:ilvl w:val="0"/>
          <w:numId w:val="1154"/>
        </w:numPr>
      </w:pPr>
      <w:r>
        <w:rPr>
          <w:b/>
          <w:bCs/>
        </w:rPr>
        <w:t xml:space="preserve">Archivos</w:t>
      </w:r>
      <w:r>
        <w:t xml:space="preserve">: Siempre asociar archivos adjuntos a ítems completos para mejor funcionalidad.</w:t>
      </w:r>
    </w:p>
    <w:p>
      <w:pPr>
        <w:pStyle w:val="Compact"/>
        <w:numPr>
          <w:ilvl w:val="0"/>
          <w:numId w:val="1154"/>
        </w:numPr>
      </w:pPr>
      <w:r>
        <w:rPr>
          <w:b/>
          <w:bCs/>
        </w:rPr>
        <w:t xml:space="preserve">Idioma</w:t>
      </w:r>
      <w:r>
        <w:t xml:space="preserve">: Usar códigos ISO (por ejemplo,</w:t>
      </w:r>
      <w:r>
        <w:t xml:space="preserve"> </w:t>
      </w:r>
      <w:r>
        <w:t xml:space="preserve">“es-ES”</w:t>
      </w:r>
      <w:r>
        <w:t xml:space="preserve">) para consistencia en el formato de títulos.</w:t>
      </w:r>
    </w:p>
    <w:bookmarkEnd w:id="65"/>
    <w:bookmarkStart w:id="7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155"/>
        </w:numPr>
      </w:pPr>
      <w:hyperlink r:id="rId66"/>
      <w:r>
        <w:t xml:space="preserve"> </w:t>
      </w:r>
      <w:hyperlink r:id="rId67">
        <w:r>
          <w:rPr>
            <w:rStyle w:val="Hyperlink"/>
          </w:rPr>
          <w:t xml:space="preserve">Ideas De Investigacion Para Economia</w:t>
        </w:r>
      </w:hyperlink>
    </w:p>
    <w:p>
      <w:pPr>
        <w:pStyle w:val="Compact"/>
        <w:numPr>
          <w:ilvl w:val="0"/>
          <w:numId w:val="1155"/>
        </w:numPr>
      </w:pPr>
      <w:hyperlink r:id="rId68"/>
      <w:r>
        <w:t xml:space="preserve"> </w:t>
      </w:r>
      <w:hyperlink r:id="rId69">
        <w:r>
          <w:rPr>
            <w:rStyle w:val="Hyperlink"/>
          </w:rPr>
          <w:t xml:space="preserve">Pautas De Presentacion Del Informe De Investigacion</w:t>
        </w:r>
      </w:hyperlink>
    </w:p>
    <w:p>
      <w:pPr>
        <w:pStyle w:val="Compact"/>
        <w:numPr>
          <w:ilvl w:val="0"/>
          <w:numId w:val="1155"/>
        </w:numPr>
      </w:pPr>
      <w:hyperlink r:id="rId70"/>
      <w:r>
        <w:t xml:space="preserve"> </w:t>
      </w:r>
      <w:hyperlink r:id="rId71">
        <w:r>
          <w:rPr>
            <w:rStyle w:val="Hyperlink"/>
          </w:rPr>
          <w:t xml:space="preserve">Recursos De Bibliografia Y Documentacion</w:t>
        </w:r>
      </w:hyperlink>
    </w:p>
    <w:p>
      <w:pPr>
        <w:pStyle w:val="Compact"/>
        <w:numPr>
          <w:ilvl w:val="0"/>
          <w:numId w:val="1155"/>
        </w:numPr>
      </w:pPr>
      <w:hyperlink r:id="rId72"/>
      <w:r>
        <w:t xml:space="preserve"> </w:t>
      </w:r>
      <w:hyperlink r:id="rId73">
        <w:r>
          <w:rPr>
            <w:rStyle w:val="Hyperlink"/>
          </w:rPr>
          <w:t xml:space="preserve">Recursos Para Traducción Y Correccion</w:t>
        </w:r>
      </w:hyperlink>
    </w:p>
    <w:p>
      <w:pPr>
        <w:pStyle w:val="FirstParagraph"/>
      </w:pPr>
      <w:r>
        <w:t xml:space="preserve">Esperamos que encuentres estas publicaciones igualmente interesantes y útiles. ¡Disfruta de la lectura!</w:t>
      </w:r>
    </w:p>
    <w:bookmarkEnd w:id="7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67" Target="https://achalmaedison.netlify.app/investigacion-metodologia/posts/2023-06-03-ideas-de-investigacion-para-economia" TargetMode="External" /><Relationship Type="http://schemas.openxmlformats.org/officeDocument/2006/relationships/hyperlink" Id="rId66" Target="https://achalmaedison.netlify.app/investigacion-metodologia/posts/2023-06-03-ideas-de-investigacion-para-economia/index.pdf" TargetMode="External" /><Relationship Type="http://schemas.openxmlformats.org/officeDocument/2006/relationships/hyperlink" Id="rId69" Target="https://achalmaedison.netlify.app/investigacion-metodologia/posts/2023-06-03-pautas-de-presentacion-del-informe-de-investigacion" TargetMode="External" /><Relationship Type="http://schemas.openxmlformats.org/officeDocument/2006/relationships/hyperlink" Id="rId68" Target="https://achalmaedison.netlify.app/investigacion-metodologia/posts/2023-06-03-pautas-de-presentacion-del-informe-de-investigacion/index.pdf" TargetMode="External" /><Relationship Type="http://schemas.openxmlformats.org/officeDocument/2006/relationships/hyperlink" Id="rId71" Target="https://achalmaedison.netlify.app/investigacion-metodologia/posts/2025-01-12-recursos-de-bibliografia-y-documentacion" TargetMode="External" /><Relationship Type="http://schemas.openxmlformats.org/officeDocument/2006/relationships/hyperlink" Id="rId70" Target="https://achalmaedison.netlify.app/investigacion-metodologia/posts/2025-01-12-recursos-de-bibliografia-y-documentacion/index.pdf" TargetMode="External" /><Relationship Type="http://schemas.openxmlformats.org/officeDocument/2006/relationships/hyperlink" Id="rId73" Target="https://achalmaedison.netlify.app/investigacion-metodologia/posts/2025-02-09-recursos-para-traducci&#243;n-y-correccion" TargetMode="External" /><Relationship Type="http://schemas.openxmlformats.org/officeDocument/2006/relationships/hyperlink" Id="rId72" Target="https://achalmaedison.netlify.app/investigacion-metodologia/posts/2025-02-09-recursos-para-traducci&#243;n-y-correccion/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67" Target="https://achalmaedison.netlify.app/investigacion-metodologia/posts/2023-06-03-ideas-de-investigacion-para-economia" TargetMode="External" /><Relationship Type="http://schemas.openxmlformats.org/officeDocument/2006/relationships/hyperlink" Id="rId66" Target="https://achalmaedison.netlify.app/investigacion-metodologia/posts/2023-06-03-ideas-de-investigacion-para-economia/index.pdf" TargetMode="External" /><Relationship Type="http://schemas.openxmlformats.org/officeDocument/2006/relationships/hyperlink" Id="rId69" Target="https://achalmaedison.netlify.app/investigacion-metodologia/posts/2023-06-03-pautas-de-presentacion-del-informe-de-investigacion" TargetMode="External" /><Relationship Type="http://schemas.openxmlformats.org/officeDocument/2006/relationships/hyperlink" Id="rId68" Target="https://achalmaedison.netlify.app/investigacion-metodologia/posts/2023-06-03-pautas-de-presentacion-del-informe-de-investigacion/index.pdf" TargetMode="External" /><Relationship Type="http://schemas.openxmlformats.org/officeDocument/2006/relationships/hyperlink" Id="rId71" Target="https://achalmaedison.netlify.app/investigacion-metodologia/posts/2025-01-12-recursos-de-bibliografia-y-documentacion" TargetMode="External" /><Relationship Type="http://schemas.openxmlformats.org/officeDocument/2006/relationships/hyperlink" Id="rId70" Target="https://achalmaedison.netlify.app/investigacion-metodologia/posts/2025-01-12-recursos-de-bibliografia-y-documentacion/index.pdf" TargetMode="External" /><Relationship Type="http://schemas.openxmlformats.org/officeDocument/2006/relationships/hyperlink" Id="rId73" Target="https://achalmaedison.netlify.app/investigacion-metodologia/posts/2025-02-09-recursos-para-traducci&#243;n-y-correccion" TargetMode="External" /><Relationship Type="http://schemas.openxmlformats.org/officeDocument/2006/relationships/hyperlink" Id="rId72" Target="https://achalmaedison.netlify.app/investigacion-metodologia/posts/2025-02-09-recursos-para-traducci&#243;n-y-correccion/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GUÍA DE TIPOS DE ELEMENTOS EN ZOTERO</dc:description>
  <dc:language>es</dc:language>
  <cp:keywords>Zotero item types, reference management, APA citation, academic writing, bibliographic metadata</cp:keywords>
  <dcterms:created xsi:type="dcterms:W3CDTF">2025-04-24T12:15:42Z</dcterms:created>
  <dcterms:modified xsi:type="dcterms:W3CDTF">2025-04-24T12:15:42Z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provides a comprehensive guide to the item types supported by Zotero, a widely used reference management tool. It details the purpose, fields, and appropriate use of each item type, such as Artwork, Book, Journal Article, and more, based on official Zotero documentation. The guide emphasizes the importance of selecting the correct item type to ensure accurate citations and compliance with APA standards. It also covers the use of the “Extra” field for unsupported types and additional metadata, offering practical tips for academic researchers and students. The article aligns with SEO best practices to enhance discoverability while maintaining academic rigor for scholarly publications.</vt:lpwstr>
  </property>
  <property fmtid="{D5CDD505-2E9C-101B-9397-08002B2CF9AE}" pid="6" name="apaauthor">
    <vt:lpwstr/>
  </property>
  <property fmtid="{D5CDD505-2E9C-101B-9397-08002B2CF9AE}" pid="7" name="apadate">
    <vt:lpwstr>2025-04-23</vt:lpwstr>
  </property>
  <property fmtid="{D5CDD505-2E9C-101B-9397-08002B2CF9AE}" pid="8" name="apasubtitle">
    <vt:lpwstr>Guía para Citas</vt:lpwstr>
  </property>
  <property fmtid="{D5CDD505-2E9C-101B-9397-08002B2CF9AE}" pid="9" name="apatitle">
    <vt:lpwstr>Tipos de Elementos en Zotero</vt:lpwstr>
  </property>
  <property fmtid="{D5CDD505-2E9C-101B-9397-08002B2CF9AE}" pid="10" name="apatitledisplay">
    <vt:lpwstr>Tipos de Elementos en Zotero: Guía para Citas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2025-04-24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GUÍA DE TIPOS DE ELEMENTOS EN ZOTERO</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