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1C9A3" w14:textId="77777777" w:rsidR="0051316A" w:rsidRDefault="00D225DC">
      <w:pPr>
        <w:pStyle w:val="Title"/>
      </w:pPr>
      <w:r>
        <w:t>scRNAseq analysis with Seurat (Cardiomyopathy Vs. Control)</w:t>
      </w:r>
    </w:p>
    <w:p w14:paraId="6484DF00" w14:textId="77777777" w:rsidR="0051316A" w:rsidRDefault="00D225DC">
      <w:pPr>
        <w:pStyle w:val="Heading1"/>
      </w:pPr>
      <w:bookmarkStart w:id="0" w:name="project-description"/>
      <w:r>
        <w:t>Project description</w:t>
      </w:r>
    </w:p>
    <w:p w14:paraId="586BE00F" w14:textId="77777777" w:rsidR="0051316A" w:rsidRDefault="00D225DC">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61996FCA" w14:textId="77777777" w:rsidR="007765AD" w:rsidRDefault="00D225DC">
      <w:pPr>
        <w:pStyle w:val="BodyText"/>
      </w:pPr>
      <w:r>
        <w:t xml:space="preserve">The samples are as below: </w:t>
      </w:r>
    </w:p>
    <w:p w14:paraId="1DA199E5" w14:textId="77777777" w:rsidR="007765AD" w:rsidRDefault="00D225DC" w:rsidP="007765AD">
      <w:pPr>
        <w:pStyle w:val="BodyText"/>
        <w:spacing w:after="0"/>
        <w:contextualSpacing/>
      </w:pPr>
      <w:r>
        <w:t xml:space="preserve">S25: Control </w:t>
      </w:r>
    </w:p>
    <w:p w14:paraId="2EDCC477" w14:textId="77777777" w:rsidR="007765AD" w:rsidRDefault="00D225DC" w:rsidP="007765AD">
      <w:pPr>
        <w:pStyle w:val="BodyText"/>
        <w:spacing w:after="0"/>
        <w:contextualSpacing/>
      </w:pPr>
      <w:r>
        <w:t xml:space="preserve">GW64: Cardiomyopathy (LVNC: Left Ventricular Non-compaction Cardiomyopathy) GW129: Cardiomyopathy (HCM: Hypertrophic Cardiomyopathy) </w:t>
      </w:r>
    </w:p>
    <w:p w14:paraId="3D7F9037" w14:textId="5B999B04" w:rsidR="0051316A" w:rsidRDefault="00D225DC" w:rsidP="007765AD">
      <w:pPr>
        <w:pStyle w:val="BodyText"/>
        <w:spacing w:after="0"/>
        <w:contextualSpacing/>
      </w:pPr>
      <w:r>
        <w:t>GW168: Cardiomyopathy (DCM: Dilated Cardiomyopathy)</w:t>
      </w:r>
    </w:p>
    <w:p w14:paraId="61CC75FB" w14:textId="77777777" w:rsidR="0051316A" w:rsidRDefault="00D225DC">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7BD6FC84" w14:textId="77777777" w:rsidR="0051316A" w:rsidRDefault="00D225DC">
      <w:pPr>
        <w:pStyle w:val="BodyText"/>
      </w:pPr>
      <w:r>
        <w:t>The raw reads from two sub-libraries were processed with Parse Biosciences spilt-pipe v1.0.6p using GRCh38 reference genome and with default parameters.</w:t>
      </w:r>
    </w:p>
    <w:p w14:paraId="01A24819" w14:textId="77777777" w:rsidR="0051316A" w:rsidRDefault="00D225DC">
      <w:pPr>
        <w:pStyle w:val="Heading1"/>
      </w:pPr>
      <w:bookmarkStart w:id="1" w:name="X64df891682a95ba069c520e017c021c4e1a5f74"/>
      <w:bookmarkEnd w:id="0"/>
      <w:r>
        <w:t>Analysis for Q1: The first question is to see differences between control and cardiomyopathy group.</w:t>
      </w:r>
    </w:p>
    <w:p w14:paraId="49B4892D" w14:textId="77777777" w:rsidR="0051316A" w:rsidRDefault="00D225DC">
      <w:pPr>
        <w:pStyle w:val="Heading1"/>
      </w:pPr>
      <w:bookmarkStart w:id="2" w:name="Xb2e3b777a0c2c3ae6cb16f0a34350c6d6a20cac"/>
      <w:bookmarkEnd w:id="1"/>
      <w:r>
        <w:t>Loading libraries and setting location paths</w:t>
      </w:r>
    </w:p>
    <w:p w14:paraId="2DFF4FA1" w14:textId="77777777" w:rsidR="0051316A" w:rsidRDefault="00D225DC">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369E8EFB" w14:textId="77777777" w:rsidR="0051316A" w:rsidRDefault="00D225DC">
      <w:pPr>
        <w:pStyle w:val="SourceCode"/>
      </w:pPr>
      <w:r>
        <w:rPr>
          <w:rStyle w:val="VerbatimChar"/>
        </w:rPr>
        <w:t>## Warning: package 'Seurat' was built under R version 4.2.3</w:t>
      </w:r>
    </w:p>
    <w:p w14:paraId="7BE01590" w14:textId="77777777" w:rsidR="0051316A" w:rsidRDefault="00D225DC">
      <w:pPr>
        <w:pStyle w:val="SourceCode"/>
      </w:pPr>
      <w:r>
        <w:rPr>
          <w:rStyle w:val="VerbatimChar"/>
        </w:rPr>
        <w:t>## Attaching SeuratObject</w:t>
      </w:r>
    </w:p>
    <w:p w14:paraId="5EA8221B" w14:textId="77777777" w:rsidR="0051316A" w:rsidRDefault="00D225DC">
      <w:pPr>
        <w:pStyle w:val="SourceCode"/>
      </w:pPr>
      <w:r>
        <w:rPr>
          <w:rStyle w:val="CommentTok"/>
        </w:rPr>
        <w:t># packageVersion("Seurat")</w:t>
      </w:r>
      <w:r>
        <w:br/>
      </w:r>
      <w:r>
        <w:rPr>
          <w:rStyle w:val="FunctionTok"/>
        </w:rPr>
        <w:t>library</w:t>
      </w:r>
      <w:r>
        <w:rPr>
          <w:rStyle w:val="NormalTok"/>
        </w:rPr>
        <w:t>(dplyr)</w:t>
      </w:r>
    </w:p>
    <w:p w14:paraId="73315C1E" w14:textId="77777777" w:rsidR="0051316A" w:rsidRDefault="00D225DC">
      <w:pPr>
        <w:pStyle w:val="SourceCode"/>
      </w:pPr>
      <w:r>
        <w:rPr>
          <w:rStyle w:val="VerbatimChar"/>
        </w:rPr>
        <w:t xml:space="preserve">## </w:t>
      </w:r>
      <w:r>
        <w:br/>
      </w:r>
      <w:r>
        <w:rPr>
          <w:rStyle w:val="VerbatimChar"/>
        </w:rPr>
        <w:t>## Attaching package: 'dplyr'</w:t>
      </w:r>
    </w:p>
    <w:p w14:paraId="47A7E3D5" w14:textId="77777777" w:rsidR="0051316A" w:rsidRDefault="00D225DC">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0EDC42D1" w14:textId="77777777" w:rsidR="0051316A" w:rsidRDefault="00D225DC">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32FBF6A3" w14:textId="77777777" w:rsidR="0051316A" w:rsidRDefault="00D225DC">
      <w:pPr>
        <w:pStyle w:val="SourceCode"/>
      </w:pPr>
      <w:r>
        <w:rPr>
          <w:rStyle w:val="FunctionTok"/>
        </w:rPr>
        <w:t>library</w:t>
      </w:r>
      <w:r>
        <w:rPr>
          <w:rStyle w:val="NormalTok"/>
        </w:rPr>
        <w:t>(ggplot2)</w:t>
      </w:r>
      <w:r>
        <w:br/>
      </w:r>
      <w:r>
        <w:rPr>
          <w:rStyle w:val="FunctionTok"/>
        </w:rPr>
        <w:t>library</w:t>
      </w:r>
      <w:r>
        <w:rPr>
          <w:rStyle w:val="NormalTok"/>
        </w:rPr>
        <w:t>(cowplot)</w:t>
      </w:r>
    </w:p>
    <w:p w14:paraId="0731933A" w14:textId="77777777" w:rsidR="0051316A" w:rsidRDefault="00D225DC">
      <w:pPr>
        <w:pStyle w:val="SourceCode"/>
      </w:pPr>
      <w:r>
        <w:rPr>
          <w:rStyle w:val="VerbatimChar"/>
        </w:rPr>
        <w:t>## Warning: package 'cowplot' was built under R version 4.2.3</w:t>
      </w:r>
    </w:p>
    <w:p w14:paraId="13E9BA8A" w14:textId="5A92F969" w:rsidR="0051316A" w:rsidRDefault="00D225DC">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w:t>
      </w:r>
      <w:r>
        <w:br/>
      </w:r>
      <w:r>
        <w:rPr>
          <w:rStyle w:val="CommentTok"/>
        </w:rPr>
        <w:t xml:space="preserve"># data_path &lt;- </w:t>
      </w:r>
    </w:p>
    <w:p w14:paraId="08A608E4" w14:textId="77777777" w:rsidR="0051316A" w:rsidRDefault="00D225DC">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64AFD49D" w14:textId="77777777" w:rsidR="0051316A" w:rsidRDefault="00D225DC">
      <w:pPr>
        <w:pStyle w:val="Heading1"/>
      </w:pPr>
      <w:bookmarkStart w:id="3" w:name="reading-in-data"/>
      <w:bookmarkEnd w:id="2"/>
      <w:r>
        <w:t>Reading in data</w:t>
      </w:r>
    </w:p>
    <w:p w14:paraId="487C774E" w14:textId="72E86BD4" w:rsidR="0051316A" w:rsidRDefault="00D225DC">
      <w:pPr>
        <w:pStyle w:val="FirstParagraph"/>
      </w:pPr>
      <w:r>
        <w:t xml:space="preserve">After reading in the data we’ll perform basic filtering on our expression matrix to remove low quality cells and uninformative genes. The parameter “min_genes” will keep cells that have at least </w:t>
      </w:r>
      <w:r w:rsidR="007D3DBB">
        <w:t>1</w:t>
      </w:r>
      <w:r>
        <w:t xml:space="preserve">00 genes, and similarly, “min_cells” will keep genes that are expressed in at least </w:t>
      </w:r>
      <w:r w:rsidR="007D3DBB">
        <w:t>2</w:t>
      </w:r>
      <w:r>
        <w:t xml:space="preserve"> cells. Note: Seurat version 4.1 includes a convenience function to read Parse data from the DGE folder. If we would like to use this function, please skip the code block below and see the section “Reading in data with Seurat &gt;= 4.1”</w:t>
      </w:r>
    </w:p>
    <w:p w14:paraId="69F9D73B" w14:textId="77777777" w:rsidR="0051316A" w:rsidRDefault="00D225DC">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lastRenderedPageBreak/>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30C2E1DA" w14:textId="77777777" w:rsidR="0051316A" w:rsidRDefault="00D225DC">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3F5F45DB" w14:textId="77777777" w:rsidR="0051316A" w:rsidRDefault="00D225DC">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rPr>
          <w:rStyle w:val="CommentTok"/>
        </w:rPr>
        <w:t xml:space="preserve"># </w:t>
      </w:r>
      <w:r>
        <w:br/>
      </w:r>
      <w:r>
        <w:rPr>
          <w:rStyle w:val="CommentTok"/>
        </w:rPr>
        <w:t># # SaveObject(pbmc, "seurat_obj_before_QC")</w:t>
      </w:r>
      <w:r>
        <w:br/>
      </w:r>
      <w:r>
        <w:rPr>
          <w:rStyle w:val="CommentTok"/>
        </w:rPr>
        <w:t># pbmc &lt;- ReadObject("seurat_obj_before_QC")</w:t>
      </w:r>
    </w:p>
    <w:p w14:paraId="4507BE59" w14:textId="77777777" w:rsidR="0051316A" w:rsidRDefault="00D225DC">
      <w:pPr>
        <w:pStyle w:val="Heading1"/>
      </w:pPr>
      <w:bookmarkStart w:id="4" w:name="cell-quality-control"/>
      <w:bookmarkEnd w:id="3"/>
      <w:r>
        <w:t>Cell quality control</w:t>
      </w:r>
    </w:p>
    <w:p w14:paraId="551E235D" w14:textId="77777777" w:rsidR="0051316A" w:rsidRDefault="00D225DC">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003F881F" w14:textId="77777777" w:rsidR="0051316A" w:rsidRDefault="00D225DC">
      <w:pPr>
        <w:pStyle w:val="BodyText"/>
      </w:pPr>
      <w:r>
        <w:t>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lost cytoplasmic RNA from lysis or may have increased apoptosis (Luecken and Theis 2019)</w:t>
      </w:r>
    </w:p>
    <w:p w14:paraId="58213C17" w14:textId="24A74549" w:rsidR="002B3A7F" w:rsidRDefault="00D225DC">
      <w:pPr>
        <w:pStyle w:val="SourceCode"/>
      </w:pPr>
      <w:r>
        <w:rPr>
          <w:rStyle w:val="NormalTok"/>
        </w:rPr>
        <w:lastRenderedPageBreak/>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NormalTok"/>
        </w:rPr>
        <w:t>plot</w:t>
      </w:r>
      <w:r>
        <w:br/>
      </w:r>
      <w:r>
        <w:rPr>
          <w:rStyle w:val="CommentTok"/>
        </w:rPr>
        <w:t># SaveFigure(plot, "vln_QC", width = 12, height = 6)</w:t>
      </w:r>
      <w:r>
        <w:br/>
      </w:r>
    </w:p>
    <w:p w14:paraId="4019CFE5" w14:textId="2B4A9759" w:rsidR="002B3A7F" w:rsidRDefault="002B3A7F">
      <w:pPr>
        <w:pStyle w:val="SourceCode"/>
      </w:pPr>
      <w:r>
        <w:rPr>
          <w:noProof/>
        </w:rPr>
        <w:drawing>
          <wp:inline distT="0" distB="0" distL="0" distR="0" wp14:anchorId="6E46755F" wp14:editId="794A8D57">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86D507" w14:textId="77777777" w:rsidR="002B3A7F" w:rsidRDefault="002B3A7F">
      <w:pPr>
        <w:pStyle w:val="SourceCode"/>
      </w:pPr>
    </w:p>
    <w:p w14:paraId="2055BEDE" w14:textId="0E0B108E" w:rsidR="0051316A" w:rsidRDefault="00D225DC">
      <w:pPr>
        <w:pStyle w:val="SourceCode"/>
      </w:pPr>
      <w:r>
        <w:br/>
      </w: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NormalTok"/>
        </w:rPr>
        <w:t>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NormalTok"/>
        </w:rPr>
        <w:t>plot2</w:t>
      </w:r>
      <w:r>
        <w:br/>
      </w:r>
      <w:r>
        <w:br/>
      </w:r>
      <w:r>
        <w:rPr>
          <w:rStyle w:val="CommentTok"/>
        </w:rPr>
        <w:t># plot_grid(plot1, plot2)</w:t>
      </w:r>
      <w:r>
        <w:br/>
      </w:r>
      <w:r>
        <w:rPr>
          <w:rStyle w:val="CommentTok"/>
        </w:rPr>
        <w:t># SaveFigure((plot1 + plot2),"scatter_QC", width = 12, height = 6, res = 300)</w:t>
      </w:r>
    </w:p>
    <w:p w14:paraId="4ADDA242" w14:textId="77777777" w:rsidR="002B3A7F" w:rsidRDefault="002B3A7F">
      <w:pPr>
        <w:pStyle w:val="FirstParagraph"/>
      </w:pPr>
    </w:p>
    <w:p w14:paraId="183DA88F" w14:textId="3F826591" w:rsidR="002B3A7F" w:rsidRDefault="002B3A7F">
      <w:pPr>
        <w:pStyle w:val="FirstParagraph"/>
      </w:pPr>
      <w:r>
        <w:rPr>
          <w:noProof/>
        </w:rPr>
        <w:lastRenderedPageBreak/>
        <w:drawing>
          <wp:inline distT="0" distB="0" distL="0" distR="0" wp14:anchorId="005FDDDA" wp14:editId="4D9712F9">
            <wp:extent cx="5391302" cy="26956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586" cy="2699293"/>
                    </a:xfrm>
                    <a:prstGeom prst="rect">
                      <a:avLst/>
                    </a:prstGeom>
                    <a:noFill/>
                    <a:ln>
                      <a:noFill/>
                    </a:ln>
                  </pic:spPr>
                </pic:pic>
              </a:graphicData>
            </a:graphic>
          </wp:inline>
        </w:drawing>
      </w:r>
    </w:p>
    <w:p w14:paraId="14880792" w14:textId="33A6920C" w:rsidR="0051316A" w:rsidRDefault="00D225DC">
      <w:pPr>
        <w:pStyle w:val="FirstParagraph"/>
      </w:pPr>
      <w:r>
        <w:t>Let’s break down the conditions in the subset argument below:</w:t>
      </w:r>
    </w:p>
    <w:p w14:paraId="41972163" w14:textId="77777777" w:rsidR="0051316A" w:rsidRDefault="00D225DC">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441D16C8" w14:textId="77777777" w:rsidR="0051316A" w:rsidRDefault="00D225DC">
      <w:pPr>
        <w:pStyle w:val="Heading1"/>
      </w:pPr>
      <w:bookmarkStart w:id="5" w:name="qc-1.-normalizing-the-data"/>
      <w:bookmarkEnd w:id="4"/>
      <w:r>
        <w:t>QC 1. Normalizing the data</w:t>
      </w:r>
    </w:p>
    <w:p w14:paraId="2AFFCE40" w14:textId="77777777" w:rsidR="0051316A" w:rsidRDefault="00D225DC">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32982DB1" w14:textId="77777777" w:rsidR="0051316A" w:rsidRDefault="00D225DC">
      <w:pPr>
        <w:pStyle w:val="Heading1"/>
      </w:pPr>
      <w:bookmarkStart w:id="6" w:name="Xe8f5a502ce2a4152c98f508a010548a77d5e8ef"/>
      <w:bookmarkEnd w:id="5"/>
      <w:r>
        <w:t>QC 2. Identification of highly variable features</w:t>
      </w:r>
    </w:p>
    <w:p w14:paraId="131D9ADF" w14:textId="05DDF7B2" w:rsidR="0051316A" w:rsidRDefault="00D225DC">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0309C">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71CB1FFF" w14:textId="77777777" w:rsidR="0051316A" w:rsidRDefault="00D225DC">
      <w:pPr>
        <w:pStyle w:val="SourceCode"/>
      </w:pPr>
      <w:r>
        <w:rPr>
          <w:rStyle w:val="CommentTok"/>
        </w:rPr>
        <w:lastRenderedPageBreak/>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NormalTok"/>
        </w:rPr>
        <w:t xml:space="preserve">sample_name </w:t>
      </w:r>
      <w:r>
        <w:rPr>
          <w:rStyle w:val="OtherTok"/>
        </w:rPr>
        <w:t>&lt;-</w:t>
      </w:r>
      <w:r>
        <w:rPr>
          <w:rStyle w:val="NormalTok"/>
        </w:rPr>
        <w:t xml:space="preserve"> </w:t>
      </w:r>
      <w:r>
        <w:rPr>
          <w:rStyle w:val="FunctionTok"/>
        </w:rPr>
        <w:t>names</w:t>
      </w:r>
      <w:r>
        <w:rPr>
          <w:rStyle w:val="NormalTok"/>
        </w:rPr>
        <w:t>(ifnb.list)</w:t>
      </w:r>
      <w:r>
        <w:br/>
      </w:r>
      <w:r>
        <w:rPr>
          <w:rStyle w:val="DocumentationTok"/>
        </w:rPr>
        <w:t>## For question 1</w:t>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"S_25"</w:t>
      </w:r>
      <w:r>
        <w:rPr>
          <w:rStyle w:val="NormalTok"/>
        </w:rPr>
        <w:t xml:space="preserve">, sample_name), </w:t>
      </w:r>
      <w:r>
        <w:rPr>
          <w:rStyle w:val="StringTok"/>
        </w:rPr>
        <w:t>"control"</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18976250" w14:textId="77777777" w:rsidR="0051316A" w:rsidRDefault="00D225DC">
      <w:pPr>
        <w:pStyle w:val="Heading1"/>
      </w:pPr>
      <w:bookmarkStart w:id="7" w:name="perform-integration"/>
      <w:bookmarkEnd w:id="6"/>
      <w:r>
        <w:t>Perform integration</w:t>
      </w:r>
    </w:p>
    <w:p w14:paraId="02A36777" w14:textId="77777777" w:rsidR="0051316A" w:rsidRDefault="00D225DC">
      <w:pPr>
        <w:pStyle w:val="FirstParagraph"/>
      </w:pPr>
      <w:r>
        <w:t>We then identify anchors using the FindIntegrationAnchors() function, which takes a list of Seurat objects as input, and use these anchors to integrate the two datasets together with IntegrateData().</w:t>
      </w:r>
    </w:p>
    <w:p w14:paraId="51C4EFE2" w14:textId="77777777" w:rsidR="0051316A" w:rsidRDefault="00D225DC">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lastRenderedPageBreak/>
        <w:t># SaveObject(immune.combined, "seurat_obj_post_integration")</w:t>
      </w:r>
      <w:r>
        <w:br/>
      </w:r>
      <w:r>
        <w:rPr>
          <w:rStyle w:val="CommentTok"/>
        </w:rPr>
        <w:t># immune.combined &lt;- ReadObject("seurat_obj_post_integration")</w:t>
      </w:r>
    </w:p>
    <w:p w14:paraId="0B339F07" w14:textId="77777777" w:rsidR="0051316A" w:rsidRDefault="00D225DC">
      <w:pPr>
        <w:pStyle w:val="Heading1"/>
      </w:pPr>
      <w:bookmarkStart w:id="8" w:name="perform-an-integrated-analysis"/>
      <w:bookmarkEnd w:id="7"/>
      <w:r>
        <w:t>Perform an integrated analysis</w:t>
      </w:r>
    </w:p>
    <w:p w14:paraId="56688591" w14:textId="77777777" w:rsidR="0051316A" w:rsidRDefault="00D225DC">
      <w:pPr>
        <w:pStyle w:val="FirstParagraph"/>
      </w:pPr>
      <w:r>
        <w:t>Now we can run a single integrated analysis on all cells!</w:t>
      </w:r>
    </w:p>
    <w:p w14:paraId="02D8E418" w14:textId="77777777" w:rsidR="0051316A" w:rsidRDefault="00D225DC">
      <w:pPr>
        <w:pStyle w:val="BodyText"/>
      </w:pPr>
      <w:r>
        <w:t>specify that we will perform downstream analysis on the corrected data. Note that the original unmodified data still resides in the ‘RNA’ assay.</w:t>
      </w:r>
    </w:p>
    <w:p w14:paraId="55B32D15" w14:textId="77777777" w:rsidR="0051316A" w:rsidRDefault="00D225DC">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w:t>
      </w:r>
      <w:r>
        <w:br/>
      </w:r>
      <w:r>
        <w:rPr>
          <w:rStyle w:val="CommentTok"/>
        </w:rPr>
        <w:t># immune.combined &lt;- ReadObject("seurat_obj_post_integration_postCluster")</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(p1,</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1341A83" w14:textId="7DA2F67F" w:rsidR="00D24094" w:rsidRDefault="00D24094">
      <w:pPr>
        <w:pStyle w:val="FirstParagraph"/>
      </w:pPr>
      <w:r>
        <w:rPr>
          <w:noProof/>
        </w:rPr>
        <w:drawing>
          <wp:inline distT="0" distB="0" distL="0" distR="0" wp14:anchorId="3920BFC2" wp14:editId="3645C28D">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FF0C65" w14:textId="77777777" w:rsidR="00D24094" w:rsidRDefault="00D24094">
      <w:pPr>
        <w:pStyle w:val="FirstParagraph"/>
      </w:pPr>
    </w:p>
    <w:p w14:paraId="55D55998" w14:textId="36E9D78D" w:rsidR="0051316A" w:rsidRDefault="00D225DC">
      <w:pPr>
        <w:pStyle w:val="FirstParagraph"/>
      </w:pPr>
      <w:r>
        <w:t>To visualize the two conditions side-by-side, we can use the split.by argument to show each condition colored by cluster.</w:t>
      </w:r>
    </w:p>
    <w:p w14:paraId="74DAFA53" w14:textId="0E964448" w:rsidR="0051316A" w:rsidRDefault="00D225DC">
      <w:pPr>
        <w:pStyle w:val="SourceCode"/>
        <w:rPr>
          <w:rStyle w:val="NormalTok"/>
        </w:rPr>
      </w:pP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35C6342E" w14:textId="3FD34B25" w:rsidR="00D24094" w:rsidRDefault="009129BA">
      <w:pPr>
        <w:pStyle w:val="SourceCode"/>
      </w:pPr>
      <w:r>
        <w:rPr>
          <w:noProof/>
        </w:rPr>
        <w:drawing>
          <wp:inline distT="0" distB="0" distL="0" distR="0" wp14:anchorId="735D9E35" wp14:editId="70A489D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FC247C1" w14:textId="77777777" w:rsidR="0051316A" w:rsidRDefault="00D225DC">
      <w:pPr>
        <w:pStyle w:val="Heading1"/>
      </w:pPr>
      <w:bookmarkStart w:id="9" w:name="identify-conserved-cell-type-markers"/>
      <w:bookmarkEnd w:id="8"/>
      <w:r>
        <w:t>Identify conserved cell type markers</w:t>
      </w:r>
    </w:p>
    <w:p w14:paraId="2B47657F" w14:textId="77777777" w:rsidR="0051316A" w:rsidRDefault="00D225DC">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6D0D7D52" w14:textId="77777777" w:rsidR="0051316A" w:rsidRDefault="00D225DC">
      <w:pPr>
        <w:pStyle w:val="BodyText"/>
      </w:pPr>
      <w:r>
        <w:t>We can explore these marker genes for each cluster and use them to annotate our clusters as specific cell types.</w:t>
      </w:r>
    </w:p>
    <w:p w14:paraId="398D97DE" w14:textId="77777777" w:rsidR="0051316A" w:rsidRDefault="00D225DC">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lastRenderedPageBreak/>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[1] "Doing identity: 0"</w:t>
      </w:r>
      <w:r>
        <w:br/>
      </w:r>
      <w:r>
        <w:rPr>
          <w:rStyle w:val="CommentTok"/>
        </w:rPr>
        <w:t># [1] "Doing identity: 1"</w:t>
      </w:r>
      <w:r>
        <w:br/>
      </w:r>
      <w:r>
        <w:rPr>
          <w:rStyle w:val="CommentTok"/>
        </w:rPr>
        <w:t># [1] "Doing identity: 2"</w:t>
      </w:r>
      <w:r>
        <w:br/>
      </w:r>
      <w:r>
        <w:rPr>
          <w:rStyle w:val="CommentTok"/>
        </w:rPr>
        <w:t># [1] "Doing identity: 3"</w:t>
      </w:r>
      <w:r>
        <w:br/>
      </w:r>
      <w:r>
        <w:rPr>
          <w:rStyle w:val="CommentTok"/>
        </w:rPr>
        <w:t># [1] "Doing identity: 4"</w:t>
      </w:r>
      <w:r>
        <w:br/>
      </w:r>
      <w:r>
        <w:rPr>
          <w:rStyle w:val="CommentTok"/>
        </w:rPr>
        <w:t># [1] "Doing identity: 5"</w:t>
      </w:r>
      <w:r>
        <w:br/>
      </w:r>
      <w:r>
        <w:rPr>
          <w:rStyle w:val="CommentTok"/>
        </w:rPr>
        <w:t># [1] "Doing identity: 6"</w:t>
      </w:r>
      <w:r>
        <w:br/>
      </w:r>
      <w:r>
        <w:rPr>
          <w:rStyle w:val="CommentTok"/>
        </w:rPr>
        <w:t># [1] "Doing identity: 7"</w:t>
      </w:r>
      <w:r>
        <w:br/>
      </w:r>
      <w:r>
        <w:rPr>
          <w:rStyle w:val="CommentTok"/>
        </w:rPr>
        <w:t># [1] "Doing identity: 8"</w:t>
      </w:r>
      <w:r>
        <w:br/>
      </w:r>
      <w:r>
        <w:rPr>
          <w:rStyle w:val="CommentTok"/>
        </w:rPr>
        <w:t># [1] "Doing identity: 9"</w:t>
      </w:r>
      <w:r>
        <w:br/>
      </w:r>
      <w:r>
        <w:rPr>
          <w:rStyle w:val="CommentTok"/>
        </w:rPr>
        <w:t># [1] "Doing identity: 10"</w:t>
      </w:r>
      <w:r>
        <w:br/>
      </w:r>
      <w:r>
        <w:rPr>
          <w:rStyle w:val="CommentTok"/>
        </w:rPr>
        <w:t># [1] "Doing identity: 11"</w:t>
      </w:r>
      <w:r>
        <w:br/>
      </w:r>
      <w:r>
        <w:rPr>
          <w:rStyle w:val="CommentTok"/>
        </w:rPr>
        <w:t># [1] "Doing identity: 12"</w:t>
      </w:r>
      <w:r>
        <w:br/>
      </w:r>
      <w:r>
        <w:rPr>
          <w:rStyle w:val="CommentTok"/>
        </w:rPr>
        <w:t># Warning: Identity: 12 not present in group control. Skipping controlWarning: Only a single group was tested[1] "Doing identity: 13"</w:t>
      </w:r>
      <w:r>
        <w:br/>
      </w:r>
      <w:r>
        <w:rPr>
          <w:rStyle w:val="CommentTok"/>
        </w:rPr>
        <w:t># Warning: control has fewer than 3 cells in Identity: 13. Skipping controlWarning: Only a single group was tested[1] "Doing identity: 14"</w:t>
      </w:r>
      <w:r>
        <w:br/>
      </w:r>
      <w:r>
        <w:rPr>
          <w:rStyle w:val="CommentTok"/>
        </w:rPr>
        <w:t># [1] "Doing identity: 15"</w:t>
      </w:r>
      <w:r>
        <w:br/>
      </w:r>
      <w:r>
        <w:rPr>
          <w:rStyle w:val="CommentTok"/>
        </w:rPr>
        <w:t># Warning: Identity: 15 not present in group control. Skipping controlWarning: Only a single group was tested</w:t>
      </w:r>
      <w:r>
        <w:br/>
      </w:r>
      <w:r>
        <w:br/>
      </w:r>
      <w:r>
        <w:br/>
      </w:r>
      <w:r>
        <w:rPr>
          <w:rStyle w:val="CommentTok"/>
        </w:rPr>
        <w:t># SaveObject(top.markers, "seurat_obj_top_markers")</w:t>
      </w:r>
      <w:r>
        <w:br/>
      </w:r>
      <w:r>
        <w:rPr>
          <w:rStyle w:val="CommentTok"/>
        </w:rPr>
        <w:t># SaveObject(top.markers.df, "seurat_obj_top_markers_dataframe_list")</w:t>
      </w:r>
    </w:p>
    <w:p w14:paraId="0807FAD7" w14:textId="0DF738E2" w:rsidR="0051316A" w:rsidRDefault="00D225DC">
      <w:pPr>
        <w:pStyle w:val="Heading1"/>
      </w:pPr>
      <w:bookmarkStart w:id="10" w:name="printing-top-4-genes-from-each-cluster.."/>
      <w:bookmarkEnd w:id="9"/>
      <w:r>
        <w:t>Printing top 4 genes from each cluster..</w:t>
      </w:r>
    </w:p>
    <w:p w14:paraId="4F02BE70" w14:textId="77777777" w:rsidR="00D225DC" w:rsidRDefault="00D225DC" w:rsidP="00D225DC">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3750B33E" w14:textId="77777777" w:rsidR="00D225DC" w:rsidRDefault="00D225DC" w:rsidP="00D225DC">
      <w:pPr>
        <w:pStyle w:val="BodyText"/>
      </w:pPr>
      <w:r>
        <w:t xml:space="preserve">GTex: </w:t>
      </w:r>
      <w:hyperlink r:id="rId11" w:history="1">
        <w:r w:rsidRPr="003B3F73">
          <w:rPr>
            <w:rStyle w:val="Hyperlink"/>
          </w:rPr>
          <w:t>https://gtexportal.org/home/multiGeneSingleCellQueryPage</w:t>
        </w:r>
      </w:hyperlink>
      <w:r>
        <w:t xml:space="preserve"> </w:t>
      </w:r>
    </w:p>
    <w:p w14:paraId="2DF92239" w14:textId="77777777" w:rsidR="00D225DC" w:rsidRDefault="00D225DC" w:rsidP="00D225DC">
      <w:pPr>
        <w:pStyle w:val="BodyText"/>
      </w:pPr>
      <w:r>
        <w:t xml:space="preserve">PanglaoDB: </w:t>
      </w:r>
      <w:hyperlink r:id="rId12" w:history="1">
        <w:r w:rsidRPr="003B3F73">
          <w:rPr>
            <w:rStyle w:val="Hyperlink"/>
          </w:rPr>
          <w:t>https://panglaodb.se/markers.html?cell_type=%27all_cells%27</w:t>
        </w:r>
      </w:hyperlink>
    </w:p>
    <w:p w14:paraId="352EBFC1" w14:textId="77777777" w:rsidR="0051316A" w:rsidRDefault="00D225DC">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5D7F2B0C"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lastRenderedPageBreak/>
        <w:t>## FBN2   0.000000e+00           1.153822         1.000         0.987</w:t>
      </w:r>
      <w:r>
        <w:br/>
      </w:r>
      <w:r>
        <w:rPr>
          <w:rStyle w:val="VerbatimChar"/>
        </w:rPr>
        <w:t>## ADCY5  0.000000e+00           1.443377         0.845         0.389</w:t>
      </w:r>
      <w:r>
        <w:br/>
      </w:r>
      <w:r>
        <w:rPr>
          <w:rStyle w:val="VerbatimChar"/>
        </w:rPr>
        <w:t>## TECRL  0.000000e+00           1.352949         0.988         0.717</w:t>
      </w:r>
      <w:r>
        <w:br/>
      </w:r>
      <w:r>
        <w:rPr>
          <w:rStyle w:val="VerbatimChar"/>
        </w:rPr>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lastRenderedPageBreak/>
        <w:t>## SPON1      2.708854e-194                    0                  1.835628</w:t>
      </w:r>
      <w:r>
        <w:br/>
      </w:r>
      <w:r>
        <w:rPr>
          <w:rStyle w:val="VerbatimChar"/>
        </w:rPr>
        <w:t>## NAV3       8.305328e-166                    0                  1.592865</w:t>
      </w:r>
      <w:r>
        <w:br/>
      </w:r>
      <w:r>
        <w:rPr>
          <w:rStyle w:val="VerbatimChar"/>
        </w:rPr>
        <w:t>## VCAN       8.786723e-165                    0                 -2.057166</w:t>
      </w:r>
      <w:r>
        <w:br/>
      </w:r>
      <w:r>
        <w:rPr>
          <w:rStyle w:val="VerbatimChar"/>
        </w:rPr>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lastRenderedPageBreak/>
        <w:t>## BRIP1                0.819                0.113                        0</w:t>
      </w:r>
      <w:r>
        <w:br/>
      </w:r>
      <w:r>
        <w:rPr>
          <w:rStyle w:val="VerbatimChar"/>
        </w:rPr>
        <w:t>## DTL                  0.675                0.071                        0</w:t>
      </w:r>
      <w:r>
        <w:br/>
      </w:r>
      <w:r>
        <w:rPr>
          <w:rStyle w:val="VerbatimChar"/>
        </w:rPr>
        <w:t>##       max_pval minimump_p_val cluster</w:t>
      </w:r>
      <w:r>
        <w:br/>
      </w:r>
      <w:r>
        <w:rPr>
          <w:rStyle w:val="VerbatimChar"/>
        </w:rPr>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lastRenderedPageBreak/>
        <w:t>## POLQ                   0.774                0.081                        0</w:t>
      </w:r>
      <w:r>
        <w:br/>
      </w:r>
      <w:r>
        <w:rPr>
          <w:rStyle w:val="VerbatimChar"/>
        </w:rPr>
        <w:t>##         max_pval minimump_p_val cluster</w:t>
      </w:r>
      <w:r>
        <w:br/>
      </w:r>
      <w:r>
        <w:rPr>
          <w:rStyle w:val="VerbatimChar"/>
        </w:rPr>
        <w:t>## ANLN           0              0       6</w:t>
      </w:r>
      <w:r>
        <w:br/>
      </w:r>
      <w:r>
        <w:rPr>
          <w:rStyle w:val="VerbatimChar"/>
        </w:rPr>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lastRenderedPageBreak/>
        <w:t>##             max_pval minimump_p_val cluster</w:t>
      </w:r>
      <w:r>
        <w:br/>
      </w:r>
      <w:r>
        <w:rPr>
          <w:rStyle w:val="VerbatimChar"/>
        </w:rPr>
        <w:t>## CENPF  6.444493e-203              0       8</w:t>
      </w:r>
      <w:r>
        <w:br/>
      </w:r>
      <w:r>
        <w:rPr>
          <w:rStyle w:val="VerbatimChar"/>
        </w:rPr>
        <w:t>## KIF20A 1.523371e-191              0       8</w:t>
      </w:r>
      <w:r>
        <w:br/>
      </w:r>
      <w:r>
        <w:rPr>
          <w:rStyle w:val="VerbatimChar"/>
        </w:rPr>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lastRenderedPageBreak/>
        <w:t>## [[12]]</w:t>
      </w:r>
      <w:r>
        <w:br/>
      </w:r>
      <w:r>
        <w:rPr>
          <w:rStyle w:val="VerbatimChar"/>
        </w:rPr>
        <w:t>##        control_p_val control_avg_log2FC control_pct.1 control_pct.2</w:t>
      </w:r>
      <w:r>
        <w:br/>
      </w:r>
      <w:r>
        <w:rPr>
          <w:rStyle w:val="VerbatimChar"/>
        </w:rPr>
        <w:t>## CDH19   2.494229e-83          2.3042551         0.595         0.030</w:t>
      </w:r>
      <w:r>
        <w:br/>
      </w:r>
      <w:r>
        <w:rPr>
          <w:rStyle w:val="VerbatimChar"/>
        </w:rPr>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lastRenderedPageBreak/>
        <w:t xml:space="preserve">## </w:t>
      </w:r>
      <w:r>
        <w:br/>
      </w:r>
      <w:r>
        <w:rPr>
          <w:rStyle w:val="VerbatimChar"/>
        </w:rPr>
        <w:t>## [[15]]</w:t>
      </w:r>
      <w:r>
        <w:br/>
      </w:r>
      <w:r>
        <w:rPr>
          <w:rStyle w:val="VerbatimChar"/>
        </w:rPr>
        <w:t>##         control_p_val control_avg_log2FC control_pct.1 control_pct.2</w:t>
      </w:r>
      <w:r>
        <w:br/>
      </w:r>
      <w:r>
        <w:rPr>
          <w:rStyle w:val="VerbatimChar"/>
        </w:rPr>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72A366B0" w14:textId="77777777" w:rsidR="0051316A" w:rsidRDefault="00D225DC">
      <w:pPr>
        <w:pStyle w:val="SourceCode"/>
      </w:pPr>
      <w:r>
        <w:rPr>
          <w:rStyle w:val="NormalTok"/>
        </w:rPr>
        <w:t xml:space="preserve">top.markers </w:t>
      </w:r>
      <w:r>
        <w:rPr>
          <w:rStyle w:val="OtherTok"/>
        </w:rPr>
        <w:t>&lt;-</w:t>
      </w:r>
      <w:r>
        <w:rPr>
          <w:rStyle w:val="NormalTok"/>
        </w:rPr>
        <w:t xml:space="preserve"> </w:t>
      </w:r>
      <w:r>
        <w:rPr>
          <w:rStyle w:val="FunctionTok"/>
        </w:rPr>
        <w:t>ReadObject</w:t>
      </w:r>
      <w:r>
        <w:rPr>
          <w:rStyle w:val="NormalTok"/>
        </w:rPr>
        <w:t>(</w:t>
      </w:r>
      <w:r>
        <w:rPr>
          <w:rStyle w:val="StringTok"/>
        </w:rPr>
        <w:t>"seurat_obj_top_markers"</w:t>
      </w:r>
      <w:r>
        <w:rPr>
          <w:rStyle w:val="NormalTok"/>
        </w:rPr>
        <w:t>)</w:t>
      </w:r>
      <w:r>
        <w:br/>
      </w: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br/>
      </w:r>
      <w:r>
        <w:rPr>
          <w:rStyle w:val="FunctionTok"/>
        </w:rPr>
        <w:t>lapply</w:t>
      </w:r>
      <w:r>
        <w:rPr>
          <w:rStyle w:val="NormalTok"/>
        </w:rPr>
        <w:t xml:space="preserve">(top.markers.df, head, </w:t>
      </w:r>
      <w:r>
        <w:rPr>
          <w:rStyle w:val="DecValTok"/>
        </w:rPr>
        <w:t>4</w:t>
      </w:r>
      <w:r>
        <w:rPr>
          <w:rStyle w:val="NormalTok"/>
        </w:rPr>
        <w:t>)</w:t>
      </w:r>
    </w:p>
    <w:p w14:paraId="01A76D65" w14:textId="77777777" w:rsidR="0051316A" w:rsidRDefault="00D225DC">
      <w:pPr>
        <w:pStyle w:val="SourceCode"/>
      </w:pPr>
      <w:r>
        <w:rPr>
          <w:rStyle w:val="VerbatimChar"/>
        </w:rPr>
        <w:t>## [[1]]</w:t>
      </w:r>
      <w:r>
        <w:br/>
      </w:r>
      <w:r>
        <w:rPr>
          <w:rStyle w:val="VerbatimChar"/>
        </w:rPr>
        <w:t>##       control_p_val control_avg_log2FC control_pct.1 control_pct.2</w:t>
      </w:r>
      <w:r>
        <w:br/>
      </w:r>
      <w:r>
        <w:rPr>
          <w:rStyle w:val="VerbatimChar"/>
        </w:rPr>
        <w:t>## FBN2   0.000000e+00           1.153822         1.000         0.987</w:t>
      </w:r>
      <w:r>
        <w:br/>
      </w:r>
      <w:r>
        <w:rPr>
          <w:rStyle w:val="VerbatimChar"/>
        </w:rPr>
        <w:t>## ADCY5  0.000000e+00           1.443377         0.845         0.389</w:t>
      </w:r>
      <w:r>
        <w:br/>
      </w:r>
      <w:r>
        <w:rPr>
          <w:rStyle w:val="VerbatimChar"/>
        </w:rPr>
        <w:t>## TECRL  0.000000e+00           1.352949         0.988         0.717</w:t>
      </w:r>
      <w:r>
        <w:br/>
      </w:r>
      <w:r>
        <w:rPr>
          <w:rStyle w:val="VerbatimChar"/>
        </w:rPr>
        <w:lastRenderedPageBreak/>
        <w:t>## SPON1 1.336257e-278          -2.077906         0.265         0.724</w:t>
      </w:r>
      <w:r>
        <w:br/>
      </w:r>
      <w:r>
        <w:rPr>
          <w:rStyle w:val="VerbatimChar"/>
        </w:rPr>
        <w:t>##       control_p_val_adj cardiomyopathy_p_val cardiomyopathy_avg_log2FC</w:t>
      </w:r>
      <w:r>
        <w:br/>
      </w:r>
      <w:r>
        <w:rPr>
          <w:rStyle w:val="VerbatimChar"/>
        </w:rPr>
        <w:t>## FBN2       0.000000e+00                    0                  1.072633</w:t>
      </w:r>
      <w:r>
        <w:br/>
      </w:r>
      <w:r>
        <w:rPr>
          <w:rStyle w:val="VerbatimChar"/>
        </w:rPr>
        <w:t>## ADCY5      0.000000e+00                    0                  1.450178</w:t>
      </w:r>
      <w:r>
        <w:br/>
      </w:r>
      <w:r>
        <w:rPr>
          <w:rStyle w:val="VerbatimChar"/>
        </w:rPr>
        <w:t>## TECRL      0.000000e+00                    0                  1.354753</w:t>
      </w:r>
      <w:r>
        <w:br/>
      </w:r>
      <w:r>
        <w:rPr>
          <w:rStyle w:val="VerbatimChar"/>
        </w:rPr>
        <w:t>## SPON1     4.625987e-274                    0                 -1.776461</w:t>
      </w:r>
      <w:r>
        <w:br/>
      </w:r>
      <w:r>
        <w:rPr>
          <w:rStyle w:val="VerbatimChar"/>
        </w:rPr>
        <w:t>##       cardiomyopathy_pct.1 cardiomyopathy_pct.2 cardiomyopathy_p_val_adj</w:t>
      </w:r>
      <w:r>
        <w:br/>
      </w:r>
      <w:r>
        <w:rPr>
          <w:rStyle w:val="VerbatimChar"/>
        </w:rPr>
        <w:t>## FBN2                 0.999                0.957                        0</w:t>
      </w:r>
      <w:r>
        <w:br/>
      </w:r>
      <w:r>
        <w:rPr>
          <w:rStyle w:val="VerbatimChar"/>
        </w:rPr>
        <w:t>## ADCY5                0.884                0.441                        0</w:t>
      </w:r>
      <w:r>
        <w:br/>
      </w:r>
      <w:r>
        <w:rPr>
          <w:rStyle w:val="VerbatimChar"/>
        </w:rPr>
        <w:t>## TECRL                0.993                0.675                        0</w:t>
      </w:r>
      <w:r>
        <w:br/>
      </w:r>
      <w:r>
        <w:rPr>
          <w:rStyle w:val="VerbatimChar"/>
        </w:rPr>
        <w:t>## SPON1                0.120                0.455                        0</w:t>
      </w:r>
      <w:r>
        <w:br/>
      </w:r>
      <w:r>
        <w:rPr>
          <w:rStyle w:val="VerbatimChar"/>
        </w:rPr>
        <w:t>##            max_pval minimump_p_val cluster</w:t>
      </w:r>
      <w:r>
        <w:br/>
      </w:r>
      <w:r>
        <w:rPr>
          <w:rStyle w:val="VerbatimChar"/>
        </w:rPr>
        <w:t>## FBN2   0.000000e+00              0       0</w:t>
      </w:r>
      <w:r>
        <w:br/>
      </w:r>
      <w:r>
        <w:rPr>
          <w:rStyle w:val="VerbatimChar"/>
        </w:rPr>
        <w:t>## ADCY5  0.000000e+00              0       0</w:t>
      </w:r>
      <w:r>
        <w:br/>
      </w:r>
      <w:r>
        <w:rPr>
          <w:rStyle w:val="VerbatimChar"/>
        </w:rPr>
        <w:t>## TECRL  0.000000e+00              0       0</w:t>
      </w:r>
      <w:r>
        <w:br/>
      </w:r>
      <w:r>
        <w:rPr>
          <w:rStyle w:val="VerbatimChar"/>
        </w:rPr>
        <w:t>## SPON1 1.336257e-278              0       0</w:t>
      </w:r>
      <w:r>
        <w:br/>
      </w:r>
      <w:r>
        <w:rPr>
          <w:rStyle w:val="VerbatimChar"/>
        </w:rPr>
        <w:t xml:space="preserve">## </w:t>
      </w:r>
      <w:r>
        <w:br/>
      </w:r>
      <w:r>
        <w:rPr>
          <w:rStyle w:val="VerbatimChar"/>
        </w:rPr>
        <w:t>## [[2]]</w:t>
      </w:r>
      <w:r>
        <w:br/>
      </w:r>
      <w:r>
        <w:rPr>
          <w:rStyle w:val="VerbatimChar"/>
        </w:rPr>
        <w:t>##         control_p_val control_avg_log2FC control_pct.1 control_pct.2</w:t>
      </w:r>
      <w:r>
        <w:br/>
      </w:r>
      <w:r>
        <w:rPr>
          <w:rStyle w:val="VerbatimChar"/>
        </w:rPr>
        <w:t>## TTN     1.794695e-239          0.6055218         1.000         0.999</w:t>
      </w:r>
      <w:r>
        <w:br/>
      </w:r>
      <w:r>
        <w:rPr>
          <w:rStyle w:val="VerbatimChar"/>
        </w:rPr>
        <w:t>## CACNA1C 4.763561e-221          0.6451967         0.999         0.966</w:t>
      </w:r>
      <w:r>
        <w:br/>
      </w:r>
      <w:r>
        <w:rPr>
          <w:rStyle w:val="VerbatimChar"/>
        </w:rPr>
        <w:t>## SORBS2  8.339192e-201          0.7411107         1.000         0.978</w:t>
      </w:r>
      <w:r>
        <w:br/>
      </w:r>
      <w:r>
        <w:rPr>
          <w:rStyle w:val="VerbatimChar"/>
        </w:rPr>
        <w:t>## LDB3    7.443203e-170          0.6599383         0.972         0.827</w:t>
      </w:r>
      <w:r>
        <w:br/>
      </w:r>
      <w:r>
        <w:rPr>
          <w:rStyle w:val="VerbatimChar"/>
        </w:rPr>
        <w:t>##         control_p_val_adj cardiomyopathy_p_val cardiomyopathy_avg_log2FC</w:t>
      </w:r>
      <w:r>
        <w:br/>
      </w:r>
      <w:r>
        <w:rPr>
          <w:rStyle w:val="VerbatimChar"/>
        </w:rPr>
        <w:t>## TTN         6.213055e-235                    0                 0.7189798</w:t>
      </w:r>
      <w:r>
        <w:br/>
      </w:r>
      <w:r>
        <w:rPr>
          <w:rStyle w:val="VerbatimChar"/>
        </w:rPr>
        <w:t>## CACNA1C     1.649097e-216                    0                 0.6834133</w:t>
      </w:r>
      <w:r>
        <w:br/>
      </w:r>
      <w:r>
        <w:rPr>
          <w:rStyle w:val="VerbatimChar"/>
        </w:rPr>
        <w:t>## SORBS2      2.886945e-196                    0                 0.9315318</w:t>
      </w:r>
      <w:r>
        <w:br/>
      </w:r>
      <w:r>
        <w:rPr>
          <w:rStyle w:val="VerbatimChar"/>
        </w:rPr>
        <w:t>## LDB3        2.576762e-165                    0                 0.8437336</w:t>
      </w:r>
      <w:r>
        <w:br/>
      </w:r>
      <w:r>
        <w:rPr>
          <w:rStyle w:val="VerbatimChar"/>
        </w:rPr>
        <w:t>##         cardiomyopathy_pct.1 cardiomyopathy_pct.2 cardiomyopathy_p_val_adj</w:t>
      </w:r>
      <w:r>
        <w:br/>
      </w:r>
      <w:r>
        <w:rPr>
          <w:rStyle w:val="VerbatimChar"/>
        </w:rPr>
        <w:t>## TTN                    1.000                0.996                        0</w:t>
      </w:r>
      <w:r>
        <w:br/>
      </w:r>
      <w:r>
        <w:rPr>
          <w:rStyle w:val="VerbatimChar"/>
        </w:rPr>
        <w:t>## CACNA1C                0.998                0.970                        0</w:t>
      </w:r>
      <w:r>
        <w:br/>
      </w:r>
      <w:r>
        <w:rPr>
          <w:rStyle w:val="VerbatimChar"/>
        </w:rPr>
        <w:t>## SORBS2                 0.998                0.893                        0</w:t>
      </w:r>
      <w:r>
        <w:br/>
      </w:r>
      <w:r>
        <w:rPr>
          <w:rStyle w:val="VerbatimChar"/>
        </w:rPr>
        <w:t>## LDB3                   0.977                0.753                        0</w:t>
      </w:r>
      <w:r>
        <w:br/>
      </w:r>
      <w:r>
        <w:rPr>
          <w:rStyle w:val="VerbatimChar"/>
        </w:rPr>
        <w:t>##              max_pval minimump_p_val cluster</w:t>
      </w:r>
      <w:r>
        <w:br/>
      </w:r>
      <w:r>
        <w:rPr>
          <w:rStyle w:val="VerbatimChar"/>
        </w:rPr>
        <w:t>## TTN     1.794695e-239              0       1</w:t>
      </w:r>
      <w:r>
        <w:br/>
      </w:r>
      <w:r>
        <w:rPr>
          <w:rStyle w:val="VerbatimChar"/>
        </w:rPr>
        <w:t>## CACNA1C 4.763561e-221              0       1</w:t>
      </w:r>
      <w:r>
        <w:br/>
      </w:r>
      <w:r>
        <w:rPr>
          <w:rStyle w:val="VerbatimChar"/>
        </w:rPr>
        <w:t>## SORBS2  8.339192e-201              0       1</w:t>
      </w:r>
      <w:r>
        <w:br/>
      </w:r>
      <w:r>
        <w:rPr>
          <w:rStyle w:val="VerbatimChar"/>
        </w:rPr>
        <w:t>## LDB3    7.443203e-170              0       1</w:t>
      </w:r>
      <w:r>
        <w:br/>
      </w:r>
      <w:r>
        <w:rPr>
          <w:rStyle w:val="VerbatimChar"/>
        </w:rPr>
        <w:t xml:space="preserve">## </w:t>
      </w:r>
      <w:r>
        <w:br/>
      </w:r>
      <w:r>
        <w:rPr>
          <w:rStyle w:val="VerbatimChar"/>
        </w:rPr>
        <w:t>## [[3]]</w:t>
      </w:r>
      <w:r>
        <w:br/>
      </w:r>
      <w:r>
        <w:rPr>
          <w:rStyle w:val="VerbatimChar"/>
        </w:rPr>
        <w:t>##        control_p_val control_avg_log2FC control_pct.1 control_pct.2</w:t>
      </w:r>
      <w:r>
        <w:br/>
      </w:r>
      <w:r>
        <w:rPr>
          <w:rStyle w:val="VerbatimChar"/>
        </w:rPr>
        <w:t>## ADGRL3 2.888202e-200           1.130465         0.988         0.850</w:t>
      </w:r>
      <w:r>
        <w:br/>
      </w:r>
      <w:r>
        <w:rPr>
          <w:rStyle w:val="VerbatimChar"/>
        </w:rPr>
        <w:t>## SPON1  7.824760e-199           1.358034         0.934         0.579</w:t>
      </w:r>
      <w:r>
        <w:br/>
      </w:r>
      <w:r>
        <w:rPr>
          <w:rStyle w:val="VerbatimChar"/>
        </w:rPr>
        <w:t>## NAV3   2.399066e-170           1.410161         0.945         0.706</w:t>
      </w:r>
      <w:r>
        <w:br/>
      </w:r>
      <w:r>
        <w:rPr>
          <w:rStyle w:val="VerbatimChar"/>
        </w:rPr>
        <w:t>## VCAN   2.538122e-169          -1.776225         0.579         0.859</w:t>
      </w:r>
      <w:r>
        <w:br/>
      </w:r>
      <w:r>
        <w:rPr>
          <w:rStyle w:val="VerbatimChar"/>
        </w:rPr>
        <w:t>##        control_p_val_adj cardiomyopathy_p_val cardiomyopathy_avg_log2FC</w:t>
      </w:r>
      <w:r>
        <w:br/>
      </w:r>
      <w:r>
        <w:rPr>
          <w:rStyle w:val="VerbatimChar"/>
        </w:rPr>
        <w:t>## ADGRL3     9.998668e-196                    0                  1.472326</w:t>
      </w:r>
      <w:r>
        <w:br/>
      </w:r>
      <w:r>
        <w:rPr>
          <w:rStyle w:val="VerbatimChar"/>
        </w:rPr>
        <w:t>## SPON1      2.708854e-194                    0                  1.835628</w:t>
      </w:r>
      <w:r>
        <w:br/>
      </w:r>
      <w:r>
        <w:rPr>
          <w:rStyle w:val="VerbatimChar"/>
        </w:rPr>
        <w:t>## NAV3       8.305328e-166                    0                  1.592865</w:t>
      </w:r>
      <w:r>
        <w:br/>
      </w:r>
      <w:r>
        <w:rPr>
          <w:rStyle w:val="VerbatimChar"/>
        </w:rPr>
        <w:t>## VCAN       8.786723e-165                    0                 -2.057166</w:t>
      </w:r>
      <w:r>
        <w:br/>
      </w:r>
      <w:r>
        <w:rPr>
          <w:rStyle w:val="VerbatimChar"/>
        </w:rPr>
        <w:lastRenderedPageBreak/>
        <w:t>##        cardiomyopathy_pct.1 cardiomyopathy_pct.2 cardiomyopathy_p_val_adj</w:t>
      </w:r>
      <w:r>
        <w:br/>
      </w:r>
      <w:r>
        <w:rPr>
          <w:rStyle w:val="VerbatimChar"/>
        </w:rPr>
        <w:t>## ADGRL3                0.989                0.782                        0</w:t>
      </w:r>
      <w:r>
        <w:br/>
      </w:r>
      <w:r>
        <w:rPr>
          <w:rStyle w:val="VerbatimChar"/>
        </w:rPr>
        <w:t>## SPON1                 0.798                0.333                        0</w:t>
      </w:r>
      <w:r>
        <w:br/>
      </w:r>
      <w:r>
        <w:rPr>
          <w:rStyle w:val="VerbatimChar"/>
        </w:rPr>
        <w:t>## NAV3                  0.933                0.623                        0</w:t>
      </w:r>
      <w:r>
        <w:br/>
      </w:r>
      <w:r>
        <w:rPr>
          <w:rStyle w:val="VerbatimChar"/>
        </w:rPr>
        <w:t>## VCAN                  0.599                0.914                        0</w:t>
      </w:r>
      <w:r>
        <w:br/>
      </w:r>
      <w:r>
        <w:rPr>
          <w:rStyle w:val="VerbatimChar"/>
        </w:rPr>
        <w:t>##             max_pval minimump_p_val cluster</w:t>
      </w:r>
      <w:r>
        <w:br/>
      </w:r>
      <w:r>
        <w:rPr>
          <w:rStyle w:val="VerbatimChar"/>
        </w:rPr>
        <w:t>## ADGRL3 2.888202e-200              0       2</w:t>
      </w:r>
      <w:r>
        <w:br/>
      </w:r>
      <w:r>
        <w:rPr>
          <w:rStyle w:val="VerbatimChar"/>
        </w:rPr>
        <w:t>## SPON1  7.824760e-199              0       2</w:t>
      </w:r>
      <w:r>
        <w:br/>
      </w:r>
      <w:r>
        <w:rPr>
          <w:rStyle w:val="VerbatimChar"/>
        </w:rPr>
        <w:t>## NAV3   2.399066e-170              0       2</w:t>
      </w:r>
      <w:r>
        <w:br/>
      </w:r>
      <w:r>
        <w:rPr>
          <w:rStyle w:val="VerbatimChar"/>
        </w:rPr>
        <w:t>## VCAN   2.538122e-169              0       2</w:t>
      </w:r>
      <w:r>
        <w:br/>
      </w:r>
      <w:r>
        <w:rPr>
          <w:rStyle w:val="VerbatimChar"/>
        </w:rPr>
        <w:t xml:space="preserve">## </w:t>
      </w:r>
      <w:r>
        <w:br/>
      </w:r>
      <w:r>
        <w:rPr>
          <w:rStyle w:val="VerbatimChar"/>
        </w:rPr>
        <w:t>## [[4]]</w:t>
      </w:r>
      <w:r>
        <w:br/>
      </w:r>
      <w:r>
        <w:rPr>
          <w:rStyle w:val="VerbatimChar"/>
        </w:rPr>
        <w:t>##       control_p_val control_avg_log2FC control_pct.1 control_pct.2</w:t>
      </w:r>
      <w:r>
        <w:br/>
      </w:r>
      <w:r>
        <w:rPr>
          <w:rStyle w:val="VerbatimChar"/>
        </w:rPr>
        <w:t>## PCDH9  0.000000e+00           2.514594         0.906         0.322</w:t>
      </w:r>
      <w:r>
        <w:br/>
      </w:r>
      <w:r>
        <w:rPr>
          <w:rStyle w:val="VerbatimChar"/>
        </w:rPr>
        <w:t>## PRR16  0.000000e+00           2.710395         0.906         0.376</w:t>
      </w:r>
      <w:r>
        <w:br/>
      </w:r>
      <w:r>
        <w:rPr>
          <w:rStyle w:val="VerbatimChar"/>
        </w:rPr>
        <w:t>## TTN   3.956363e-301          -1.811961         0.997         1.000</w:t>
      </w:r>
      <w:r>
        <w:br/>
      </w:r>
      <w:r>
        <w:rPr>
          <w:rStyle w:val="VerbatimChar"/>
        </w:rPr>
        <w:t>## FBN2  5.465673e-300          -2.640779         0.939         0.996</w:t>
      </w:r>
      <w:r>
        <w:br/>
      </w:r>
      <w:r>
        <w:rPr>
          <w:rStyle w:val="VerbatimChar"/>
        </w:rPr>
        <w:t>##       control_p_val_adj cardiomyopathy_p_val cardiomyopathy_avg_log2FC</w:t>
      </w:r>
      <w:r>
        <w:br/>
      </w:r>
      <w:r>
        <w:rPr>
          <w:rStyle w:val="VerbatimChar"/>
        </w:rPr>
        <w:t>## PCDH9      0.000000e+00                    0                  2.179015</w:t>
      </w:r>
      <w:r>
        <w:br/>
      </w:r>
      <w:r>
        <w:rPr>
          <w:rStyle w:val="VerbatimChar"/>
        </w:rPr>
        <w:t>## PRR16      0.000000e+00                    0                  2.479579</w:t>
      </w:r>
      <w:r>
        <w:br/>
      </w:r>
      <w:r>
        <w:rPr>
          <w:rStyle w:val="VerbatimChar"/>
        </w:rPr>
        <w:t>## TTN       1.369653e-296                    0                 -1.827970</w:t>
      </w:r>
      <w:r>
        <w:br/>
      </w:r>
      <w:r>
        <w:rPr>
          <w:rStyle w:val="VerbatimChar"/>
        </w:rPr>
        <w:t>## FBN2      1.892161e-295                    0                 -2.953005</w:t>
      </w:r>
      <w:r>
        <w:br/>
      </w:r>
      <w:r>
        <w:rPr>
          <w:rStyle w:val="VerbatimChar"/>
        </w:rPr>
        <w:t>##       cardiomyopathy_pct.1 cardiomyopathy_pct.2 cardiomyopathy_p_val_adj</w:t>
      </w:r>
      <w:r>
        <w:br/>
      </w:r>
      <w:r>
        <w:rPr>
          <w:rStyle w:val="VerbatimChar"/>
        </w:rPr>
        <w:t>## PCDH9                0.913                0.368                        0</w:t>
      </w:r>
      <w:r>
        <w:br/>
      </w:r>
      <w:r>
        <w:rPr>
          <w:rStyle w:val="VerbatimChar"/>
        </w:rPr>
        <w:t>## PRR16                0.918                0.387                        0</w:t>
      </w:r>
      <w:r>
        <w:br/>
      </w:r>
      <w:r>
        <w:rPr>
          <w:rStyle w:val="VerbatimChar"/>
        </w:rPr>
        <w:t>## TTN                  0.999                0.997                        0</w:t>
      </w:r>
      <w:r>
        <w:br/>
      </w:r>
      <w:r>
        <w:rPr>
          <w:rStyle w:val="VerbatimChar"/>
        </w:rPr>
        <w:t>## FBN2                 0.873                0.976                        0</w:t>
      </w:r>
      <w:r>
        <w:br/>
      </w:r>
      <w:r>
        <w:rPr>
          <w:rStyle w:val="VerbatimChar"/>
        </w:rPr>
        <w:t>##            max_pval minimump_p_val cluster</w:t>
      </w:r>
      <w:r>
        <w:br/>
      </w:r>
      <w:r>
        <w:rPr>
          <w:rStyle w:val="VerbatimChar"/>
        </w:rPr>
        <w:t>## PCDH9  0.000000e+00              0       3</w:t>
      </w:r>
      <w:r>
        <w:br/>
      </w:r>
      <w:r>
        <w:rPr>
          <w:rStyle w:val="VerbatimChar"/>
        </w:rPr>
        <w:t>## PRR16  0.000000e+00              0       3</w:t>
      </w:r>
      <w:r>
        <w:br/>
      </w:r>
      <w:r>
        <w:rPr>
          <w:rStyle w:val="VerbatimChar"/>
        </w:rPr>
        <w:t>## TTN   3.956363e-301              0       3</w:t>
      </w:r>
      <w:r>
        <w:br/>
      </w:r>
      <w:r>
        <w:rPr>
          <w:rStyle w:val="VerbatimChar"/>
        </w:rPr>
        <w:t>## FBN2  5.465673e-300              0       3</w:t>
      </w:r>
      <w:r>
        <w:br/>
      </w:r>
      <w:r>
        <w:rPr>
          <w:rStyle w:val="VerbatimChar"/>
        </w:rPr>
        <w:t xml:space="preserve">## </w:t>
      </w:r>
      <w:r>
        <w:br/>
      </w:r>
      <w:r>
        <w:rPr>
          <w:rStyle w:val="VerbatimChar"/>
        </w:rPr>
        <w:t>## [[5]]</w:t>
      </w:r>
      <w:r>
        <w:br/>
      </w:r>
      <w:r>
        <w:rPr>
          <w:rStyle w:val="VerbatimChar"/>
        </w:rPr>
        <w:t>##       control_p_val control_avg_log2FC control_pct.1 control_pct.2</w:t>
      </w:r>
      <w:r>
        <w:br/>
      </w:r>
      <w:r>
        <w:rPr>
          <w:rStyle w:val="VerbatimChar"/>
        </w:rPr>
        <w:t>## CLSPN             0           1.149690         0.585         0.065</w:t>
      </w:r>
      <w:r>
        <w:br/>
      </w:r>
      <w:r>
        <w:rPr>
          <w:rStyle w:val="VerbatimChar"/>
        </w:rPr>
        <w:t>## HELLS             0           1.730607         0.844         0.156</w:t>
      </w:r>
      <w:r>
        <w:br/>
      </w:r>
      <w:r>
        <w:rPr>
          <w:rStyle w:val="VerbatimChar"/>
        </w:rPr>
        <w:t>## BRIP1             0           1.907765         0.823         0.122</w:t>
      </w:r>
      <w:r>
        <w:br/>
      </w:r>
      <w:r>
        <w:rPr>
          <w:rStyle w:val="VerbatimChar"/>
        </w:rPr>
        <w:t>## DTL               0           1.440987         0.690         0.074</w:t>
      </w:r>
      <w:r>
        <w:br/>
      </w:r>
      <w:r>
        <w:rPr>
          <w:rStyle w:val="VerbatimChar"/>
        </w:rPr>
        <w:t>##       control_p_val_adj cardiomyopathy_p_val cardiomyopathy_avg_log2FC</w:t>
      </w:r>
      <w:r>
        <w:br/>
      </w:r>
      <w:r>
        <w:rPr>
          <w:rStyle w:val="VerbatimChar"/>
        </w:rPr>
        <w:t>## CLSPN                 0                    0                  1.038183</w:t>
      </w:r>
      <w:r>
        <w:br/>
      </w:r>
      <w:r>
        <w:rPr>
          <w:rStyle w:val="VerbatimChar"/>
        </w:rPr>
        <w:t>## HELLS                 0                    0                  1.676562</w:t>
      </w:r>
      <w:r>
        <w:br/>
      </w:r>
      <w:r>
        <w:rPr>
          <w:rStyle w:val="VerbatimChar"/>
        </w:rPr>
        <w:t>## BRIP1                 0                    0                  1.797807</w:t>
      </w:r>
      <w:r>
        <w:br/>
      </w:r>
      <w:r>
        <w:rPr>
          <w:rStyle w:val="VerbatimChar"/>
        </w:rPr>
        <w:t>## DTL                   0                    0                  1.369079</w:t>
      </w:r>
      <w:r>
        <w:br/>
      </w:r>
      <w:r>
        <w:rPr>
          <w:rStyle w:val="VerbatimChar"/>
        </w:rPr>
        <w:t>##       cardiomyopathy_pct.1 cardiomyopathy_pct.2 cardiomyopathy_p_val_adj</w:t>
      </w:r>
      <w:r>
        <w:br/>
      </w:r>
      <w:r>
        <w:rPr>
          <w:rStyle w:val="VerbatimChar"/>
        </w:rPr>
        <w:t>## CLSPN                0.546                0.060                        0</w:t>
      </w:r>
      <w:r>
        <w:br/>
      </w:r>
      <w:r>
        <w:rPr>
          <w:rStyle w:val="VerbatimChar"/>
        </w:rPr>
        <w:t>## HELLS                0.858                0.171                        0</w:t>
      </w:r>
      <w:r>
        <w:br/>
      </w:r>
      <w:r>
        <w:rPr>
          <w:rStyle w:val="VerbatimChar"/>
        </w:rPr>
        <w:t>## BRIP1                0.819                0.113                        0</w:t>
      </w:r>
      <w:r>
        <w:br/>
      </w:r>
      <w:r>
        <w:rPr>
          <w:rStyle w:val="VerbatimChar"/>
        </w:rPr>
        <w:t>## DTL                  0.675                0.071                        0</w:t>
      </w:r>
      <w:r>
        <w:br/>
      </w:r>
      <w:r>
        <w:rPr>
          <w:rStyle w:val="VerbatimChar"/>
        </w:rPr>
        <w:t>##       max_pval minimump_p_val cluster</w:t>
      </w:r>
      <w:r>
        <w:br/>
      </w:r>
      <w:r>
        <w:rPr>
          <w:rStyle w:val="VerbatimChar"/>
        </w:rPr>
        <w:lastRenderedPageBreak/>
        <w:t>## CLSPN        0              0       4</w:t>
      </w:r>
      <w:r>
        <w:br/>
      </w:r>
      <w:r>
        <w:rPr>
          <w:rStyle w:val="VerbatimChar"/>
        </w:rPr>
        <w:t>## HELLS        0              0       4</w:t>
      </w:r>
      <w:r>
        <w:br/>
      </w:r>
      <w:r>
        <w:rPr>
          <w:rStyle w:val="VerbatimChar"/>
        </w:rPr>
        <w:t>## BRIP1        0              0       4</w:t>
      </w:r>
      <w:r>
        <w:br/>
      </w:r>
      <w:r>
        <w:rPr>
          <w:rStyle w:val="VerbatimChar"/>
        </w:rPr>
        <w:t>## DTL          0              0       4</w:t>
      </w:r>
      <w:r>
        <w:br/>
      </w:r>
      <w:r>
        <w:rPr>
          <w:rStyle w:val="VerbatimChar"/>
        </w:rPr>
        <w:t xml:space="preserve">## </w:t>
      </w:r>
      <w:r>
        <w:br/>
      </w:r>
      <w:r>
        <w:rPr>
          <w:rStyle w:val="VerbatimChar"/>
        </w:rPr>
        <w:t>## [[6]]</w:t>
      </w:r>
      <w:r>
        <w:br/>
      </w:r>
      <w:r>
        <w:rPr>
          <w:rStyle w:val="VerbatimChar"/>
        </w:rPr>
        <w:t>##           control_p_val control_avg_log2FC control_pct.1 control_pct.2</w:t>
      </w:r>
      <w:r>
        <w:br/>
      </w:r>
      <w:r>
        <w:rPr>
          <w:rStyle w:val="VerbatimChar"/>
        </w:rPr>
        <w:t>## NR2F1-AS1 1.615720e-295           2.346961         0.857         0.003</w:t>
      </w:r>
      <w:r>
        <w:br/>
      </w:r>
      <w:r>
        <w:rPr>
          <w:rStyle w:val="VerbatimChar"/>
        </w:rPr>
        <w:t>## HGF       3.127597e-257           2.365698         0.857         0.004</w:t>
      </w:r>
      <w:r>
        <w:br/>
      </w:r>
      <w:r>
        <w:rPr>
          <w:rStyle w:val="VerbatimChar"/>
        </w:rPr>
        <w:t>## CFH       1.231987e-195           4.043665         1.000         0.007</w:t>
      </w:r>
      <w:r>
        <w:br/>
      </w:r>
      <w:r>
        <w:rPr>
          <w:rStyle w:val="VerbatimChar"/>
        </w:rPr>
        <w:t>## ITGA4     7.204837e-182           2.520400         0.857         0.005</w:t>
      </w:r>
      <w:r>
        <w:br/>
      </w:r>
      <w:r>
        <w:rPr>
          <w:rStyle w:val="VerbatimChar"/>
        </w:rPr>
        <w:t>##           control_p_val_adj cardiomyopathy_p_val cardiomyopathy_avg_log2FC</w:t>
      </w:r>
      <w:r>
        <w:br/>
      </w:r>
      <w:r>
        <w:rPr>
          <w:rStyle w:val="VerbatimChar"/>
        </w:rPr>
        <w:t>## NR2F1-AS1     5.593462e-291                    0                  2.216157</w:t>
      </w:r>
      <w:r>
        <w:br/>
      </w:r>
      <w:r>
        <w:rPr>
          <w:rStyle w:val="VerbatimChar"/>
        </w:rPr>
        <w:t>## HGF           1.082743e-252                    0                  1.937688</w:t>
      </w:r>
      <w:r>
        <w:br/>
      </w:r>
      <w:r>
        <w:rPr>
          <w:rStyle w:val="VerbatimChar"/>
        </w:rPr>
        <w:t>## CFH           4.265015e-191                    0                  2.010553</w:t>
      </w:r>
      <w:r>
        <w:br/>
      </w:r>
      <w:r>
        <w:rPr>
          <w:rStyle w:val="VerbatimChar"/>
        </w:rPr>
        <w:t>## ITGA4         2.494242e-177                    0                  1.629149</w:t>
      </w:r>
      <w:r>
        <w:br/>
      </w:r>
      <w:r>
        <w:rPr>
          <w:rStyle w:val="VerbatimChar"/>
        </w:rPr>
        <w:t>##           cardiomyopathy_pct.1 cardiomyopathy_pct.2 cardiomyopathy_p_val_adj</w:t>
      </w:r>
      <w:r>
        <w:br/>
      </w:r>
      <w:r>
        <w:rPr>
          <w:rStyle w:val="VerbatimChar"/>
        </w:rPr>
        <w:t>## NR2F1-AS1                0.743                0.017                        0</w:t>
      </w:r>
      <w:r>
        <w:br/>
      </w:r>
      <w:r>
        <w:rPr>
          <w:rStyle w:val="VerbatimChar"/>
        </w:rPr>
        <w:t>## HGF                      0.533                0.018                        0</w:t>
      </w:r>
      <w:r>
        <w:br/>
      </w:r>
      <w:r>
        <w:rPr>
          <w:rStyle w:val="VerbatimChar"/>
        </w:rPr>
        <w:t>## CFH                      0.653                0.024                        0</w:t>
      </w:r>
      <w:r>
        <w:br/>
      </w:r>
      <w:r>
        <w:rPr>
          <w:rStyle w:val="VerbatimChar"/>
        </w:rPr>
        <w:t>## ITGA4                    0.531                0.014                        0</w:t>
      </w:r>
      <w:r>
        <w:br/>
      </w:r>
      <w:r>
        <w:rPr>
          <w:rStyle w:val="VerbatimChar"/>
        </w:rPr>
        <w:t>##                max_pval minimump_p_val cluster</w:t>
      </w:r>
      <w:r>
        <w:br/>
      </w:r>
      <w:r>
        <w:rPr>
          <w:rStyle w:val="VerbatimChar"/>
        </w:rPr>
        <w:t>## NR2F1-AS1 1.615720e-295              0       5</w:t>
      </w:r>
      <w:r>
        <w:br/>
      </w:r>
      <w:r>
        <w:rPr>
          <w:rStyle w:val="VerbatimChar"/>
        </w:rPr>
        <w:t>## HGF       3.127597e-257              0       5</w:t>
      </w:r>
      <w:r>
        <w:br/>
      </w:r>
      <w:r>
        <w:rPr>
          <w:rStyle w:val="VerbatimChar"/>
        </w:rPr>
        <w:t>## CFH       1.231987e-195              0       5</w:t>
      </w:r>
      <w:r>
        <w:br/>
      </w:r>
      <w:r>
        <w:rPr>
          <w:rStyle w:val="VerbatimChar"/>
        </w:rPr>
        <w:t>## ITGA4     7.204837e-182              0       5</w:t>
      </w:r>
      <w:r>
        <w:br/>
      </w:r>
      <w:r>
        <w:rPr>
          <w:rStyle w:val="VerbatimChar"/>
        </w:rPr>
        <w:t xml:space="preserve">## </w:t>
      </w:r>
      <w:r>
        <w:br/>
      </w:r>
      <w:r>
        <w:rPr>
          <w:rStyle w:val="VerbatimChar"/>
        </w:rPr>
        <w:t>## [[7]]</w:t>
      </w:r>
      <w:r>
        <w:br/>
      </w:r>
      <w:r>
        <w:rPr>
          <w:rStyle w:val="VerbatimChar"/>
        </w:rPr>
        <w:t>##         control_p_val control_avg_log2FC control_pct.1 control_pct.2</w:t>
      </w:r>
      <w:r>
        <w:br/>
      </w:r>
      <w:r>
        <w:rPr>
          <w:rStyle w:val="VerbatimChar"/>
        </w:rPr>
        <w:t>## ANLN                0          2.2162610         0.942         0.170</w:t>
      </w:r>
      <w:r>
        <w:br/>
      </w:r>
      <w:r>
        <w:rPr>
          <w:rStyle w:val="VerbatimChar"/>
        </w:rPr>
        <w:t>## TACC3               0          1.3123586         0.688         0.073</w:t>
      </w:r>
      <w:r>
        <w:br/>
      </w:r>
      <w:r>
        <w:rPr>
          <w:rStyle w:val="VerbatimChar"/>
        </w:rPr>
        <w:t>## DEPDC1B             0          0.9853641         0.511         0.025</w:t>
      </w:r>
      <w:r>
        <w:br/>
      </w:r>
      <w:r>
        <w:rPr>
          <w:rStyle w:val="VerbatimChar"/>
        </w:rPr>
        <w:t>## POLQ                0          1.4212646         0.741         0.080</w:t>
      </w:r>
      <w:r>
        <w:br/>
      </w:r>
      <w:r>
        <w:rPr>
          <w:rStyle w:val="VerbatimChar"/>
        </w:rPr>
        <w:t>##         control_p_val_adj cardiomyopathy_p_val cardiomyopathy_avg_log2FC</w:t>
      </w:r>
      <w:r>
        <w:br/>
      </w:r>
      <w:r>
        <w:rPr>
          <w:rStyle w:val="VerbatimChar"/>
        </w:rPr>
        <w:t>## ANLN                    0                    0                  2.249622</w:t>
      </w:r>
      <w:r>
        <w:br/>
      </w:r>
      <w:r>
        <w:rPr>
          <w:rStyle w:val="VerbatimChar"/>
        </w:rPr>
        <w:t>## TACC3                   0                    0                  1.291036</w:t>
      </w:r>
      <w:r>
        <w:br/>
      </w:r>
      <w:r>
        <w:rPr>
          <w:rStyle w:val="VerbatimChar"/>
        </w:rPr>
        <w:t>## DEPDC1B                 0                    0                  0.957467</w:t>
      </w:r>
      <w:r>
        <w:br/>
      </w:r>
      <w:r>
        <w:rPr>
          <w:rStyle w:val="VerbatimChar"/>
        </w:rPr>
        <w:t>## POLQ                    0                    0                  1.473200</w:t>
      </w:r>
      <w:r>
        <w:br/>
      </w:r>
      <w:r>
        <w:rPr>
          <w:rStyle w:val="VerbatimChar"/>
        </w:rPr>
        <w:t>##         cardiomyopathy_pct.1 cardiomyopathy_pct.2 cardiomyopathy_p_val_adj</w:t>
      </w:r>
      <w:r>
        <w:br/>
      </w:r>
      <w:r>
        <w:rPr>
          <w:rStyle w:val="VerbatimChar"/>
        </w:rPr>
        <w:t>## ANLN                   0.963                0.156                        0</w:t>
      </w:r>
      <w:r>
        <w:br/>
      </w:r>
      <w:r>
        <w:rPr>
          <w:rStyle w:val="VerbatimChar"/>
        </w:rPr>
        <w:t>## TACC3                  0.699                0.078                        0</w:t>
      </w:r>
      <w:r>
        <w:br/>
      </w:r>
      <w:r>
        <w:rPr>
          <w:rStyle w:val="VerbatimChar"/>
        </w:rPr>
        <w:t>## DEPDC1B                0.495                0.027                        0</w:t>
      </w:r>
      <w:r>
        <w:br/>
      </w:r>
      <w:r>
        <w:rPr>
          <w:rStyle w:val="VerbatimChar"/>
        </w:rPr>
        <w:t>## POLQ                   0.774                0.081                        0</w:t>
      </w:r>
      <w:r>
        <w:br/>
      </w:r>
      <w:r>
        <w:rPr>
          <w:rStyle w:val="VerbatimChar"/>
        </w:rPr>
        <w:t>##         max_pval minimump_p_val cluster</w:t>
      </w:r>
      <w:r>
        <w:br/>
      </w:r>
      <w:r>
        <w:rPr>
          <w:rStyle w:val="VerbatimChar"/>
        </w:rPr>
        <w:t>## ANLN           0              0       6</w:t>
      </w:r>
      <w:r>
        <w:br/>
      </w:r>
      <w:r>
        <w:rPr>
          <w:rStyle w:val="VerbatimChar"/>
        </w:rPr>
        <w:lastRenderedPageBreak/>
        <w:t>## TACC3          0              0       6</w:t>
      </w:r>
      <w:r>
        <w:br/>
      </w:r>
      <w:r>
        <w:rPr>
          <w:rStyle w:val="VerbatimChar"/>
        </w:rPr>
        <w:t>## DEPDC1B        0              0       6</w:t>
      </w:r>
      <w:r>
        <w:br/>
      </w:r>
      <w:r>
        <w:rPr>
          <w:rStyle w:val="VerbatimChar"/>
        </w:rPr>
        <w:t>## POLQ           0              0       6</w:t>
      </w:r>
      <w:r>
        <w:br/>
      </w:r>
      <w:r>
        <w:rPr>
          <w:rStyle w:val="VerbatimChar"/>
        </w:rPr>
        <w:t xml:space="preserve">## </w:t>
      </w:r>
      <w:r>
        <w:br/>
      </w:r>
      <w:r>
        <w:rPr>
          <w:rStyle w:val="VerbatimChar"/>
        </w:rPr>
        <w:t>## [[8]]</w:t>
      </w:r>
      <w:r>
        <w:br/>
      </w:r>
      <w:r>
        <w:rPr>
          <w:rStyle w:val="VerbatimChar"/>
        </w:rPr>
        <w:t>##          control_p_val control_avg_log2FC control_pct.1 control_pct.2</w:t>
      </w:r>
      <w:r>
        <w:br/>
      </w:r>
      <w:r>
        <w:rPr>
          <w:rStyle w:val="VerbatimChar"/>
        </w:rPr>
        <w:t>## CDH19                0           2.608857         0.469         0.012</w:t>
      </w:r>
      <w:r>
        <w:br/>
      </w:r>
      <w:r>
        <w:rPr>
          <w:rStyle w:val="VerbatimChar"/>
        </w:rPr>
        <w:t>## MXRA5                0           1.284644         0.348         0.007</w:t>
      </w:r>
      <w:r>
        <w:br/>
      </w:r>
      <w:r>
        <w:rPr>
          <w:rStyle w:val="VerbatimChar"/>
        </w:rPr>
        <w:t>## ASPN                 0           1.785456         0.528         0.020</w:t>
      </w:r>
      <w:r>
        <w:br/>
      </w:r>
      <w:r>
        <w:rPr>
          <w:rStyle w:val="VerbatimChar"/>
        </w:rPr>
        <w:t>## SERPINE2             0           2.506157         0.447         0.017</w:t>
      </w:r>
      <w:r>
        <w:br/>
      </w:r>
      <w:r>
        <w:rPr>
          <w:rStyle w:val="VerbatimChar"/>
        </w:rPr>
        <w:t>##          control_p_val_adj cardiomyopathy_p_val cardiomyopathy_avg_log2FC</w:t>
      </w:r>
      <w:r>
        <w:br/>
      </w:r>
      <w:r>
        <w:rPr>
          <w:rStyle w:val="VerbatimChar"/>
        </w:rPr>
        <w:t>## CDH19                    0          0.00000e+00                 1.6352596</w:t>
      </w:r>
      <w:r>
        <w:br/>
      </w:r>
      <w:r>
        <w:rPr>
          <w:rStyle w:val="VerbatimChar"/>
        </w:rPr>
        <w:t>## MXRA5                    0          0.00000e+00                 0.9862491</w:t>
      </w:r>
      <w:r>
        <w:br/>
      </w:r>
      <w:r>
        <w:rPr>
          <w:rStyle w:val="VerbatimChar"/>
        </w:rPr>
        <w:t>## ASPN                     0          0.00000e+00                 0.9906926</w:t>
      </w:r>
      <w:r>
        <w:br/>
      </w:r>
      <w:r>
        <w:rPr>
          <w:rStyle w:val="VerbatimChar"/>
        </w:rPr>
        <w:t>## SERPINE2                 0         4.26498e-269                 1.6811721</w:t>
      </w:r>
      <w:r>
        <w:br/>
      </w:r>
      <w:r>
        <w:rPr>
          <w:rStyle w:val="VerbatimChar"/>
        </w:rPr>
        <w:t>##          cardiomyopathy_pct.1 cardiomyopathy_pct.2 cardiomyopathy_p_val_adj</w:t>
      </w:r>
      <w:r>
        <w:br/>
      </w:r>
      <w:r>
        <w:rPr>
          <w:rStyle w:val="VerbatimChar"/>
        </w:rPr>
        <w:t>## CDH19                   0.229                0.008             0.000000e+00</w:t>
      </w:r>
      <w:r>
        <w:br/>
      </w:r>
      <w:r>
        <w:rPr>
          <w:rStyle w:val="VerbatimChar"/>
        </w:rPr>
        <w:t>## MXRA5                   0.241                0.017             0.000000e+00</w:t>
      </w:r>
      <w:r>
        <w:br/>
      </w:r>
      <w:r>
        <w:rPr>
          <w:rStyle w:val="VerbatimChar"/>
        </w:rPr>
        <w:t>## ASPN                    0.282                0.019             0.000000e+00</w:t>
      </w:r>
      <w:r>
        <w:br/>
      </w:r>
      <w:r>
        <w:rPr>
          <w:rStyle w:val="VerbatimChar"/>
        </w:rPr>
        <w:t>## SERPINE2                0.327                0.062            1.476494e-264</w:t>
      </w:r>
      <w:r>
        <w:br/>
      </w:r>
      <w:r>
        <w:rPr>
          <w:rStyle w:val="VerbatimChar"/>
        </w:rPr>
        <w:t>##              max_pval minimump_p_val cluster</w:t>
      </w:r>
      <w:r>
        <w:br/>
      </w:r>
      <w:r>
        <w:rPr>
          <w:rStyle w:val="VerbatimChar"/>
        </w:rPr>
        <w:t>## CDH19     0.00000e+00              0       7</w:t>
      </w:r>
      <w:r>
        <w:br/>
      </w:r>
      <w:r>
        <w:rPr>
          <w:rStyle w:val="VerbatimChar"/>
        </w:rPr>
        <w:t>## MXRA5     0.00000e+00              0       7</w:t>
      </w:r>
      <w:r>
        <w:br/>
      </w:r>
      <w:r>
        <w:rPr>
          <w:rStyle w:val="VerbatimChar"/>
        </w:rPr>
        <w:t>## ASPN      0.00000e+00              0       7</w:t>
      </w:r>
      <w:r>
        <w:br/>
      </w:r>
      <w:r>
        <w:rPr>
          <w:rStyle w:val="VerbatimChar"/>
        </w:rPr>
        <w:t>## SERPINE2 4.26498e-269              0       7</w:t>
      </w:r>
      <w:r>
        <w:br/>
      </w:r>
      <w:r>
        <w:rPr>
          <w:rStyle w:val="VerbatimChar"/>
        </w:rPr>
        <w:t xml:space="preserve">## </w:t>
      </w:r>
      <w:r>
        <w:br/>
      </w:r>
      <w:r>
        <w:rPr>
          <w:rStyle w:val="VerbatimChar"/>
        </w:rPr>
        <w:t>## [[9]]</w:t>
      </w:r>
      <w:r>
        <w:br/>
      </w:r>
      <w:r>
        <w:rPr>
          <w:rStyle w:val="VerbatimChar"/>
        </w:rPr>
        <w:t>##        control_p_val control_avg_log2FC control_pct.1 control_pct.2</w:t>
      </w:r>
      <w:r>
        <w:br/>
      </w:r>
      <w:r>
        <w:rPr>
          <w:rStyle w:val="VerbatimChar"/>
        </w:rPr>
        <w:t>## CENPF  6.444493e-203           2.644952         0.944         0.183</w:t>
      </w:r>
      <w:r>
        <w:br/>
      </w:r>
      <w:r>
        <w:rPr>
          <w:rStyle w:val="VerbatimChar"/>
        </w:rPr>
        <w:t>## KIF20A 1.523371e-191           1.212723         0.460         0.034</w:t>
      </w:r>
      <w:r>
        <w:br/>
      </w:r>
      <w:r>
        <w:rPr>
          <w:rStyle w:val="VerbatimChar"/>
        </w:rPr>
        <w:t>## MKI67  1.831236e-188           2.205793         0.851         0.141</w:t>
      </w:r>
      <w:r>
        <w:br/>
      </w:r>
      <w:r>
        <w:rPr>
          <w:rStyle w:val="VerbatimChar"/>
        </w:rPr>
        <w:t>## CENPE  6.304881e-150           1.669209         0.707         0.115</w:t>
      </w:r>
      <w:r>
        <w:br/>
      </w:r>
      <w:r>
        <w:rPr>
          <w:rStyle w:val="VerbatimChar"/>
        </w:rPr>
        <w:t>##        control_p_val_adj cardiomyopathy_p_val cardiomyopathy_avg_log2FC</w:t>
      </w:r>
      <w:r>
        <w:br/>
      </w:r>
      <w:r>
        <w:rPr>
          <w:rStyle w:val="VerbatimChar"/>
        </w:rPr>
        <w:t>## CENPF      2.231019e-198                    0                  2.768422</w:t>
      </w:r>
      <w:r>
        <w:br/>
      </w:r>
      <w:r>
        <w:rPr>
          <w:rStyle w:val="VerbatimChar"/>
        </w:rPr>
        <w:t>## KIF20A     5.273760e-187                    0                  1.278153</w:t>
      </w:r>
      <w:r>
        <w:br/>
      </w:r>
      <w:r>
        <w:rPr>
          <w:rStyle w:val="VerbatimChar"/>
        </w:rPr>
        <w:t>## MKI67      6.339556e-184                    0                  2.230771</w:t>
      </w:r>
      <w:r>
        <w:br/>
      </w:r>
      <w:r>
        <w:rPr>
          <w:rStyle w:val="VerbatimChar"/>
        </w:rPr>
        <w:t>## CENPE      2.182687e-145                    0                  1.640975</w:t>
      </w:r>
      <w:r>
        <w:br/>
      </w:r>
      <w:r>
        <w:rPr>
          <w:rStyle w:val="VerbatimChar"/>
        </w:rPr>
        <w:t>##        cardiomyopathy_pct.1 cardiomyopathy_pct.2 cardiomyopathy_p_val_adj</w:t>
      </w:r>
      <w:r>
        <w:br/>
      </w:r>
      <w:r>
        <w:rPr>
          <w:rStyle w:val="VerbatimChar"/>
        </w:rPr>
        <w:t>## CENPF                 0.949                0.156                        0</w:t>
      </w:r>
      <w:r>
        <w:br/>
      </w:r>
      <w:r>
        <w:rPr>
          <w:rStyle w:val="VerbatimChar"/>
        </w:rPr>
        <w:t>## KIF20A                0.484                0.031                        0</w:t>
      </w:r>
      <w:r>
        <w:br/>
      </w:r>
      <w:r>
        <w:rPr>
          <w:rStyle w:val="VerbatimChar"/>
        </w:rPr>
        <w:t>## MKI67                 0.862                0.131                        0</w:t>
      </w:r>
      <w:r>
        <w:br/>
      </w:r>
      <w:r>
        <w:rPr>
          <w:rStyle w:val="VerbatimChar"/>
        </w:rPr>
        <w:t>## CENPE                 0.677                0.107                        0</w:t>
      </w:r>
      <w:r>
        <w:br/>
      </w:r>
      <w:r>
        <w:rPr>
          <w:rStyle w:val="VerbatimChar"/>
        </w:rPr>
        <w:t>##             max_pval minimump_p_val cluster</w:t>
      </w:r>
      <w:r>
        <w:br/>
      </w:r>
      <w:r>
        <w:rPr>
          <w:rStyle w:val="VerbatimChar"/>
        </w:rPr>
        <w:t>## CENPF  6.444493e-203              0       8</w:t>
      </w:r>
      <w:r>
        <w:br/>
      </w:r>
      <w:r>
        <w:rPr>
          <w:rStyle w:val="VerbatimChar"/>
        </w:rPr>
        <w:t>## KIF20A 1.523371e-191              0       8</w:t>
      </w:r>
      <w:r>
        <w:br/>
      </w:r>
      <w:r>
        <w:rPr>
          <w:rStyle w:val="VerbatimChar"/>
        </w:rPr>
        <w:lastRenderedPageBreak/>
        <w:t>## MKI67  1.831236e-188              0       8</w:t>
      </w:r>
      <w:r>
        <w:br/>
      </w:r>
      <w:r>
        <w:rPr>
          <w:rStyle w:val="VerbatimChar"/>
        </w:rPr>
        <w:t>## CENPE  6.304881e-150              0       8</w:t>
      </w:r>
      <w:r>
        <w:br/>
      </w:r>
      <w:r>
        <w:rPr>
          <w:rStyle w:val="VerbatimChar"/>
        </w:rPr>
        <w:t xml:space="preserve">## </w:t>
      </w:r>
      <w:r>
        <w:br/>
      </w:r>
      <w:r>
        <w:rPr>
          <w:rStyle w:val="VerbatimChar"/>
        </w:rPr>
        <w:t>## [[10]]</w:t>
      </w:r>
      <w:r>
        <w:br/>
      </w:r>
      <w:r>
        <w:rPr>
          <w:rStyle w:val="VerbatimChar"/>
        </w:rPr>
        <w:t>##         control_p_val control_avg_log2FC control_pct.1 control_pct.2</w:t>
      </w:r>
      <w:r>
        <w:br/>
      </w:r>
      <w:r>
        <w:rPr>
          <w:rStyle w:val="VerbatimChar"/>
        </w:rPr>
        <w:t>## CNTNAP2  1.347318e-25          0.5932390         0.647         0.301</w:t>
      </w:r>
      <w:r>
        <w:br/>
      </w:r>
      <w:r>
        <w:rPr>
          <w:rStyle w:val="VerbatimChar"/>
        </w:rPr>
        <w:t>## KCNIP4   2.140687e-27          0.5438845         1.000         0.951</w:t>
      </w:r>
      <w:r>
        <w:br/>
      </w:r>
      <w:r>
        <w:rPr>
          <w:rStyle w:val="VerbatimChar"/>
        </w:rPr>
        <w:t>## SLC24A3  6.211920e-34          0.4751010         0.500         0.159</w:t>
      </w:r>
      <w:r>
        <w:br/>
      </w:r>
      <w:r>
        <w:rPr>
          <w:rStyle w:val="VerbatimChar"/>
        </w:rPr>
        <w:t>## KALRN    2.648475e-24          0.4765043         0.968         0.761</w:t>
      </w:r>
      <w:r>
        <w:br/>
      </w:r>
      <w:r>
        <w:rPr>
          <w:rStyle w:val="VerbatimChar"/>
        </w:rPr>
        <w:t>##         control_p_val_adj cardiomyopathy_p_val cardiomyopathy_avg_log2FC</w:t>
      </w:r>
      <w:r>
        <w:br/>
      </w:r>
      <w:r>
        <w:rPr>
          <w:rStyle w:val="VerbatimChar"/>
        </w:rPr>
        <w:t>## CNTNAP2      4.664282e-21         2.051390e-61                 1.0259243</w:t>
      </w:r>
      <w:r>
        <w:br/>
      </w:r>
      <w:r>
        <w:rPr>
          <w:rStyle w:val="VerbatimChar"/>
        </w:rPr>
        <w:t>## KCNIP4       7.410845e-23         5.232393e-58                 0.7715448</w:t>
      </w:r>
      <w:r>
        <w:br/>
      </w:r>
      <w:r>
        <w:rPr>
          <w:rStyle w:val="VerbatimChar"/>
        </w:rPr>
        <w:t>## SLC24A3      2.150505e-29         5.321688e-55                 0.4550063</w:t>
      </w:r>
      <w:r>
        <w:br/>
      </w:r>
      <w:r>
        <w:rPr>
          <w:rStyle w:val="VerbatimChar"/>
        </w:rPr>
        <w:t>## KALRN        9.168756e-20         1.075471e-51                 0.8131192</w:t>
      </w:r>
      <w:r>
        <w:br/>
      </w:r>
      <w:r>
        <w:rPr>
          <w:rStyle w:val="VerbatimChar"/>
        </w:rPr>
        <w:t>##         cardiomyopathy_pct.1 cardiomyopathy_pct.2 cardiomyopathy_p_val_adj</w:t>
      </w:r>
      <w:r>
        <w:br/>
      </w:r>
      <w:r>
        <w:rPr>
          <w:rStyle w:val="VerbatimChar"/>
        </w:rPr>
        <w:t>## CNTNAP2                0.550                0.189             7.101707e-57</w:t>
      </w:r>
      <w:r>
        <w:br/>
      </w:r>
      <w:r>
        <w:rPr>
          <w:rStyle w:val="VerbatimChar"/>
        </w:rPr>
        <w:t>## KCNIP4                 0.997                0.881             1.811402e-53</w:t>
      </w:r>
      <w:r>
        <w:br/>
      </w:r>
      <w:r>
        <w:rPr>
          <w:rStyle w:val="VerbatimChar"/>
        </w:rPr>
        <w:t>## SLC24A3                0.369                0.096             1.842315e-50</w:t>
      </w:r>
      <w:r>
        <w:br/>
      </w:r>
      <w:r>
        <w:rPr>
          <w:rStyle w:val="VerbatimChar"/>
        </w:rPr>
        <w:t>## KALRN                  0.915                0.665             3.723174e-47</w:t>
      </w:r>
      <w:r>
        <w:br/>
      </w:r>
      <w:r>
        <w:rPr>
          <w:rStyle w:val="VerbatimChar"/>
        </w:rPr>
        <w:t>##             max_pval minimump_p_val cluster</w:t>
      </w:r>
      <w:r>
        <w:br/>
      </w:r>
      <w:r>
        <w:rPr>
          <w:rStyle w:val="VerbatimChar"/>
        </w:rPr>
        <w:t>## CNTNAP2 1.347318e-25   4.102780e-61       9</w:t>
      </w:r>
      <w:r>
        <w:br/>
      </w:r>
      <w:r>
        <w:rPr>
          <w:rStyle w:val="VerbatimChar"/>
        </w:rPr>
        <w:t>## KCNIP4  2.140687e-27   1.046479e-57       9</w:t>
      </w:r>
      <w:r>
        <w:br/>
      </w:r>
      <w:r>
        <w:rPr>
          <w:rStyle w:val="VerbatimChar"/>
        </w:rPr>
        <w:t>## SLC24A3 6.211920e-34   1.064338e-54       9</w:t>
      </w:r>
      <w:r>
        <w:br/>
      </w:r>
      <w:r>
        <w:rPr>
          <w:rStyle w:val="VerbatimChar"/>
        </w:rPr>
        <w:t>## KALRN   2.648475e-24   2.150943e-51       9</w:t>
      </w:r>
      <w:r>
        <w:br/>
      </w:r>
      <w:r>
        <w:rPr>
          <w:rStyle w:val="VerbatimChar"/>
        </w:rPr>
        <w:t xml:space="preserve">## </w:t>
      </w:r>
      <w:r>
        <w:br/>
      </w:r>
      <w:r>
        <w:rPr>
          <w:rStyle w:val="VerbatimChar"/>
        </w:rPr>
        <w:t>## [[11]]</w:t>
      </w:r>
      <w:r>
        <w:br/>
      </w:r>
      <w:r>
        <w:rPr>
          <w:rStyle w:val="VerbatimChar"/>
        </w:rPr>
        <w:t>##         control_p_val control_avg_log2FC control_pct.1 control_pct.2</w:t>
      </w:r>
      <w:r>
        <w:br/>
      </w:r>
      <w:r>
        <w:rPr>
          <w:rStyle w:val="VerbatimChar"/>
        </w:rPr>
        <w:t>## SLC7A11 8.345507e-306           2.232008         0.792         0.008</w:t>
      </w:r>
      <w:r>
        <w:br/>
      </w:r>
      <w:r>
        <w:rPr>
          <w:rStyle w:val="VerbatimChar"/>
        </w:rPr>
        <w:t>## ALDH1L2 1.015444e-149           1.809977         0.583         0.010</w:t>
      </w:r>
      <w:r>
        <w:br/>
      </w:r>
      <w:r>
        <w:rPr>
          <w:rStyle w:val="VerbatimChar"/>
        </w:rPr>
        <w:t>## ADM2    1.298103e-145           0.299076         0.125         0.000</w:t>
      </w:r>
      <w:r>
        <w:br/>
      </w:r>
      <w:r>
        <w:rPr>
          <w:rStyle w:val="VerbatimChar"/>
        </w:rPr>
        <w:t>## NIBAN1   7.985538e-50           1.574352         0.625         0.038</w:t>
      </w:r>
      <w:r>
        <w:br/>
      </w:r>
      <w:r>
        <w:rPr>
          <w:rStyle w:val="VerbatimChar"/>
        </w:rPr>
        <w:t>##         control_p_val_adj cardiomyopathy_p_val cardiomyopathy_avg_log2FC</w:t>
      </w:r>
      <w:r>
        <w:br/>
      </w:r>
      <w:r>
        <w:rPr>
          <w:rStyle w:val="VerbatimChar"/>
        </w:rPr>
        <w:t>## SLC7A11     2.889131e-301         0.000000e+00                 2.2125553</w:t>
      </w:r>
      <w:r>
        <w:br/>
      </w:r>
      <w:r>
        <w:rPr>
          <w:rStyle w:val="VerbatimChar"/>
        </w:rPr>
        <w:t>## ALDH1L2     3.515367e-145         0.000000e+00                 1.5982029</w:t>
      </w:r>
      <w:r>
        <w:br/>
      </w:r>
      <w:r>
        <w:rPr>
          <w:rStyle w:val="VerbatimChar"/>
        </w:rPr>
        <w:t>## ADM2        4.493903e-141         0.000000e+00                 0.2560628</w:t>
      </w:r>
      <w:r>
        <w:br/>
      </w:r>
      <w:r>
        <w:rPr>
          <w:rStyle w:val="VerbatimChar"/>
        </w:rPr>
        <w:t>## NIBAN1       2.764513e-45        4.666344e-307                 1.9178493</w:t>
      </w:r>
      <w:r>
        <w:br/>
      </w:r>
      <w:r>
        <w:rPr>
          <w:rStyle w:val="VerbatimChar"/>
        </w:rPr>
        <w:t>##         cardiomyopathy_pct.1 cardiomyopathy_pct.2 cardiomyopathy_p_val_adj</w:t>
      </w:r>
      <w:r>
        <w:br/>
      </w:r>
      <w:r>
        <w:rPr>
          <w:rStyle w:val="VerbatimChar"/>
        </w:rPr>
        <w:t>## SLC7A11                0.794                0.025             0.000000e+00</w:t>
      </w:r>
      <w:r>
        <w:br/>
      </w:r>
      <w:r>
        <w:rPr>
          <w:rStyle w:val="VerbatimChar"/>
        </w:rPr>
        <w:t>## ALDH1L2                0.614                0.020             0.000000e+00</w:t>
      </w:r>
      <w:r>
        <w:br/>
      </w:r>
      <w:r>
        <w:rPr>
          <w:rStyle w:val="VerbatimChar"/>
        </w:rPr>
        <w:t>## ADM2                   0.112                0.001             0.000000e+00</w:t>
      </w:r>
      <w:r>
        <w:br/>
      </w:r>
      <w:r>
        <w:rPr>
          <w:rStyle w:val="VerbatimChar"/>
        </w:rPr>
        <w:t>## NIBAN1                 0.749                0.076            1.615442e-302</w:t>
      </w:r>
      <w:r>
        <w:br/>
      </w:r>
      <w:r>
        <w:rPr>
          <w:rStyle w:val="VerbatimChar"/>
        </w:rPr>
        <w:t>##              max_pval minimump_p_val cluster</w:t>
      </w:r>
      <w:r>
        <w:br/>
      </w:r>
      <w:r>
        <w:rPr>
          <w:rStyle w:val="VerbatimChar"/>
        </w:rPr>
        <w:t>## SLC7A11 8.345507e-306   0.000000e+00      10</w:t>
      </w:r>
      <w:r>
        <w:br/>
      </w:r>
      <w:r>
        <w:rPr>
          <w:rStyle w:val="VerbatimChar"/>
        </w:rPr>
        <w:t>## ALDH1L2 1.015444e-149   0.000000e+00      10</w:t>
      </w:r>
      <w:r>
        <w:br/>
      </w:r>
      <w:r>
        <w:rPr>
          <w:rStyle w:val="VerbatimChar"/>
        </w:rPr>
        <w:t>## ADM2    1.298103e-145   0.000000e+00      10</w:t>
      </w:r>
      <w:r>
        <w:br/>
      </w:r>
      <w:r>
        <w:rPr>
          <w:rStyle w:val="VerbatimChar"/>
        </w:rPr>
        <w:t>## NIBAN1   7.985538e-50  9.332688e-307      10</w:t>
      </w:r>
      <w:r>
        <w:br/>
      </w:r>
      <w:r>
        <w:rPr>
          <w:rStyle w:val="VerbatimChar"/>
        </w:rPr>
        <w:t xml:space="preserve">## </w:t>
      </w:r>
      <w:r>
        <w:br/>
      </w:r>
      <w:r>
        <w:rPr>
          <w:rStyle w:val="VerbatimChar"/>
        </w:rPr>
        <w:t>## [[12]]</w:t>
      </w:r>
      <w:r>
        <w:br/>
      </w:r>
      <w:r>
        <w:rPr>
          <w:rStyle w:val="VerbatimChar"/>
        </w:rPr>
        <w:t>##        control_p_val control_avg_log2FC control_pct.1 control_pct.2</w:t>
      </w:r>
      <w:r>
        <w:br/>
      </w:r>
      <w:r>
        <w:rPr>
          <w:rStyle w:val="VerbatimChar"/>
        </w:rPr>
        <w:t>## CDH19   2.494229e-83          2.3042551         0.595         0.030</w:t>
      </w:r>
      <w:r>
        <w:br/>
      </w:r>
      <w:r>
        <w:rPr>
          <w:rStyle w:val="VerbatimChar"/>
        </w:rPr>
        <w:lastRenderedPageBreak/>
        <w:t>## MGP     3.075186e-24          0.7747371         0.243         0.017</w:t>
      </w:r>
      <w:r>
        <w:br/>
      </w:r>
      <w:r>
        <w:rPr>
          <w:rStyle w:val="VerbatimChar"/>
        </w:rPr>
        <w:t>## BGN     3.569161e-48          0.8931437         0.324         0.015</w:t>
      </w:r>
      <w:r>
        <w:br/>
      </w:r>
      <w:r>
        <w:rPr>
          <w:rStyle w:val="VerbatimChar"/>
        </w:rPr>
        <w:t>## PDZRN4  6.606806e-76          2.9506885         0.568         0.030</w:t>
      </w:r>
      <w:r>
        <w:br/>
      </w:r>
      <w:r>
        <w:rPr>
          <w:rStyle w:val="VerbatimChar"/>
        </w:rPr>
        <w:t>##        control_p_val_adj cardiomyopathy_p_val cardiomyopathy_avg_log2FC</w:t>
      </w:r>
      <w:r>
        <w:br/>
      </w:r>
      <w:r>
        <w:rPr>
          <w:rStyle w:val="VerbatimChar"/>
        </w:rPr>
        <w:t>## CDH19       8.634771e-79        1.180225e-254                  1.514682</w:t>
      </w:r>
      <w:r>
        <w:br/>
      </w:r>
      <w:r>
        <w:rPr>
          <w:rStyle w:val="VerbatimChar"/>
        </w:rPr>
        <w:t>## MGP         1.064599e-19        4.728990e-193                  1.238253</w:t>
      </w:r>
      <w:r>
        <w:br/>
      </w:r>
      <w:r>
        <w:rPr>
          <w:rStyle w:val="VerbatimChar"/>
        </w:rPr>
        <w:t>## BGN         1.235608e-43        3.722694e-183                  1.195833</w:t>
      </w:r>
      <w:r>
        <w:br/>
      </w:r>
      <w:r>
        <w:rPr>
          <w:rStyle w:val="VerbatimChar"/>
        </w:rPr>
        <w:t>## PDZRN4      2.287210e-71        3.313623e-168                  2.598651</w:t>
      </w:r>
      <w:r>
        <w:br/>
      </w:r>
      <w:r>
        <w:rPr>
          <w:rStyle w:val="VerbatimChar"/>
        </w:rPr>
        <w:t>##        cardiomyopathy_pct.1 cardiomyopathy_pct.2 cardiomyopathy_p_val_adj</w:t>
      </w:r>
      <w:r>
        <w:br/>
      </w:r>
      <w:r>
        <w:rPr>
          <w:rStyle w:val="VerbatimChar"/>
        </w:rPr>
        <w:t>## CDH19                 0.370                0.018            4.085822e-250</w:t>
      </w:r>
      <w:r>
        <w:br/>
      </w:r>
      <w:r>
        <w:rPr>
          <w:rStyle w:val="VerbatimChar"/>
        </w:rPr>
        <w:t>## MGP                   0.455                0.036            1.637129e-188</w:t>
      </w:r>
      <w:r>
        <w:br/>
      </w:r>
      <w:r>
        <w:rPr>
          <w:rStyle w:val="VerbatimChar"/>
        </w:rPr>
        <w:t>## BGN                   0.407                0.030            1.288760e-178</w:t>
      </w:r>
      <w:r>
        <w:br/>
      </w:r>
      <w:r>
        <w:rPr>
          <w:rStyle w:val="VerbatimChar"/>
        </w:rPr>
        <w:t>## PDZRN4                0.339                0.023            1.147143e-163</w:t>
      </w:r>
      <w:r>
        <w:br/>
      </w:r>
      <w:r>
        <w:rPr>
          <w:rStyle w:val="VerbatimChar"/>
        </w:rPr>
        <w:t>##            max_pval minimump_p_val cluster</w:t>
      </w:r>
      <w:r>
        <w:br/>
      </w:r>
      <w:r>
        <w:rPr>
          <w:rStyle w:val="VerbatimChar"/>
        </w:rPr>
        <w:t>## CDH19  2.494229e-83  2.360450e-254      11</w:t>
      </w:r>
      <w:r>
        <w:br/>
      </w:r>
      <w:r>
        <w:rPr>
          <w:rStyle w:val="VerbatimChar"/>
        </w:rPr>
        <w:t>## MGP    3.075186e-24  9.457979e-193      11</w:t>
      </w:r>
      <w:r>
        <w:br/>
      </w:r>
      <w:r>
        <w:rPr>
          <w:rStyle w:val="VerbatimChar"/>
        </w:rPr>
        <w:t>## BGN    3.569161e-48  7.445388e-183      11</w:t>
      </w:r>
      <w:r>
        <w:br/>
      </w:r>
      <w:r>
        <w:rPr>
          <w:rStyle w:val="VerbatimChar"/>
        </w:rPr>
        <w:t>## PDZRN4 6.606806e-76  6.627246e-168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2.388424e-224                  1.519999                0.880</w:t>
      </w:r>
      <w:r>
        <w:br/>
      </w:r>
      <w:r>
        <w:rPr>
          <w:rStyle w:val="VerbatimChar"/>
        </w:rPr>
        <w:t>## DCN              3.507911e-211                  1.288787                0.873</w:t>
      </w:r>
      <w:r>
        <w:br/>
      </w:r>
      <w:r>
        <w:rPr>
          <w:rStyle w:val="VerbatimChar"/>
        </w:rPr>
        <w:t>## NR2F1-AS1        6.097833e-200                  1.175049                0.767</w:t>
      </w:r>
      <w:r>
        <w:br/>
      </w:r>
      <w:r>
        <w:rPr>
          <w:rStyle w:val="VerbatimChar"/>
        </w:rPr>
        <w:t>## CSMD3            4.024919e-199                  1.568900                0.827</w:t>
      </w:r>
      <w:r>
        <w:br/>
      </w:r>
      <w:r>
        <w:rPr>
          <w:rStyle w:val="VerbatimChar"/>
        </w:rPr>
        <w:t>##           cardiomyopathy_pct.2 cardiomyopathy_p_val_adj cluster</w:t>
      </w:r>
      <w:r>
        <w:br/>
      </w:r>
      <w:r>
        <w:rPr>
          <w:rStyle w:val="VerbatimChar"/>
        </w:rPr>
        <w:t>## LUM                      0.087            8.268486e-220      12</w:t>
      </w:r>
      <w:r>
        <w:br/>
      </w:r>
      <w:r>
        <w:rPr>
          <w:rStyle w:val="VerbatimChar"/>
        </w:rPr>
        <w:t>## DCN                      0.090            1.214404e-206      12</w:t>
      </w:r>
      <w:r>
        <w:br/>
      </w:r>
      <w:r>
        <w:rPr>
          <w:rStyle w:val="VerbatimChar"/>
        </w:rPr>
        <w:t>## NR2F1-AS1                0.075            2.111009e-195      12</w:t>
      </w:r>
      <w:r>
        <w:br/>
      </w:r>
      <w:r>
        <w:rPr>
          <w:rStyle w:val="VerbatimChar"/>
        </w:rPr>
        <w:t>## CSMD3                    0.089            1.393387e-194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SHOX2          0.000000e+00                 1.9130434                0.540</w:t>
      </w:r>
      <w:r>
        <w:br/>
      </w:r>
      <w:r>
        <w:rPr>
          <w:rStyle w:val="VerbatimChar"/>
        </w:rPr>
        <w:t>## EBF3          2.270119e-216                 1.5355387                0.434</w:t>
      </w:r>
      <w:r>
        <w:br/>
      </w:r>
      <w:r>
        <w:rPr>
          <w:rStyle w:val="VerbatimChar"/>
        </w:rPr>
        <w:t>## FRMPD4        8.497290e-186                 3.0437581                0.646</w:t>
      </w:r>
      <w:r>
        <w:br/>
      </w:r>
      <w:r>
        <w:rPr>
          <w:rStyle w:val="VerbatimChar"/>
        </w:rPr>
        <w:t>## POU4F1        5.982254e-130                 0.8532429                0.212</w:t>
      </w:r>
      <w:r>
        <w:br/>
      </w:r>
      <w:r>
        <w:rPr>
          <w:rStyle w:val="VerbatimChar"/>
        </w:rPr>
        <w:t>##        cardiomyopathy_pct.2 cardiomyopathy_p_val_adj cluster</w:t>
      </w:r>
      <w:r>
        <w:br/>
      </w:r>
      <w:r>
        <w:rPr>
          <w:rStyle w:val="VerbatimChar"/>
        </w:rPr>
        <w:t>## SHOX2                 0.008             0.000000e+00      13</w:t>
      </w:r>
      <w:r>
        <w:br/>
      </w:r>
      <w:r>
        <w:rPr>
          <w:rStyle w:val="VerbatimChar"/>
        </w:rPr>
        <w:t>## EBF3                  0.018            7.858924e-212      13</w:t>
      </w:r>
      <w:r>
        <w:br/>
      </w:r>
      <w:r>
        <w:rPr>
          <w:rStyle w:val="VerbatimChar"/>
        </w:rPr>
        <w:t>## FRMPD4                0.051            2.941677e-181      13</w:t>
      </w:r>
      <w:r>
        <w:br/>
      </w:r>
      <w:r>
        <w:rPr>
          <w:rStyle w:val="VerbatimChar"/>
        </w:rPr>
        <w:t>## POU4F1                0.007            2.070997e-125      13</w:t>
      </w:r>
      <w:r>
        <w:br/>
      </w:r>
      <w:r>
        <w:rPr>
          <w:rStyle w:val="VerbatimChar"/>
        </w:rPr>
        <w:t xml:space="preserve">## </w:t>
      </w:r>
      <w:r>
        <w:br/>
      </w:r>
      <w:r>
        <w:rPr>
          <w:rStyle w:val="VerbatimChar"/>
        </w:rPr>
        <w:t>## [[15]]</w:t>
      </w:r>
      <w:r>
        <w:br/>
      </w:r>
      <w:r>
        <w:rPr>
          <w:rStyle w:val="VerbatimChar"/>
        </w:rPr>
        <w:t>##         control_p_val control_avg_log2FC control_pct.1 control_pct.2</w:t>
      </w:r>
      <w:r>
        <w:br/>
      </w:r>
      <w:r>
        <w:rPr>
          <w:rStyle w:val="VerbatimChar"/>
        </w:rPr>
        <w:lastRenderedPageBreak/>
        <w:t>## FGR                 0          0.9628145         0.297         0.000</w:t>
      </w:r>
      <w:r>
        <w:br/>
      </w:r>
      <w:r>
        <w:rPr>
          <w:rStyle w:val="VerbatimChar"/>
        </w:rPr>
        <w:t>## TYROBP              0          1.6009748         0.568         0.000</w:t>
      </w:r>
      <w:r>
        <w:br/>
      </w:r>
      <w:r>
        <w:rPr>
          <w:rStyle w:val="VerbatimChar"/>
        </w:rPr>
        <w:t>## SLC11A1             0          1.5308768         0.514         0.001</w:t>
      </w:r>
      <w:r>
        <w:br/>
      </w:r>
      <w:r>
        <w:rPr>
          <w:rStyle w:val="VerbatimChar"/>
        </w:rPr>
        <w:t>## TYMP                0          0.9320096         0.351         0.001</w:t>
      </w:r>
      <w:r>
        <w:br/>
      </w:r>
      <w:r>
        <w:rPr>
          <w:rStyle w:val="VerbatimChar"/>
        </w:rPr>
        <w:t>##         control_p_val_adj cardiomyopathy_p_val cardiomyopathy_avg_log2FC</w:t>
      </w:r>
      <w:r>
        <w:br/>
      </w:r>
      <w:r>
        <w:rPr>
          <w:rStyle w:val="VerbatimChar"/>
        </w:rPr>
        <w:t>## FGR                     0         0.000000e+00                 0.7199008</w:t>
      </w:r>
      <w:r>
        <w:br/>
      </w:r>
      <w:r>
        <w:rPr>
          <w:rStyle w:val="VerbatimChar"/>
        </w:rPr>
        <w:t>## TYROBP                  0         0.000000e+00                 0.9552679</w:t>
      </w:r>
      <w:r>
        <w:br/>
      </w:r>
      <w:r>
        <w:rPr>
          <w:rStyle w:val="VerbatimChar"/>
        </w:rPr>
        <w:t>## SLC11A1                 0         0.000000e+00                 2.1491653</w:t>
      </w:r>
      <w:r>
        <w:br/>
      </w:r>
      <w:r>
        <w:rPr>
          <w:rStyle w:val="VerbatimChar"/>
        </w:rPr>
        <w:t>## TYMP                    0        3.465274e-144                 0.5142847</w:t>
      </w:r>
      <w:r>
        <w:br/>
      </w:r>
      <w:r>
        <w:rPr>
          <w:rStyle w:val="VerbatimChar"/>
        </w:rPr>
        <w:t>##         cardiomyopathy_pct.1 cardiomyopathy_pct.2 cardiomyopathy_p_val_adj</w:t>
      </w:r>
      <w:r>
        <w:br/>
      </w:r>
      <w:r>
        <w:rPr>
          <w:rStyle w:val="VerbatimChar"/>
        </w:rPr>
        <w:t>## FGR                    0.250                0.000             0.000000e+00</w:t>
      </w:r>
      <w:r>
        <w:br/>
      </w:r>
      <w:r>
        <w:rPr>
          <w:rStyle w:val="VerbatimChar"/>
        </w:rPr>
        <w:t>## TYROBP                 0.312                0.000             0.000000e+00</w:t>
      </w:r>
      <w:r>
        <w:br/>
      </w:r>
      <w:r>
        <w:rPr>
          <w:rStyle w:val="VerbatimChar"/>
        </w:rPr>
        <w:t>## SLC11A1                0.375                0.000             0.000000e+00</w:t>
      </w:r>
      <w:r>
        <w:br/>
      </w:r>
      <w:r>
        <w:rPr>
          <w:rStyle w:val="VerbatimChar"/>
        </w:rPr>
        <w:t>## TYMP                   0.188                0.001            1.199643e-139</w:t>
      </w:r>
      <w:r>
        <w:br/>
      </w:r>
      <w:r>
        <w:rPr>
          <w:rStyle w:val="VerbatimChar"/>
        </w:rPr>
        <w:t>##              max_pval minimump_p_val cluster</w:t>
      </w:r>
      <w:r>
        <w:br/>
      </w:r>
      <w:r>
        <w:rPr>
          <w:rStyle w:val="VerbatimChar"/>
        </w:rPr>
        <w:t>## FGR      0.000000e+00              0      14</w:t>
      </w:r>
      <w:r>
        <w:br/>
      </w:r>
      <w:r>
        <w:rPr>
          <w:rStyle w:val="VerbatimChar"/>
        </w:rPr>
        <w:t>## TYROBP   0.000000e+00              0      14</w:t>
      </w:r>
      <w:r>
        <w:br/>
      </w:r>
      <w:r>
        <w:rPr>
          <w:rStyle w:val="VerbatimChar"/>
        </w:rPr>
        <w:t>## SLC11A1  0.000000e+00              0      14</w:t>
      </w:r>
      <w:r>
        <w:br/>
      </w:r>
      <w:r>
        <w:rPr>
          <w:rStyle w:val="VerbatimChar"/>
        </w:rPr>
        <w:t>## TYMP    3.465274e-144              0      14</w:t>
      </w:r>
      <w:r>
        <w:br/>
      </w:r>
      <w:r>
        <w:rPr>
          <w:rStyle w:val="VerbatimChar"/>
        </w:rPr>
        <w:t xml:space="preserve">## </w:t>
      </w:r>
      <w:r>
        <w:br/>
      </w:r>
      <w:r>
        <w:rPr>
          <w:rStyle w:val="VerbatimChar"/>
        </w:rPr>
        <w:t>## [[16]]</w:t>
      </w:r>
      <w:r>
        <w:br/>
      </w:r>
      <w:r>
        <w:rPr>
          <w:rStyle w:val="VerbatimChar"/>
        </w:rPr>
        <w:t>##         cardiomyopathy_p_val cardiomyopathy_avg_log2FC cardiomyopathy_pct.1</w:t>
      </w:r>
      <w:r>
        <w:br/>
      </w:r>
      <w:r>
        <w:rPr>
          <w:rStyle w:val="VerbatimChar"/>
        </w:rPr>
        <w:t>## NOS2                       0                 0.5332843                0.265</w:t>
      </w:r>
      <w:r>
        <w:br/>
      </w:r>
      <w:r>
        <w:rPr>
          <w:rStyle w:val="VerbatimChar"/>
        </w:rPr>
        <w:t>## STAB1                      0                 1.1884083                0.441</w:t>
      </w:r>
      <w:r>
        <w:br/>
      </w:r>
      <w:r>
        <w:rPr>
          <w:rStyle w:val="VerbatimChar"/>
        </w:rPr>
        <w:t>## CCDC88C                    0                 1.4330758                0.559</w:t>
      </w:r>
      <w:r>
        <w:br/>
      </w:r>
      <w:r>
        <w:rPr>
          <w:rStyle w:val="VerbatimChar"/>
        </w:rPr>
        <w:t>## FLT4                       0                 1.8830622                0.676</w:t>
      </w:r>
      <w:r>
        <w:br/>
      </w:r>
      <w:r>
        <w:rPr>
          <w:rStyle w:val="VerbatimChar"/>
        </w:rPr>
        <w:t>##         cardiomyopathy_pct.2 cardiomyopathy_p_val_adj cluster</w:t>
      </w:r>
      <w:r>
        <w:br/>
      </w:r>
      <w:r>
        <w:rPr>
          <w:rStyle w:val="VerbatimChar"/>
        </w:rPr>
        <w:t>## NOS2                   0.001                        0      15</w:t>
      </w:r>
      <w:r>
        <w:br/>
      </w:r>
      <w:r>
        <w:rPr>
          <w:rStyle w:val="VerbatimChar"/>
        </w:rPr>
        <w:t>## STAB1                  0.001                        0      15</w:t>
      </w:r>
      <w:r>
        <w:br/>
      </w:r>
      <w:r>
        <w:rPr>
          <w:rStyle w:val="VerbatimChar"/>
        </w:rPr>
        <w:t>## CCDC88C                0.006                        0      15</w:t>
      </w:r>
      <w:r>
        <w:br/>
      </w:r>
      <w:r>
        <w:rPr>
          <w:rStyle w:val="VerbatimChar"/>
        </w:rPr>
        <w:t>## FLT4                   0.001                        0      15</w:t>
      </w:r>
    </w:p>
    <w:p w14:paraId="0F1C6E1F" w14:textId="2FBFE301" w:rsidR="0051316A" w:rsidRDefault="00D225DC">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"FBN2"</w:t>
      </w:r>
      <w:r>
        <w:rPr>
          <w:rStyle w:val="NormalTok"/>
        </w:rPr>
        <w:t xml:space="preserve">, </w:t>
      </w:r>
      <w:r>
        <w:rPr>
          <w:rStyle w:val="StringTok"/>
        </w:rPr>
        <w:t>"TTN"</w:t>
      </w:r>
      <w:r>
        <w:rPr>
          <w:rStyle w:val="NormalTok"/>
        </w:rPr>
        <w:t xml:space="preserve">, </w:t>
      </w:r>
      <w:r>
        <w:rPr>
          <w:rStyle w:val="StringTok"/>
        </w:rPr>
        <w:t>"ADGRL3"</w:t>
      </w:r>
      <w:r>
        <w:rPr>
          <w:rStyle w:val="NormalTok"/>
        </w:rPr>
        <w:t xml:space="preserve">, </w:t>
      </w:r>
      <w:r>
        <w:rPr>
          <w:rStyle w:val="StringTok"/>
        </w:rPr>
        <w:t>"PCDH9"</w:t>
      </w:r>
      <w:r>
        <w:rPr>
          <w:rStyle w:val="NormalTok"/>
        </w:rPr>
        <w:t xml:space="preserve">, </w:t>
      </w:r>
      <w:r>
        <w:rPr>
          <w:rStyle w:val="StringTok"/>
        </w:rPr>
        <w:t>"CLSPN"</w:t>
      </w:r>
      <w:r>
        <w:rPr>
          <w:rStyle w:val="NormalTok"/>
        </w:rPr>
        <w:t xml:space="preserve">, </w:t>
      </w:r>
      <w:r>
        <w:rPr>
          <w:rStyle w:val="StringTok"/>
        </w:rPr>
        <w:t>"NR2F1-AS1"</w:t>
      </w:r>
      <w:r>
        <w:rPr>
          <w:rStyle w:val="NormalTok"/>
        </w:rPr>
        <w:t xml:space="preserve">, </w:t>
      </w:r>
      <w:r>
        <w:rPr>
          <w:rStyle w:val="StringTok"/>
        </w:rPr>
        <w:t>"ANLN"</w:t>
      </w:r>
      <w:r>
        <w:rPr>
          <w:rStyle w:val="NormalTok"/>
        </w:rPr>
        <w:t xml:space="preserve">, </w:t>
      </w:r>
      <w:r>
        <w:rPr>
          <w:rStyle w:val="StringTok"/>
        </w:rPr>
        <w:t>"CDH19"</w:t>
      </w:r>
      <w:r>
        <w:rPr>
          <w:rStyle w:val="NormalTok"/>
        </w:rPr>
        <w:t xml:space="preserve">, </w:t>
      </w:r>
      <w:r>
        <w:rPr>
          <w:rStyle w:val="StringTok"/>
        </w:rPr>
        <w:t>"CENPF"</w:t>
      </w:r>
      <w:r>
        <w:rPr>
          <w:rStyle w:val="NormalTok"/>
        </w:rPr>
        <w:t xml:space="preserve">, </w:t>
      </w:r>
      <w:r>
        <w:rPr>
          <w:rStyle w:val="StringTok"/>
        </w:rPr>
        <w:t>"CNTNAP2"</w:t>
      </w:r>
      <w:r>
        <w:rPr>
          <w:rStyle w:val="NormalTok"/>
        </w:rPr>
        <w:t xml:space="preserve">, </w:t>
      </w:r>
      <w:r>
        <w:rPr>
          <w:rStyle w:val="StringTok"/>
        </w:rPr>
        <w:t>"SLC7A11"</w:t>
      </w:r>
      <w:r>
        <w:rPr>
          <w:rStyle w:val="NormalTok"/>
        </w:rPr>
        <w:t xml:space="preserve">, </w:t>
      </w:r>
      <w:r>
        <w:rPr>
          <w:rStyle w:val="StringTok"/>
        </w:rPr>
        <w:t>"CDH19"</w:t>
      </w:r>
      <w:r>
        <w:rPr>
          <w:rStyle w:val="NormalTok"/>
        </w:rPr>
        <w:t xml:space="preserve">, </w:t>
      </w:r>
      <w:r>
        <w:rPr>
          <w:rStyle w:val="StringTok"/>
        </w:rPr>
        <w:t>"LUM"</w:t>
      </w:r>
      <w:r>
        <w:rPr>
          <w:rStyle w:val="NormalTok"/>
        </w:rPr>
        <w:t xml:space="preserve">, </w:t>
      </w:r>
      <w:r>
        <w:rPr>
          <w:rStyle w:val="StringTok"/>
        </w:rPr>
        <w:t>"SHOX2"</w:t>
      </w:r>
      <w:r>
        <w:rPr>
          <w:rStyle w:val="NormalTok"/>
        </w:rPr>
        <w:t xml:space="preserve">, </w:t>
      </w:r>
      <w:r>
        <w:rPr>
          <w:rStyle w:val="StringTok"/>
        </w:rPr>
        <w:t>"FGR"</w:t>
      </w:r>
      <w:r>
        <w:rPr>
          <w:rStyle w:val="NormalTok"/>
        </w:rPr>
        <w:t xml:space="preserve">, </w:t>
      </w:r>
      <w:r>
        <w:rPr>
          <w:rStyle w:val="StringTok"/>
        </w:rPr>
        <w:t>"NOS2"</w:t>
      </w:r>
      <w:r>
        <w:rPr>
          <w:rStyle w:val="NormalTok"/>
        </w:rPr>
        <w:t>)</w:t>
      </w:r>
      <w:r>
        <w:br/>
      </w:r>
      <w:r>
        <w:br/>
      </w:r>
      <w:r>
        <w:rPr>
          <w:rStyle w:val="CommentTok"/>
        </w:rPr>
        <w:t># Cluster Gene Cell_type</w:t>
      </w:r>
      <w:r>
        <w:br/>
      </w:r>
      <w:r>
        <w:rPr>
          <w:rStyle w:val="CommentTok"/>
        </w:rPr>
        <w:t>#0 FBN2= "ICCs"</w:t>
      </w:r>
      <w:r>
        <w:br/>
      </w:r>
      <w:r>
        <w:rPr>
          <w:rStyle w:val="CommentTok"/>
        </w:rPr>
        <w:t>#1 TTN = "Cardiomyocyte"</w:t>
      </w:r>
      <w:r>
        <w:br/>
      </w:r>
      <w:r>
        <w:rPr>
          <w:rStyle w:val="CommentTok"/>
        </w:rPr>
        <w:t>#2 ADGRL3 = "Pericyte"</w:t>
      </w:r>
      <w:r>
        <w:br/>
      </w:r>
      <w:r>
        <w:rPr>
          <w:rStyle w:val="CommentTok"/>
        </w:rPr>
        <w:t>#3 PCDH9 = "Neuro_endocrine"</w:t>
      </w:r>
      <w:r>
        <w:br/>
      </w:r>
      <w:r>
        <w:rPr>
          <w:rStyle w:val="CommentTok"/>
        </w:rPr>
        <w:t>#4 CLSPN = ""</w:t>
      </w:r>
      <w:r>
        <w:br/>
      </w:r>
      <w:r>
        <w:rPr>
          <w:rStyle w:val="CommentTok"/>
        </w:rPr>
        <w:t>#5 NR2F1-AS1 = ""</w:t>
      </w:r>
      <w:r>
        <w:br/>
      </w:r>
      <w:r>
        <w:rPr>
          <w:rStyle w:val="CommentTok"/>
        </w:rPr>
        <w:t>#6 ANLN = "Epithelial"</w:t>
      </w:r>
      <w:r>
        <w:br/>
      </w:r>
      <w:r>
        <w:rPr>
          <w:rStyle w:val="CommentTok"/>
        </w:rPr>
        <w:lastRenderedPageBreak/>
        <w:t>#7 CDH19 = "Enterocytes_Schwann_cell"</w:t>
      </w:r>
      <w:r>
        <w:br/>
      </w:r>
      <w:r>
        <w:rPr>
          <w:rStyle w:val="CommentTok"/>
        </w:rPr>
        <w:t>#8 CENPF = "Gamma_delta_T_cells"</w:t>
      </w:r>
      <w:r>
        <w:br/>
      </w:r>
      <w:r>
        <w:rPr>
          <w:rStyle w:val="CommentTok"/>
        </w:rPr>
        <w:t>#9 CNTNAP2 = "Neuronal"</w:t>
      </w:r>
      <w:r>
        <w:br/>
      </w:r>
      <w:r>
        <w:rPr>
          <w:rStyle w:val="CommentTok"/>
        </w:rPr>
        <w:t>#10 SLC7A11 = ""</w:t>
      </w:r>
      <w:r>
        <w:br/>
      </w:r>
      <w:r>
        <w:rPr>
          <w:rStyle w:val="CommentTok"/>
        </w:rPr>
        <w:t>#11 CDH19 = "Enterocytes_Schwann_cell"</w:t>
      </w:r>
      <w:r>
        <w:br/>
      </w:r>
      <w:r>
        <w:rPr>
          <w:rStyle w:val="CommentTok"/>
        </w:rPr>
        <w:t>#12 LUM = "Fibroblast"</w:t>
      </w:r>
      <w:r>
        <w:br/>
      </w:r>
      <w:r>
        <w:rPr>
          <w:rStyle w:val="CommentTok"/>
        </w:rPr>
        <w:t>#13 SHOX2 = "Interneurons"</w:t>
      </w:r>
      <w:r>
        <w:br/>
      </w:r>
      <w:r>
        <w:rPr>
          <w:rStyle w:val="CommentTok"/>
        </w:rPr>
        <w:t>#14 FGR = "Fibroblast"</w:t>
      </w:r>
      <w:r>
        <w:br/>
      </w:r>
      <w:r>
        <w:rPr>
          <w:rStyle w:val="CommentTok"/>
        </w:rPr>
        <w:t>#15 NOS2 = "Enteric_glia_cells"</w:t>
      </w:r>
    </w:p>
    <w:p w14:paraId="50B9581B" w14:textId="77777777" w:rsidR="0051316A" w:rsidRDefault="00D225DC">
      <w:pPr>
        <w:pStyle w:val="FirstParagraph"/>
      </w:pPr>
      <w:r>
        <w:t>Here we can use these marker genes from each cluster and use them to annotate our clusters as specific cell types.</w:t>
      </w:r>
    </w:p>
    <w:p w14:paraId="7175D5AA" w14:textId="4286E3CD" w:rsidR="0051316A" w:rsidRDefault="00D225DC">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BDE0EC8" w14:textId="20E9EA4C" w:rsidR="002C35CD" w:rsidRDefault="002C35CD">
      <w:pPr>
        <w:pStyle w:val="SourceCode"/>
        <w:rPr>
          <w:rStyle w:val="NormalTok"/>
        </w:rPr>
      </w:pPr>
    </w:p>
    <w:p w14:paraId="48CE1EB4" w14:textId="3E2E4B1B" w:rsidR="002C35CD" w:rsidRDefault="002C35CD">
      <w:pPr>
        <w:pStyle w:val="SourceCode"/>
      </w:pPr>
      <w:r>
        <w:rPr>
          <w:noProof/>
        </w:rPr>
        <w:lastRenderedPageBreak/>
        <w:drawing>
          <wp:inline distT="0" distB="0" distL="0" distR="0" wp14:anchorId="2B8DBC56" wp14:editId="610955D2">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042147" w14:textId="667D6BCB" w:rsidR="002C35CD" w:rsidRDefault="002C35CD">
      <w:pPr>
        <w:pStyle w:val="SourceCode"/>
      </w:pPr>
    </w:p>
    <w:p w14:paraId="5092D8C9" w14:textId="77777777" w:rsidR="0051316A" w:rsidRDefault="00D225DC">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"ICCs"</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"Pericyte"</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"Neuro_endocrine"</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"Neuronal"</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"Enterocytes_Schwann_cell"</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"Interneurons"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br/>
      </w:r>
      <w:r>
        <w:rPr>
          <w:rStyle w:val="NormalTok"/>
        </w:rPr>
        <w:t xml:space="preserve">    </w:t>
      </w:r>
      <w:r>
        <w:rPr>
          <w:rStyle w:val="StringTok"/>
        </w:rPr>
        <w:t>`</w:t>
      </w:r>
      <w:r>
        <w:rPr>
          <w:rStyle w:val="AttributeTok"/>
        </w:rPr>
        <w:t>15</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C3FB6F6" w14:textId="77777777" w:rsidR="00F750DF" w:rsidRDefault="00F750DF">
      <w:pPr>
        <w:pStyle w:val="FirstParagraph"/>
      </w:pPr>
    </w:p>
    <w:p w14:paraId="5B878865" w14:textId="22EB4E5C" w:rsidR="00F750DF" w:rsidRDefault="00F750DF">
      <w:pPr>
        <w:pStyle w:val="FirstParagraph"/>
      </w:pPr>
      <w:r>
        <w:rPr>
          <w:noProof/>
        </w:rPr>
        <w:lastRenderedPageBreak/>
        <w:drawing>
          <wp:inline distT="0" distB="0" distL="0" distR="0" wp14:anchorId="5B6C4F32" wp14:editId="249598F8">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9384F1" w14:textId="535AC013" w:rsidR="0051316A" w:rsidRDefault="00D225DC">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325FD6EF" w14:textId="3596AD7A" w:rsidR="0051316A" w:rsidRDefault="00D225DC">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"ADCY5"</w:t>
      </w:r>
      <w:r>
        <w:rPr>
          <w:rStyle w:val="NormalTok"/>
        </w:rPr>
        <w:t xml:space="preserve">, </w:t>
      </w:r>
      <w:r>
        <w:rPr>
          <w:rStyle w:val="StringTok"/>
        </w:rPr>
        <w:t>"TECRL"</w:t>
      </w:r>
      <w:r>
        <w:rPr>
          <w:rStyle w:val="NormalTok"/>
        </w:rPr>
        <w:t xml:space="preserve">, </w:t>
      </w:r>
      <w:r>
        <w:rPr>
          <w:rStyle w:val="StringTok"/>
        </w:rPr>
        <w:t>"CACNA1C"</w:t>
      </w:r>
      <w:r>
        <w:rPr>
          <w:rStyle w:val="NormalTok"/>
        </w:rPr>
        <w:t xml:space="preserve">, </w:t>
      </w:r>
      <w:r>
        <w:rPr>
          <w:rStyle w:val="StringTok"/>
        </w:rPr>
        <w:t>"SORBS2"</w:t>
      </w:r>
      <w:r>
        <w:rPr>
          <w:rStyle w:val="NormalTok"/>
        </w:rPr>
        <w:t>))</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089E0A2" w14:textId="65407113" w:rsidR="00C32EE9" w:rsidRDefault="00790268">
      <w:pPr>
        <w:pStyle w:val="SourceCode"/>
      </w:pPr>
      <w:r>
        <w:rPr>
          <w:noProof/>
        </w:rPr>
        <w:lastRenderedPageBreak/>
        <w:drawing>
          <wp:inline distT="0" distB="0" distL="0" distR="0" wp14:anchorId="47D26AF7" wp14:editId="4117F2E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F96E14" w14:textId="6BEC0B77" w:rsidR="00790268" w:rsidRDefault="00D225DC" w:rsidP="00790268">
      <w:pPr>
        <w:pStyle w:val="Heading1"/>
      </w:pPr>
      <w:r>
        <w:t xml:space="preserve">Identify differential expressed genes across </w:t>
      </w:r>
      <w:r w:rsidR="00855063">
        <w:t>conditions</w:t>
      </w:r>
    </w:p>
    <w:p w14:paraId="21C5704F" w14:textId="0F9B4311" w:rsidR="0051316A" w:rsidRDefault="00D225DC">
      <w:pPr>
        <w:pStyle w:val="FirstParagraph"/>
      </w:pPr>
      <w:r>
        <w:t xml:space="preserve">Now that we’ve aligned the stimulated and control cells, we can start </w:t>
      </w:r>
      <w:r w:rsidR="004D04E8">
        <w:t>doing</w:t>
      </w:r>
      <w:r>
        <w:t xml:space="preserve"> comparative analyses and look at the differences induced by stimulation. One way to look broadly at these changes is to plot the average expression of both the stimulated and control cells and look for genes that are visual outliers on a scatter plot. Here, we take the average expression of both the stimulated and control Cardiomyocytes and ICCs populations and generate the scatter plots, highlighting genes that exhibit dramatic responses.</w:t>
      </w:r>
    </w:p>
    <w:p w14:paraId="2E72463D" w14:textId="05C7640A" w:rsidR="0051316A" w:rsidRDefault="00D225DC">
      <w:pPr>
        <w:pStyle w:val="SourceCode"/>
        <w:rPr>
          <w:rStyle w:val="NormalTok"/>
        </w:rPr>
      </w:pPr>
      <w:r>
        <w:rPr>
          <w:rStyle w:val="FunctionTok"/>
        </w:rPr>
        <w:t>library</w:t>
      </w:r>
      <w:r>
        <w:rPr>
          <w:rStyle w:val="NormalTok"/>
        </w:rPr>
        <w:t>(ggplot2)</w:t>
      </w:r>
      <w:r>
        <w:br/>
      </w:r>
      <w:r>
        <w:rPr>
          <w:rStyle w:val="FunctionTok"/>
        </w:rPr>
        <w:t>library</w:t>
      </w:r>
      <w:r>
        <w:rPr>
          <w:rStyle w:val="NormalTok"/>
        </w:rPr>
        <w:t>(cowplot)</w:t>
      </w:r>
      <w:r>
        <w:br/>
      </w:r>
      <w:r>
        <w:rPr>
          <w:rStyle w:val="FunctionTok"/>
        </w:rPr>
        <w:lastRenderedPageBreak/>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ICCs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"ICCs"</w:t>
      </w:r>
      <w:r>
        <w:rPr>
          <w:rStyle w:val="NormalTok"/>
        </w:rPr>
        <w:t>)</w:t>
      </w:r>
      <w:r>
        <w:br/>
      </w:r>
      <w:r>
        <w:rPr>
          <w:rStyle w:val="FunctionTok"/>
        </w:rPr>
        <w:t>Idents</w:t>
      </w:r>
      <w:r>
        <w:rPr>
          <w:rStyle w:val="NormalTok"/>
        </w:rPr>
        <w:t xml:space="preserve">(ICCs) </w:t>
      </w:r>
      <w:r>
        <w:rPr>
          <w:rStyle w:val="OtherTok"/>
        </w:rPr>
        <w:t>&lt;-</w:t>
      </w:r>
      <w:r>
        <w:rPr>
          <w:rStyle w:val="NormalTok"/>
        </w:rPr>
        <w:t xml:space="preserve"> </w:t>
      </w:r>
      <w:r>
        <w:rPr>
          <w:rStyle w:val="StringTok"/>
        </w:rPr>
        <w:t>"grouping_var1"</w:t>
      </w:r>
      <w:r>
        <w:br/>
      </w:r>
      <w:r>
        <w:rPr>
          <w:rStyle w:val="NormalTok"/>
        </w:rPr>
        <w:t xml:space="preserve">avg.ICCs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(ICCs,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avg.ICCs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(avg.ICCs)</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(avg.ICCs, </w:t>
      </w:r>
      <w:r>
        <w:rPr>
          <w:rStyle w:val="FunctionTok"/>
        </w:rPr>
        <w:t>aes</w:t>
      </w:r>
      <w:r>
        <w:rPr>
          <w:rStyle w:val="NormalTok"/>
        </w:rPr>
        <w:t xml:space="preserve">(control, cardiomyopathy))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"ICCs"</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w:t>
      </w:r>
      <w:r w:rsidR="00E64B2F">
        <w:rPr>
          <w:rStyle w:val="StringTok"/>
        </w:rPr>
        <w:t>ly</w:t>
      </w:r>
      <w:r>
        <w:rPr>
          <w:rStyle w:val="StringTok"/>
        </w:rPr>
        <w:t>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61EF2ABD" w14:textId="77777777" w:rsidR="0074426C" w:rsidRDefault="0074426C">
      <w:pPr>
        <w:pStyle w:val="SourceCode"/>
      </w:pPr>
    </w:p>
    <w:p w14:paraId="63C5BF02" w14:textId="1A69E0B1" w:rsidR="00E64B2F" w:rsidRDefault="00E64B2F">
      <w:pPr>
        <w:pStyle w:val="FirstParagraph"/>
      </w:pPr>
      <w:r>
        <w:rPr>
          <w:noProof/>
        </w:rPr>
        <w:lastRenderedPageBreak/>
        <w:drawing>
          <wp:inline distT="0" distB="0" distL="0" distR="0" wp14:anchorId="5BDBEE9F" wp14:editId="7D357B27">
            <wp:extent cx="4740250" cy="474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3038" cy="4743038"/>
                    </a:xfrm>
                    <a:prstGeom prst="rect">
                      <a:avLst/>
                    </a:prstGeom>
                    <a:noFill/>
                    <a:ln>
                      <a:noFill/>
                    </a:ln>
                  </pic:spPr>
                </pic:pic>
              </a:graphicData>
            </a:graphic>
          </wp:inline>
        </w:drawing>
      </w:r>
    </w:p>
    <w:p w14:paraId="70FD6D32" w14:textId="4D557DBE" w:rsidR="0051316A" w:rsidRDefault="00D225DC">
      <w:pPr>
        <w:pStyle w:val="FirstParagraph"/>
      </w:pPr>
      <w:r>
        <w:t>As we can see, many of the same genes are upregulated in both of these cell types and likely represent a conserved pathway.</w:t>
      </w:r>
    </w:p>
    <w:p w14:paraId="45530B9A" w14:textId="77777777" w:rsidR="0051316A" w:rsidRDefault="00D225DC">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control cardiomyocyte cells. This can be explored for other cell clusters as well.</w:t>
      </w:r>
    </w:p>
    <w:p w14:paraId="1DF0F747" w14:textId="193782D8" w:rsidR="0051316A" w:rsidRDefault="00D225DC">
      <w:pPr>
        <w:pStyle w:val="SourceCode"/>
        <w:rPr>
          <w:rStyle w:val="NormalTok"/>
        </w:rPr>
      </w:pPr>
      <w:r>
        <w:rPr>
          <w:rStyle w:val="NormalTok"/>
        </w:rPr>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"Cardiomyocyte_cardiomyopathy"</w:t>
      </w:r>
      <w:r>
        <w:rPr>
          <w:rStyle w:val="NormalTok"/>
        </w:rPr>
        <w:t xml:space="preserve">, </w:t>
      </w:r>
      <w:r>
        <w:rPr>
          <w:rStyle w:val="AttributeTok"/>
        </w:rPr>
        <w:t>ident.2 =</w:t>
      </w:r>
      <w:r>
        <w:rPr>
          <w:rStyle w:val="NormalTok"/>
        </w:rPr>
        <w:t xml:space="preserve"> </w:t>
      </w:r>
      <w:r>
        <w:rPr>
          <w:rStyle w:val="StringTok"/>
        </w:rPr>
        <w:t>"Cardiomyocyte_control"</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01A346DA" w14:textId="10780422" w:rsidR="00DF32DD" w:rsidRDefault="00DF32DD">
      <w:pPr>
        <w:pStyle w:val="SourceCode"/>
      </w:pPr>
      <w:r w:rsidRPr="00DF32DD">
        <w:rPr>
          <w:rStyle w:val="FunctionTok"/>
        </w:rPr>
        <w:lastRenderedPageBreak/>
        <w:t>write.table</w:t>
      </w:r>
      <w:r w:rsidRPr="00DF32DD">
        <w:t>(trt_control.markers, "cardiomyopathy_Vs_control_DGE_in_cardiomyocyte_cluster.txt", col.names = T, row.names = T, quote = F)</w:t>
      </w:r>
    </w:p>
    <w:p w14:paraId="404B1A96" w14:textId="77777777" w:rsidR="0051316A" w:rsidRDefault="00D225DC">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1C47C463" w14:textId="475A09FF" w:rsidR="0051316A" w:rsidRDefault="00D225DC">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bookmarkEnd w:id="10"/>
    </w:p>
    <w:p w14:paraId="643E62BC" w14:textId="312F9066" w:rsidR="006D1936" w:rsidRDefault="006D1936">
      <w:pPr>
        <w:pStyle w:val="SourceCode"/>
      </w:pPr>
      <w:r>
        <w:rPr>
          <w:noProof/>
        </w:rPr>
        <w:drawing>
          <wp:inline distT="0" distB="0" distL="0" distR="0" wp14:anchorId="7D1115AF" wp14:editId="788CD869">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6D19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F1DF" w14:textId="77777777" w:rsidR="00A00E14" w:rsidRDefault="00D225DC">
      <w:pPr>
        <w:spacing w:after="0"/>
      </w:pPr>
      <w:r>
        <w:separator/>
      </w:r>
    </w:p>
  </w:endnote>
  <w:endnote w:type="continuationSeparator" w:id="0">
    <w:p w14:paraId="0088BDCA" w14:textId="77777777" w:rsidR="00A00E14" w:rsidRDefault="00D225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5BFEB" w14:textId="77777777" w:rsidR="0051316A" w:rsidRDefault="00D225DC">
      <w:r>
        <w:separator/>
      </w:r>
    </w:p>
  </w:footnote>
  <w:footnote w:type="continuationSeparator" w:id="0">
    <w:p w14:paraId="14D55DFE" w14:textId="77777777" w:rsidR="0051316A" w:rsidRDefault="00D22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022705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55522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AwszQzMDQ0sTBX0lEKTi0uzszPAykwrQUAigXQKywAAAA="/>
  </w:docVars>
  <w:rsids>
    <w:rsidRoot w:val="0051316A"/>
    <w:rsid w:val="000524C0"/>
    <w:rsid w:val="0010309C"/>
    <w:rsid w:val="00115EEB"/>
    <w:rsid w:val="00193F7D"/>
    <w:rsid w:val="001B5E1C"/>
    <w:rsid w:val="001B75FF"/>
    <w:rsid w:val="001D7D5B"/>
    <w:rsid w:val="001E55F5"/>
    <w:rsid w:val="00292E5A"/>
    <w:rsid w:val="002B3A7F"/>
    <w:rsid w:val="002C35CD"/>
    <w:rsid w:val="0034727A"/>
    <w:rsid w:val="003C18E4"/>
    <w:rsid w:val="00425F90"/>
    <w:rsid w:val="00437591"/>
    <w:rsid w:val="0044356D"/>
    <w:rsid w:val="00446996"/>
    <w:rsid w:val="004D04E8"/>
    <w:rsid w:val="004D66F6"/>
    <w:rsid w:val="004F7F06"/>
    <w:rsid w:val="0051316A"/>
    <w:rsid w:val="00562B01"/>
    <w:rsid w:val="00565C46"/>
    <w:rsid w:val="00625704"/>
    <w:rsid w:val="006D1936"/>
    <w:rsid w:val="0074426C"/>
    <w:rsid w:val="007765AD"/>
    <w:rsid w:val="00780EF5"/>
    <w:rsid w:val="00790268"/>
    <w:rsid w:val="007C67E3"/>
    <w:rsid w:val="007D3DBB"/>
    <w:rsid w:val="00832C14"/>
    <w:rsid w:val="00855063"/>
    <w:rsid w:val="00857FEB"/>
    <w:rsid w:val="009129BA"/>
    <w:rsid w:val="009D7F13"/>
    <w:rsid w:val="00A00E14"/>
    <w:rsid w:val="00A304F2"/>
    <w:rsid w:val="00A87E82"/>
    <w:rsid w:val="00AA6DA2"/>
    <w:rsid w:val="00C277FA"/>
    <w:rsid w:val="00C32EE9"/>
    <w:rsid w:val="00CE6215"/>
    <w:rsid w:val="00D225DC"/>
    <w:rsid w:val="00D24094"/>
    <w:rsid w:val="00DF32DD"/>
    <w:rsid w:val="00E25408"/>
    <w:rsid w:val="00E450F9"/>
    <w:rsid w:val="00E46E41"/>
    <w:rsid w:val="00E64B2F"/>
    <w:rsid w:val="00F750DF"/>
    <w:rsid w:val="00FE659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F506B"/>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30</Pages>
  <Words>8872</Words>
  <Characters>50572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scRNAseq analysis with Seurat (Cardiomyopathy Vs. Control)</vt:lpstr>
    </vt:vector>
  </TitlesOfParts>
  <Company/>
  <LinksUpToDate>false</LinksUpToDate>
  <CharactersWithSpaces>59326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(Cardiomyopathy Vs. Control)</dc:title>
  <dc:creator>Neupane, Achal</dc:creator>
  <cp:keywords/>
  <cp:lastModifiedBy>Neupane, Achal</cp:lastModifiedBy>
  <cp:revision>5</cp:revision>
  <dcterms:created xsi:type="dcterms:W3CDTF">2023-08-04T15:28:00Z</dcterms:created>
  <dcterms:modified xsi:type="dcterms:W3CDTF">2023-08-04T17:27:00Z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