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908"/>
        <w:gridCol w:w="1908"/>
        <w:gridCol w:w="1788"/>
        <w:gridCol w:w="1838"/>
      </w:tblGrid>
      <w:tr w:rsidR="00955A42" w:rsidRPr="00FE6477" w14:paraId="2ADBC261" w14:textId="77777777" w:rsidTr="000C7477">
        <w:tc>
          <w:tcPr>
            <w:tcW w:w="1870" w:type="dxa"/>
          </w:tcPr>
          <w:p w14:paraId="004177B4" w14:textId="61A95DC6" w:rsidR="00955A42" w:rsidRPr="009038EB" w:rsidRDefault="00955A42">
            <w:pPr>
              <w:rPr>
                <w:b/>
                <w:bCs/>
                <w:sz w:val="36"/>
                <w:szCs w:val="36"/>
              </w:rPr>
            </w:pPr>
            <w:r w:rsidRPr="009038EB">
              <w:rPr>
                <w:b/>
                <w:bCs/>
                <w:sz w:val="36"/>
                <w:szCs w:val="36"/>
              </w:rPr>
              <w:t>String</w:t>
            </w:r>
          </w:p>
        </w:tc>
        <w:tc>
          <w:tcPr>
            <w:tcW w:w="1870" w:type="dxa"/>
          </w:tcPr>
          <w:p w14:paraId="6A99F6C6" w14:textId="5ECDAA34" w:rsidR="00955A42" w:rsidRPr="009038EB" w:rsidRDefault="00955A42">
            <w:pPr>
              <w:rPr>
                <w:b/>
                <w:bCs/>
                <w:sz w:val="36"/>
                <w:szCs w:val="36"/>
              </w:rPr>
            </w:pPr>
            <w:r w:rsidRPr="009038EB">
              <w:rPr>
                <w:b/>
                <w:bCs/>
                <w:sz w:val="36"/>
                <w:szCs w:val="36"/>
              </w:rPr>
              <w:t>List</w:t>
            </w:r>
          </w:p>
        </w:tc>
        <w:tc>
          <w:tcPr>
            <w:tcW w:w="1745" w:type="dxa"/>
          </w:tcPr>
          <w:p w14:paraId="2F9D0796" w14:textId="010A3FF3" w:rsidR="00955A42" w:rsidRPr="009038EB" w:rsidRDefault="00955A42">
            <w:pPr>
              <w:rPr>
                <w:b/>
                <w:bCs/>
                <w:sz w:val="36"/>
                <w:szCs w:val="36"/>
              </w:rPr>
            </w:pPr>
            <w:r w:rsidRPr="009038EB">
              <w:rPr>
                <w:b/>
                <w:bCs/>
                <w:sz w:val="36"/>
                <w:szCs w:val="36"/>
              </w:rPr>
              <w:t>Tuple</w:t>
            </w:r>
          </w:p>
        </w:tc>
        <w:tc>
          <w:tcPr>
            <w:tcW w:w="1995" w:type="dxa"/>
          </w:tcPr>
          <w:p w14:paraId="3638DECF" w14:textId="7344B576" w:rsidR="00955A42" w:rsidRPr="009038EB" w:rsidRDefault="00955A42">
            <w:pPr>
              <w:rPr>
                <w:b/>
                <w:bCs/>
                <w:sz w:val="36"/>
                <w:szCs w:val="36"/>
              </w:rPr>
            </w:pPr>
            <w:r w:rsidRPr="009038EB">
              <w:rPr>
                <w:b/>
                <w:bCs/>
                <w:sz w:val="36"/>
                <w:szCs w:val="36"/>
              </w:rPr>
              <w:t>Set</w:t>
            </w:r>
          </w:p>
        </w:tc>
        <w:tc>
          <w:tcPr>
            <w:tcW w:w="1870" w:type="dxa"/>
          </w:tcPr>
          <w:p w14:paraId="3EC87275" w14:textId="50DB23B6" w:rsidR="00955A42" w:rsidRPr="009038EB" w:rsidRDefault="00955A42">
            <w:pPr>
              <w:rPr>
                <w:b/>
                <w:bCs/>
                <w:sz w:val="36"/>
                <w:szCs w:val="36"/>
              </w:rPr>
            </w:pPr>
            <w:r w:rsidRPr="009038EB">
              <w:rPr>
                <w:b/>
                <w:bCs/>
                <w:sz w:val="36"/>
                <w:szCs w:val="36"/>
              </w:rPr>
              <w:t>Dictionary</w:t>
            </w:r>
          </w:p>
        </w:tc>
      </w:tr>
      <w:tr w:rsidR="00955A42" w:rsidRPr="00FE6477" w14:paraId="2B601363" w14:textId="77777777" w:rsidTr="000C7477">
        <w:tc>
          <w:tcPr>
            <w:tcW w:w="1870" w:type="dxa"/>
          </w:tcPr>
          <w:p w14:paraId="714D2CFD" w14:textId="4BCCF597" w:rsidR="00955A42" w:rsidRPr="00FE6477" w:rsidRDefault="00955A42">
            <w:pPr>
              <w:rPr>
                <w:sz w:val="24"/>
                <w:szCs w:val="24"/>
              </w:rPr>
            </w:pPr>
            <w:r w:rsidRPr="00FE6477">
              <w:rPr>
                <w:color w:val="FF0000"/>
                <w:sz w:val="24"/>
                <w:szCs w:val="24"/>
              </w:rPr>
              <w:t>Immutable</w:t>
            </w:r>
          </w:p>
        </w:tc>
        <w:tc>
          <w:tcPr>
            <w:tcW w:w="1870" w:type="dxa"/>
          </w:tcPr>
          <w:p w14:paraId="38C3E883" w14:textId="4C1999D9" w:rsidR="00955A42" w:rsidRPr="00FE6477" w:rsidRDefault="00955A42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>Mutable</w:t>
            </w:r>
          </w:p>
        </w:tc>
        <w:tc>
          <w:tcPr>
            <w:tcW w:w="1745" w:type="dxa"/>
          </w:tcPr>
          <w:p w14:paraId="4EBBB425" w14:textId="12F9B547" w:rsidR="00955A42" w:rsidRPr="00FE6477" w:rsidRDefault="00955A42">
            <w:pPr>
              <w:rPr>
                <w:sz w:val="24"/>
                <w:szCs w:val="24"/>
              </w:rPr>
            </w:pPr>
            <w:r w:rsidRPr="00FE6477">
              <w:rPr>
                <w:color w:val="FF0000"/>
                <w:sz w:val="24"/>
                <w:szCs w:val="24"/>
              </w:rPr>
              <w:t>Immutable</w:t>
            </w:r>
          </w:p>
        </w:tc>
        <w:tc>
          <w:tcPr>
            <w:tcW w:w="1995" w:type="dxa"/>
          </w:tcPr>
          <w:p w14:paraId="11FABF05" w14:textId="081520B1" w:rsidR="00955A42" w:rsidRPr="00FE6477" w:rsidRDefault="00955A42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>Mutable</w:t>
            </w:r>
          </w:p>
        </w:tc>
        <w:tc>
          <w:tcPr>
            <w:tcW w:w="1870" w:type="dxa"/>
          </w:tcPr>
          <w:p w14:paraId="5B7ED28B" w14:textId="0931A17A" w:rsidR="00955A42" w:rsidRPr="00FE6477" w:rsidRDefault="00955A42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>Mutable</w:t>
            </w:r>
          </w:p>
        </w:tc>
      </w:tr>
      <w:tr w:rsidR="00955A42" w:rsidRPr="00FE6477" w14:paraId="4941A84C" w14:textId="77777777" w:rsidTr="000C7477">
        <w:tc>
          <w:tcPr>
            <w:tcW w:w="1870" w:type="dxa"/>
          </w:tcPr>
          <w:p w14:paraId="4BBCCED7" w14:textId="7EFF2DEA" w:rsidR="00955A42" w:rsidRPr="00FE6477" w:rsidRDefault="00681BCF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>Ordered/Indexed</w:t>
            </w:r>
          </w:p>
        </w:tc>
        <w:tc>
          <w:tcPr>
            <w:tcW w:w="1870" w:type="dxa"/>
          </w:tcPr>
          <w:p w14:paraId="2557F283" w14:textId="16EB2BF6" w:rsidR="00955A42" w:rsidRPr="00FE6477" w:rsidRDefault="007A629D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>Ordered/Indexed</w:t>
            </w:r>
          </w:p>
        </w:tc>
        <w:tc>
          <w:tcPr>
            <w:tcW w:w="1745" w:type="dxa"/>
          </w:tcPr>
          <w:p w14:paraId="39FF4E5A" w14:textId="1E9163C5" w:rsidR="00955A42" w:rsidRPr="00FE6477" w:rsidRDefault="00681BCF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>Ordered/Indexed</w:t>
            </w:r>
          </w:p>
        </w:tc>
        <w:tc>
          <w:tcPr>
            <w:tcW w:w="1995" w:type="dxa"/>
          </w:tcPr>
          <w:p w14:paraId="126DA678" w14:textId="0C8E903C" w:rsidR="00955A42" w:rsidRPr="00FE6477" w:rsidRDefault="00681BCF">
            <w:pPr>
              <w:rPr>
                <w:color w:val="FF0000"/>
                <w:sz w:val="24"/>
                <w:szCs w:val="24"/>
              </w:rPr>
            </w:pPr>
            <w:r w:rsidRPr="00FE6477">
              <w:rPr>
                <w:color w:val="FF0000"/>
                <w:sz w:val="24"/>
                <w:szCs w:val="24"/>
              </w:rPr>
              <w:t>Unordered</w:t>
            </w:r>
          </w:p>
        </w:tc>
        <w:tc>
          <w:tcPr>
            <w:tcW w:w="1870" w:type="dxa"/>
          </w:tcPr>
          <w:p w14:paraId="1397FFEB" w14:textId="1FDAB3D7" w:rsidR="00955A42" w:rsidRPr="00FE6477" w:rsidRDefault="00681BCF">
            <w:pPr>
              <w:rPr>
                <w:color w:val="FF0000"/>
                <w:sz w:val="24"/>
                <w:szCs w:val="24"/>
              </w:rPr>
            </w:pPr>
            <w:r w:rsidRPr="00FE6477">
              <w:rPr>
                <w:color w:val="FF0000"/>
                <w:sz w:val="24"/>
                <w:szCs w:val="24"/>
              </w:rPr>
              <w:t>Unordered</w:t>
            </w:r>
          </w:p>
        </w:tc>
      </w:tr>
      <w:tr w:rsidR="00955A42" w:rsidRPr="00FE6477" w14:paraId="726CC970" w14:textId="77777777" w:rsidTr="000C7477">
        <w:tc>
          <w:tcPr>
            <w:tcW w:w="1870" w:type="dxa"/>
          </w:tcPr>
          <w:p w14:paraId="76E241D9" w14:textId="75D3CF8F" w:rsidR="00955A42" w:rsidRPr="00FE6477" w:rsidRDefault="00955A42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>Allows duplicate members</w:t>
            </w:r>
          </w:p>
        </w:tc>
        <w:tc>
          <w:tcPr>
            <w:tcW w:w="1870" w:type="dxa"/>
          </w:tcPr>
          <w:p w14:paraId="610524A8" w14:textId="27B7E09F" w:rsidR="00955A42" w:rsidRPr="00FE6477" w:rsidRDefault="008A149F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>Allows duplicate members</w:t>
            </w:r>
          </w:p>
        </w:tc>
        <w:tc>
          <w:tcPr>
            <w:tcW w:w="1745" w:type="dxa"/>
          </w:tcPr>
          <w:p w14:paraId="1D5C2091" w14:textId="5430F0AD" w:rsidR="00955A42" w:rsidRPr="00FE6477" w:rsidRDefault="008A149F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>Allows duplicate members</w:t>
            </w:r>
          </w:p>
        </w:tc>
        <w:tc>
          <w:tcPr>
            <w:tcW w:w="1995" w:type="dxa"/>
          </w:tcPr>
          <w:p w14:paraId="725A24DA" w14:textId="22FB5318" w:rsidR="00955A42" w:rsidRPr="00FE6477" w:rsidRDefault="008A149F">
            <w:pPr>
              <w:rPr>
                <w:color w:val="FF0000"/>
                <w:sz w:val="24"/>
                <w:szCs w:val="24"/>
              </w:rPr>
            </w:pPr>
            <w:r w:rsidRPr="00FE6477">
              <w:rPr>
                <w:color w:val="FF0000"/>
                <w:sz w:val="24"/>
                <w:szCs w:val="24"/>
              </w:rPr>
              <w:t>Doesn’t allow duplicate members</w:t>
            </w:r>
          </w:p>
        </w:tc>
        <w:tc>
          <w:tcPr>
            <w:tcW w:w="1870" w:type="dxa"/>
          </w:tcPr>
          <w:p w14:paraId="0744B8A8" w14:textId="17D9568B" w:rsidR="00955A42" w:rsidRPr="00FE6477" w:rsidRDefault="000C7477">
            <w:pPr>
              <w:rPr>
                <w:color w:val="FF0000"/>
                <w:sz w:val="24"/>
                <w:szCs w:val="24"/>
              </w:rPr>
            </w:pPr>
            <w:r w:rsidRPr="00FE6477">
              <w:rPr>
                <w:color w:val="FF0000"/>
                <w:sz w:val="24"/>
                <w:szCs w:val="24"/>
              </w:rPr>
              <w:t>Doesn’t allow duplicate keys</w:t>
            </w:r>
          </w:p>
        </w:tc>
      </w:tr>
      <w:tr w:rsidR="00955A42" w:rsidRPr="00FE6477" w14:paraId="26C323A2" w14:textId="77777777" w:rsidTr="000C7477">
        <w:tc>
          <w:tcPr>
            <w:tcW w:w="1870" w:type="dxa"/>
          </w:tcPr>
          <w:p w14:paraId="5278C7AC" w14:textId="6183443D" w:rsidR="00955A42" w:rsidRPr="00FE6477" w:rsidRDefault="00955A42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>Empty string = “”</w:t>
            </w:r>
          </w:p>
        </w:tc>
        <w:tc>
          <w:tcPr>
            <w:tcW w:w="1870" w:type="dxa"/>
          </w:tcPr>
          <w:p w14:paraId="776D0391" w14:textId="77777777" w:rsidR="00F81656" w:rsidRPr="00FE6477" w:rsidRDefault="0094447E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 xml:space="preserve">Empty list </w:t>
            </w:r>
          </w:p>
          <w:p w14:paraId="7E90E03B" w14:textId="15B5B853" w:rsidR="00955A42" w:rsidRPr="00FE6477" w:rsidRDefault="0094447E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 xml:space="preserve">= </w:t>
            </w:r>
            <w:r w:rsidRPr="00FE6477">
              <w:rPr>
                <w:color w:val="4472C4" w:themeColor="accent1"/>
                <w:sz w:val="24"/>
                <w:szCs w:val="24"/>
              </w:rPr>
              <w:t>[]</w:t>
            </w:r>
          </w:p>
        </w:tc>
        <w:tc>
          <w:tcPr>
            <w:tcW w:w="1745" w:type="dxa"/>
          </w:tcPr>
          <w:p w14:paraId="7BD7827C" w14:textId="77777777" w:rsidR="00F81656" w:rsidRPr="00FE6477" w:rsidRDefault="00023F69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 xml:space="preserve">Empty tuple </w:t>
            </w:r>
          </w:p>
          <w:p w14:paraId="16F733F8" w14:textId="122A4CF8" w:rsidR="00955A42" w:rsidRPr="00FE6477" w:rsidRDefault="00023F69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 xml:space="preserve">= </w:t>
            </w:r>
            <w:r w:rsidRPr="00FE6477">
              <w:rPr>
                <w:color w:val="4472C4" w:themeColor="accent1"/>
                <w:sz w:val="24"/>
                <w:szCs w:val="24"/>
              </w:rPr>
              <w:t>()</w:t>
            </w:r>
          </w:p>
        </w:tc>
        <w:tc>
          <w:tcPr>
            <w:tcW w:w="1995" w:type="dxa"/>
          </w:tcPr>
          <w:p w14:paraId="4C0C6277" w14:textId="77777777" w:rsidR="00F81656" w:rsidRPr="00FE6477" w:rsidRDefault="00304621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 xml:space="preserve">Empty set </w:t>
            </w:r>
          </w:p>
          <w:p w14:paraId="24916060" w14:textId="0F80676C" w:rsidR="00955A42" w:rsidRPr="00FE6477" w:rsidRDefault="00304621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 xml:space="preserve">= </w:t>
            </w:r>
            <w:proofErr w:type="gramStart"/>
            <w:r w:rsidRPr="00FE6477">
              <w:rPr>
                <w:color w:val="4472C4" w:themeColor="accent1"/>
                <w:sz w:val="24"/>
                <w:szCs w:val="24"/>
              </w:rPr>
              <w:t>set(</w:t>
            </w:r>
            <w:proofErr w:type="gramEnd"/>
            <w:r w:rsidRPr="00FE6477">
              <w:rPr>
                <w:color w:val="4472C4" w:themeColor="accent1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782B0DF3" w14:textId="567BB692" w:rsidR="00955A42" w:rsidRPr="00FE6477" w:rsidRDefault="009E4ECD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 xml:space="preserve">Empty dictionary = </w:t>
            </w:r>
            <w:r w:rsidRPr="00FE6477">
              <w:rPr>
                <w:color w:val="4472C4" w:themeColor="accent1"/>
                <w:sz w:val="24"/>
                <w:szCs w:val="24"/>
              </w:rPr>
              <w:t>{}</w:t>
            </w:r>
          </w:p>
        </w:tc>
      </w:tr>
      <w:tr w:rsidR="00955A42" w:rsidRPr="00FE6477" w14:paraId="332C497A" w14:textId="77777777" w:rsidTr="000C7477">
        <w:tc>
          <w:tcPr>
            <w:tcW w:w="1870" w:type="dxa"/>
          </w:tcPr>
          <w:p w14:paraId="273AB72C" w14:textId="79BF629D" w:rsidR="00955A42" w:rsidRPr="00FE6477" w:rsidRDefault="00955A42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 xml:space="preserve">String with single element = </w:t>
            </w:r>
            <w:r w:rsidRPr="00FE6477">
              <w:rPr>
                <w:color w:val="4472C4" w:themeColor="accent1"/>
                <w:sz w:val="24"/>
                <w:szCs w:val="24"/>
              </w:rPr>
              <w:t>“</w:t>
            </w:r>
            <w:r w:rsidR="003A7639" w:rsidRPr="00FE6477">
              <w:rPr>
                <w:color w:val="4472C4" w:themeColor="accent1"/>
                <w:sz w:val="24"/>
                <w:szCs w:val="24"/>
              </w:rPr>
              <w:t>A</w:t>
            </w:r>
            <w:r w:rsidRPr="00FE6477">
              <w:rPr>
                <w:color w:val="4472C4" w:themeColor="accent1"/>
                <w:sz w:val="24"/>
                <w:szCs w:val="24"/>
              </w:rPr>
              <w:t>”</w:t>
            </w:r>
          </w:p>
        </w:tc>
        <w:tc>
          <w:tcPr>
            <w:tcW w:w="1870" w:type="dxa"/>
          </w:tcPr>
          <w:p w14:paraId="1291EB1A" w14:textId="1C89555D" w:rsidR="00955A42" w:rsidRPr="00FE6477" w:rsidRDefault="003A7639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 xml:space="preserve">List with single item = </w:t>
            </w:r>
            <w:r w:rsidRPr="00FE6477">
              <w:rPr>
                <w:color w:val="4472C4" w:themeColor="accent1"/>
                <w:sz w:val="24"/>
                <w:szCs w:val="24"/>
              </w:rPr>
              <w:t>[“Achal”]</w:t>
            </w:r>
          </w:p>
        </w:tc>
        <w:tc>
          <w:tcPr>
            <w:tcW w:w="1745" w:type="dxa"/>
          </w:tcPr>
          <w:p w14:paraId="02F50F4D" w14:textId="567872D9" w:rsidR="00955A42" w:rsidRPr="00FE6477" w:rsidRDefault="000E3C5F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>Tu</w:t>
            </w:r>
            <w:r w:rsidR="003A7639" w:rsidRPr="00FE6477">
              <w:rPr>
                <w:sz w:val="24"/>
                <w:szCs w:val="24"/>
              </w:rPr>
              <w:t xml:space="preserve">ple with single item = </w:t>
            </w:r>
            <w:r w:rsidR="003A7639" w:rsidRPr="00FE6477">
              <w:rPr>
                <w:color w:val="4472C4" w:themeColor="accent1"/>
                <w:sz w:val="24"/>
                <w:szCs w:val="24"/>
              </w:rPr>
              <w:t>{“Achal”}</w:t>
            </w:r>
          </w:p>
        </w:tc>
        <w:tc>
          <w:tcPr>
            <w:tcW w:w="1995" w:type="dxa"/>
          </w:tcPr>
          <w:p w14:paraId="0E58C20F" w14:textId="3C349A91" w:rsidR="00955A42" w:rsidRPr="00FE6477" w:rsidRDefault="000E3C5F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 xml:space="preserve">Set with single item = </w:t>
            </w:r>
            <w:r w:rsidRPr="00FE6477">
              <w:rPr>
                <w:color w:val="4472C4" w:themeColor="accent1"/>
                <w:sz w:val="24"/>
                <w:szCs w:val="24"/>
              </w:rPr>
              <w:t>{“Achal”}</w:t>
            </w:r>
          </w:p>
        </w:tc>
        <w:tc>
          <w:tcPr>
            <w:tcW w:w="1870" w:type="dxa"/>
          </w:tcPr>
          <w:p w14:paraId="7E197F0E" w14:textId="5A55DA79" w:rsidR="00955A42" w:rsidRPr="00FE6477" w:rsidRDefault="000E3C5F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 xml:space="preserve">Dictionary with single item = </w:t>
            </w:r>
            <w:r w:rsidRPr="00FE6477">
              <w:rPr>
                <w:color w:val="4472C4" w:themeColor="accent1"/>
                <w:sz w:val="24"/>
                <w:szCs w:val="24"/>
              </w:rPr>
              <w:t>{“Achal”:</w:t>
            </w:r>
            <w:r w:rsidR="009A2EDE" w:rsidRPr="00FE6477">
              <w:rPr>
                <w:color w:val="4472C4" w:themeColor="accent1"/>
                <w:sz w:val="24"/>
                <w:szCs w:val="24"/>
              </w:rPr>
              <w:t>1</w:t>
            </w:r>
            <w:r w:rsidRPr="00FE6477">
              <w:rPr>
                <w:color w:val="4472C4" w:themeColor="accent1"/>
                <w:sz w:val="24"/>
                <w:szCs w:val="24"/>
              </w:rPr>
              <w:t>}</w:t>
            </w:r>
          </w:p>
        </w:tc>
      </w:tr>
      <w:tr w:rsidR="00955A42" w:rsidRPr="00FE6477" w14:paraId="3254D3AD" w14:textId="77777777" w:rsidTr="000C7477">
        <w:tc>
          <w:tcPr>
            <w:tcW w:w="1870" w:type="dxa"/>
          </w:tcPr>
          <w:p w14:paraId="48079819" w14:textId="44E7558F" w:rsidR="00955A42" w:rsidRPr="00FE6477" w:rsidRDefault="007A629D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>---</w:t>
            </w:r>
          </w:p>
        </w:tc>
        <w:tc>
          <w:tcPr>
            <w:tcW w:w="1870" w:type="dxa"/>
          </w:tcPr>
          <w:p w14:paraId="6662C84D" w14:textId="799BFB3A" w:rsidR="00955A42" w:rsidRPr="00FE6477" w:rsidRDefault="00C811A3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>It can store any data type</w:t>
            </w:r>
            <w:r w:rsidR="004A2F15" w:rsidRPr="00FE6477">
              <w:rPr>
                <w:sz w:val="24"/>
                <w:szCs w:val="24"/>
              </w:rPr>
              <w:t>s</w:t>
            </w:r>
            <w:r w:rsidRPr="00FE6477">
              <w:rPr>
                <w:sz w:val="24"/>
                <w:szCs w:val="24"/>
              </w:rPr>
              <w:t xml:space="preserve">: </w:t>
            </w:r>
            <w:r w:rsidRPr="00FE6477">
              <w:rPr>
                <w:color w:val="4472C4" w:themeColor="accent1"/>
                <w:sz w:val="24"/>
                <w:szCs w:val="24"/>
              </w:rPr>
              <w:t>str, list, set, tuple, int</w:t>
            </w:r>
            <w:r w:rsidRPr="00FE6477">
              <w:rPr>
                <w:sz w:val="24"/>
                <w:szCs w:val="24"/>
              </w:rPr>
              <w:t xml:space="preserve"> and </w:t>
            </w:r>
            <w:r w:rsidRPr="00FE6477">
              <w:rPr>
                <w:color w:val="4472C4" w:themeColor="accent1"/>
                <w:sz w:val="24"/>
                <w:szCs w:val="24"/>
              </w:rPr>
              <w:t>dictionary</w:t>
            </w:r>
          </w:p>
        </w:tc>
        <w:tc>
          <w:tcPr>
            <w:tcW w:w="1745" w:type="dxa"/>
          </w:tcPr>
          <w:p w14:paraId="76AB2E47" w14:textId="347EE798" w:rsidR="00955A42" w:rsidRPr="00FE6477" w:rsidRDefault="00DC268A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 xml:space="preserve">It can store any data types: </w:t>
            </w:r>
            <w:r w:rsidRPr="00FE6477">
              <w:rPr>
                <w:color w:val="4472C4" w:themeColor="accent1"/>
                <w:sz w:val="24"/>
                <w:szCs w:val="24"/>
              </w:rPr>
              <w:t>str, list, set, tuple, int</w:t>
            </w:r>
            <w:r w:rsidRPr="00FE6477">
              <w:rPr>
                <w:sz w:val="24"/>
                <w:szCs w:val="24"/>
              </w:rPr>
              <w:t xml:space="preserve"> and </w:t>
            </w:r>
            <w:r w:rsidRPr="00FE6477">
              <w:rPr>
                <w:color w:val="4472C4" w:themeColor="accent1"/>
                <w:sz w:val="24"/>
                <w:szCs w:val="24"/>
              </w:rPr>
              <w:t>dictionary</w:t>
            </w:r>
          </w:p>
        </w:tc>
        <w:tc>
          <w:tcPr>
            <w:tcW w:w="1995" w:type="dxa"/>
          </w:tcPr>
          <w:p w14:paraId="201B40BF" w14:textId="29FD0850" w:rsidR="00955A42" w:rsidRPr="00FE6477" w:rsidRDefault="00087085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 xml:space="preserve">It can store </w:t>
            </w:r>
            <w:r w:rsidRPr="00FE6477">
              <w:rPr>
                <w:color w:val="4472C4" w:themeColor="accent1"/>
                <w:sz w:val="24"/>
                <w:szCs w:val="24"/>
              </w:rPr>
              <w:t>int, str, tuple</w:t>
            </w:r>
            <w:r w:rsidRPr="00FE6477">
              <w:rPr>
                <w:sz w:val="24"/>
                <w:szCs w:val="24"/>
              </w:rPr>
              <w:t xml:space="preserve">, but not </w:t>
            </w:r>
            <w:r w:rsidRPr="00FE6477">
              <w:rPr>
                <w:color w:val="FF0000"/>
                <w:sz w:val="24"/>
                <w:szCs w:val="24"/>
              </w:rPr>
              <w:t>list, set</w:t>
            </w:r>
            <w:r w:rsidRPr="00FE6477">
              <w:rPr>
                <w:sz w:val="24"/>
                <w:szCs w:val="24"/>
              </w:rPr>
              <w:t xml:space="preserve"> and </w:t>
            </w:r>
            <w:r w:rsidRPr="00FE6477">
              <w:rPr>
                <w:color w:val="FF0000"/>
                <w:sz w:val="24"/>
                <w:szCs w:val="24"/>
              </w:rPr>
              <w:t>dictionary</w:t>
            </w:r>
          </w:p>
        </w:tc>
        <w:tc>
          <w:tcPr>
            <w:tcW w:w="1870" w:type="dxa"/>
          </w:tcPr>
          <w:p w14:paraId="508FA90A" w14:textId="4967FB18" w:rsidR="00955A42" w:rsidRPr="00FE6477" w:rsidRDefault="00491F8D">
            <w:pPr>
              <w:rPr>
                <w:sz w:val="24"/>
                <w:szCs w:val="24"/>
              </w:rPr>
            </w:pPr>
            <w:r w:rsidRPr="00FE6477">
              <w:rPr>
                <w:sz w:val="24"/>
                <w:szCs w:val="24"/>
              </w:rPr>
              <w:t xml:space="preserve">Inside the </w:t>
            </w:r>
            <w:r w:rsidR="008A60F9" w:rsidRPr="00FE6477">
              <w:rPr>
                <w:sz w:val="24"/>
                <w:szCs w:val="24"/>
              </w:rPr>
              <w:t xml:space="preserve">dictionary, </w:t>
            </w:r>
            <w:r w:rsidR="00C43424" w:rsidRPr="00FE6477">
              <w:rPr>
                <w:b/>
                <w:bCs/>
                <w:sz w:val="24"/>
                <w:szCs w:val="24"/>
              </w:rPr>
              <w:t>K</w:t>
            </w:r>
            <w:r w:rsidR="008A60F9" w:rsidRPr="00FE6477">
              <w:rPr>
                <w:b/>
                <w:bCs/>
                <w:sz w:val="24"/>
                <w:szCs w:val="24"/>
              </w:rPr>
              <w:t>ey</w:t>
            </w:r>
            <w:r w:rsidR="008A60F9" w:rsidRPr="00FE6477">
              <w:rPr>
                <w:sz w:val="24"/>
                <w:szCs w:val="24"/>
              </w:rPr>
              <w:t xml:space="preserve"> can be </w:t>
            </w:r>
            <w:r w:rsidR="008A60F9" w:rsidRPr="00FE6477">
              <w:rPr>
                <w:color w:val="4472C4" w:themeColor="accent1"/>
                <w:sz w:val="24"/>
                <w:szCs w:val="24"/>
              </w:rPr>
              <w:t xml:space="preserve">int, str </w:t>
            </w:r>
            <w:r w:rsidR="008A60F9" w:rsidRPr="00FE6477">
              <w:rPr>
                <w:sz w:val="24"/>
                <w:szCs w:val="24"/>
              </w:rPr>
              <w:t xml:space="preserve">and </w:t>
            </w:r>
            <w:r w:rsidR="008A60F9" w:rsidRPr="00FE6477">
              <w:rPr>
                <w:color w:val="4472C4" w:themeColor="accent1"/>
                <w:sz w:val="24"/>
                <w:szCs w:val="24"/>
              </w:rPr>
              <w:t xml:space="preserve">tuple </w:t>
            </w:r>
            <w:r w:rsidR="008A60F9" w:rsidRPr="00FE6477">
              <w:rPr>
                <w:sz w:val="24"/>
                <w:szCs w:val="24"/>
              </w:rPr>
              <w:t xml:space="preserve">only. </w:t>
            </w:r>
            <w:r w:rsidR="008A60F9" w:rsidRPr="00FE6477">
              <w:rPr>
                <w:b/>
                <w:bCs/>
                <w:sz w:val="24"/>
                <w:szCs w:val="24"/>
              </w:rPr>
              <w:t>Values</w:t>
            </w:r>
            <w:r w:rsidR="008A60F9" w:rsidRPr="00FE6477">
              <w:rPr>
                <w:sz w:val="24"/>
                <w:szCs w:val="24"/>
              </w:rPr>
              <w:t xml:space="preserve"> can be of any data types </w:t>
            </w:r>
            <w:r w:rsidR="008A60F9" w:rsidRPr="00FE6477">
              <w:rPr>
                <w:color w:val="4472C4" w:themeColor="accent1"/>
                <w:sz w:val="24"/>
                <w:szCs w:val="24"/>
              </w:rPr>
              <w:t>str, list, set, tuple, int</w:t>
            </w:r>
            <w:r w:rsidR="008A60F9" w:rsidRPr="00FE6477">
              <w:rPr>
                <w:sz w:val="24"/>
                <w:szCs w:val="24"/>
              </w:rPr>
              <w:t xml:space="preserve"> and </w:t>
            </w:r>
            <w:r w:rsidR="008A60F9" w:rsidRPr="00FE6477">
              <w:rPr>
                <w:color w:val="4472C4" w:themeColor="accent1"/>
                <w:sz w:val="24"/>
                <w:szCs w:val="24"/>
              </w:rPr>
              <w:t>dictionary</w:t>
            </w:r>
          </w:p>
        </w:tc>
      </w:tr>
    </w:tbl>
    <w:p w14:paraId="0DE9FFD5" w14:textId="77777777" w:rsidR="003F0DD1" w:rsidRPr="00FE6477" w:rsidRDefault="003F0DD1">
      <w:pPr>
        <w:rPr>
          <w:sz w:val="24"/>
          <w:szCs w:val="24"/>
        </w:rPr>
      </w:pPr>
    </w:p>
    <w:sectPr w:rsidR="003F0DD1" w:rsidRPr="00FE6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2MzUFYmMTM0tLEyUdpeDU4uLM/DyQAsNaAP/Im7IsAAAA"/>
  </w:docVars>
  <w:rsids>
    <w:rsidRoot w:val="00955A42"/>
    <w:rsid w:val="00023F69"/>
    <w:rsid w:val="00087085"/>
    <w:rsid w:val="000B7D3D"/>
    <w:rsid w:val="000C7477"/>
    <w:rsid w:val="000E3C5F"/>
    <w:rsid w:val="00141F7D"/>
    <w:rsid w:val="002F14C4"/>
    <w:rsid w:val="00304621"/>
    <w:rsid w:val="003A7639"/>
    <w:rsid w:val="003F0DD1"/>
    <w:rsid w:val="00491F8D"/>
    <w:rsid w:val="004A2F15"/>
    <w:rsid w:val="004F4077"/>
    <w:rsid w:val="0052299B"/>
    <w:rsid w:val="00681BCF"/>
    <w:rsid w:val="00712924"/>
    <w:rsid w:val="007A629D"/>
    <w:rsid w:val="008A149F"/>
    <w:rsid w:val="008A60F9"/>
    <w:rsid w:val="009038EB"/>
    <w:rsid w:val="0094447E"/>
    <w:rsid w:val="00955A42"/>
    <w:rsid w:val="009A2EDE"/>
    <w:rsid w:val="009E4ECD"/>
    <w:rsid w:val="00B11DA9"/>
    <w:rsid w:val="00BD7712"/>
    <w:rsid w:val="00C06287"/>
    <w:rsid w:val="00C41666"/>
    <w:rsid w:val="00C43424"/>
    <w:rsid w:val="00C811A3"/>
    <w:rsid w:val="00D831F2"/>
    <w:rsid w:val="00DC268A"/>
    <w:rsid w:val="00F368A2"/>
    <w:rsid w:val="00F81656"/>
    <w:rsid w:val="00FE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3B10"/>
  <w15:chartTrackingRefBased/>
  <w15:docId w15:val="{59DCE584-E25A-4A3F-B75D-D4DCA8B7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Neupane, Achal</dc:creator>
  <cp:keywords/>
  <dc:description/>
  <cp:lastModifiedBy>Neupane, Achal</cp:lastModifiedBy>
  <cp:revision>39</cp:revision>
  <dcterms:created xsi:type="dcterms:W3CDTF">2022-10-16T03:45:00Z</dcterms:created>
  <dcterms:modified xsi:type="dcterms:W3CDTF">2022-10-16T04:13:00Z</dcterms:modified>
</cp:coreProperties>
</file>