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D9B3" w14:textId="77777777" w:rsidR="00387252" w:rsidRDefault="00000000">
      <w:pPr>
        <w:pStyle w:val="BodyText"/>
        <w:spacing w:before="82" w:line="249" w:lineRule="exact"/>
        <w:ind w:right="358"/>
        <w:jc w:val="center"/>
        <w:rPr>
          <w:rFonts w:ascii="Cambria"/>
        </w:rPr>
      </w:pPr>
      <w:r>
        <w:rPr>
          <w:rFonts w:ascii="Cambria"/>
        </w:rPr>
        <w:t>Phone: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+91 </w:t>
      </w:r>
      <w:r>
        <w:rPr>
          <w:rFonts w:ascii="Cambria"/>
          <w:spacing w:val="-2"/>
        </w:rPr>
        <w:t>9405153408</w:t>
      </w:r>
    </w:p>
    <w:p w14:paraId="77A0635E" w14:textId="77777777" w:rsidR="00387252" w:rsidRDefault="00000000">
      <w:pPr>
        <w:pStyle w:val="BodyText"/>
        <w:spacing w:line="249" w:lineRule="exact"/>
        <w:ind w:right="358"/>
        <w:jc w:val="center"/>
        <w:rPr>
          <w:rFonts w:ascii="Cambria"/>
        </w:rPr>
      </w:pPr>
      <w:r>
        <w:rPr>
          <w:rFonts w:ascii="Cambria"/>
        </w:rPr>
        <w:t>Ambar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-2"/>
        </w:rPr>
        <w:t>Thakare</w:t>
      </w:r>
    </w:p>
    <w:p w14:paraId="5F1107F4" w14:textId="77777777" w:rsidR="00387252" w:rsidRDefault="00387252">
      <w:pPr>
        <w:pStyle w:val="BodyText"/>
        <w:spacing w:before="24"/>
        <w:rPr>
          <w:rFonts w:ascii="Cambria"/>
        </w:rPr>
      </w:pPr>
    </w:p>
    <w:p w14:paraId="2B6B10C1" w14:textId="77777777" w:rsidR="00387252" w:rsidRDefault="00000000">
      <w:pPr>
        <w:ind w:right="358"/>
        <w:jc w:val="center"/>
        <w:rPr>
          <w:rFonts w:ascii="Cambria"/>
          <w:b/>
        </w:rPr>
      </w:pPr>
      <w:r>
        <w:rPr>
          <w:rFonts w:ascii="Cambria"/>
          <w:b/>
          <w:spacing w:val="-2"/>
        </w:rPr>
        <w:t>____________________________________________________________________________________</w:t>
      </w:r>
    </w:p>
    <w:p w14:paraId="456E9248" w14:textId="77777777" w:rsidR="00387252" w:rsidRDefault="00387252">
      <w:pPr>
        <w:pStyle w:val="BodyText"/>
        <w:spacing w:before="44"/>
        <w:rPr>
          <w:rFonts w:ascii="Cambria"/>
          <w:b/>
        </w:rPr>
      </w:pPr>
    </w:p>
    <w:p w14:paraId="3DEEA9A6" w14:textId="77777777" w:rsidR="00387252" w:rsidRDefault="00000000">
      <w:pPr>
        <w:pStyle w:val="Heading1"/>
      </w:pPr>
      <w:r>
        <w:rPr>
          <w:spacing w:val="-2"/>
        </w:rPr>
        <w:t>OBJECTIVE:</w:t>
      </w:r>
    </w:p>
    <w:p w14:paraId="07EF28D0" w14:textId="77777777" w:rsidR="00387252" w:rsidRDefault="00000000">
      <w:pPr>
        <w:pStyle w:val="BodyText"/>
        <w:spacing w:before="228" w:line="228" w:lineRule="auto"/>
        <w:ind w:right="346"/>
      </w:pPr>
      <w:r>
        <w:t>Workday Integration Consultant and Technical</w:t>
      </w:r>
      <w:r>
        <w:rPr>
          <w:spacing w:val="-8"/>
        </w:rPr>
        <w:t xml:space="preserve"> </w:t>
      </w:r>
      <w:r>
        <w:t>Architect. Looking for a role in an organization where I can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ERP</w:t>
      </w:r>
      <w:r>
        <w:rPr>
          <w:spacing w:val="-1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Workday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organizational </w:t>
      </w:r>
      <w:r>
        <w:rPr>
          <w:spacing w:val="-2"/>
        </w:rPr>
        <w:t>growth.</w:t>
      </w:r>
    </w:p>
    <w:p w14:paraId="7CFD6F6D" w14:textId="77777777" w:rsidR="00387252" w:rsidRDefault="00000000">
      <w:pPr>
        <w:pStyle w:val="Heading1"/>
        <w:spacing w:before="233"/>
      </w:pPr>
      <w:r>
        <w:rPr>
          <w:spacing w:val="-2"/>
        </w:rPr>
        <w:t>SUMMARY:</w:t>
      </w:r>
    </w:p>
    <w:p w14:paraId="21A8ADD3" w14:textId="77777777" w:rsidR="00387252" w:rsidRDefault="00387252">
      <w:pPr>
        <w:pStyle w:val="BodyText"/>
        <w:spacing w:before="34"/>
        <w:rPr>
          <w:rFonts w:ascii="Cambria"/>
          <w:b/>
        </w:rPr>
      </w:pPr>
    </w:p>
    <w:p w14:paraId="5F2129A1" w14:textId="77777777" w:rsidR="00387252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25" w:lineRule="auto"/>
        <w:ind w:right="787"/>
      </w:pPr>
      <w:proofErr w:type="gramStart"/>
      <w:r>
        <w:t>Overall</w:t>
      </w:r>
      <w:proofErr w:type="gramEnd"/>
      <w:r>
        <w:t xml:space="preserve"> </w:t>
      </w:r>
      <w:r>
        <w:rPr>
          <w:b/>
        </w:rPr>
        <w:t>13</w:t>
      </w:r>
      <w:r>
        <w:rPr>
          <w:b/>
          <w:spacing w:val="-4"/>
        </w:rPr>
        <w:t xml:space="preserve"> </w:t>
      </w:r>
      <w:r>
        <w:t>Years of Experience in Industry out of which around 7 years in Workday as an Integration</w:t>
      </w:r>
      <w:r>
        <w:rPr>
          <w:spacing w:val="-7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PeopleSoft</w:t>
      </w:r>
      <w:r>
        <w:rPr>
          <w:spacing w:val="-5"/>
        </w:rPr>
        <w:t xml:space="preserve"> </w:t>
      </w:r>
      <w:r>
        <w:t>HRMS</w:t>
      </w:r>
      <w:r>
        <w:rPr>
          <w:spacing w:val="-5"/>
        </w:rPr>
        <w:t xml:space="preserve"> </w:t>
      </w:r>
      <w:r>
        <w:t>(Oracle</w:t>
      </w:r>
      <w:r>
        <w:rPr>
          <w:spacing w:val="-5"/>
        </w:rPr>
        <w:t xml:space="preserve"> </w:t>
      </w:r>
      <w:r>
        <w:t>ERP)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Technical </w:t>
      </w:r>
      <w:r>
        <w:rPr>
          <w:spacing w:val="-2"/>
        </w:rPr>
        <w:t>Consultant.</w:t>
      </w:r>
    </w:p>
    <w:p w14:paraId="1646E540" w14:textId="77777777" w:rsidR="0038725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41" w:lineRule="exact"/>
        <w:ind w:left="719" w:hanging="359"/>
      </w:pPr>
      <w:r>
        <w:t>Worked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Peoplesoft</w:t>
      </w:r>
      <w:r>
        <w:rPr>
          <w:spacing w:val="-6"/>
        </w:rPr>
        <w:t xml:space="preserve"> </w:t>
      </w:r>
      <w:r>
        <w:t>Onsite</w:t>
      </w:r>
      <w:r>
        <w:rPr>
          <w:spacing w:val="-8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Singapore</w:t>
      </w:r>
      <w:r>
        <w:rPr>
          <w:b/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year.</w:t>
      </w:r>
    </w:p>
    <w:p w14:paraId="38D580F9" w14:textId="77777777" w:rsidR="00387252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" w:line="225" w:lineRule="auto"/>
        <w:ind w:right="704"/>
      </w:pPr>
      <w:r>
        <w:t>Have</w:t>
      </w:r>
      <w:r>
        <w:rPr>
          <w:spacing w:val="-11"/>
        </w:rPr>
        <w:t xml:space="preserve"> </w:t>
      </w:r>
      <w:r>
        <w:t>Workday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proofErr w:type="gramStart"/>
      <w:r>
        <w:t>Banking,HealthCare</w:t>
      </w:r>
      <w:proofErr w:type="gramEnd"/>
      <w:r>
        <w:t>,Lottery</w:t>
      </w:r>
      <w:proofErr w:type="spellEnd"/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Gaming,</w:t>
      </w:r>
      <w:r>
        <w:rPr>
          <w:spacing w:val="-7"/>
        </w:rPr>
        <w:t xml:space="preserve"> </w:t>
      </w:r>
      <w:r>
        <w:t xml:space="preserve">Manufacturing </w:t>
      </w:r>
      <w:r>
        <w:rPr>
          <w:spacing w:val="-2"/>
        </w:rPr>
        <w:t>clients.</w:t>
      </w:r>
    </w:p>
    <w:p w14:paraId="71C19730" w14:textId="77777777" w:rsidR="00387252" w:rsidRDefault="00387252">
      <w:pPr>
        <w:pStyle w:val="BodyText"/>
      </w:pPr>
    </w:p>
    <w:p w14:paraId="2AD1F843" w14:textId="77777777" w:rsidR="00387252" w:rsidRDefault="00387252">
      <w:pPr>
        <w:pStyle w:val="BodyText"/>
        <w:spacing w:before="28"/>
      </w:pPr>
    </w:p>
    <w:p w14:paraId="542DE480" w14:textId="77777777" w:rsidR="00387252" w:rsidRDefault="00000000">
      <w:pPr>
        <w:pStyle w:val="Heading1"/>
        <w:spacing w:before="1"/>
      </w:pPr>
      <w:r>
        <w:t>SKILLS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ABILITIES:</w:t>
      </w:r>
    </w:p>
    <w:p w14:paraId="7FA3EB3F" w14:textId="77777777" w:rsidR="00387252" w:rsidRDefault="00387252">
      <w:pPr>
        <w:pStyle w:val="BodyText"/>
        <w:spacing w:before="19"/>
        <w:rPr>
          <w:rFonts w:ascii="Cambria"/>
          <w:b/>
        </w:rPr>
      </w:pPr>
    </w:p>
    <w:p w14:paraId="4E84CD8A" w14:textId="77777777" w:rsidR="00387252" w:rsidRDefault="00000000">
      <w:pPr>
        <w:spacing w:line="248" w:lineRule="exact"/>
        <w:rPr>
          <w:b/>
        </w:rPr>
      </w:pPr>
      <w:r>
        <w:rPr>
          <w:b/>
          <w:color w:val="548DD4"/>
          <w:spacing w:val="-2"/>
        </w:rPr>
        <w:t>Workday</w:t>
      </w:r>
    </w:p>
    <w:p w14:paraId="57CE1880" w14:textId="77777777" w:rsidR="0038725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41" w:lineRule="exact"/>
        <w:ind w:left="719" w:hanging="359"/>
      </w:pPr>
      <w:r>
        <w:t>Workday</w:t>
      </w:r>
      <w:r>
        <w:rPr>
          <w:spacing w:val="-5"/>
        </w:rPr>
        <w:t xml:space="preserve"> </w:t>
      </w:r>
      <w:r>
        <w:t>HCM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HCM</w:t>
      </w:r>
      <w:r>
        <w:rPr>
          <w:spacing w:val="-4"/>
        </w:rPr>
        <w:t xml:space="preserve"> </w:t>
      </w:r>
      <w:r>
        <w:rPr>
          <w:spacing w:val="-2"/>
        </w:rPr>
        <w:t>Basics</w:t>
      </w:r>
    </w:p>
    <w:p w14:paraId="188EB986" w14:textId="77777777" w:rsidR="0038725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40" w:lineRule="exact"/>
        <w:ind w:left="719" w:hanging="359"/>
      </w:pPr>
      <w:r>
        <w:t>Workday</w:t>
      </w:r>
      <w:r>
        <w:rPr>
          <w:spacing w:val="-5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rPr>
          <w:spacing w:val="-2"/>
        </w:rPr>
        <w:t>Basics</w:t>
      </w:r>
    </w:p>
    <w:p w14:paraId="3670070C" w14:textId="77777777" w:rsidR="0038725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40" w:lineRule="exact"/>
        <w:ind w:left="719" w:hanging="359"/>
      </w:pPr>
      <w:r>
        <w:t>Workday</w:t>
      </w:r>
      <w:r>
        <w:rPr>
          <w:spacing w:val="-10"/>
        </w:rPr>
        <w:t xml:space="preserve"> </w:t>
      </w:r>
      <w:r>
        <w:t>Studio,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Connector,</w:t>
      </w:r>
      <w:r>
        <w:rPr>
          <w:spacing w:val="-8"/>
        </w:rPr>
        <w:t xml:space="preserve"> </w:t>
      </w:r>
      <w:r>
        <w:t>EIB,</w:t>
      </w:r>
      <w:r>
        <w:rPr>
          <w:spacing w:val="-8"/>
        </w:rPr>
        <w:t xml:space="preserve"> </w:t>
      </w:r>
      <w:r>
        <w:t>XSLT,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Fields,</w:t>
      </w:r>
      <w:r>
        <w:rPr>
          <w:spacing w:val="-7"/>
        </w:rPr>
        <w:t xml:space="preserve"> </w:t>
      </w:r>
      <w:r>
        <w:rPr>
          <w:spacing w:val="-5"/>
        </w:rPr>
        <w:t>XML</w:t>
      </w:r>
    </w:p>
    <w:p w14:paraId="02CB2823" w14:textId="77777777" w:rsidR="00387252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" w:line="225" w:lineRule="auto"/>
        <w:ind w:right="866"/>
      </w:pPr>
      <w:r>
        <w:t>Integrations</w:t>
      </w:r>
      <w:r>
        <w:rPr>
          <w:spacing w:val="-10"/>
        </w:rPr>
        <w:t xml:space="preserve"> </w:t>
      </w:r>
      <w:r>
        <w:t>(CCW,</w:t>
      </w:r>
      <w:r>
        <w:rPr>
          <w:spacing w:val="-10"/>
        </w:rPr>
        <w:t xml:space="preserve"> </w:t>
      </w:r>
      <w:r>
        <w:t>EIB,</w:t>
      </w:r>
      <w:r>
        <w:rPr>
          <w:spacing w:val="-10"/>
        </w:rPr>
        <w:t xml:space="preserve"> </w:t>
      </w:r>
      <w:r>
        <w:t>CCTPP,</w:t>
      </w:r>
      <w:r>
        <w:rPr>
          <w:spacing w:val="-10"/>
        </w:rPr>
        <w:t xml:space="preserve"> </w:t>
      </w:r>
      <w:r>
        <w:t>CCB,</w:t>
      </w:r>
      <w:r>
        <w:rPr>
          <w:spacing w:val="-10"/>
        </w:rPr>
        <w:t xml:space="preserve"> </w:t>
      </w:r>
      <w:r>
        <w:t>Studio),</w:t>
      </w:r>
      <w:r>
        <w:rPr>
          <w:spacing w:val="-10"/>
        </w:rPr>
        <w:t xml:space="preserve"> </w:t>
      </w:r>
      <w:r>
        <w:t>Recruiting,</w:t>
      </w:r>
      <w:r>
        <w:rPr>
          <w:spacing w:val="-10"/>
        </w:rPr>
        <w:t xml:space="preserve"> </w:t>
      </w:r>
      <w:r>
        <w:t>Payroll</w:t>
      </w:r>
      <w:r>
        <w:rPr>
          <w:spacing w:val="-10"/>
        </w:rPr>
        <w:t xml:space="preserve"> </w:t>
      </w:r>
      <w:r>
        <w:t>Integrations,</w:t>
      </w:r>
      <w:r>
        <w:rPr>
          <w:spacing w:val="-10"/>
        </w:rPr>
        <w:t xml:space="preserve"> </w:t>
      </w:r>
      <w:r>
        <w:t>Calculated Fields, Security</w:t>
      </w:r>
    </w:p>
    <w:p w14:paraId="46CF72D9" w14:textId="77777777" w:rsidR="00387252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5" w:line="225" w:lineRule="auto"/>
        <w:ind w:right="751"/>
      </w:pP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b/>
        </w:rPr>
        <w:t>Integration</w:t>
      </w:r>
      <w:r>
        <w:rPr>
          <w:b/>
          <w:spacing w:val="-6"/>
        </w:rPr>
        <w:t xml:space="preserve"> </w:t>
      </w:r>
      <w:r>
        <w:rPr>
          <w:b/>
        </w:rPr>
        <w:t>Lead</w:t>
      </w:r>
      <w:r>
        <w:rPr>
          <w:b/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Workday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Pre- Discovery, Discovery and Requirement gathering phase till PROD Support.</w:t>
      </w:r>
    </w:p>
    <w:p w14:paraId="1F75C827" w14:textId="77777777" w:rsidR="00387252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4" w:line="225" w:lineRule="auto"/>
        <w:ind w:right="474"/>
      </w:pP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enhancements,</w:t>
      </w:r>
      <w:r>
        <w:rPr>
          <w:spacing w:val="-4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analysis in Workday applications.</w:t>
      </w:r>
    </w:p>
    <w:p w14:paraId="048C3812" w14:textId="77777777" w:rsidR="00387252" w:rsidRDefault="00000000">
      <w:pPr>
        <w:spacing w:before="230" w:line="248" w:lineRule="exact"/>
        <w:rPr>
          <w:b/>
        </w:rPr>
      </w:pPr>
      <w:r>
        <w:rPr>
          <w:b/>
          <w:color w:val="548DD4"/>
          <w:spacing w:val="-2"/>
        </w:rPr>
        <w:t>PeopleSoft</w:t>
      </w:r>
    </w:p>
    <w:p w14:paraId="124FAAFC" w14:textId="77777777" w:rsidR="00387252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7" w:line="225" w:lineRule="auto"/>
        <w:ind w:right="559"/>
      </w:pPr>
      <w:r>
        <w:t>People</w:t>
      </w:r>
      <w:r>
        <w:rPr>
          <w:spacing w:val="-1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8.5x,</w:t>
      </w:r>
      <w:r>
        <w:rPr>
          <w:spacing w:val="-6"/>
        </w:rPr>
        <w:t xml:space="preserve"> </w:t>
      </w:r>
      <w:r>
        <w:t>SQR,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Code,</w:t>
      </w:r>
      <w:r>
        <w:rPr>
          <w:spacing w:val="-14"/>
        </w:rPr>
        <w:t xml:space="preserve"> </w:t>
      </w:r>
      <w:r>
        <w:t>AE,</w:t>
      </w:r>
      <w:r>
        <w:rPr>
          <w:spacing w:val="-5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Publisher,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Broker,</w:t>
      </w:r>
      <w:r>
        <w:rPr>
          <w:spacing w:val="-6"/>
        </w:rPr>
        <w:t xml:space="preserve"> </w:t>
      </w:r>
      <w:r>
        <w:t>Bundles</w:t>
      </w:r>
      <w:r>
        <w:rPr>
          <w:spacing w:val="-5"/>
        </w:rPr>
        <w:t xml:space="preserve"> </w:t>
      </w:r>
      <w:r>
        <w:t>and Patch implementation</w:t>
      </w:r>
    </w:p>
    <w:p w14:paraId="155F51FA" w14:textId="77777777" w:rsidR="0038725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39" w:lineRule="exact"/>
        <w:ind w:left="719" w:hanging="359"/>
      </w:pPr>
      <w:r>
        <w:t>PeopleSoft</w:t>
      </w:r>
      <w:r>
        <w:rPr>
          <w:spacing w:val="-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rPr>
          <w:spacing w:val="-2"/>
        </w:rPr>
        <w:t>Projects</w:t>
      </w:r>
    </w:p>
    <w:p w14:paraId="04D8A1CA" w14:textId="77777777" w:rsidR="0038725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46" w:lineRule="exact"/>
        <w:ind w:left="719" w:hanging="359"/>
      </w:pP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PeopleSoft</w:t>
      </w:r>
      <w:r>
        <w:rPr>
          <w:spacing w:val="-1"/>
        </w:rPr>
        <w:t xml:space="preserve"> </w:t>
      </w:r>
      <w:r>
        <w:t>HRMS</w:t>
      </w:r>
      <w:r>
        <w:rPr>
          <w:spacing w:val="-1"/>
        </w:rPr>
        <w:t xml:space="preserve"> </w:t>
      </w:r>
      <w:r>
        <w:rPr>
          <w:spacing w:val="-5"/>
        </w:rPr>
        <w:t>9.x</w:t>
      </w:r>
    </w:p>
    <w:p w14:paraId="05C37E2E" w14:textId="77777777" w:rsidR="00387252" w:rsidRDefault="00387252">
      <w:pPr>
        <w:pStyle w:val="BodyText"/>
        <w:spacing w:before="36"/>
      </w:pPr>
    </w:p>
    <w:p w14:paraId="15261087" w14:textId="77777777" w:rsidR="00F54E15" w:rsidRDefault="00F54E15">
      <w:pPr>
        <w:rPr>
          <w:rFonts w:ascii="Cambria"/>
          <w:b/>
        </w:rPr>
      </w:pPr>
    </w:p>
    <w:p w14:paraId="7ED2DDD6" w14:textId="77777777" w:rsidR="00F54E15" w:rsidRDefault="00F54E15">
      <w:pPr>
        <w:rPr>
          <w:rFonts w:ascii="Cambria"/>
          <w:b/>
        </w:rPr>
      </w:pPr>
    </w:p>
    <w:p w14:paraId="501678EB" w14:textId="77777777" w:rsidR="00F54E15" w:rsidRDefault="00F54E15">
      <w:pPr>
        <w:rPr>
          <w:rFonts w:ascii="Cambria"/>
          <w:b/>
        </w:rPr>
      </w:pPr>
    </w:p>
    <w:p w14:paraId="1DE01335" w14:textId="77777777" w:rsidR="00F54E15" w:rsidRDefault="00F54E15">
      <w:pPr>
        <w:rPr>
          <w:rFonts w:ascii="Cambria"/>
          <w:b/>
        </w:rPr>
      </w:pPr>
    </w:p>
    <w:p w14:paraId="125DD1F4" w14:textId="77777777" w:rsidR="00F54E15" w:rsidRDefault="00F54E15">
      <w:pPr>
        <w:rPr>
          <w:rFonts w:ascii="Cambria"/>
          <w:b/>
        </w:rPr>
      </w:pPr>
    </w:p>
    <w:p w14:paraId="6AB7558D" w14:textId="77777777" w:rsidR="00F54E15" w:rsidRDefault="00F54E15">
      <w:pPr>
        <w:rPr>
          <w:rFonts w:ascii="Cambria"/>
          <w:b/>
        </w:rPr>
      </w:pPr>
    </w:p>
    <w:p w14:paraId="03988526" w14:textId="344C35C3" w:rsidR="00387252" w:rsidRDefault="00000000">
      <w:pPr>
        <w:rPr>
          <w:rFonts w:ascii="Cambria"/>
          <w:b/>
        </w:rPr>
      </w:pPr>
      <w:r>
        <w:rPr>
          <w:rFonts w:ascii="Cambria"/>
          <w:b/>
        </w:rPr>
        <w:t>PROJECT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  <w:spacing w:val="-2"/>
        </w:rPr>
        <w:t>EXPERIENCE:</w:t>
      </w:r>
    </w:p>
    <w:p w14:paraId="0D38B5D6" w14:textId="77777777" w:rsidR="00387252" w:rsidRDefault="00387252">
      <w:pPr>
        <w:rPr>
          <w:rFonts w:ascii="Cambria"/>
          <w:b/>
        </w:rPr>
        <w:sectPr w:rsidR="00387252">
          <w:type w:val="continuous"/>
          <w:pgSz w:w="12240" w:h="15840"/>
          <w:pgMar w:top="920" w:right="1080" w:bottom="280" w:left="1440" w:header="720" w:footer="720" w:gutter="0"/>
          <w:cols w:space="720"/>
        </w:sectPr>
      </w:pPr>
    </w:p>
    <w:p w14:paraId="53A47A9A" w14:textId="77777777" w:rsidR="00387252" w:rsidRDefault="00000000">
      <w:pPr>
        <w:spacing w:before="82"/>
        <w:rPr>
          <w:rFonts w:ascii="Cambria"/>
          <w:b/>
        </w:rPr>
      </w:pPr>
      <w:r>
        <w:rPr>
          <w:rFonts w:ascii="Cambria"/>
          <w:b/>
          <w:color w:val="548DD4"/>
          <w:spacing w:val="-2"/>
        </w:rPr>
        <w:lastRenderedPageBreak/>
        <w:t>Workday</w:t>
      </w:r>
    </w:p>
    <w:p w14:paraId="6800580F" w14:textId="77777777" w:rsidR="00387252" w:rsidRDefault="00000000">
      <w:pPr>
        <w:pStyle w:val="BodyText"/>
        <w:spacing w:before="222"/>
        <w:rPr>
          <w:rFonts w:ascii="Cambria"/>
        </w:rPr>
      </w:pPr>
      <w:r>
        <w:rPr>
          <w:rFonts w:ascii="Cambria"/>
        </w:rPr>
        <w:t>Till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Date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worked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than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10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implementation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projects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support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projects.</w:t>
      </w:r>
    </w:p>
    <w:p w14:paraId="703F29CA" w14:textId="77777777" w:rsidR="00387252" w:rsidRDefault="00000000">
      <w:pPr>
        <w:tabs>
          <w:tab w:val="left" w:pos="1441"/>
        </w:tabs>
        <w:spacing w:before="218" w:line="246" w:lineRule="exact"/>
      </w:pP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Title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 Integration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Implementation </w:t>
      </w:r>
      <w:r>
        <w:rPr>
          <w:spacing w:val="-2"/>
        </w:rPr>
        <w:t>Project</w:t>
      </w:r>
    </w:p>
    <w:p w14:paraId="42330B44" w14:textId="77777777" w:rsidR="00387252" w:rsidRDefault="00000000">
      <w:pPr>
        <w:tabs>
          <w:tab w:val="left" w:pos="1460"/>
        </w:tabs>
        <w:spacing w:line="240" w:lineRule="exact"/>
      </w:pPr>
      <w:r>
        <w:rPr>
          <w:b/>
          <w:spacing w:val="-2"/>
        </w:rPr>
        <w:t>Duration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Dec</w:t>
      </w:r>
      <w:r>
        <w:rPr>
          <w:b/>
          <w:spacing w:val="-4"/>
        </w:rPr>
        <w:t xml:space="preserve"> </w:t>
      </w:r>
      <w:r>
        <w:rPr>
          <w:b/>
        </w:rPr>
        <w:t>2018</w:t>
      </w:r>
      <w:r>
        <w:t>–</w:t>
      </w:r>
      <w:r>
        <w:rPr>
          <w:spacing w:val="-6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rPr>
          <w:spacing w:val="-4"/>
        </w:rPr>
        <w:t>Date</w:t>
      </w:r>
    </w:p>
    <w:p w14:paraId="3B44044C" w14:textId="77777777" w:rsidR="00387252" w:rsidRDefault="00000000">
      <w:pPr>
        <w:pStyle w:val="BodyText"/>
        <w:tabs>
          <w:tab w:val="left" w:pos="1417"/>
        </w:tabs>
        <w:spacing w:line="246" w:lineRule="exact"/>
      </w:pPr>
      <w:r>
        <w:rPr>
          <w:b/>
          <w:spacing w:val="-4"/>
        </w:rPr>
        <w:t>Role</w:t>
      </w:r>
      <w:r>
        <w:rPr>
          <w:b/>
        </w:rPr>
        <w:tab/>
        <w:t>:</w:t>
      </w:r>
      <w:r>
        <w:rPr>
          <w:b/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Consultant/Integration</w:t>
      </w:r>
      <w:r>
        <w:rPr>
          <w:spacing w:val="-7"/>
        </w:rPr>
        <w:t xml:space="preserve"> </w:t>
      </w:r>
      <w:r>
        <w:rPr>
          <w:spacing w:val="-4"/>
        </w:rPr>
        <w:t>Lead</w:t>
      </w:r>
    </w:p>
    <w:p w14:paraId="3B65B439" w14:textId="77777777" w:rsidR="00387252" w:rsidRDefault="00000000">
      <w:pPr>
        <w:pStyle w:val="Heading2"/>
      </w:pPr>
      <w:r>
        <w:rPr>
          <w:spacing w:val="-2"/>
        </w:rPr>
        <w:t>Responsibilities:</w:t>
      </w:r>
    </w:p>
    <w:p w14:paraId="47BFB5AA" w14:textId="77777777" w:rsidR="0038725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24" w:line="218" w:lineRule="auto"/>
        <w:ind w:right="873"/>
      </w:pPr>
      <w:r>
        <w:rPr>
          <w:position w:val="1"/>
        </w:rPr>
        <w:t>Worked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8"/>
          <w:position w:val="1"/>
        </w:rPr>
        <w:t xml:space="preserve"> </w:t>
      </w:r>
      <w:r>
        <w:rPr>
          <w:b/>
          <w:position w:val="1"/>
        </w:rPr>
        <w:t>Integration</w:t>
      </w:r>
      <w:r>
        <w:rPr>
          <w:b/>
          <w:spacing w:val="-7"/>
          <w:position w:val="1"/>
        </w:rPr>
        <w:t xml:space="preserve"> </w:t>
      </w:r>
      <w:r>
        <w:rPr>
          <w:b/>
          <w:position w:val="1"/>
        </w:rPr>
        <w:t>Lead</w:t>
      </w:r>
      <w:r>
        <w:rPr>
          <w:b/>
          <w:spacing w:val="-8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actively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participated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Pre-Discovery,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Discovery</w:t>
      </w:r>
      <w:r>
        <w:rPr>
          <w:spacing w:val="-7"/>
          <w:position w:val="1"/>
        </w:rPr>
        <w:t xml:space="preserve"> </w:t>
      </w:r>
      <w:r>
        <w:rPr>
          <w:position w:val="1"/>
        </w:rPr>
        <w:t xml:space="preserve">sessions </w:t>
      </w:r>
      <w:r>
        <w:t>along with the Requirement gathering phase till PROD go live and post production support.</w:t>
      </w:r>
    </w:p>
    <w:p w14:paraId="20A91520" w14:textId="77777777" w:rsidR="0038725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4" w:line="218" w:lineRule="auto"/>
        <w:ind w:right="849"/>
      </w:pPr>
      <w:r>
        <w:rPr>
          <w:position w:val="1"/>
        </w:rPr>
        <w:t>Coordinated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Customer,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Vendor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during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initial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phase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project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complete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 xml:space="preserve">requirement </w:t>
      </w:r>
      <w:r>
        <w:t>gathering.</w:t>
      </w:r>
      <w:r>
        <w:rPr>
          <w:spacing w:val="-14"/>
        </w:rPr>
        <w:t xml:space="preserve"> </w:t>
      </w:r>
      <w:r>
        <w:t>Worked</w:t>
      </w:r>
      <w:r>
        <w:rPr>
          <w:spacing w:val="-1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vendors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b/>
        </w:rPr>
        <w:t>Hire</w:t>
      </w:r>
      <w:r>
        <w:rPr>
          <w:b/>
          <w:spacing w:val="-9"/>
        </w:rPr>
        <w:t xml:space="preserve"> </w:t>
      </w:r>
      <w:r>
        <w:rPr>
          <w:b/>
        </w:rPr>
        <w:t>Right,</w:t>
      </w:r>
      <w:r>
        <w:rPr>
          <w:b/>
          <w:spacing w:val="-8"/>
        </w:rPr>
        <w:t xml:space="preserve"> </w:t>
      </w:r>
      <w:r>
        <w:rPr>
          <w:b/>
        </w:rPr>
        <w:t>MetLife,</w:t>
      </w:r>
      <w:r>
        <w:rPr>
          <w:b/>
          <w:spacing w:val="-14"/>
        </w:rPr>
        <w:t xml:space="preserve"> </w:t>
      </w:r>
      <w:r>
        <w:rPr>
          <w:b/>
        </w:rPr>
        <w:t>ADP,</w:t>
      </w:r>
      <w:r>
        <w:rPr>
          <w:b/>
          <w:spacing w:val="-14"/>
        </w:rPr>
        <w:t xml:space="preserve"> </w:t>
      </w:r>
      <w:r>
        <w:rPr>
          <w:b/>
        </w:rPr>
        <w:t>Active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Directory(</w:t>
      </w:r>
      <w:proofErr w:type="gramEnd"/>
      <w:r>
        <w:rPr>
          <w:b/>
        </w:rPr>
        <w:t>AD)</w:t>
      </w:r>
      <w:r>
        <w:rPr>
          <w:b/>
          <w:spacing w:val="-9"/>
        </w:rPr>
        <w:t xml:space="preserve"> </w:t>
      </w:r>
      <w:r>
        <w:t>etc.</w:t>
      </w:r>
    </w:p>
    <w:p w14:paraId="119C225A" w14:textId="77777777" w:rsidR="0038725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5" w:line="218" w:lineRule="auto"/>
        <w:ind w:right="637"/>
      </w:pPr>
      <w:r>
        <w:rPr>
          <w:position w:val="1"/>
        </w:rPr>
        <w:t>As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-8"/>
          <w:position w:val="1"/>
        </w:rPr>
        <w:t xml:space="preserve"> </w:t>
      </w:r>
      <w:r>
        <w:rPr>
          <w:b/>
          <w:position w:val="1"/>
        </w:rPr>
        <w:t>Integration</w:t>
      </w:r>
      <w:r>
        <w:rPr>
          <w:b/>
          <w:spacing w:val="-11"/>
          <w:position w:val="1"/>
        </w:rPr>
        <w:t xml:space="preserve"> </w:t>
      </w:r>
      <w:r>
        <w:rPr>
          <w:b/>
          <w:position w:val="1"/>
        </w:rPr>
        <w:t>Technical</w:t>
      </w:r>
      <w:r>
        <w:rPr>
          <w:b/>
          <w:spacing w:val="-8"/>
          <w:position w:val="1"/>
        </w:rPr>
        <w:t xml:space="preserve"> </w:t>
      </w:r>
      <w:r>
        <w:rPr>
          <w:b/>
          <w:position w:val="1"/>
        </w:rPr>
        <w:t>Consultant</w:t>
      </w:r>
      <w:r>
        <w:rPr>
          <w:b/>
          <w:spacing w:val="-8"/>
          <w:position w:val="1"/>
        </w:rPr>
        <w:t xml:space="preserve"> </w:t>
      </w:r>
      <w:r>
        <w:rPr>
          <w:position w:val="1"/>
        </w:rPr>
        <w:t>Building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custom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integrations(inbound/outbound)</w:t>
      </w:r>
      <w:r>
        <w:rPr>
          <w:spacing w:val="-8"/>
          <w:position w:val="1"/>
        </w:rPr>
        <w:t xml:space="preserve"> </w:t>
      </w:r>
      <w:r>
        <w:rPr>
          <w:position w:val="1"/>
        </w:rPr>
        <w:t xml:space="preserve">via </w:t>
      </w:r>
      <w:r>
        <w:t>core connectors, EIB’s and studio along with the CCB’s.</w:t>
      </w:r>
    </w:p>
    <w:p w14:paraId="2DDE933D" w14:textId="77777777" w:rsidR="0038725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4" w:line="218" w:lineRule="auto"/>
        <w:ind w:right="999"/>
      </w:pPr>
      <w:r>
        <w:rPr>
          <w:position w:val="1"/>
        </w:rPr>
        <w:t>Worked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Custom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reports,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Calculated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Fields,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Custom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Integration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Document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Delivery</w:t>
      </w:r>
      <w:r>
        <w:rPr>
          <w:spacing w:val="-6"/>
          <w:position w:val="1"/>
        </w:rPr>
        <w:t xml:space="preserve"> </w:t>
      </w:r>
      <w:r>
        <w:rPr>
          <w:position w:val="1"/>
        </w:rPr>
        <w:t xml:space="preserve">and </w:t>
      </w:r>
      <w:r>
        <w:t>Business Process Configuration</w:t>
      </w:r>
    </w:p>
    <w:p w14:paraId="4EC35C02" w14:textId="77777777" w:rsidR="0038725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3" w:line="312" w:lineRule="exact"/>
        <w:ind w:left="719" w:hanging="359"/>
        <w:rPr>
          <w:position w:val="1"/>
        </w:rPr>
      </w:pPr>
      <w:r>
        <w:rPr>
          <w:position w:val="1"/>
        </w:rPr>
        <w:t>Developed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complex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XSLT’s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Studio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generate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customer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specified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output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format</w:t>
      </w:r>
    </w:p>
    <w:p w14:paraId="37AD9231" w14:textId="77777777" w:rsidR="0038725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18" w:lineRule="auto"/>
        <w:ind w:right="779"/>
      </w:pPr>
      <w:r>
        <w:rPr>
          <w:position w:val="1"/>
        </w:rPr>
        <w:t>Single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handedly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managed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few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critical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Integrations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-6"/>
          <w:position w:val="1"/>
        </w:rPr>
        <w:t xml:space="preserve"> </w:t>
      </w:r>
      <w:r>
        <w:rPr>
          <w:b/>
          <w:position w:val="1"/>
        </w:rPr>
        <w:t>SSO</w:t>
      </w:r>
      <w:r>
        <w:rPr>
          <w:position w:val="1"/>
        </w:rPr>
        <w:t>,</w:t>
      </w:r>
      <w:r>
        <w:rPr>
          <w:spacing w:val="-5"/>
          <w:position w:val="1"/>
        </w:rPr>
        <w:t xml:space="preserve"> </w:t>
      </w:r>
      <w:r>
        <w:rPr>
          <w:b/>
          <w:position w:val="1"/>
        </w:rPr>
        <w:t>Workday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Onboarding</w:t>
      </w:r>
      <w:r>
        <w:rPr>
          <w:b/>
          <w:spacing w:val="-6"/>
          <w:position w:val="1"/>
        </w:rPr>
        <w:t xml:space="preserve"> </w:t>
      </w:r>
      <w:r>
        <w:rPr>
          <w:position w:val="1"/>
        </w:rPr>
        <w:t xml:space="preserve">through </w:t>
      </w:r>
      <w:r>
        <w:t xml:space="preserve">Studio, </w:t>
      </w:r>
      <w:r>
        <w:rPr>
          <w:b/>
        </w:rPr>
        <w:t xml:space="preserve">ADP PICOF </w:t>
      </w:r>
      <w:r>
        <w:t>(</w:t>
      </w:r>
      <w:r>
        <w:rPr>
          <w:b/>
        </w:rPr>
        <w:t>Payroll Interface</w:t>
      </w:r>
      <w:r>
        <w:t>) etc.</w:t>
      </w:r>
    </w:p>
    <w:p w14:paraId="18CE36FF" w14:textId="77777777" w:rsidR="0038725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9" w:line="312" w:lineRule="exact"/>
        <w:ind w:left="719" w:hanging="359"/>
        <w:rPr>
          <w:position w:val="1"/>
        </w:rPr>
      </w:pPr>
      <w:r>
        <w:rPr>
          <w:position w:val="1"/>
        </w:rPr>
        <w:t>Good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Understanding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Integrations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including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Services,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SaaS,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Workday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Architecture</w:t>
      </w:r>
    </w:p>
    <w:p w14:paraId="3A209C45" w14:textId="77777777" w:rsidR="0038725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2" w:lineRule="exact"/>
        <w:ind w:left="719" w:hanging="359"/>
        <w:rPr>
          <w:position w:val="1"/>
        </w:rPr>
      </w:pPr>
      <w:r>
        <w:rPr>
          <w:position w:val="1"/>
        </w:rPr>
        <w:t>Migrated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validated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integrations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calculated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fields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OX</w:t>
      </w:r>
      <w:r>
        <w:rPr>
          <w:spacing w:val="-1"/>
          <w:position w:val="1"/>
        </w:rPr>
        <w:t xml:space="preserve"> </w:t>
      </w:r>
      <w:r>
        <w:rPr>
          <w:spacing w:val="-2"/>
          <w:position w:val="1"/>
        </w:rPr>
        <w:t>transporter.</w:t>
      </w:r>
    </w:p>
    <w:p w14:paraId="26A11E72" w14:textId="77777777" w:rsidR="00387252" w:rsidRDefault="00387252">
      <w:pPr>
        <w:pStyle w:val="BodyText"/>
        <w:spacing w:before="235"/>
      </w:pPr>
    </w:p>
    <w:p w14:paraId="0E19CD3D" w14:textId="77777777" w:rsidR="00387252" w:rsidRDefault="00000000">
      <w:pPr>
        <w:spacing w:before="1"/>
        <w:rPr>
          <w:rFonts w:ascii="Cambria"/>
          <w:b/>
        </w:rPr>
      </w:pPr>
      <w:r>
        <w:rPr>
          <w:rFonts w:ascii="Cambria"/>
          <w:b/>
          <w:color w:val="548DD4"/>
          <w:spacing w:val="-2"/>
        </w:rPr>
        <w:t>PeopleSoft</w:t>
      </w:r>
    </w:p>
    <w:p w14:paraId="0EE35E20" w14:textId="77777777" w:rsidR="00387252" w:rsidRDefault="00000000">
      <w:pPr>
        <w:pStyle w:val="Heading2"/>
        <w:spacing w:before="217"/>
      </w:pPr>
      <w:r>
        <w:rPr>
          <w:color w:val="000000"/>
          <w:highlight w:val="yellow"/>
        </w:rPr>
        <w:t>Project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1:</w:t>
      </w:r>
    </w:p>
    <w:p w14:paraId="439EB79C" w14:textId="77777777" w:rsidR="00387252" w:rsidRDefault="00000000">
      <w:pPr>
        <w:tabs>
          <w:tab w:val="left" w:pos="1441"/>
        </w:tabs>
        <w:spacing w:before="227" w:line="246" w:lineRule="exact"/>
      </w:pP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Title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PeopleSoft</w:t>
      </w:r>
      <w:r>
        <w:rPr>
          <w:spacing w:val="-1"/>
        </w:rPr>
        <w:t xml:space="preserve"> </w:t>
      </w:r>
      <w:r>
        <w:rPr>
          <w:spacing w:val="-2"/>
        </w:rPr>
        <w:t>Support</w:t>
      </w:r>
    </w:p>
    <w:p w14:paraId="3AF6A82D" w14:textId="77777777" w:rsidR="00387252" w:rsidRDefault="00000000">
      <w:pPr>
        <w:tabs>
          <w:tab w:val="left" w:pos="1462"/>
        </w:tabs>
        <w:spacing w:line="240" w:lineRule="exact"/>
      </w:pPr>
      <w:r>
        <w:rPr>
          <w:b/>
          <w:spacing w:val="-2"/>
        </w:rPr>
        <w:t>Environment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PeopleSoft</w:t>
      </w:r>
      <w:r>
        <w:rPr>
          <w:spacing w:val="-3"/>
        </w:rPr>
        <w:t xml:space="preserve"> </w:t>
      </w:r>
      <w:r>
        <w:t>HRMS</w:t>
      </w:r>
      <w:r>
        <w:rPr>
          <w:spacing w:val="-4"/>
        </w:rPr>
        <w:t xml:space="preserve"> </w:t>
      </w:r>
      <w:r>
        <w:t>9.1,</w:t>
      </w:r>
      <w:r>
        <w:rPr>
          <w:spacing w:val="-3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rPr>
          <w:spacing w:val="-4"/>
        </w:rPr>
        <w:t>8.54</w:t>
      </w:r>
    </w:p>
    <w:p w14:paraId="239E8B49" w14:textId="77777777" w:rsidR="00387252" w:rsidRDefault="00000000">
      <w:pPr>
        <w:pStyle w:val="BodyText"/>
        <w:tabs>
          <w:tab w:val="left" w:pos="1417"/>
        </w:tabs>
        <w:spacing w:line="246" w:lineRule="exact"/>
      </w:pPr>
      <w:r>
        <w:rPr>
          <w:b/>
          <w:spacing w:val="-4"/>
        </w:rPr>
        <w:t>Role</w:t>
      </w:r>
      <w:r>
        <w:rPr>
          <w:b/>
        </w:rPr>
        <w:tab/>
        <w:t>:</w:t>
      </w:r>
      <w:r>
        <w:rPr>
          <w:b/>
          <w:spacing w:val="-10"/>
        </w:rPr>
        <w:t xml:space="preserve"> </w:t>
      </w:r>
      <w:r>
        <w:t>Offshore</w:t>
      </w:r>
      <w:r>
        <w:rPr>
          <w:spacing w:val="-12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Consultant</w:t>
      </w:r>
    </w:p>
    <w:p w14:paraId="14522732" w14:textId="77777777" w:rsidR="00387252" w:rsidRDefault="00000000">
      <w:pPr>
        <w:pStyle w:val="Heading2"/>
        <w:spacing w:line="246" w:lineRule="exact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2EB65B11" w14:textId="77777777" w:rsidR="00387252" w:rsidRDefault="00000000">
      <w:pPr>
        <w:pStyle w:val="BodyText"/>
        <w:spacing w:line="246" w:lineRule="exact"/>
      </w:pPr>
      <w:r>
        <w:t>PeopleSoft</w:t>
      </w:r>
      <w:r>
        <w:rPr>
          <w:spacing w:val="-4"/>
        </w:rPr>
        <w:t xml:space="preserve"> </w:t>
      </w:r>
      <w:r>
        <w:t>HCM</w:t>
      </w:r>
      <w:r>
        <w:rPr>
          <w:spacing w:val="-2"/>
        </w:rPr>
        <w:t xml:space="preserve"> </w:t>
      </w:r>
      <w:r>
        <w:t>9.1</w:t>
      </w:r>
      <w:r>
        <w:rPr>
          <w:spacing w:val="-2"/>
        </w:rPr>
        <w:t xml:space="preserve"> </w:t>
      </w:r>
      <w:r>
        <w:t>Enhancement</w:t>
      </w:r>
      <w:r>
        <w:rPr>
          <w:spacing w:val="-2"/>
        </w:rPr>
        <w:t xml:space="preserve"> </w:t>
      </w:r>
      <w:r>
        <w:t>(Portal</w:t>
      </w:r>
      <w:r>
        <w:rPr>
          <w:spacing w:val="-1"/>
        </w:rPr>
        <w:t xml:space="preserve"> </w:t>
      </w:r>
      <w:r>
        <w:rPr>
          <w:spacing w:val="-2"/>
        </w:rPr>
        <w:t>Integration)</w:t>
      </w:r>
    </w:p>
    <w:p w14:paraId="24D073F8" w14:textId="77777777" w:rsidR="00387252" w:rsidRDefault="00000000">
      <w:pPr>
        <w:pStyle w:val="Heading2"/>
        <w:spacing w:line="246" w:lineRule="exact"/>
      </w:pP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Description:</w:t>
      </w:r>
    </w:p>
    <w:p w14:paraId="6BFDADEF" w14:textId="77777777" w:rsidR="00387252" w:rsidRDefault="00000000">
      <w:pPr>
        <w:pStyle w:val="BodyText"/>
        <w:spacing w:before="4" w:line="228" w:lineRule="auto"/>
        <w:ind w:right="346"/>
      </w:pPr>
      <w:r>
        <w:t>OMERS</w:t>
      </w:r>
      <w:r>
        <w:rPr>
          <w:spacing w:val="-14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Corp.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privately</w:t>
      </w:r>
      <w:r>
        <w:rPr>
          <w:spacing w:val="-3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fund.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 employees of Ontario municipalities, local boards, public utilities and school boards.</w:t>
      </w:r>
    </w:p>
    <w:p w14:paraId="5DCA41EA" w14:textId="7500C600" w:rsidR="00387252" w:rsidRDefault="00000000">
      <w:pPr>
        <w:pStyle w:val="BodyText"/>
        <w:spacing w:line="242" w:lineRule="exact"/>
        <w:sectPr w:rsidR="00387252">
          <w:pgSz w:w="12240" w:h="15840"/>
          <w:pgMar w:top="620" w:right="1080" w:bottom="280" w:left="1440" w:header="720" w:footer="720" w:gutter="0"/>
          <w:cols w:space="720"/>
        </w:sectPr>
      </w:pPr>
      <w:r>
        <w:t>OMERS</w:t>
      </w:r>
      <w:r>
        <w:rPr>
          <w:spacing w:val="-14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Corp.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privately</w:t>
      </w:r>
      <w:r>
        <w:rPr>
          <w:spacing w:val="-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pension</w:t>
      </w:r>
      <w:r>
        <w:rPr>
          <w:spacing w:val="-1"/>
        </w:rPr>
        <w:t xml:space="preserve"> </w:t>
      </w:r>
      <w:r>
        <w:rPr>
          <w:spacing w:val="-2"/>
        </w:rPr>
        <w:t>fund.</w:t>
      </w:r>
    </w:p>
    <w:p w14:paraId="334F8BBF" w14:textId="77777777" w:rsidR="00387252" w:rsidRDefault="00000000">
      <w:pPr>
        <w:spacing w:before="77"/>
      </w:pPr>
      <w:r>
        <w:rPr>
          <w:b/>
        </w:rPr>
        <w:lastRenderedPageBreak/>
        <w:t>Modules</w:t>
      </w:r>
      <w:r>
        <w:t>:</w:t>
      </w:r>
      <w:r>
        <w:rPr>
          <w:spacing w:val="-3"/>
        </w:rPr>
        <w:t xml:space="preserve"> </w:t>
      </w:r>
      <w:r>
        <w:t>Pension</w:t>
      </w:r>
      <w:r>
        <w:rPr>
          <w:spacing w:val="-2"/>
        </w:rPr>
        <w:t xml:space="preserve"> Module</w:t>
      </w:r>
    </w:p>
    <w:p w14:paraId="0DB0DAC8" w14:textId="77777777" w:rsidR="00387252" w:rsidRDefault="00000000">
      <w:pPr>
        <w:spacing w:before="238" w:line="228" w:lineRule="auto"/>
      </w:pPr>
      <w:r>
        <w:rPr>
          <w:b/>
        </w:rPr>
        <w:t>Technologies</w:t>
      </w:r>
      <w:r>
        <w:rPr>
          <w:b/>
          <w:spacing w:val="-14"/>
        </w:rPr>
        <w:t xml:space="preserve"> </w:t>
      </w:r>
      <w:r>
        <w:rPr>
          <w:b/>
        </w:rPr>
        <w:t>Used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Project:</w:t>
      </w:r>
      <w:r>
        <w:rPr>
          <w:b/>
          <w:spacing w:val="-9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8.54,</w:t>
      </w:r>
      <w:r>
        <w:rPr>
          <w:spacing w:val="-1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Designer,</w:t>
      </w:r>
      <w:r>
        <w:rPr>
          <w:spacing w:val="-1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Engine,</w:t>
      </w:r>
      <w:r>
        <w:rPr>
          <w:spacing w:val="-8"/>
        </w:rPr>
        <w:t xml:space="preserve"> </w:t>
      </w:r>
      <w:r>
        <w:t>SQR,</w:t>
      </w:r>
      <w:r>
        <w:rPr>
          <w:spacing w:val="-8"/>
        </w:rPr>
        <w:t xml:space="preserve"> </w:t>
      </w:r>
      <w:r>
        <w:t>SQL, People Code</w:t>
      </w:r>
    </w:p>
    <w:p w14:paraId="54C5ED91" w14:textId="77777777" w:rsidR="00387252" w:rsidRDefault="00000000">
      <w:pPr>
        <w:pStyle w:val="Heading2"/>
        <w:spacing w:before="229"/>
      </w:pPr>
      <w:r>
        <w:rPr>
          <w:spacing w:val="-2"/>
        </w:rPr>
        <w:t>Responsibilities:</w:t>
      </w:r>
    </w:p>
    <w:p w14:paraId="4837B562" w14:textId="77777777" w:rsidR="0038725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1" w:line="225" w:lineRule="auto"/>
        <w:ind w:right="717"/>
      </w:pPr>
      <w:r>
        <w:t>Interact and discuss with the client to gather the requirements, prepare design specifications, resolve clarifications and provide technical assistance to development team.</w:t>
      </w:r>
    </w:p>
    <w:p w14:paraId="1C36450C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39" w:lineRule="exact"/>
        <w:ind w:left="719" w:hanging="359"/>
      </w:pPr>
      <w:r>
        <w:t>Providing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Bugs.</w:t>
      </w:r>
    </w:p>
    <w:p w14:paraId="6903AC08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36" w:lineRule="exact"/>
        <w:ind w:left="719" w:hanging="359"/>
      </w:pPr>
      <w:r>
        <w:t>Handling</w:t>
      </w:r>
      <w:r>
        <w:rPr>
          <w:spacing w:val="-4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proofErr w:type="gramStart"/>
      <w:r>
        <w:t>activities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4CEBA478" w14:textId="77777777" w:rsidR="00387252" w:rsidRDefault="00000000">
      <w:pPr>
        <w:pStyle w:val="BodyText"/>
        <w:spacing w:line="243" w:lineRule="exact"/>
        <w:ind w:left="1080"/>
        <w:rPr>
          <w:position w:val="1"/>
        </w:rPr>
      </w:pPr>
      <w:r>
        <w:rPr>
          <w:rFonts w:ascii="Tahoma" w:hAnsi="Tahoma"/>
        </w:rPr>
        <w:t>¾</w:t>
      </w:r>
      <w:r>
        <w:rPr>
          <w:rFonts w:ascii="Tahoma" w:hAnsi="Tahoma"/>
          <w:spacing w:val="50"/>
        </w:rPr>
        <w:t xml:space="preserve"> </w:t>
      </w:r>
      <w:r>
        <w:rPr>
          <w:position w:val="1"/>
        </w:rPr>
        <w:t>Work</w:t>
      </w:r>
      <w:r>
        <w:rPr>
          <w:spacing w:val="2"/>
          <w:position w:val="1"/>
        </w:rPr>
        <w:t xml:space="preserve"> </w:t>
      </w:r>
      <w:r>
        <w:rPr>
          <w:spacing w:val="-2"/>
          <w:position w:val="1"/>
        </w:rPr>
        <w:t>Distribution.</w:t>
      </w:r>
    </w:p>
    <w:p w14:paraId="07116936" w14:textId="77777777" w:rsidR="00387252" w:rsidRDefault="00000000">
      <w:pPr>
        <w:pStyle w:val="BodyText"/>
        <w:spacing w:line="240" w:lineRule="exact"/>
        <w:ind w:left="1080"/>
        <w:rPr>
          <w:position w:val="1"/>
        </w:rPr>
      </w:pPr>
      <w:r>
        <w:rPr>
          <w:rFonts w:ascii="Tahoma" w:hAnsi="Tahoma"/>
        </w:rPr>
        <w:t>¾</w:t>
      </w:r>
      <w:r>
        <w:rPr>
          <w:rFonts w:ascii="Tahoma" w:hAnsi="Tahoma"/>
          <w:spacing w:val="50"/>
        </w:rPr>
        <w:t xml:space="preserve"> </w:t>
      </w:r>
      <w:r>
        <w:rPr>
          <w:position w:val="1"/>
        </w:rPr>
        <w:t>Tracking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the work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assigned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till</w:t>
      </w:r>
      <w:r>
        <w:rPr>
          <w:spacing w:val="2"/>
          <w:position w:val="1"/>
        </w:rPr>
        <w:t xml:space="preserve"> </w:t>
      </w:r>
      <w:r>
        <w:rPr>
          <w:spacing w:val="-2"/>
          <w:position w:val="1"/>
        </w:rPr>
        <w:t>closure.</w:t>
      </w:r>
    </w:p>
    <w:p w14:paraId="41FDF962" w14:textId="77777777" w:rsidR="00387252" w:rsidRDefault="00000000">
      <w:pPr>
        <w:pStyle w:val="BodyText"/>
        <w:spacing w:line="240" w:lineRule="exact"/>
        <w:ind w:left="1080"/>
        <w:rPr>
          <w:position w:val="1"/>
        </w:rPr>
      </w:pPr>
      <w:r>
        <w:rPr>
          <w:rFonts w:ascii="Tahoma" w:hAnsi="Tahoma"/>
        </w:rPr>
        <w:t>¾</w:t>
      </w:r>
      <w:r>
        <w:rPr>
          <w:rFonts w:ascii="Tahoma" w:hAnsi="Tahoma"/>
          <w:spacing w:val="51"/>
        </w:rPr>
        <w:t xml:space="preserve"> </w:t>
      </w:r>
      <w:r>
        <w:rPr>
          <w:position w:val="1"/>
        </w:rPr>
        <w:t>Assisting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team</w:t>
      </w:r>
      <w:r>
        <w:rPr>
          <w:spacing w:val="2"/>
          <w:position w:val="1"/>
        </w:rPr>
        <w:t xml:space="preserve"> </w:t>
      </w:r>
      <w:r>
        <w:rPr>
          <w:position w:val="1"/>
        </w:rPr>
        <w:t>members</w:t>
      </w:r>
      <w:r>
        <w:rPr>
          <w:spacing w:val="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technical</w:t>
      </w:r>
      <w:r>
        <w:rPr>
          <w:spacing w:val="2"/>
          <w:position w:val="1"/>
        </w:rPr>
        <w:t xml:space="preserve"> </w:t>
      </w:r>
      <w:r>
        <w:rPr>
          <w:spacing w:val="-2"/>
          <w:position w:val="1"/>
        </w:rPr>
        <w:t>queries.</w:t>
      </w:r>
    </w:p>
    <w:p w14:paraId="47550A5B" w14:textId="77777777" w:rsidR="00387252" w:rsidRDefault="00000000">
      <w:pPr>
        <w:pStyle w:val="BodyText"/>
        <w:spacing w:line="253" w:lineRule="exact"/>
        <w:ind w:left="1080"/>
        <w:rPr>
          <w:position w:val="1"/>
        </w:rPr>
      </w:pPr>
      <w:r>
        <w:rPr>
          <w:rFonts w:ascii="Tahoma" w:hAnsi="Tahoma"/>
        </w:rPr>
        <w:t>¾</w:t>
      </w:r>
      <w:r>
        <w:rPr>
          <w:rFonts w:ascii="Tahoma" w:hAnsi="Tahoma"/>
          <w:spacing w:val="58"/>
        </w:rPr>
        <w:t xml:space="preserve"> </w:t>
      </w:r>
      <w:r>
        <w:rPr>
          <w:position w:val="1"/>
        </w:rPr>
        <w:t>Defect</w:t>
      </w:r>
      <w:r>
        <w:rPr>
          <w:spacing w:val="7"/>
          <w:position w:val="1"/>
        </w:rPr>
        <w:t xml:space="preserve"> </w:t>
      </w:r>
      <w:r>
        <w:rPr>
          <w:spacing w:val="-2"/>
          <w:position w:val="1"/>
        </w:rPr>
        <w:t>triaging.</w:t>
      </w:r>
    </w:p>
    <w:p w14:paraId="247B1229" w14:textId="77777777" w:rsidR="00387252" w:rsidRDefault="00387252">
      <w:pPr>
        <w:pStyle w:val="BodyText"/>
        <w:spacing w:before="207"/>
      </w:pPr>
    </w:p>
    <w:p w14:paraId="20748537" w14:textId="77777777" w:rsidR="00387252" w:rsidRDefault="00000000">
      <w:pPr>
        <w:pStyle w:val="Heading2"/>
        <w:spacing w:before="0"/>
      </w:pPr>
      <w:r>
        <w:rPr>
          <w:color w:val="000000"/>
          <w:highlight w:val="yellow"/>
        </w:rPr>
        <w:t>Project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2:</w:t>
      </w:r>
    </w:p>
    <w:p w14:paraId="31274C0C" w14:textId="77777777" w:rsidR="00387252" w:rsidRDefault="00000000">
      <w:pPr>
        <w:tabs>
          <w:tab w:val="left" w:pos="1417"/>
          <w:tab w:val="left" w:pos="1462"/>
        </w:tabs>
        <w:spacing w:before="237" w:line="228" w:lineRule="auto"/>
        <w:ind w:right="4467"/>
      </w:pPr>
      <w:r>
        <w:rPr>
          <w:b/>
        </w:rPr>
        <w:t>Project Title</w:t>
      </w:r>
      <w:proofErr w:type="gramStart"/>
      <w:r>
        <w:rPr>
          <w:b/>
        </w:rPr>
        <w:tab/>
      </w:r>
      <w:r>
        <w:rPr>
          <w:b/>
          <w:spacing w:val="-13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PeopleSoft Support (HRMS) </w:t>
      </w:r>
      <w:r>
        <w:rPr>
          <w:b/>
          <w:spacing w:val="-2"/>
        </w:rPr>
        <w:t>Environment</w:t>
      </w:r>
      <w:r>
        <w:rPr>
          <w:b/>
        </w:rPr>
        <w:tab/>
      </w:r>
      <w:r>
        <w:rPr>
          <w:b/>
        </w:rPr>
        <w:tab/>
        <w:t>:</w:t>
      </w:r>
      <w:r>
        <w:rPr>
          <w:b/>
          <w:spacing w:val="-10"/>
        </w:rPr>
        <w:t xml:space="preserve"> </w:t>
      </w:r>
      <w:r>
        <w:t>PeopleSoft</w:t>
      </w:r>
      <w:r>
        <w:rPr>
          <w:spacing w:val="-9"/>
        </w:rPr>
        <w:t xml:space="preserve"> </w:t>
      </w:r>
      <w:r>
        <w:t>HRMS</w:t>
      </w:r>
      <w:r>
        <w:rPr>
          <w:spacing w:val="-9"/>
        </w:rPr>
        <w:t xml:space="preserve"> </w:t>
      </w:r>
      <w:r>
        <w:t>9.1,</w:t>
      </w:r>
      <w:r>
        <w:rPr>
          <w:spacing w:val="-9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 xml:space="preserve">8.51 </w:t>
      </w:r>
      <w:r>
        <w:rPr>
          <w:b/>
          <w:spacing w:val="-4"/>
        </w:rPr>
        <w:t>Role</w:t>
      </w:r>
      <w:r>
        <w:rPr>
          <w:b/>
        </w:rPr>
        <w:tab/>
        <w:t xml:space="preserve">: </w:t>
      </w:r>
      <w:r>
        <w:t>Onsite</w:t>
      </w:r>
      <w:r>
        <w:rPr>
          <w:b/>
        </w:rPr>
        <w:t>/</w:t>
      </w:r>
      <w:r>
        <w:t>Offshore Technical Consultant</w:t>
      </w:r>
    </w:p>
    <w:p w14:paraId="4B9D439F" w14:textId="77777777" w:rsidR="00387252" w:rsidRDefault="00000000">
      <w:pPr>
        <w:pStyle w:val="Heading2"/>
        <w:spacing w:before="229" w:line="246" w:lineRule="exact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6B380DBD" w14:textId="77777777" w:rsidR="00387252" w:rsidRDefault="00000000">
      <w:pPr>
        <w:pStyle w:val="BodyText"/>
        <w:spacing w:line="246" w:lineRule="exact"/>
      </w:pPr>
      <w:r>
        <w:t>PeopleSoft</w:t>
      </w:r>
      <w:r>
        <w:rPr>
          <w:spacing w:val="-4"/>
        </w:rPr>
        <w:t xml:space="preserve"> </w:t>
      </w:r>
      <w:r>
        <w:t>HCM</w:t>
      </w:r>
      <w:r>
        <w:rPr>
          <w:spacing w:val="-1"/>
        </w:rPr>
        <w:t xml:space="preserve"> </w:t>
      </w:r>
      <w:r>
        <w:t>9.1</w:t>
      </w:r>
      <w:r>
        <w:rPr>
          <w:spacing w:val="-14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Project</w:t>
      </w:r>
    </w:p>
    <w:p w14:paraId="607409D6" w14:textId="77777777" w:rsidR="00387252" w:rsidRDefault="00000000">
      <w:pPr>
        <w:pStyle w:val="Heading2"/>
        <w:spacing w:line="246" w:lineRule="exact"/>
      </w:pP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Description:</w:t>
      </w:r>
    </w:p>
    <w:p w14:paraId="5EAA5272" w14:textId="77777777" w:rsidR="00387252" w:rsidRDefault="00000000">
      <w:pPr>
        <w:pStyle w:val="BodyText"/>
        <w:spacing w:before="4" w:line="228" w:lineRule="auto"/>
        <w:ind w:right="393"/>
      </w:pPr>
      <w:r>
        <w:t>NTUC Fair Price Co-operative is a supermarket chain based in Singapore. The company is a co- Operative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Trades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Congress.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supermarkets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island.</w:t>
      </w:r>
    </w:p>
    <w:p w14:paraId="4729DB58" w14:textId="77777777" w:rsidR="00387252" w:rsidRDefault="00387252">
      <w:pPr>
        <w:pStyle w:val="BodyText"/>
        <w:spacing w:before="226"/>
      </w:pPr>
    </w:p>
    <w:p w14:paraId="2BD0A972" w14:textId="77777777" w:rsidR="00387252" w:rsidRDefault="00000000">
      <w:pPr>
        <w:pStyle w:val="BodyText"/>
        <w:spacing w:line="228" w:lineRule="auto"/>
      </w:pPr>
      <w:r>
        <w:rPr>
          <w:b/>
        </w:rPr>
        <w:t>Modules</w:t>
      </w:r>
      <w:r>
        <w:t>:</w:t>
      </w:r>
      <w:r>
        <w:rPr>
          <w:spacing w:val="-14"/>
        </w:rPr>
        <w:t xml:space="preserve"> </w:t>
      </w:r>
      <w:r>
        <w:t>Workforce</w:t>
      </w:r>
      <w:r>
        <w:rPr>
          <w:spacing w:val="-14"/>
        </w:rPr>
        <w:t xml:space="preserve"> </w:t>
      </w:r>
      <w:r>
        <w:t>Administrator,</w:t>
      </w:r>
      <w:r>
        <w:rPr>
          <w:spacing w:val="-14"/>
        </w:rPr>
        <w:t xml:space="preserve"> </w:t>
      </w:r>
      <w:r>
        <w:t>Workforce</w:t>
      </w:r>
      <w:r>
        <w:rPr>
          <w:spacing w:val="-13"/>
        </w:rPr>
        <w:t xml:space="preserve"> </w:t>
      </w:r>
      <w:r>
        <w:t>Development,</w:t>
      </w:r>
      <w:r>
        <w:rPr>
          <w:spacing w:val="-14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Payroll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Absence</w:t>
      </w:r>
      <w:r>
        <w:rPr>
          <w:spacing w:val="-10"/>
        </w:rPr>
        <w:t xml:space="preserve"> </w:t>
      </w:r>
      <w:r>
        <w:t xml:space="preserve">Management </w:t>
      </w:r>
      <w:r>
        <w:rPr>
          <w:spacing w:val="-2"/>
        </w:rPr>
        <w:t>(Singapore)</w:t>
      </w:r>
    </w:p>
    <w:p w14:paraId="7F013228" w14:textId="77777777" w:rsidR="00387252" w:rsidRDefault="00000000">
      <w:pPr>
        <w:spacing w:before="240" w:line="228" w:lineRule="auto"/>
      </w:pPr>
      <w:r>
        <w:rPr>
          <w:b/>
        </w:rPr>
        <w:t>Technologies</w:t>
      </w:r>
      <w:r>
        <w:rPr>
          <w:b/>
          <w:spacing w:val="-14"/>
        </w:rPr>
        <w:t xml:space="preserve"> </w:t>
      </w:r>
      <w:r>
        <w:rPr>
          <w:b/>
        </w:rPr>
        <w:t>Used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Project:</w:t>
      </w:r>
      <w:r>
        <w:rPr>
          <w:b/>
          <w:spacing w:val="-9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8.51,</w:t>
      </w:r>
      <w:r>
        <w:rPr>
          <w:spacing w:val="-1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Designer,</w:t>
      </w:r>
      <w:r>
        <w:rPr>
          <w:spacing w:val="-1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Engine,</w:t>
      </w:r>
      <w:r>
        <w:rPr>
          <w:spacing w:val="-8"/>
        </w:rPr>
        <w:t xml:space="preserve"> </w:t>
      </w:r>
      <w:r>
        <w:t>SQR,</w:t>
      </w:r>
      <w:r>
        <w:rPr>
          <w:spacing w:val="-8"/>
        </w:rPr>
        <w:t xml:space="preserve"> </w:t>
      </w:r>
      <w:r>
        <w:t>SQL, People Code</w:t>
      </w:r>
    </w:p>
    <w:p w14:paraId="6BEE2E20" w14:textId="77777777" w:rsidR="00387252" w:rsidRDefault="00000000">
      <w:pPr>
        <w:pStyle w:val="Heading2"/>
        <w:spacing w:before="229"/>
      </w:pPr>
      <w:r>
        <w:rPr>
          <w:spacing w:val="-2"/>
        </w:rPr>
        <w:t>Responsibilities:</w:t>
      </w:r>
    </w:p>
    <w:p w14:paraId="2B6C7CBC" w14:textId="77777777" w:rsidR="0038725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1" w:line="225" w:lineRule="auto"/>
        <w:ind w:right="717"/>
        <w:jc w:val="both"/>
      </w:pPr>
      <w:r>
        <w:t>Technically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functionally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Service requests and Production issue.</w:t>
      </w:r>
    </w:p>
    <w:p w14:paraId="7BF9FC8E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39" w:lineRule="exact"/>
        <w:ind w:left="719" w:hanging="359"/>
        <w:jc w:val="both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TDD,</w:t>
      </w:r>
      <w:r>
        <w:rPr>
          <w:spacing w:val="-3"/>
        </w:rPr>
        <w:t xml:space="preserve"> </w:t>
      </w:r>
      <w:r>
        <w:t>UTP,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QC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Users.</w:t>
      </w:r>
    </w:p>
    <w:p w14:paraId="405ABFA2" w14:textId="77777777" w:rsidR="0038725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" w:line="225" w:lineRule="auto"/>
        <w:ind w:right="717"/>
        <w:jc w:val="both"/>
      </w:pPr>
      <w:r>
        <w:t>Interact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discuss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gather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requirements,</w:t>
      </w:r>
      <w:r>
        <w:rPr>
          <w:spacing w:val="40"/>
        </w:rPr>
        <w:t xml:space="preserve"> </w:t>
      </w:r>
      <w:r>
        <w:t>prepare</w:t>
      </w:r>
      <w:r>
        <w:rPr>
          <w:spacing w:val="40"/>
        </w:rPr>
        <w:t xml:space="preserve"> </w:t>
      </w:r>
      <w:r>
        <w:t xml:space="preserve">Design </w:t>
      </w:r>
      <w:proofErr w:type="gramStart"/>
      <w:r>
        <w:t>specifications ,resolve</w:t>
      </w:r>
      <w:proofErr w:type="gramEnd"/>
      <w:r>
        <w:t xml:space="preserve"> clarifications and provide technical assistance to all technical development work from onsite.</w:t>
      </w:r>
    </w:p>
    <w:p w14:paraId="747680FE" w14:textId="77777777" w:rsidR="0038725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" w:line="225" w:lineRule="auto"/>
        <w:ind w:right="717"/>
        <w:jc w:val="both"/>
      </w:pPr>
      <w:r>
        <w:t>Involved in developing/unit testing new functionality for above mentioned modules along with enhancement of existing functionality Enhancements.</w:t>
      </w:r>
    </w:p>
    <w:p w14:paraId="013F73A2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45" w:lineRule="exact"/>
        <w:ind w:left="719" w:hanging="359"/>
        <w:jc w:val="both"/>
      </w:pPr>
      <w:r>
        <w:t>Supporting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IRAS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CPF.</w:t>
      </w:r>
    </w:p>
    <w:p w14:paraId="7A43BBEE" w14:textId="77777777" w:rsidR="00387252" w:rsidRDefault="00000000">
      <w:pPr>
        <w:pStyle w:val="Heading2"/>
        <w:spacing w:before="225"/>
      </w:pPr>
      <w:r>
        <w:rPr>
          <w:color w:val="000000"/>
          <w:highlight w:val="yellow"/>
        </w:rPr>
        <w:t>Project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3:</w:t>
      </w:r>
    </w:p>
    <w:p w14:paraId="138D8E81" w14:textId="77777777" w:rsidR="00387252" w:rsidRDefault="00000000">
      <w:pPr>
        <w:tabs>
          <w:tab w:val="left" w:pos="1441"/>
        </w:tabs>
        <w:spacing w:before="237" w:line="228" w:lineRule="auto"/>
        <w:ind w:right="4186"/>
      </w:pPr>
      <w:r>
        <w:rPr>
          <w:b/>
        </w:rPr>
        <w:t>Project Title</w:t>
      </w:r>
      <w:r>
        <w:rPr>
          <w:b/>
        </w:rPr>
        <w:tab/>
        <w:t xml:space="preserve">: </w:t>
      </w:r>
      <w:r>
        <w:t xml:space="preserve">PeopleSoft Implementation (Financial) </w:t>
      </w:r>
      <w:r>
        <w:rPr>
          <w:b/>
          <w:spacing w:val="-2"/>
        </w:rPr>
        <w:t>Environment</w:t>
      </w:r>
      <w:proofErr w:type="gramStart"/>
      <w:r>
        <w:rPr>
          <w:b/>
        </w:rPr>
        <w:tab/>
      </w:r>
      <w:r>
        <w:rPr>
          <w:b/>
          <w:spacing w:val="-3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2"/>
        </w:rPr>
        <w:t xml:space="preserve"> </w:t>
      </w:r>
      <w:r>
        <w:t>PeopleSoft</w:t>
      </w:r>
      <w:r>
        <w:rPr>
          <w:spacing w:val="-9"/>
        </w:rPr>
        <w:t xml:space="preserve"> </w:t>
      </w:r>
      <w:r>
        <w:t>Financials</w:t>
      </w:r>
      <w:r>
        <w:rPr>
          <w:spacing w:val="-9"/>
        </w:rPr>
        <w:t xml:space="preserve"> </w:t>
      </w:r>
      <w:r>
        <w:t>9.0,</w:t>
      </w:r>
      <w:r>
        <w:rPr>
          <w:spacing w:val="-9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 xml:space="preserve">8.52 </w:t>
      </w:r>
      <w:r>
        <w:rPr>
          <w:b/>
          <w:spacing w:val="-2"/>
        </w:rPr>
        <w:t>Modules</w:t>
      </w:r>
      <w:proofErr w:type="gramStart"/>
      <w:r>
        <w:rPr>
          <w:b/>
        </w:rPr>
        <w:tab/>
      </w:r>
      <w:r>
        <w:rPr>
          <w:b/>
          <w:spacing w:val="-1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General Ledger (GL)</w:t>
      </w:r>
    </w:p>
    <w:p w14:paraId="38A09F3D" w14:textId="77777777" w:rsidR="00387252" w:rsidRDefault="00000000">
      <w:pPr>
        <w:tabs>
          <w:tab w:val="left" w:pos="1472"/>
        </w:tabs>
        <w:spacing w:line="242" w:lineRule="exact"/>
      </w:pPr>
      <w:r>
        <w:rPr>
          <w:b/>
          <w:spacing w:val="-4"/>
        </w:rPr>
        <w:t>Role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spacing w:val="-2"/>
        </w:rPr>
        <w:t>Developer</w:t>
      </w:r>
    </w:p>
    <w:p w14:paraId="0509BFBB" w14:textId="77777777" w:rsidR="00387252" w:rsidRDefault="00000000">
      <w:pPr>
        <w:pStyle w:val="Heading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620D10DE" w14:textId="77777777" w:rsidR="00387252" w:rsidRDefault="00387252">
      <w:pPr>
        <w:pStyle w:val="Heading2"/>
        <w:sectPr w:rsidR="00387252">
          <w:pgSz w:w="12240" w:h="15840"/>
          <w:pgMar w:top="860" w:right="1080" w:bottom="280" w:left="1440" w:header="720" w:footer="720" w:gutter="0"/>
          <w:cols w:space="720"/>
        </w:sectPr>
      </w:pPr>
    </w:p>
    <w:p w14:paraId="2A4D0DBC" w14:textId="77777777" w:rsidR="00387252" w:rsidRDefault="00000000">
      <w:pPr>
        <w:pStyle w:val="BodyText"/>
        <w:spacing w:before="88" w:line="228" w:lineRule="auto"/>
      </w:pPr>
      <w:r>
        <w:lastRenderedPageBreak/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(PeopleSoft</w:t>
      </w:r>
      <w:r>
        <w:rPr>
          <w:spacing w:val="-3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9.1)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PeopleSoft</w:t>
      </w:r>
      <w:r>
        <w:rPr>
          <w:spacing w:val="-3"/>
        </w:rPr>
        <w:t xml:space="preserve"> </w:t>
      </w:r>
      <w:r>
        <w:t>9.1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 applications GL, AM, IT/MM etc.</w:t>
      </w:r>
    </w:p>
    <w:p w14:paraId="6914AD27" w14:textId="77777777" w:rsidR="00387252" w:rsidRDefault="00000000">
      <w:pPr>
        <w:pStyle w:val="Heading2"/>
        <w:spacing w:before="229" w:line="248" w:lineRule="exact"/>
      </w:pPr>
      <w:r>
        <w:rPr>
          <w:spacing w:val="-2"/>
        </w:rPr>
        <w:t>Responsibilities:</w:t>
      </w:r>
    </w:p>
    <w:p w14:paraId="5943926C" w14:textId="77777777" w:rsidR="0038725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" w:line="225" w:lineRule="auto"/>
        <w:ind w:right="357"/>
      </w:pPr>
      <w:r>
        <w:t>Developed New Application Engine programs for Background SQL Process to delete and insert data after validations.</w:t>
      </w:r>
    </w:p>
    <w:p w14:paraId="10553099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39" w:lineRule="exact"/>
        <w:ind w:left="719" w:hanging="359"/>
      </w:pPr>
      <w:r>
        <w:t>Major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enhancements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rPr>
          <w:spacing w:val="-2"/>
        </w:rPr>
        <w:t>fixing.</w:t>
      </w:r>
    </w:p>
    <w:p w14:paraId="2F361E9F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exact"/>
        <w:ind w:left="719" w:hanging="359"/>
      </w:pPr>
      <w:r>
        <w:t>Created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Records,</w:t>
      </w:r>
      <w:r>
        <w:rPr>
          <w:spacing w:val="-7"/>
        </w:rPr>
        <w:t xml:space="preserve"> </w:t>
      </w:r>
      <w:r>
        <w:t>Views,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GL.</w:t>
      </w:r>
    </w:p>
    <w:p w14:paraId="4A4186B6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exact"/>
        <w:ind w:left="719" w:hanging="359"/>
      </w:pPr>
      <w:r>
        <w:t>Created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spacing w:val="-2"/>
        </w:rPr>
        <w:t>Engine’s.</w:t>
      </w:r>
    </w:p>
    <w:p w14:paraId="4ED9E2DC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exact"/>
        <w:ind w:left="719" w:hanging="359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Design/</w:t>
      </w:r>
      <w:r>
        <w:rPr>
          <w:spacing w:val="-3"/>
        </w:rPr>
        <w:t xml:space="preserve"> </w:t>
      </w:r>
      <w:r>
        <w:t>UTP</w:t>
      </w:r>
      <w:r>
        <w:rPr>
          <w:spacing w:val="-1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Specifications.</w:t>
      </w:r>
    </w:p>
    <w:p w14:paraId="17E0FD99" w14:textId="77777777" w:rsidR="0038725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46" w:lineRule="exact"/>
        <w:ind w:left="719" w:hanging="359"/>
      </w:pPr>
      <w:r>
        <w:t>Extensively</w:t>
      </w:r>
      <w:r>
        <w:rPr>
          <w:spacing w:val="-4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Programs,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rPr>
          <w:spacing w:val="-2"/>
        </w:rPr>
        <w:t>process.</w:t>
      </w:r>
    </w:p>
    <w:sectPr w:rsidR="00387252">
      <w:pgSz w:w="12240" w:h="15840"/>
      <w:pgMar w:top="6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340B5"/>
    <w:multiLevelType w:val="hybridMultilevel"/>
    <w:tmpl w:val="946690EA"/>
    <w:lvl w:ilvl="0" w:tplc="05DAC88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34C7E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EFAEF0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EAA354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D30777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362D2D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F00FE1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546C75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AE678B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08760F"/>
    <w:multiLevelType w:val="hybridMultilevel"/>
    <w:tmpl w:val="BF12AB66"/>
    <w:lvl w:ilvl="0" w:tplc="E7FE7882">
      <w:numFmt w:val="bullet"/>
      <w:lvlText w:val="●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8350335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5CE13C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F32342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B78FF4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EAC459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7E2586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77ABB6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B5ACFB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D501E4"/>
    <w:multiLevelType w:val="hybridMultilevel"/>
    <w:tmpl w:val="4D88EE66"/>
    <w:lvl w:ilvl="0" w:tplc="4C42D16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02855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ECA2CC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C18535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76F0A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3EA107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ECE601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7D0AA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012562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749691624">
    <w:abstractNumId w:val="0"/>
  </w:num>
  <w:num w:numId="2" w16cid:durableId="1268198716">
    <w:abstractNumId w:val="1"/>
  </w:num>
  <w:num w:numId="3" w16cid:durableId="202666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252"/>
    <w:rsid w:val="00387252"/>
    <w:rsid w:val="00490903"/>
    <w:rsid w:val="00A662D7"/>
    <w:rsid w:val="00AA497F"/>
    <w:rsid w:val="00E17367"/>
    <w:rsid w:val="00F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877B7"/>
  <w15:docId w15:val="{06BCA781-B9C9-4B28-B58E-BB17FCB3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mbria" w:eastAsia="Cambria" w:hAnsi="Cambria" w:cs="Cambri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11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834</Words>
  <Characters>5164</Characters>
  <Application>Microsoft Office Word</Application>
  <DocSecurity>0</DocSecurity>
  <Lines>147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Workday Integration Consultant (1)</vt:lpstr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Workday Integration Consultant (1)</dc:title>
  <cp:lastModifiedBy>Niraj Chaudhary</cp:lastModifiedBy>
  <cp:revision>5</cp:revision>
  <dcterms:created xsi:type="dcterms:W3CDTF">2025-09-11T12:06:00Z</dcterms:created>
  <dcterms:modified xsi:type="dcterms:W3CDTF">2025-09-12T05:12:00Z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Pages</vt:lpwstr>
  </property>
  <property fmtid="{D5CDD505-2E9C-101B-9397-08002B2CF9AE}" pid="4" name="LastSaved">
    <vt:filetime>2025-09-11T00:00:00Z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GrammarlyDocumentId">
    <vt:lpwstr>e581874e-4ad8-42f9-abb2-e2113776b5f5</vt:lpwstr>
  </property>
</Properties>
</file>