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5843A3">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5843A3">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5843A3">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5843A3">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5843A3">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5843A3">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5843A3">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5843A3">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77777777" w:rsidR="002D618A" w:rsidRDefault="005843A3">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522EC2F4"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5843A3">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5843A3">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5843A3">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5843A3">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10CE02C6" w14:textId="2DD43171" w:rsidR="005843A3" w:rsidRDefault="005D7973" w:rsidP="00FF7424">
      <w:pPr>
        <w:pStyle w:val="NormalTesis"/>
      </w:pPr>
      <w:r>
        <w:t>En los últimos años el aumento sustancial de celula</w:t>
      </w:r>
      <w:r w:rsidR="00856087">
        <w:t>res inteligentes en el mercado boliviano;</w:t>
      </w:r>
      <w:r>
        <w:t xml:space="preserve"> </w:t>
      </w:r>
      <w:r w:rsidR="00E5647A">
        <w:t xml:space="preserve">y </w:t>
      </w:r>
      <w:r>
        <w:t>el incremento de la bancarización</w:t>
      </w:r>
      <w:r w:rsidR="00163399">
        <w:t xml:space="preserve"> con</w:t>
      </w:r>
      <w:r w:rsidR="00856087">
        <w:t xml:space="preserve"> cajeros automáticos, agencias bancarias, tarjetas de crédito</w:t>
      </w:r>
      <w:r w:rsidR="00E5647A">
        <w:t xml:space="preserve">, debito y todos los problemas que conllevan </w:t>
      </w:r>
      <w:r w:rsidR="00163399">
        <w:t>desde filas largas para retirar dinero,  no conocimiento de horarios de atención o servicios que brinda la entidad</w:t>
      </w:r>
      <w:r w:rsidR="00E5647A">
        <w:t xml:space="preserve">; a esto sumado que actualmente </w:t>
      </w:r>
      <w:r w:rsidR="00856087">
        <w:t>la información rápida en tiempo real</w:t>
      </w:r>
      <w:r w:rsidR="00E5647A">
        <w:t xml:space="preserve"> se a hecho tan imprescindibl</w:t>
      </w:r>
      <w:r w:rsidR="00163399">
        <w:t>e e importante. Hacen necesario que nos planeemos que existe una necesidad no suplida y por ende una oportunidad de negocio.</w:t>
      </w:r>
    </w:p>
    <w:p w14:paraId="3E4815A9" w14:textId="021D4A3E" w:rsidR="00781050" w:rsidRDefault="00781050" w:rsidP="00781050">
      <w:pPr>
        <w:pStyle w:val="NormalTesis"/>
      </w:pPr>
      <w:r>
        <w:t xml:space="preserve">El presente trabajo pretende presentarse como una contestación que supla la necesidad no satisfecha a través de un sistema móvil que permita mejorar el servicio a los clientes a través de la disposición en tiempo real de información sobre cajeros automáticos y agencias en un dispositivo móvil inteligente; permitiendo consultar horarios de atención </w:t>
      </w:r>
      <w:r w:rsidRPr="00D778D4">
        <w:t>en agencias</w:t>
      </w:r>
      <w:r>
        <w:t xml:space="preserve">, brindando información actualizada sobre el estado de cajeros, permitiendo visualizar el número de personas que están en espera de atención agencia bancaria y demás funcionalidades que responderán a los problemas esbozados en el planteamiento del </w:t>
      </w:r>
      <w:commentRangeStart w:id="2"/>
      <w:r>
        <w:t>problema</w:t>
      </w:r>
      <w:commentRangeEnd w:id="2"/>
      <w:r w:rsidR="00B01B37">
        <w:rPr>
          <w:rStyle w:val="Refdecomentario"/>
          <w:rFonts w:ascii="Calibri" w:hAnsi="Calibri"/>
        </w:rPr>
        <w:commentReference w:id="2"/>
      </w:r>
      <w:r>
        <w:t xml:space="preserve">. </w:t>
      </w:r>
    </w:p>
    <w:p w14:paraId="6E73D6C6" w14:textId="327687A9" w:rsidR="00781050" w:rsidRDefault="00781050" w:rsidP="00781050">
      <w:pPr>
        <w:pStyle w:val="NormalTesis"/>
      </w:pPr>
      <w:r>
        <w:t xml:space="preserve">Los estándares de desarrollo en los que se basa el presente trabajos son: la programación distribuida a través del uso de la Arquitectura Orientada a Servicios (SOA) y Sistemas orientados a  el uso de la metodología de desarrollo </w:t>
      </w:r>
      <w:r w:rsidRPr="00BE0128">
        <w:t>Test Driven Development</w:t>
      </w:r>
      <w:r>
        <w:t xml:space="preserve"> (TDD por sus siglas en ingles de Test dirigido al desarrollo), Arquitectura de software MVC, SCRUM como metodología de desarrollo y el control de versión de código. Implementando a la par tecnológicas como  Web Services, geo-referenciación, geo-localización y Tecnología Móvil. Esto a través del uso protocolos tales como HTTP, SOAP y REST. Con el uso de herramientas tales como Android, Google Maps, .Net, Visual Studio y  Git. Que serán descritas en el marco teórico y el marco metodológico.</w:t>
      </w:r>
    </w:p>
    <w:p w14:paraId="76C6559C" w14:textId="77777777" w:rsidR="00781050" w:rsidRDefault="00781050" w:rsidP="00FF7424">
      <w:pPr>
        <w:pStyle w:val="NormalTesis"/>
      </w:pPr>
    </w:p>
    <w:p w14:paraId="19EBAB1C" w14:textId="77777777" w:rsidR="000905E1" w:rsidRDefault="00E966DA" w:rsidP="00FF7424">
      <w:pPr>
        <w:pStyle w:val="NormalTesis"/>
      </w:pPr>
      <w:commentRangeStart w:id="4"/>
      <w:r>
        <w:t xml:space="preserve">Actualmente </w:t>
      </w:r>
      <w:r w:rsidR="00820517">
        <w:t xml:space="preserve">en Bolivia existe un aumento significativo en el numero de usuarios de internet, entre los anos 1990 hasta 2013 las conexiones de internet han aumentado hasta </w:t>
      </w:r>
      <w:r w:rsidR="00820517">
        <w:lastRenderedPageBreak/>
        <w:t>llegar casi al 40 porciento de la población total, en otras palabras de cada 100 perso</w:t>
      </w:r>
      <w:r w:rsidR="00012FEB">
        <w:t xml:space="preserve">nas 40 tienen acceso a </w:t>
      </w:r>
      <w:commentRangeStart w:id="5"/>
      <w:r w:rsidR="00012FEB">
        <w:t>internet</w:t>
      </w:r>
      <w:commentRangeEnd w:id="5"/>
      <w:r w:rsidR="00012FEB">
        <w:rPr>
          <w:rStyle w:val="Refdecomentario"/>
          <w:rFonts w:ascii="Calibri" w:hAnsi="Calibri"/>
        </w:rPr>
        <w:commentReference w:id="5"/>
      </w:r>
      <w:r w:rsidR="00820517">
        <w:t>.</w:t>
      </w:r>
      <w:r w:rsidR="00681528">
        <w:t xml:space="preserve"> De este porcentaje </w:t>
      </w:r>
      <w:r w:rsidR="00681528" w:rsidRPr="00681528">
        <w:rPr>
          <w:lang w:val="es-ES_tradnl"/>
        </w:rPr>
        <w:t xml:space="preserve">La tecnología con mayor cantidad de conexiones es el internet móvil de banda ancha que representa el 55,60% del </w:t>
      </w:r>
      <w:commentRangeStart w:id="6"/>
      <w:r w:rsidR="00681528" w:rsidRPr="00681528">
        <w:rPr>
          <w:lang w:val="es-ES_tradnl"/>
        </w:rPr>
        <w:t>tot</w:t>
      </w:r>
      <w:r w:rsidR="00681528">
        <w:rPr>
          <w:lang w:val="es-ES_tradnl"/>
        </w:rPr>
        <w:t>al</w:t>
      </w:r>
      <w:commentRangeEnd w:id="6"/>
      <w:r w:rsidR="00681528">
        <w:rPr>
          <w:rStyle w:val="Refdecomentario"/>
          <w:rFonts w:ascii="Calibri" w:hAnsi="Calibri"/>
        </w:rPr>
        <w:commentReference w:id="6"/>
      </w:r>
      <w:r w:rsidR="00681528" w:rsidRPr="00681528">
        <w:rPr>
          <w:lang w:val="es-ES_tradnl"/>
        </w:rPr>
        <w:t>.</w:t>
      </w:r>
      <w:r w:rsidR="000905E1">
        <w:rPr>
          <w:lang w:val="es-ES_tradnl"/>
        </w:rPr>
        <w:t xml:space="preserve"> </w:t>
      </w:r>
      <w:r w:rsidR="00681528">
        <w:t xml:space="preserve">A esto sumado que el incremento de </w:t>
      </w:r>
      <w:r w:rsidR="000905E1">
        <w:t xml:space="preserve">conexiones por medio de Smartphones se incremento desde el 2014 a julio de 2015 </w:t>
      </w:r>
      <w:r w:rsidR="000905E1" w:rsidRPr="000905E1">
        <w:t>de 1.188.445  a 2.769.817 conexiones</w:t>
      </w:r>
      <w:r w:rsidR="000905E1">
        <w:t xml:space="preserve">, teniendo un incremento de </w:t>
      </w:r>
      <w:commentRangeStart w:id="7"/>
      <w:r w:rsidR="000905E1">
        <w:t>133</w:t>
      </w:r>
      <w:commentRangeEnd w:id="7"/>
      <w:r w:rsidR="000905E1">
        <w:rPr>
          <w:rStyle w:val="Refdecomentario"/>
          <w:rFonts w:ascii="Calibri" w:hAnsi="Calibri"/>
        </w:rPr>
        <w:commentReference w:id="7"/>
      </w:r>
      <w:r w:rsidR="000905E1">
        <w:t xml:space="preserve">%.  </w:t>
      </w:r>
    </w:p>
    <w:p w14:paraId="43449D12" w14:textId="78CDF8C8" w:rsidR="009449AF" w:rsidRDefault="000905E1" w:rsidP="00FF7424">
      <w:pPr>
        <w:pStyle w:val="NormalTesis"/>
      </w:pPr>
      <w:r>
        <w:t xml:space="preserve">Entonces podemos definir que es un sector grande de la población </w:t>
      </w:r>
      <w:r w:rsidR="006D102F">
        <w:t>utiliza celulares inteligentes para poder informarse por medio de internet de aspectos diversos como por ejemplo noticias, datos del clima, entretenimiento entre otros; entonces podemos ver que existe una demanda sustancial de servicios.</w:t>
      </w:r>
      <w:commentRangeEnd w:id="4"/>
      <w:r w:rsidR="005267A6">
        <w:rPr>
          <w:rStyle w:val="Refdecomentario"/>
          <w:rFonts w:ascii="Calibri" w:hAnsi="Calibri"/>
        </w:rPr>
        <w:commentReference w:id="4"/>
      </w:r>
    </w:p>
    <w:p w14:paraId="4D41463A" w14:textId="77777777" w:rsidR="00501DDE" w:rsidRDefault="00501DDE" w:rsidP="00D634FA">
      <w:pPr>
        <w:pStyle w:val="Tesis-Nivel1"/>
        <w:numPr>
          <w:ilvl w:val="0"/>
          <w:numId w:val="0"/>
        </w:numPr>
      </w:pPr>
      <w:bookmarkStart w:id="8" w:name="_Toc403927330"/>
    </w:p>
    <w:p w14:paraId="5C2FFFCD" w14:textId="77777777" w:rsidR="00414298" w:rsidRDefault="0013210E" w:rsidP="001C6991">
      <w:pPr>
        <w:pStyle w:val="Tesis-Nivel2"/>
      </w:pPr>
      <w:bookmarkStart w:id="9" w:name="_Toc427736841"/>
      <w:r w:rsidRPr="00DB2409">
        <w:t>ANTECEDENTES</w:t>
      </w:r>
      <w:bookmarkEnd w:id="8"/>
      <w:bookmarkEnd w:id="9"/>
    </w:p>
    <w:p w14:paraId="3875486B" w14:textId="77777777" w:rsidR="001C6991" w:rsidRDefault="003D3EAB" w:rsidP="003D3EAB">
      <w:pPr>
        <w:pStyle w:val="NormalTesis"/>
      </w:pPr>
      <w:r w:rsidRPr="003D3EAB">
        <w:t>Los antecedentes sobre trabajos similares consultados para la presente tesis se presentan a continuación.</w:t>
      </w:r>
    </w:p>
    <w:p w14:paraId="06680EC3" w14:textId="77777777" w:rsidR="001C6991" w:rsidRPr="00414298" w:rsidRDefault="001C6991" w:rsidP="003D3EAB">
      <w:pPr>
        <w:pStyle w:val="NormalTesis"/>
      </w:pPr>
    </w:p>
    <w:p w14:paraId="610AF2CE" w14:textId="77777777" w:rsidR="001C6991" w:rsidRPr="003D3EAB" w:rsidRDefault="0013210E" w:rsidP="001C6991">
      <w:pPr>
        <w:pStyle w:val="Tesis-Nivel3"/>
      </w:pPr>
      <w:bookmarkStart w:id="10" w:name="_Toc403927331"/>
      <w:bookmarkStart w:id="11" w:name="_Toc427736842"/>
      <w:r w:rsidRPr="001C6991">
        <w:t>A NIVEL NACIONAL – ENTIDADES FINANCIERAS</w:t>
      </w:r>
      <w:bookmarkEnd w:id="10"/>
      <w:bookmarkEnd w:id="11"/>
    </w:p>
    <w:p w14:paraId="7C11A9DD" w14:textId="77777777" w:rsidR="001C6991" w:rsidRPr="00FC3CC0" w:rsidRDefault="0013210E" w:rsidP="001C6991">
      <w:pPr>
        <w:pStyle w:val="Tesis-Nivel4"/>
      </w:pPr>
      <w:bookmarkStart w:id="12" w:name="_Toc403927332"/>
      <w:bookmarkStart w:id="13" w:name="_Toc427736843"/>
      <w:r w:rsidRPr="00FC3CC0">
        <w:t>BANCO DE CRÉDITO DE BOLIVIA S.A</w:t>
      </w:r>
      <w:bookmarkEnd w:id="12"/>
      <w:bookmarkEnd w:id="13"/>
    </w:p>
    <w:p w14:paraId="4CAE8C1B" w14:textId="77777777" w:rsidR="0059663E" w:rsidRDefault="00C12A5C" w:rsidP="001C6991">
      <w:pPr>
        <w:pStyle w:val="NormalTesis"/>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14:paraId="5F41B55C" w14:textId="77777777" w:rsidR="00414298" w:rsidRDefault="0059663E" w:rsidP="001C6991">
      <w:pPr>
        <w:pStyle w:val="NormalTesis"/>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14:paraId="76D7642F" w14:textId="77777777" w:rsidR="001C6991" w:rsidRDefault="001C6991" w:rsidP="001C6991">
      <w:pPr>
        <w:pStyle w:val="NormalTesis"/>
      </w:pPr>
    </w:p>
    <w:p w14:paraId="402B5024" w14:textId="77777777" w:rsidR="0059663E" w:rsidRDefault="00DD55F1" w:rsidP="00DD55F1">
      <w:pPr>
        <w:jc w:val="center"/>
      </w:pPr>
      <w:r>
        <w:rPr>
          <w:noProof/>
        </w:rPr>
        <w:drawing>
          <wp:anchor distT="0" distB="0" distL="114300" distR="114300" simplePos="0" relativeHeight="251662336" behindDoc="1" locked="0" layoutInCell="1" allowOverlap="1" wp14:anchorId="4B547C7A" wp14:editId="0338374E">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E52AA" w14:textId="77777777" w:rsidR="00DD55F1" w:rsidRPr="008360CD" w:rsidRDefault="00DD55F1" w:rsidP="002B3B06">
      <w:pPr>
        <w:pStyle w:val="FigurasTesis"/>
      </w:pPr>
      <w:r w:rsidRPr="008360CD">
        <w:lastRenderedPageBreak/>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2909B0EC" w14:textId="77777777" w:rsidR="00414298" w:rsidRDefault="00414298" w:rsidP="00414298">
      <w:pPr>
        <w:pStyle w:val="NormalTesis"/>
      </w:pPr>
    </w:p>
    <w:p w14:paraId="73D50853" w14:textId="77777777" w:rsidR="00501DDE" w:rsidRDefault="00501DDE" w:rsidP="00414298">
      <w:pPr>
        <w:pStyle w:val="NormalTesis"/>
      </w:pP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14" w:name="_Toc403927333"/>
      <w:bookmarkStart w:id="15" w:name="_Toc427736844"/>
      <w:r>
        <w:t>BANCO ECONOMICO</w:t>
      </w:r>
      <w:bookmarkEnd w:id="14"/>
      <w:bookmarkEnd w:id="15"/>
    </w:p>
    <w:p w14:paraId="431F14CA" w14:textId="77777777" w:rsidR="00134C35" w:rsidRDefault="00C232FF" w:rsidP="001C6991">
      <w:pPr>
        <w:pStyle w:val="NormalTesis"/>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14:paraId="1A6D5BBB" w14:textId="77777777" w:rsidR="001C6991" w:rsidRDefault="001C6991" w:rsidP="001C6991">
      <w:pPr>
        <w:pStyle w:val="NormalTesis"/>
        <w:ind w:left="708"/>
      </w:pP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7777777" w:rsidR="00C76899" w:rsidRDefault="00C76899" w:rsidP="001C6991">
      <w:pPr>
        <w:pStyle w:val="Tesis-Nivel3"/>
      </w:pPr>
      <w:bookmarkStart w:id="16" w:name="_Toc427736845"/>
      <w:r>
        <w:t>BANCO UNION</w:t>
      </w:r>
      <w:bookmarkEnd w:id="16"/>
      <w:r>
        <w:t xml:space="preserve"> </w:t>
      </w:r>
    </w:p>
    <w:p w14:paraId="3329D7E5" w14:textId="7777777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que al contrario </w:t>
      </w:r>
      <w:r w:rsidR="00733114">
        <w:t xml:space="preserve">que </w:t>
      </w:r>
      <w:r w:rsidR="00EA6BA0">
        <w:t>la</w:t>
      </w:r>
      <w:r w:rsidR="00733114">
        <w:t xml:space="preserve"> </w:t>
      </w:r>
      <w:r w:rsidR="00C76899">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w:t>
      </w:r>
      <w:r>
        <w:t xml:space="preserve"> en una base de datos que se almacena en el dispositivo</w:t>
      </w:r>
      <w:r w:rsidR="00733114">
        <w:t xml:space="preserve">. </w:t>
      </w:r>
      <w:r>
        <w:t>Esto se deduce d</w:t>
      </w:r>
      <w:r w:rsidR="00134C35">
        <w:t>ado que se probó</w:t>
      </w:r>
      <w:r w:rsidR="00733114">
        <w:t xml:space="preserve"> el aplicativo en un </w:t>
      </w:r>
      <w:r>
        <w:t>móvil</w:t>
      </w:r>
      <w:r w:rsidR="00733114">
        <w:t xml:space="preserve">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t xml:space="preserve"> </w:t>
      </w:r>
      <w:r>
        <w:lastRenderedPageBreak/>
        <w:t xml:space="preserve">listaba </w:t>
      </w:r>
      <w:r w:rsidR="00D0013E">
        <w:t>los puntos geográficos</w:t>
      </w:r>
      <w:r>
        <w:t>; e</w:t>
      </w:r>
      <w:r w:rsidR="00134C35">
        <w:t>sto indica que la información es estática</w:t>
      </w:r>
      <w:r>
        <w:t xml:space="preserve"> y probablemente se actualice de manera periódica cada cierto tiempo por lo servidores que proveen de información </w:t>
      </w:r>
      <w:r w:rsidR="002C6BDF">
        <w:t>al aplicativo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7" w:name="_Toc427736846"/>
      <w:r w:rsidRPr="00733114">
        <w:rPr>
          <w:noProof/>
        </w:rPr>
        <w:t>BANCO BISA</w:t>
      </w:r>
      <w:bookmarkEnd w:id="17"/>
    </w:p>
    <w:p w14:paraId="6DED8764" w14:textId="77777777" w:rsidR="00113725" w:rsidRDefault="0068620E" w:rsidP="0002521C">
      <w:pPr>
        <w:pStyle w:val="NormalTesis"/>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w:t>
      </w:r>
      <w:r w:rsidR="0002521C">
        <w:rPr>
          <w:noProof/>
        </w:rPr>
        <w:t>solo</w:t>
      </w:r>
      <w:r w:rsidR="00733114">
        <w:rPr>
          <w:noProof/>
        </w:rPr>
        <w:t xml:space="preserve">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r w:rsidR="0002521C">
        <w:rPr>
          <w:noProof/>
        </w:rPr>
        <w:t xml:space="preserve"> </w:t>
      </w:r>
    </w:p>
    <w:p w14:paraId="4C700AD4" w14:textId="77777777" w:rsidR="0002521C" w:rsidRDefault="0002521C" w:rsidP="00113725">
      <w:pPr>
        <w:pStyle w:val="NormalTesis"/>
        <w:rPr>
          <w:noProof/>
        </w:rPr>
      </w:pPr>
      <w:r>
        <w:rPr>
          <w:noProof/>
        </w:rPr>
        <w:t>Tambien se desconose si se hace un sincronizado cuando se crean o se establecen nuevos pu</w:t>
      </w:r>
      <w:r w:rsidR="00113725">
        <w:rPr>
          <w:noProof/>
        </w:rPr>
        <w:t xml:space="preserve">ntos de cajeros o agencias Bancarias. </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8" w:name="_Toc427736847"/>
      <w:r>
        <w:rPr>
          <w:noProof/>
        </w:rPr>
        <w:t xml:space="preserve">BANCO </w:t>
      </w:r>
      <w:r w:rsidR="00A362F6">
        <w:rPr>
          <w:noProof/>
        </w:rPr>
        <w:t>NACIONAL DE BOLIVIA</w:t>
      </w:r>
      <w:bookmarkEnd w:id="18"/>
    </w:p>
    <w:p w14:paraId="36B241F0" w14:textId="77777777"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y georeferenciada de cajeros y agencias bancarias, no existe mayores referencias en el aplicativo y se 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1E3A26">
      <w:pPr>
        <w:pStyle w:val="NormalTesis"/>
        <w:ind w:left="708"/>
      </w:pPr>
    </w:p>
    <w:p w14:paraId="5BA0E285" w14:textId="77777777" w:rsidR="00D0013E" w:rsidRDefault="008C0CB2" w:rsidP="001C6991">
      <w:pPr>
        <w:pStyle w:val="Tesis-Nivel2"/>
      </w:pPr>
      <w:bookmarkStart w:id="19" w:name="_Toc427736848"/>
      <w:r w:rsidRPr="00035AD6">
        <w:t>A NIVEL NACIONAL-UNIVERSIDAD MAYOR DE SAN ANDRES</w:t>
      </w:r>
      <w:bookmarkEnd w:id="19"/>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44AD028" w14:textId="77777777"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14:paraId="552071BC" w14:textId="77777777" w:rsidR="00467297" w:rsidRPr="00501DDE" w:rsidRDefault="00501DDE" w:rsidP="001E6BC6">
      <w:pPr>
        <w:pStyle w:val="ListaTesis"/>
      </w:pPr>
      <w:r>
        <w:lastRenderedPageBreak/>
        <w:t>Sistema d</w:t>
      </w:r>
      <w:r w:rsidRPr="00501DDE">
        <w:t>e Gestión De La Información Georeferenciada Caso: Unidad De Catastro – Inra</w:t>
      </w:r>
    </w:p>
    <w:p w14:paraId="58B82604" w14:textId="77777777" w:rsidR="00CB6A80" w:rsidRDefault="00467297" w:rsidP="001E6BC6">
      <w:pPr>
        <w:pStyle w:val="NormalTesis"/>
        <w:ind w:left="1070"/>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 xml:space="preserve">de </w:t>
      </w:r>
      <w:r w:rsidR="004A7133" w:rsidRPr="001E6BC6">
        <w:t>JavaScript</w:t>
      </w:r>
      <w:r w:rsidR="004A7133">
        <w:t xml:space="preserve">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14:paraId="2B9756CC" w14:textId="77777777" w:rsidR="00336456" w:rsidRPr="00501DDE" w:rsidRDefault="00501DDE" w:rsidP="001E6BC6">
      <w:pPr>
        <w:pStyle w:val="ListaTesis"/>
      </w:pPr>
      <w:r>
        <w:t>Sistema de Seguimiento d</w:t>
      </w:r>
      <w:r w:rsidRPr="00501DDE">
        <w:t>el Módulo De Información Básica Y Georeferenciacion Para Centros De Salud Caso: Servicio D</w:t>
      </w:r>
      <w:r>
        <w:t>epartamental De Salud De La Paz S</w:t>
      </w:r>
      <w:r w:rsidRPr="00501DDE">
        <w:t>edes</w:t>
      </w:r>
    </w:p>
    <w:p w14:paraId="67E9A6CD" w14:textId="77777777" w:rsidR="00CB6A80" w:rsidRDefault="00336456" w:rsidP="00156B6B">
      <w:pPr>
        <w:pStyle w:val="NormalTesis"/>
        <w:ind w:left="107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20" w:name="_Toc403927334"/>
      <w:bookmarkStart w:id="21" w:name="_Toc427736849"/>
      <w:r w:rsidRPr="001E711E">
        <w:rPr>
          <w:lang w:val="es-ES"/>
        </w:rPr>
        <w:t>PLANTEAMIENTO DEL PROBLEMA</w:t>
      </w:r>
      <w:bookmarkEnd w:id="20"/>
      <w:bookmarkEnd w:id="21"/>
    </w:p>
    <w:p w14:paraId="7EDFC4E5" w14:textId="77777777" w:rsidR="00B64CEF" w:rsidRDefault="00F450D1" w:rsidP="00D82D81">
      <w:pPr>
        <w:pStyle w:val="NormalTesis"/>
      </w:pPr>
      <w:r>
        <w:lastRenderedPageBreak/>
        <w:t>En la actualidad dentro de nuestro país el incremento de la bancarización en los últimos años ha aumentado a niveles magnánimos.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5"/>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820A0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w:t>
      </w:r>
      <w:r w:rsidR="00D82D81" w:rsidRPr="004D441B">
        <w:lastRenderedPageBreak/>
        <w:t xml:space="preserve">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2"/>
      <w:commentRangeStart w:id="23"/>
      <w:r w:rsidR="009A203D">
        <w:t>mantenimiento</w:t>
      </w:r>
      <w:commentRangeEnd w:id="22"/>
      <w:r w:rsidR="009A203D">
        <w:rPr>
          <w:rStyle w:val="Refdecomentario"/>
          <w:rFonts w:ascii="Calibri" w:hAnsi="Calibri"/>
        </w:rPr>
        <w:commentReference w:id="22"/>
      </w:r>
      <w:commentRangeEnd w:id="23"/>
      <w:r w:rsidR="009A203D">
        <w:rPr>
          <w:rStyle w:val="Refdecomentario"/>
          <w:rFonts w:ascii="Calibri" w:hAnsi="Calibri"/>
        </w:rPr>
        <w:commentReference w:id="23"/>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4" w:name="_Toc427736850"/>
      <w:r w:rsidRPr="00E5446D">
        <w:rPr>
          <w:lang w:val="es-ES"/>
        </w:rPr>
        <w:t>OBJETIVOS</w:t>
      </w:r>
      <w:bookmarkEnd w:id="24"/>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5" w:name="_Toc427736851"/>
      <w:r>
        <w:lastRenderedPageBreak/>
        <w:t>OBJETIVO</w:t>
      </w:r>
      <w:r w:rsidRPr="00E5446D">
        <w:t xml:space="preserve"> GENERAL</w:t>
      </w:r>
      <w:bookmarkEnd w:id="25"/>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6" w:name="_Toc427736852"/>
      <w:r w:rsidRPr="00E5446D">
        <w:t>OBJETIVOS ESPECÍFICOS</w:t>
      </w:r>
      <w:bookmarkEnd w:id="26"/>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7" w:name="_Toc403927335"/>
      <w:bookmarkStart w:id="28" w:name="_Toc427736853"/>
      <w:r w:rsidRPr="001E711E">
        <w:rPr>
          <w:lang w:val="es-ES"/>
        </w:rPr>
        <w:t>JUSTIFICACIÓN</w:t>
      </w:r>
      <w:bookmarkEnd w:id="27"/>
      <w:bookmarkEnd w:id="28"/>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9" w:name="_Toc403927336"/>
      <w:bookmarkStart w:id="30" w:name="_Toc427736854"/>
      <w:r w:rsidRPr="001E711E">
        <w:t>TÉCNICA</w:t>
      </w:r>
      <w:bookmarkEnd w:id="29"/>
      <w:bookmarkEnd w:id="30"/>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31" w:name="_Toc403927337"/>
      <w:bookmarkStart w:id="32" w:name="_Toc427736855"/>
      <w:r w:rsidRPr="001E711E">
        <w:t>SOCIAL</w:t>
      </w:r>
      <w:bookmarkEnd w:id="31"/>
      <w:bookmarkEnd w:id="32"/>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3" w:name="_Toc403927338"/>
      <w:bookmarkStart w:id="34" w:name="_Toc427736856"/>
      <w:r w:rsidRPr="001E711E">
        <w:t>ECONÓMICA</w:t>
      </w:r>
      <w:bookmarkEnd w:id="33"/>
      <w:bookmarkEnd w:id="34"/>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5" w:name="_Toc403927339"/>
      <w:bookmarkStart w:id="36" w:name="_Toc427736857"/>
      <w:r w:rsidRPr="001E711E">
        <w:rPr>
          <w:lang w:val="es-ES"/>
        </w:rPr>
        <w:lastRenderedPageBreak/>
        <w:t>LÍMITES Y ALCANCES</w:t>
      </w:r>
      <w:bookmarkEnd w:id="35"/>
      <w:bookmarkEnd w:id="36"/>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7" w:name="_Toc403927341"/>
      <w:bookmarkStart w:id="38" w:name="_Toc427736858"/>
      <w:r w:rsidRPr="001E711E">
        <w:rPr>
          <w:lang w:val="es-ES"/>
        </w:rPr>
        <w:t>PLANIFICACIÓN</w:t>
      </w:r>
      <w:bookmarkEnd w:id="37"/>
      <w:bookmarkEnd w:id="38"/>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9" w:name="_Toc403927342"/>
      <w:bookmarkStart w:id="40" w:name="_Toc427736859"/>
      <w:r>
        <w:t>MARCO TEÓRICO</w:t>
      </w:r>
      <w:bookmarkEnd w:id="39"/>
      <w:bookmarkEnd w:id="40"/>
    </w:p>
    <w:p w14:paraId="47854A55" w14:textId="77777777" w:rsidR="001E3A26" w:rsidRDefault="001E3A26" w:rsidP="001E3A26"/>
    <w:p w14:paraId="5F816B01" w14:textId="77777777" w:rsidR="0013210E" w:rsidRDefault="0013210E" w:rsidP="001C6991">
      <w:pPr>
        <w:pStyle w:val="Tesis-Nivel2"/>
      </w:pPr>
      <w:bookmarkStart w:id="41" w:name="_Toc403927343"/>
      <w:bookmarkStart w:id="42" w:name="_Toc427736860"/>
      <w:r w:rsidRPr="0013210E">
        <w:t>APLICACIÓN</w:t>
      </w:r>
      <w:r w:rsidRPr="00DB2409">
        <w:t xml:space="preserve"> MOVIL</w:t>
      </w:r>
      <w:bookmarkEnd w:id="41"/>
      <w:bookmarkEnd w:id="42"/>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w:t>
      </w:r>
      <w:r w:rsidR="00B62EC7" w:rsidRPr="00E15806">
        <w:rPr>
          <w:rFonts w:eastAsia="Arial"/>
        </w:rPr>
        <w:lastRenderedPageBreak/>
        <w:t>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3" w:name="_Toc403927344"/>
      <w:bookmarkStart w:id="44" w:name="_Toc427736861"/>
      <w:r w:rsidRPr="00DB2409">
        <w:t>ANDROID</w:t>
      </w:r>
      <w:bookmarkEnd w:id="43"/>
      <w:bookmarkEnd w:id="44"/>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5" w:name="_Toc403927345"/>
      <w:bookmarkStart w:id="46" w:name="_Toc427736862"/>
      <w:r w:rsidRPr="00DB2409">
        <w:t>GOOGLE MAPS</w:t>
      </w:r>
      <w:bookmarkEnd w:id="45"/>
      <w:bookmarkEnd w:id="46"/>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Google 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7" w:name="_Toc403927346"/>
      <w:bookmarkStart w:id="48" w:name="_Toc427736863"/>
      <w:r w:rsidRPr="00DB2409">
        <w:t>GOOGLE MAP MARKER</w:t>
      </w:r>
      <w:bookmarkEnd w:id="47"/>
      <w:bookmarkEnd w:id="48"/>
    </w:p>
    <w:p w14:paraId="791936A2" w14:textId="77777777"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 xml:space="preserve">En algunos países, los datos de mapeo no está disponible por lo general debido a las restricciones del gobierno sobre la distribución de los datos, y así llenar este vacío Google ha decidido abrir Google Maps a un esfuerzo de colaboración de la </w:t>
      </w:r>
      <w:r w:rsidRPr="00537E17">
        <w:rPr>
          <w:rStyle w:val="notranslate"/>
        </w:rPr>
        <w:lastRenderedPageBreak/>
        <w:t>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9" w:name="_Toc403927347"/>
      <w:bookmarkStart w:id="50" w:name="_Toc427736864"/>
      <w:r w:rsidRPr="00DB2409">
        <w:t xml:space="preserve">API </w:t>
      </w:r>
      <w:r w:rsidRPr="0013210E">
        <w:t>GOOGLE</w:t>
      </w:r>
      <w:r w:rsidRPr="00DB2409">
        <w:t xml:space="preserve"> MAPS</w:t>
      </w:r>
      <w:bookmarkEnd w:id="49"/>
      <w:bookmarkEnd w:id="50"/>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r w:rsidRPr="00021206">
        <w:t>Polilineas</w:t>
      </w:r>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51" w:name="_Toc403927348"/>
      <w:bookmarkStart w:id="52"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51"/>
      <w:bookmarkEnd w:id="52"/>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lastRenderedPageBreak/>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3" w:name="_Toc427736866"/>
      <w:r w:rsidRPr="00035AD6">
        <w:t>ARQUITECTURA ORIENTADA A SERVICIOS (SOA)</w:t>
      </w:r>
      <w:bookmarkEnd w:id="53"/>
    </w:p>
    <w:p w14:paraId="04E0BE49" w14:textId="77777777"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lastRenderedPageBreak/>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4" w:name="_Toc427736867"/>
      <w:r w:rsidRPr="008C7C1F">
        <w:lastRenderedPageBreak/>
        <w:t>SERVICIO WEB con SOAP (WEB SERVICE SOAP)</w:t>
      </w:r>
      <w:bookmarkEnd w:id="54"/>
    </w:p>
    <w:p w14:paraId="4CC0F217" w14:textId="77777777"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14:paraId="21144D33" w14:textId="77777777" w:rsidR="00E8582D" w:rsidRDefault="00E8582D" w:rsidP="00E8582D">
      <w:pPr>
        <w:pStyle w:val="NormalTesis"/>
        <w:ind w:left="360"/>
      </w:pPr>
      <w:r>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w:t>
      </w:r>
      <w:r>
        <w:lastRenderedPageBreak/>
        <w:t>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5" w:name="_Toc427736868"/>
      <w:r>
        <w:t>SOAP</w:t>
      </w:r>
      <w:bookmarkEnd w:id="55"/>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6" w:name="_Toc427736869"/>
      <w:r>
        <w:t>COMO TRABAJA SOAP</w:t>
      </w:r>
      <w:bookmarkEnd w:id="56"/>
    </w:p>
    <w:p w14:paraId="79EC01FD" w14:textId="77777777"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lastRenderedPageBreak/>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lastRenderedPageBreak/>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7" w:name="_Toc427736870"/>
      <w:r>
        <w:rPr>
          <w:rFonts w:eastAsia="Arial"/>
        </w:rPr>
        <w:t>WEB SERVICE REST</w:t>
      </w:r>
      <w:bookmarkEnd w:id="57"/>
    </w:p>
    <w:p w14:paraId="2FD4CA32" w14:textId="77777777"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w:t>
      </w:r>
      <w:r w:rsidRPr="00EA6BA0">
        <w:lastRenderedPageBreak/>
        <w:t>mantener el estado de la sesión (algunas de estas prácticas, como la reescritura de URLs,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8" w:name="_Toc427736871"/>
      <w:r>
        <w:rPr>
          <w:rFonts w:eastAsia="Arial"/>
        </w:rPr>
        <w:t>GITHUP</w:t>
      </w:r>
      <w:bookmarkEnd w:id="58"/>
    </w:p>
    <w:p w14:paraId="02EF0833" w14:textId="77777777"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9" w:name="_Toc403927349"/>
      <w:bookmarkStart w:id="60" w:name="_Toc427736872"/>
      <w:r w:rsidRPr="00DB2409">
        <w:t>METODOLOGÍA</w:t>
      </w:r>
      <w:bookmarkEnd w:id="59"/>
      <w:bookmarkEnd w:id="60"/>
    </w:p>
    <w:p w14:paraId="3DCF9636" w14:textId="77777777" w:rsidR="00F854B4" w:rsidRDefault="00F854B4" w:rsidP="00F854B4">
      <w:pPr>
        <w:pStyle w:val="NormalTesis"/>
      </w:pPr>
      <w:r w:rsidRPr="00021206">
        <w:lastRenderedPageBreak/>
        <w:t xml:space="preserve">Se  hará uso de la Metodología de Investigación científica. Basándose en los pasos contenidos en el libro de “Investigación Científica” </w:t>
      </w:r>
      <w:r>
        <w:t>Sampieri. (Sampieri,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61" w:name="_Toc427736873"/>
      <w:r w:rsidRPr="00021206">
        <w:t>MÉTODO CIENTÍFICO</w:t>
      </w:r>
      <w:bookmarkEnd w:id="61"/>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2" w:name="_Toc427736874"/>
      <w:r w:rsidRPr="00021206">
        <w:t>ETAPAS DE MÉTODO CIENTÍFICO</w:t>
      </w:r>
      <w:bookmarkEnd w:id="62"/>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3" w:name="_Toc427736875"/>
      <w:r>
        <w:t>METODOLOGIA DE DESARROLLO</w:t>
      </w:r>
      <w:r w:rsidR="00DE0565">
        <w:t xml:space="preserve"> SCRUM</w:t>
      </w:r>
      <w:bookmarkEnd w:id="63"/>
    </w:p>
    <w:p w14:paraId="109B8CB2" w14:textId="77777777"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lastRenderedPageBreak/>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Estas iteraciones son la base del desarrollo ágil, y Scrum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Las prácticas empleadas por Scrum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Pila del producto o product backlog</w:t>
      </w:r>
    </w:p>
    <w:p w14:paraId="174515FC" w14:textId="77777777" w:rsidR="000241A2" w:rsidRDefault="000241A2" w:rsidP="000241A2">
      <w:pPr>
        <w:pStyle w:val="NormalTesis"/>
        <w:numPr>
          <w:ilvl w:val="0"/>
          <w:numId w:val="21"/>
        </w:numPr>
      </w:pPr>
      <w:r>
        <w:t>Pila del sprint o sprint backlog</w:t>
      </w:r>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lastRenderedPageBreak/>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r>
        <w:t>Scrum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Los valores que hacen posible a las prácticas de Scrum crear "campos de Scrum" son:</w:t>
      </w:r>
    </w:p>
    <w:p w14:paraId="5F5CA2CC" w14:textId="77777777" w:rsidR="000241A2" w:rsidRDefault="000241A2" w:rsidP="000241A2">
      <w:pPr>
        <w:pStyle w:val="NormalTesis"/>
        <w:numPr>
          <w:ilvl w:val="0"/>
          <w:numId w:val="26"/>
        </w:numPr>
      </w:pPr>
      <w:r>
        <w:t>Autonomía (empowerment)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4" w:name="_Toc427736876"/>
      <w:r>
        <w:t xml:space="preserve">METODOLOGÍA DE PROGRAMACIÓN </w:t>
      </w:r>
      <w:r w:rsidRPr="00411918">
        <w:t>TEST DRIVEN DEVELOPMENT</w:t>
      </w:r>
      <w:r>
        <w:t xml:space="preserve"> (TDD)</w:t>
      </w:r>
      <w:bookmarkEnd w:id="64"/>
    </w:p>
    <w:p w14:paraId="7CE23E70" w14:textId="77777777"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 xml:space="preserve">hubiese sido quizás más </w:t>
      </w:r>
      <w:r w:rsidRPr="00411918">
        <w:lastRenderedPageBreak/>
        <w:t>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Escribir la especiﬁcación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r>
        <w:t>Refactorizar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5" w:name="_Toc403927350"/>
      <w:bookmarkStart w:id="66" w:name="_Toc427736877"/>
      <w:r w:rsidRPr="0013210E">
        <w:t>CRONOGRAMA</w:t>
      </w:r>
      <w:bookmarkEnd w:id="65"/>
      <w:bookmarkEnd w:id="66"/>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57081FD8" w14:textId="77777777" w:rsidR="00820A00" w:rsidRDefault="0013210E" w:rsidP="000A5E6F">
      <w:pPr>
        <w:pStyle w:val="Tesis-Nivel1"/>
        <w:rPr>
          <w:noProof/>
        </w:rPr>
      </w:pPr>
      <w:bookmarkStart w:id="67" w:name="_Toc403927351"/>
      <w:bookmarkStart w:id="68" w:name="_Toc427736878"/>
      <w:r w:rsidRPr="0013210E">
        <w:lastRenderedPageBreak/>
        <w:t>BIBLIOGRAFÍA</w:t>
      </w:r>
      <w:bookmarkEnd w:id="67"/>
      <w:bookmarkEnd w:id="68"/>
      <w:r w:rsidR="00820A00">
        <w:fldChar w:fldCharType="begin"/>
      </w:r>
      <w:r w:rsidR="00820A00">
        <w:instrText xml:space="preserve"> BIBLIOGRAPHY  \l 3082 </w:instrText>
      </w:r>
      <w:r w:rsidR="00820A00">
        <w:fldChar w:fldCharType="separate"/>
      </w:r>
    </w:p>
    <w:p w14:paraId="6DBA8FFC" w14:textId="77777777" w:rsidR="000A5E6F" w:rsidRPr="000A5E6F" w:rsidRDefault="000A5E6F" w:rsidP="000A5E6F"/>
    <w:p w14:paraId="2932B3AE" w14:textId="77777777"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14:paraId="1923DAE0" w14:textId="77777777"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14:paraId="0F9093DA" w14:textId="77777777"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14:paraId="3884C8D2" w14:textId="77777777"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5918E3B9" w14:textId="77777777"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14:paraId="2AE51C55" w14:textId="77777777"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327CA07A" w14:textId="77777777" w:rsidR="000A5E6F" w:rsidRPr="000A5E6F" w:rsidRDefault="000A5E6F" w:rsidP="000A5E6F">
      <w:r>
        <w:rPr>
          <w:i/>
          <w:iCs/>
          <w:noProof/>
        </w:rPr>
        <w:t>Developers Google Maps</w:t>
      </w:r>
      <w:r>
        <w:rPr>
          <w:noProof/>
        </w:rPr>
        <w:t>. (31 de Enero de 2013.). Recuperado el 06 de Diciembre de 2014, de https://developers.google.com/maps/?hl=es</w:t>
      </w:r>
    </w:p>
    <w:p w14:paraId="7225399D" w14:textId="77777777"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14:paraId="19203F50" w14:textId="77777777"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14:paraId="05299C89" w14:textId="77777777"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2866D74A" w14:textId="77777777"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0C5DE91C" w14:textId="77777777"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14:paraId="09C485A2" w14:textId="77777777"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14:paraId="53473CA4" w14:textId="77777777" w:rsidR="00820A00" w:rsidRDefault="00820A00" w:rsidP="00820A00">
      <w:pPr>
        <w:pStyle w:val="Bibliografa"/>
        <w:ind w:left="720" w:hanging="720"/>
        <w:rPr>
          <w:noProof/>
        </w:rPr>
      </w:pPr>
      <w:r>
        <w:rPr>
          <w:noProof/>
        </w:rPr>
        <w:t>Marset, R. N. (2006). Modelado, Diseño e Implementación de Servicios Web.</w:t>
      </w:r>
    </w:p>
    <w:p w14:paraId="6EEE4088" w14:textId="77777777"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14:paraId="452EA342" w14:textId="77777777"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14:paraId="2939EC93" w14:textId="77777777"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14:paraId="2E3595D3" w14:textId="77777777"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14:paraId="58C191FF" w14:textId="77777777"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14:paraId="150AD561" w14:textId="77777777"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14:paraId="5BA8B9BC" w14:textId="77777777"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72EA56C8" w14:textId="77777777"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14:paraId="23102FAB" w14:textId="77777777"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14:paraId="3F017416" w14:textId="77777777"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14:paraId="35CF35FA" w14:textId="77777777" w:rsidR="000A5E6F" w:rsidRPr="000A5E6F" w:rsidRDefault="000A5E6F" w:rsidP="000A5E6F"/>
    <w:p w14:paraId="69568452" w14:textId="77777777"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9" w:name="_Toc403927352"/>
      <w:bookmarkStart w:id="70" w:name="_Toc427736879"/>
      <w:r w:rsidRPr="0013210E">
        <w:lastRenderedPageBreak/>
        <w:t>ANEXOS</w:t>
      </w:r>
      <w:bookmarkEnd w:id="69"/>
      <w:bookmarkEnd w:id="70"/>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5843A3"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376032571"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5843A3"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376032572"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Estudiar Google Maps, Google Maps Marker, Api google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r w:rsidR="00102003">
              <w:t>Scrum</w:t>
            </w:r>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 w:author="Victor Angel Chambi Nina" w:date="2015-08-27T10:30:00Z" w:initials="VA">
    <w:p w14:paraId="47E4E41A" w14:textId="78CB7B17" w:rsidR="00B01B37" w:rsidRDefault="00B01B37">
      <w:pPr>
        <w:pStyle w:val="Textocomentario"/>
      </w:pPr>
      <w:r>
        <w:rPr>
          <w:rStyle w:val="Refdecomentario"/>
        </w:rPr>
        <w:annotationRef/>
      </w:r>
      <w:r>
        <w:t>27082015 quede aca hay que avanzar</w:t>
      </w:r>
      <w:bookmarkStart w:id="3" w:name="_GoBack"/>
      <w:bookmarkEnd w:id="3"/>
    </w:p>
  </w:comment>
  <w:comment w:id="5" w:author="Victor Angel Chambi Nina" w:date="2015-08-26T22:33:00Z" w:initials="VA">
    <w:p w14:paraId="7EE7C398" w14:textId="4FE0EFF5" w:rsidR="00781050" w:rsidRDefault="00781050">
      <w:pPr>
        <w:pStyle w:val="Textocomentario"/>
      </w:pPr>
      <w:r>
        <w:rPr>
          <w:rStyle w:val="Refdecomentario"/>
        </w:rPr>
        <w:annotationRef/>
      </w:r>
      <w:r>
        <w:t>Se debe aumentar en la bibliografía las estadísticas de el banco mundial</w:t>
      </w:r>
    </w:p>
  </w:comment>
  <w:comment w:id="6" w:author="Victor Angel Chambi Nina" w:date="2015-08-26T23:25:00Z" w:initials="VA">
    <w:p w14:paraId="57572637" w14:textId="1880C71A" w:rsidR="00781050" w:rsidRDefault="00781050">
      <w:pPr>
        <w:pStyle w:val="Textocomentario"/>
      </w:pPr>
      <w:r>
        <w:rPr>
          <w:rStyle w:val="Refdecomentario"/>
        </w:rPr>
        <w:annotationRef/>
      </w:r>
      <w:r>
        <w:t>Se debe aumentar la referencia de bibliografía las estadísticas de la ATT</w:t>
      </w:r>
    </w:p>
  </w:comment>
  <w:comment w:id="7" w:author="Victor Angel Chambi Nina" w:date="2015-08-27T09:05:00Z" w:initials="VA">
    <w:p w14:paraId="7626985E" w14:textId="4A2B5CBB" w:rsidR="00781050" w:rsidRDefault="00781050">
      <w:pPr>
        <w:pStyle w:val="Textocomentario"/>
      </w:pPr>
      <w:r>
        <w:rPr>
          <w:rStyle w:val="Refdecomentario"/>
        </w:rPr>
        <w:annotationRef/>
      </w:r>
      <w:r>
        <w:t>Aumentar referencia a el articulo de la pagina el día.</w:t>
      </w:r>
    </w:p>
  </w:comment>
  <w:comment w:id="4" w:author="Victor Angel Chambi Nina" w:date="2015-08-27T09:09:00Z" w:initials="VA">
    <w:p w14:paraId="7EAEF84C" w14:textId="6B15C463" w:rsidR="00781050" w:rsidRDefault="00781050">
      <w:pPr>
        <w:pStyle w:val="Textocomentario"/>
      </w:pPr>
      <w:r>
        <w:rPr>
          <w:rStyle w:val="Refdecomentario"/>
        </w:rPr>
        <w:annotationRef/>
      </w:r>
      <w:r>
        <w:t>Poner esto en la parte de Planteamiento del problema.</w:t>
      </w:r>
    </w:p>
  </w:comment>
  <w:comment w:id="22" w:author="angel" w:date="2015-08-20T10:07:00Z" w:initials="a">
    <w:p w14:paraId="23358750" w14:textId="77777777" w:rsidR="00781050" w:rsidRDefault="00781050">
      <w:pPr>
        <w:pStyle w:val="Textocomentario"/>
      </w:pPr>
      <w:r>
        <w:rPr>
          <w:rStyle w:val="Refdecomentario"/>
        </w:rPr>
        <w:annotationRef/>
      </w:r>
    </w:p>
  </w:comment>
  <w:comment w:id="23" w:author="angel" w:date="2015-08-20T10:08:00Z" w:initials="a">
    <w:p w14:paraId="5794CF18" w14:textId="77777777" w:rsidR="00781050" w:rsidRDefault="00781050">
      <w:pPr>
        <w:pStyle w:val="Textocomentario"/>
      </w:pPr>
      <w:r>
        <w:rPr>
          <w:rStyle w:val="Refdecomentario"/>
        </w:rPr>
        <w:annotationRef/>
      </w:r>
      <w:r>
        <w:t>Aca podría poner el problema de la disposición de la asfi para cajeros con minusválidos y dolares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3045D78" w14:textId="77777777" w:rsidR="00781050" w:rsidRDefault="00781050" w:rsidP="0009436D">
      <w:pPr>
        <w:spacing w:after="0" w:line="240" w:lineRule="auto"/>
      </w:pPr>
      <w:r>
        <w:separator/>
      </w:r>
    </w:p>
  </w:endnote>
  <w:endnote w:type="continuationSeparator" w:id="0">
    <w:p w14:paraId="3363C13B" w14:textId="77777777" w:rsidR="00781050" w:rsidRDefault="00781050"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3D0A3B0" w14:textId="77777777" w:rsidR="00781050" w:rsidRDefault="00781050" w:rsidP="0009436D">
      <w:pPr>
        <w:spacing w:after="0" w:line="240" w:lineRule="auto"/>
      </w:pPr>
      <w:r>
        <w:separator/>
      </w:r>
    </w:p>
  </w:footnote>
  <w:footnote w:type="continuationSeparator" w:id="0">
    <w:p w14:paraId="60719AAC" w14:textId="77777777" w:rsidR="00781050" w:rsidRDefault="00781050" w:rsidP="0009436D">
      <w:pPr>
        <w:spacing w:after="0" w:line="240" w:lineRule="auto"/>
      </w:pPr>
      <w:r>
        <w:continuationSeparator/>
      </w:r>
    </w:p>
  </w:footnote>
  <w:footnote w:id="1">
    <w:p w14:paraId="6B375F90" w14:textId="77777777" w:rsidR="00781050" w:rsidRDefault="00781050"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781050" w:rsidRDefault="00781050">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480016" w14:textId="77777777" w:rsidR="00781050" w:rsidRDefault="00781050"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14:paraId="4D37F102" w14:textId="77777777" w:rsidR="00781050" w:rsidRDefault="00781050"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14:paraId="7625A939" w14:textId="77777777" w:rsidR="00781050" w:rsidRDefault="00781050"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781050" w:rsidRDefault="00781050">
      <w:pPr>
        <w:pStyle w:val="Textonotapie"/>
      </w:pPr>
    </w:p>
  </w:footnote>
  <w:footnote w:id="6">
    <w:p w14:paraId="4B3A81CF" w14:textId="77777777" w:rsidR="00781050" w:rsidRDefault="00781050"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14:paraId="1E92C974" w14:textId="77777777" w:rsidR="00781050" w:rsidRDefault="00781050"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14:paraId="00472629" w14:textId="77777777" w:rsidR="00781050" w:rsidRDefault="00781050">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14:paraId="448F9D27" w14:textId="77777777" w:rsidR="00781050" w:rsidRPr="00035AD6" w:rsidRDefault="00781050"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14:paraId="548CCC17" w14:textId="77777777" w:rsidR="00781050" w:rsidRDefault="00781050" w:rsidP="00411918">
      <w:pPr>
        <w:pStyle w:val="Textonotapie"/>
      </w:pPr>
      <w:r>
        <w:rPr>
          <w:rStyle w:val="Refdenotaalpie"/>
        </w:rPr>
        <w:footnoteRef/>
      </w:r>
      <w:r>
        <w:t>http://www.youtube.com/watch?v=JMEO6T6gkAA</w:t>
      </w:r>
    </w:p>
    <w:p w14:paraId="387E7E4D" w14:textId="77777777" w:rsidR="00781050" w:rsidRDefault="00781050" w:rsidP="00411918">
      <w:pPr>
        <w:pStyle w:val="Textonotapie"/>
      </w:pPr>
    </w:p>
  </w:footnote>
  <w:footnote w:id="11">
    <w:p w14:paraId="67C011AF" w14:textId="77777777" w:rsidR="00781050" w:rsidRDefault="00781050">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5AD6"/>
    <w:rsid w:val="0004027E"/>
    <w:rsid w:val="00040EBC"/>
    <w:rsid w:val="00041FEC"/>
    <w:rsid w:val="00054C15"/>
    <w:rsid w:val="00061183"/>
    <w:rsid w:val="00061A1C"/>
    <w:rsid w:val="000642B5"/>
    <w:rsid w:val="00066D91"/>
    <w:rsid w:val="00086D16"/>
    <w:rsid w:val="000905E1"/>
    <w:rsid w:val="0009436D"/>
    <w:rsid w:val="00095F17"/>
    <w:rsid w:val="000A5E6F"/>
    <w:rsid w:val="000C5AE0"/>
    <w:rsid w:val="000F7E21"/>
    <w:rsid w:val="00102003"/>
    <w:rsid w:val="00113725"/>
    <w:rsid w:val="00114500"/>
    <w:rsid w:val="0013210E"/>
    <w:rsid w:val="00134C35"/>
    <w:rsid w:val="001373D4"/>
    <w:rsid w:val="00156B6B"/>
    <w:rsid w:val="00163399"/>
    <w:rsid w:val="00163AD9"/>
    <w:rsid w:val="00194472"/>
    <w:rsid w:val="001A7132"/>
    <w:rsid w:val="001C6991"/>
    <w:rsid w:val="001D0048"/>
    <w:rsid w:val="001D6B45"/>
    <w:rsid w:val="001E2F04"/>
    <w:rsid w:val="001E3A26"/>
    <w:rsid w:val="001E6BC6"/>
    <w:rsid w:val="001E711E"/>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618A"/>
    <w:rsid w:val="002F5ACA"/>
    <w:rsid w:val="0033309F"/>
    <w:rsid w:val="00336456"/>
    <w:rsid w:val="00374F60"/>
    <w:rsid w:val="00384202"/>
    <w:rsid w:val="003D0BC9"/>
    <w:rsid w:val="003D3EAB"/>
    <w:rsid w:val="003E5D31"/>
    <w:rsid w:val="00411918"/>
    <w:rsid w:val="00414298"/>
    <w:rsid w:val="004142D2"/>
    <w:rsid w:val="0041642D"/>
    <w:rsid w:val="00420814"/>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23BD4"/>
    <w:rsid w:val="005267A6"/>
    <w:rsid w:val="00530B6F"/>
    <w:rsid w:val="00537E17"/>
    <w:rsid w:val="00540122"/>
    <w:rsid w:val="00546F48"/>
    <w:rsid w:val="00560EEF"/>
    <w:rsid w:val="00571163"/>
    <w:rsid w:val="00577B07"/>
    <w:rsid w:val="00583F5F"/>
    <w:rsid w:val="005843A3"/>
    <w:rsid w:val="00584FED"/>
    <w:rsid w:val="0059663E"/>
    <w:rsid w:val="005A2030"/>
    <w:rsid w:val="005C4C19"/>
    <w:rsid w:val="005D72DC"/>
    <w:rsid w:val="005D7973"/>
    <w:rsid w:val="005E3521"/>
    <w:rsid w:val="005F5F01"/>
    <w:rsid w:val="0060565E"/>
    <w:rsid w:val="00607C10"/>
    <w:rsid w:val="00636413"/>
    <w:rsid w:val="00642D6B"/>
    <w:rsid w:val="006506EE"/>
    <w:rsid w:val="00657227"/>
    <w:rsid w:val="00666C0A"/>
    <w:rsid w:val="00681528"/>
    <w:rsid w:val="0068620E"/>
    <w:rsid w:val="006D102F"/>
    <w:rsid w:val="00712F18"/>
    <w:rsid w:val="0072131D"/>
    <w:rsid w:val="00733114"/>
    <w:rsid w:val="00742587"/>
    <w:rsid w:val="00755966"/>
    <w:rsid w:val="00761C75"/>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56087"/>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251"/>
    <w:rsid w:val="00964413"/>
    <w:rsid w:val="009772D6"/>
    <w:rsid w:val="009912D0"/>
    <w:rsid w:val="009948BA"/>
    <w:rsid w:val="009A1E93"/>
    <w:rsid w:val="009A203D"/>
    <w:rsid w:val="009B03E5"/>
    <w:rsid w:val="009B3D24"/>
    <w:rsid w:val="009B4D6F"/>
    <w:rsid w:val="009C0536"/>
    <w:rsid w:val="009D51D6"/>
    <w:rsid w:val="009D7FE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4872"/>
    <w:rsid w:val="00AC4CBB"/>
    <w:rsid w:val="00AC55DB"/>
    <w:rsid w:val="00AE34B4"/>
    <w:rsid w:val="00AE56C0"/>
    <w:rsid w:val="00B01B37"/>
    <w:rsid w:val="00B11B8D"/>
    <w:rsid w:val="00B16F4F"/>
    <w:rsid w:val="00B2056C"/>
    <w:rsid w:val="00B2190F"/>
    <w:rsid w:val="00B36892"/>
    <w:rsid w:val="00B36FFD"/>
    <w:rsid w:val="00B579CA"/>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55A5B"/>
    <w:rsid w:val="00C72F46"/>
    <w:rsid w:val="00C76899"/>
    <w:rsid w:val="00C77577"/>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B331A"/>
    <w:rsid w:val="00DD55F1"/>
    <w:rsid w:val="00DD6091"/>
    <w:rsid w:val="00DD6C88"/>
    <w:rsid w:val="00DE0565"/>
    <w:rsid w:val="00DE5DA8"/>
    <w:rsid w:val="00E05B89"/>
    <w:rsid w:val="00E131CC"/>
    <w:rsid w:val="00E15806"/>
    <w:rsid w:val="00E321D8"/>
    <w:rsid w:val="00E40157"/>
    <w:rsid w:val="00E5446D"/>
    <w:rsid w:val="00E5647A"/>
    <w:rsid w:val="00E845DC"/>
    <w:rsid w:val="00E8582D"/>
    <w:rsid w:val="00E91D70"/>
    <w:rsid w:val="00E966DA"/>
    <w:rsid w:val="00EA45D6"/>
    <w:rsid w:val="00EA6BA0"/>
    <w:rsid w:val="00EB365D"/>
    <w:rsid w:val="00ED5944"/>
    <w:rsid w:val="00F16E64"/>
    <w:rsid w:val="00F33950"/>
    <w:rsid w:val="00F450D1"/>
    <w:rsid w:val="00F4541C"/>
    <w:rsid w:val="00F47599"/>
    <w:rsid w:val="00F4777C"/>
    <w:rsid w:val="00F509D2"/>
    <w:rsid w:val="00F54A56"/>
    <w:rsid w:val="00F6082F"/>
    <w:rsid w:val="00F854B4"/>
    <w:rsid w:val="00F87879"/>
    <w:rsid w:val="00F90923"/>
    <w:rsid w:val="00FC3CC0"/>
    <w:rsid w:val="00FC44FC"/>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emf"/><Relationship Id="rId47" Type="http://schemas.openxmlformats.org/officeDocument/2006/relationships/oleObject" Target="embeddings/oleObject2.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s.wikipedia.org/wiki/Google" TargetMode="External"/><Relationship Id="rId21" Type="http://schemas.openxmlformats.org/officeDocument/2006/relationships/hyperlink" Target="http://es.wikipedia.org/wiki/Mapa" TargetMode="External"/><Relationship Id="rId22" Type="http://schemas.openxmlformats.org/officeDocument/2006/relationships/hyperlink" Target="http://es.wikipedia.org/wiki/Fotograf%C3%ADa" TargetMode="External"/><Relationship Id="rId23" Type="http://schemas.openxmlformats.org/officeDocument/2006/relationships/hyperlink" Target="http://es.wikipedia.org/wiki/Sat%C3%A9lite_artificial" TargetMode="External"/><Relationship Id="rId24" Type="http://schemas.openxmlformats.org/officeDocument/2006/relationships/hyperlink" Target="http://es.wikipedia.org/wiki/Tierra" TargetMode="External"/><Relationship Id="rId25" Type="http://schemas.openxmlformats.org/officeDocument/2006/relationships/hyperlink" Target="http://es.wikipedia.org/wiki/Google_Street_View" TargetMode="External"/><Relationship Id="rId26" Type="http://schemas.openxmlformats.org/officeDocument/2006/relationships/hyperlink" Target="http://es.wikipedia.org/wiki/6_de_octubre" TargetMode="External"/><Relationship Id="rId27" Type="http://schemas.openxmlformats.org/officeDocument/2006/relationships/hyperlink" Target="http://es.wikipedia.org/wiki/2005"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es.wikipedia.org/wiki/XML" TargetMode="External"/><Relationship Id="rId32" Type="http://schemas.openxmlformats.org/officeDocument/2006/relationships/hyperlink" Target="http://es.wikipedia.org/wiki/HTTP"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es.wikipedia.org/wiki/Servicio_web" TargetMode="External"/><Relationship Id="rId34" Type="http://schemas.openxmlformats.org/officeDocument/2006/relationships/hyperlink" Target="http://es.wikipedia.org/wiki/SOAP" TargetMode="External"/><Relationship Id="rId35" Type="http://schemas.openxmlformats.org/officeDocument/2006/relationships/hyperlink" Target="http://es.wikipedia.org/wiki/XMLHttpRequest" TargetMode="External"/><Relationship Id="rId36" Type="http://schemas.openxmlformats.org/officeDocument/2006/relationships/hyperlink" Target="http://es.wikipedia.org/wiki/Remote_Procedure_Call"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es.wikipedia.org/wiki/Web" TargetMode="External"/><Relationship Id="rId37" Type="http://schemas.openxmlformats.org/officeDocument/2006/relationships/hyperlink" Target="http://es.wikipedia.org/wiki/Remote_Procedure_Call" TargetMode="External"/><Relationship Id="rId38" Type="http://schemas.openxmlformats.org/officeDocument/2006/relationships/hyperlink" Target="http://es.wikipedia.org/wiki/Protocolo_sin_estado" TargetMode="External"/><Relationship Id="rId39" Type="http://schemas.openxmlformats.org/officeDocument/2006/relationships/hyperlink" Target="http://es.wikipedia.org/wiki/CRUD" TargetMode="External"/><Relationship Id="rId40" Type="http://schemas.openxmlformats.org/officeDocument/2006/relationships/hyperlink" Target="http://es.wikipedia.org/wiki/Uniform_Resource_Identifier" TargetMode="External"/><Relationship Id="rId41" Type="http://schemas.openxmlformats.org/officeDocument/2006/relationships/hyperlink" Target="http://es.wikipedia.org/wiki/HTML" TargetMode="External"/><Relationship Id="rId42" Type="http://schemas.openxmlformats.org/officeDocument/2006/relationships/hyperlink" Target="http://es.wikipedia.org/wiki/XML" TargetMode="External"/><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C8C6A726-329A-6A45-BA01-D02FCC46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37</Pages>
  <Words>7588</Words>
  <Characters>41740</Characters>
  <Application>Microsoft Macintosh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49230</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Victor Angel Chambi Nina</cp:lastModifiedBy>
  <cp:revision>22</cp:revision>
  <cp:lastPrinted>2015-08-20T14:08:00Z</cp:lastPrinted>
  <dcterms:created xsi:type="dcterms:W3CDTF">2014-12-08T12:12:00Z</dcterms:created>
  <dcterms:modified xsi:type="dcterms:W3CDTF">2015-08-27T14:30:00Z</dcterms:modified>
</cp:coreProperties>
</file>