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dedico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681670">
          <w:rPr>
            <w:noProof/>
            <w:webHidden/>
          </w:rPr>
          <w:t>6</w:t>
        </w:r>
        <w:r>
          <w:rPr>
            <w:noProof/>
            <w:webHidden/>
          </w:rPr>
          <w:fldChar w:fldCharType="end"/>
        </w:r>
      </w:hyperlink>
    </w:p>
    <w:p w14:paraId="3A2F45C2" w14:textId="77777777" w:rsidR="002D618A" w:rsidRDefault="00E05B53">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681670">
          <w:rPr>
            <w:noProof/>
            <w:webHidden/>
          </w:rPr>
          <w:t>7</w:t>
        </w:r>
        <w:r w:rsidR="002D618A">
          <w:rPr>
            <w:noProof/>
            <w:webHidden/>
          </w:rPr>
          <w:fldChar w:fldCharType="end"/>
        </w:r>
      </w:hyperlink>
    </w:p>
    <w:p w14:paraId="4293F154"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681670">
          <w:rPr>
            <w:noProof/>
            <w:webHidden/>
          </w:rPr>
          <w:t>7</w:t>
        </w:r>
        <w:r w:rsidR="002D618A">
          <w:rPr>
            <w:noProof/>
            <w:webHidden/>
          </w:rPr>
          <w:fldChar w:fldCharType="end"/>
        </w:r>
      </w:hyperlink>
    </w:p>
    <w:p w14:paraId="409DF2CA" w14:textId="77777777" w:rsidR="002D618A" w:rsidRDefault="00E05B53">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681670">
          <w:rPr>
            <w:noProof/>
            <w:webHidden/>
          </w:rPr>
          <w:t>7</w:t>
        </w:r>
        <w:r w:rsidR="002D618A">
          <w:rPr>
            <w:noProof/>
            <w:webHidden/>
          </w:rPr>
          <w:fldChar w:fldCharType="end"/>
        </w:r>
      </w:hyperlink>
    </w:p>
    <w:p w14:paraId="06780FF8" w14:textId="77777777" w:rsidR="002D618A" w:rsidRDefault="00E05B53">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681670">
          <w:rPr>
            <w:noProof/>
            <w:webHidden/>
          </w:rPr>
          <w:t>8</w:t>
        </w:r>
        <w:r w:rsidR="002D618A">
          <w:rPr>
            <w:noProof/>
            <w:webHidden/>
          </w:rPr>
          <w:fldChar w:fldCharType="end"/>
        </w:r>
      </w:hyperlink>
    </w:p>
    <w:p w14:paraId="470955BD" w14:textId="77777777" w:rsidR="002D618A" w:rsidRDefault="00E05B53">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681670">
          <w:rPr>
            <w:noProof/>
            <w:webHidden/>
          </w:rPr>
          <w:t>9</w:t>
        </w:r>
        <w:r w:rsidR="002D618A">
          <w:rPr>
            <w:noProof/>
            <w:webHidden/>
          </w:rPr>
          <w:fldChar w:fldCharType="end"/>
        </w:r>
      </w:hyperlink>
    </w:p>
    <w:p w14:paraId="4C2B19C9" w14:textId="77777777" w:rsidR="002D618A" w:rsidRDefault="00E05B53">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681670">
          <w:rPr>
            <w:noProof/>
            <w:webHidden/>
          </w:rPr>
          <w:t>10</w:t>
        </w:r>
        <w:r w:rsidR="002D618A">
          <w:rPr>
            <w:noProof/>
            <w:webHidden/>
          </w:rPr>
          <w:fldChar w:fldCharType="end"/>
        </w:r>
      </w:hyperlink>
    </w:p>
    <w:p w14:paraId="2C8923F7" w14:textId="77777777" w:rsidR="002D618A" w:rsidRDefault="00E05B53">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681670">
          <w:rPr>
            <w:noProof/>
            <w:webHidden/>
          </w:rPr>
          <w:t>10</w:t>
        </w:r>
        <w:r w:rsidR="002D618A">
          <w:rPr>
            <w:noProof/>
            <w:webHidden/>
          </w:rPr>
          <w:fldChar w:fldCharType="end"/>
        </w:r>
      </w:hyperlink>
    </w:p>
    <w:p w14:paraId="24357C72"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681670">
          <w:rPr>
            <w:noProof/>
            <w:webHidden/>
          </w:rPr>
          <w:t>11</w:t>
        </w:r>
        <w:r w:rsidR="002D618A">
          <w:rPr>
            <w:noProof/>
            <w:webHidden/>
          </w:rPr>
          <w:fldChar w:fldCharType="end"/>
        </w:r>
      </w:hyperlink>
    </w:p>
    <w:p w14:paraId="32F3E05B" w14:textId="77777777" w:rsidR="002D618A" w:rsidRDefault="00E05B53">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681670">
          <w:rPr>
            <w:noProof/>
            <w:webHidden/>
          </w:rPr>
          <w:t>13</w:t>
        </w:r>
        <w:r w:rsidR="002D618A">
          <w:rPr>
            <w:noProof/>
            <w:webHidden/>
          </w:rPr>
          <w:fldChar w:fldCharType="end"/>
        </w:r>
      </w:hyperlink>
    </w:p>
    <w:p w14:paraId="50F2CCB6" w14:textId="77777777" w:rsidR="002D618A" w:rsidRDefault="00E05B53">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681670">
          <w:rPr>
            <w:noProof/>
            <w:webHidden/>
          </w:rPr>
          <w:t>15</w:t>
        </w:r>
        <w:r w:rsidR="002D618A">
          <w:rPr>
            <w:noProof/>
            <w:webHidden/>
          </w:rPr>
          <w:fldChar w:fldCharType="end"/>
        </w:r>
      </w:hyperlink>
    </w:p>
    <w:p w14:paraId="0DA4512A"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681670">
          <w:rPr>
            <w:noProof/>
            <w:webHidden/>
          </w:rPr>
          <w:t>15</w:t>
        </w:r>
        <w:r w:rsidR="002D618A">
          <w:rPr>
            <w:noProof/>
            <w:webHidden/>
          </w:rPr>
          <w:fldChar w:fldCharType="end"/>
        </w:r>
      </w:hyperlink>
    </w:p>
    <w:p w14:paraId="73CA7313"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681670">
          <w:rPr>
            <w:noProof/>
            <w:webHidden/>
          </w:rPr>
          <w:t>16</w:t>
        </w:r>
        <w:r w:rsidR="002D618A">
          <w:rPr>
            <w:noProof/>
            <w:webHidden/>
          </w:rPr>
          <w:fldChar w:fldCharType="end"/>
        </w:r>
      </w:hyperlink>
    </w:p>
    <w:p w14:paraId="38AD904C" w14:textId="77777777" w:rsidR="002D618A" w:rsidRDefault="00E05B53">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681670">
          <w:rPr>
            <w:noProof/>
            <w:webHidden/>
          </w:rPr>
          <w:t>16</w:t>
        </w:r>
        <w:r w:rsidR="002D618A">
          <w:rPr>
            <w:noProof/>
            <w:webHidden/>
          </w:rPr>
          <w:fldChar w:fldCharType="end"/>
        </w:r>
      </w:hyperlink>
    </w:p>
    <w:p w14:paraId="758578C4"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681670">
          <w:rPr>
            <w:noProof/>
            <w:webHidden/>
          </w:rPr>
          <w:t>16</w:t>
        </w:r>
        <w:r w:rsidR="002D618A">
          <w:rPr>
            <w:noProof/>
            <w:webHidden/>
          </w:rPr>
          <w:fldChar w:fldCharType="end"/>
        </w:r>
      </w:hyperlink>
    </w:p>
    <w:p w14:paraId="1C76EA25"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681670">
          <w:rPr>
            <w:noProof/>
            <w:webHidden/>
          </w:rPr>
          <w:t>17</w:t>
        </w:r>
        <w:r w:rsidR="002D618A">
          <w:rPr>
            <w:noProof/>
            <w:webHidden/>
          </w:rPr>
          <w:fldChar w:fldCharType="end"/>
        </w:r>
      </w:hyperlink>
    </w:p>
    <w:p w14:paraId="1901597F"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681670">
          <w:rPr>
            <w:noProof/>
            <w:webHidden/>
          </w:rPr>
          <w:t>17</w:t>
        </w:r>
        <w:r w:rsidR="002D618A">
          <w:rPr>
            <w:noProof/>
            <w:webHidden/>
          </w:rPr>
          <w:fldChar w:fldCharType="end"/>
        </w:r>
      </w:hyperlink>
    </w:p>
    <w:p w14:paraId="63D31E9F" w14:textId="77777777" w:rsidR="002D618A" w:rsidRDefault="00E05B53">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681670">
          <w:rPr>
            <w:noProof/>
            <w:webHidden/>
          </w:rPr>
          <w:t>17</w:t>
        </w:r>
        <w:r w:rsidR="002D618A">
          <w:rPr>
            <w:noProof/>
            <w:webHidden/>
          </w:rPr>
          <w:fldChar w:fldCharType="end"/>
        </w:r>
      </w:hyperlink>
    </w:p>
    <w:p w14:paraId="354AB086" w14:textId="77777777" w:rsidR="002D618A" w:rsidRDefault="00E05B53">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681670">
          <w:rPr>
            <w:noProof/>
            <w:webHidden/>
          </w:rPr>
          <w:t>18</w:t>
        </w:r>
        <w:r w:rsidR="002D618A">
          <w:rPr>
            <w:noProof/>
            <w:webHidden/>
          </w:rPr>
          <w:fldChar w:fldCharType="end"/>
        </w:r>
      </w:hyperlink>
    </w:p>
    <w:p w14:paraId="0D62DAB3" w14:textId="77777777" w:rsidR="002D618A" w:rsidRDefault="00E05B53">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681670">
          <w:rPr>
            <w:noProof/>
            <w:webHidden/>
          </w:rPr>
          <w:t>18</w:t>
        </w:r>
        <w:r w:rsidR="002D618A">
          <w:rPr>
            <w:noProof/>
            <w:webHidden/>
          </w:rPr>
          <w:fldChar w:fldCharType="end"/>
        </w:r>
      </w:hyperlink>
    </w:p>
    <w:p w14:paraId="246CCC96"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681670">
          <w:rPr>
            <w:noProof/>
            <w:webHidden/>
          </w:rPr>
          <w:t>18</w:t>
        </w:r>
        <w:r w:rsidR="002D618A">
          <w:rPr>
            <w:noProof/>
            <w:webHidden/>
          </w:rPr>
          <w:fldChar w:fldCharType="end"/>
        </w:r>
      </w:hyperlink>
    </w:p>
    <w:p w14:paraId="7CF15BDF"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681670">
          <w:rPr>
            <w:noProof/>
            <w:webHidden/>
          </w:rPr>
          <w:t>19</w:t>
        </w:r>
        <w:r w:rsidR="002D618A">
          <w:rPr>
            <w:noProof/>
            <w:webHidden/>
          </w:rPr>
          <w:fldChar w:fldCharType="end"/>
        </w:r>
      </w:hyperlink>
    </w:p>
    <w:p w14:paraId="525E81DB"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681670">
          <w:rPr>
            <w:noProof/>
            <w:webHidden/>
          </w:rPr>
          <w:t>19</w:t>
        </w:r>
        <w:r w:rsidR="002D618A">
          <w:rPr>
            <w:noProof/>
            <w:webHidden/>
          </w:rPr>
          <w:fldChar w:fldCharType="end"/>
        </w:r>
      </w:hyperlink>
    </w:p>
    <w:p w14:paraId="0EA8948A"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681670">
          <w:rPr>
            <w:noProof/>
            <w:webHidden/>
          </w:rPr>
          <w:t>19</w:t>
        </w:r>
        <w:r w:rsidR="002D618A">
          <w:rPr>
            <w:noProof/>
            <w:webHidden/>
          </w:rPr>
          <w:fldChar w:fldCharType="end"/>
        </w:r>
      </w:hyperlink>
    </w:p>
    <w:p w14:paraId="74572DC6"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681670">
          <w:rPr>
            <w:noProof/>
            <w:webHidden/>
          </w:rPr>
          <w:t>20</w:t>
        </w:r>
        <w:r w:rsidR="002D618A">
          <w:rPr>
            <w:noProof/>
            <w:webHidden/>
          </w:rPr>
          <w:fldChar w:fldCharType="end"/>
        </w:r>
      </w:hyperlink>
    </w:p>
    <w:p w14:paraId="4F83F53F"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681670">
          <w:rPr>
            <w:noProof/>
            <w:webHidden/>
          </w:rPr>
          <w:t>20</w:t>
        </w:r>
        <w:r w:rsidR="002D618A">
          <w:rPr>
            <w:noProof/>
            <w:webHidden/>
          </w:rPr>
          <w:fldChar w:fldCharType="end"/>
        </w:r>
      </w:hyperlink>
    </w:p>
    <w:p w14:paraId="14645685"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681670">
          <w:rPr>
            <w:noProof/>
            <w:webHidden/>
          </w:rPr>
          <w:t>21</w:t>
        </w:r>
        <w:r w:rsidR="002D618A">
          <w:rPr>
            <w:noProof/>
            <w:webHidden/>
          </w:rPr>
          <w:fldChar w:fldCharType="end"/>
        </w:r>
      </w:hyperlink>
    </w:p>
    <w:p w14:paraId="6857DD9E"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681670">
          <w:rPr>
            <w:noProof/>
            <w:webHidden/>
          </w:rPr>
          <w:t>23</w:t>
        </w:r>
        <w:r w:rsidR="002D618A">
          <w:rPr>
            <w:noProof/>
            <w:webHidden/>
          </w:rPr>
          <w:fldChar w:fldCharType="end"/>
        </w:r>
      </w:hyperlink>
    </w:p>
    <w:p w14:paraId="0DDDE42C"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681670">
          <w:rPr>
            <w:noProof/>
            <w:webHidden/>
          </w:rPr>
          <w:t>24</w:t>
        </w:r>
        <w:r w:rsidR="002D618A">
          <w:rPr>
            <w:noProof/>
            <w:webHidden/>
          </w:rPr>
          <w:fldChar w:fldCharType="end"/>
        </w:r>
      </w:hyperlink>
    </w:p>
    <w:p w14:paraId="1487236F" w14:textId="77777777" w:rsidR="002D618A" w:rsidRDefault="00E05B53">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681670">
          <w:rPr>
            <w:noProof/>
            <w:webHidden/>
          </w:rPr>
          <w:t>24</w:t>
        </w:r>
        <w:r w:rsidR="002D618A">
          <w:rPr>
            <w:noProof/>
            <w:webHidden/>
          </w:rPr>
          <w:fldChar w:fldCharType="end"/>
        </w:r>
      </w:hyperlink>
    </w:p>
    <w:p w14:paraId="1F671CB0" w14:textId="77777777" w:rsidR="002D618A" w:rsidRDefault="00E05B53">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681670">
          <w:rPr>
            <w:noProof/>
            <w:webHidden/>
          </w:rPr>
          <w:t>26</w:t>
        </w:r>
        <w:r w:rsidR="002D618A">
          <w:rPr>
            <w:noProof/>
            <w:webHidden/>
          </w:rPr>
          <w:fldChar w:fldCharType="end"/>
        </w:r>
      </w:hyperlink>
    </w:p>
    <w:p w14:paraId="51C44ABA" w14:textId="77777777" w:rsidR="002D618A" w:rsidRDefault="00E05B53">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681670">
          <w:rPr>
            <w:noProof/>
            <w:webHidden/>
          </w:rPr>
          <w:t>27</w:t>
        </w:r>
        <w:r w:rsidR="002D618A">
          <w:rPr>
            <w:noProof/>
            <w:webHidden/>
          </w:rPr>
          <w:fldChar w:fldCharType="end"/>
        </w:r>
      </w:hyperlink>
    </w:p>
    <w:p w14:paraId="7273A3A6" w14:textId="77777777" w:rsidR="002D618A" w:rsidRDefault="00E05B53">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681670">
          <w:rPr>
            <w:noProof/>
            <w:webHidden/>
          </w:rPr>
          <w:t>27</w:t>
        </w:r>
        <w:r w:rsidR="002D618A">
          <w:rPr>
            <w:noProof/>
            <w:webHidden/>
          </w:rPr>
          <w:fldChar w:fldCharType="end"/>
        </w:r>
      </w:hyperlink>
    </w:p>
    <w:p w14:paraId="595A0E97"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681670">
          <w:rPr>
            <w:noProof/>
            <w:webHidden/>
          </w:rPr>
          <w:t>28</w:t>
        </w:r>
        <w:r w:rsidR="002D618A">
          <w:rPr>
            <w:noProof/>
            <w:webHidden/>
          </w:rPr>
          <w:fldChar w:fldCharType="end"/>
        </w:r>
      </w:hyperlink>
    </w:p>
    <w:p w14:paraId="6EEE9749" w14:textId="417F385E" w:rsidR="002D618A" w:rsidRDefault="00E05B53">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681670">
          <w:rPr>
            <w:noProof/>
            <w:webHidden/>
          </w:rPr>
          <w:t>28</w:t>
        </w:r>
        <w:r w:rsidR="002D618A">
          <w:rPr>
            <w:noProof/>
            <w:webHidden/>
          </w:rPr>
          <w:fldChar w:fldCharType="end"/>
        </w:r>
      </w:hyperlink>
      <w:r w:rsidR="001F4AD1">
        <w:rPr>
          <w:noProof/>
        </w:rPr>
        <w:t xml:space="preserve"> </w:t>
      </w:r>
    </w:p>
    <w:p w14:paraId="522EC2F4"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681670">
          <w:rPr>
            <w:noProof/>
            <w:webHidden/>
          </w:rPr>
          <w:t>28</w:t>
        </w:r>
        <w:r w:rsidR="002D618A">
          <w:rPr>
            <w:noProof/>
            <w:webHidden/>
          </w:rPr>
          <w:fldChar w:fldCharType="end"/>
        </w:r>
      </w:hyperlink>
    </w:p>
    <w:p w14:paraId="66F9F928" w14:textId="77777777" w:rsidR="002D618A" w:rsidRDefault="00E05B53">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681670">
          <w:rPr>
            <w:noProof/>
            <w:webHidden/>
          </w:rPr>
          <w:t>30</w:t>
        </w:r>
        <w:r w:rsidR="002D618A">
          <w:rPr>
            <w:noProof/>
            <w:webHidden/>
          </w:rPr>
          <w:fldChar w:fldCharType="end"/>
        </w:r>
      </w:hyperlink>
    </w:p>
    <w:p w14:paraId="1ED870AA" w14:textId="77777777" w:rsidR="002D618A" w:rsidRDefault="00E05B53">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681670">
          <w:rPr>
            <w:noProof/>
            <w:webHidden/>
          </w:rPr>
          <w:t>31</w:t>
        </w:r>
        <w:r w:rsidR="002D618A">
          <w:rPr>
            <w:noProof/>
            <w:webHidden/>
          </w:rPr>
          <w:fldChar w:fldCharType="end"/>
        </w:r>
      </w:hyperlink>
    </w:p>
    <w:p w14:paraId="7066EA45" w14:textId="77777777" w:rsidR="002D618A" w:rsidRDefault="00E05B53">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681670">
          <w:rPr>
            <w:noProof/>
            <w:webHidden/>
          </w:rPr>
          <w:t>33</w:t>
        </w:r>
        <w:r w:rsidR="002D618A">
          <w:rPr>
            <w:noProof/>
            <w:webHidden/>
          </w:rPr>
          <w:fldChar w:fldCharType="end"/>
        </w:r>
      </w:hyperlink>
    </w:p>
    <w:p w14:paraId="373641F8" w14:textId="77777777" w:rsidR="002D618A" w:rsidRDefault="00E05B53">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681670">
          <w:rPr>
            <w:noProof/>
            <w:webHidden/>
          </w:rPr>
          <w:t>35</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4142FF8C" w14:textId="77777777" w:rsidR="00020D1E" w:rsidRDefault="00DA6A4B" w:rsidP="00020D1E">
      <w:pPr>
        <w:pStyle w:val="NormalTesis"/>
      </w:pPr>
      <w:r>
        <w:t>En los últimos años</w:t>
      </w:r>
      <w:r w:rsidR="006218AA">
        <w:t xml:space="preserve"> el tiempo se ha convertido en </w:t>
      </w:r>
      <w:r w:rsidR="00304397">
        <w:t xml:space="preserve">el recurso mas valioso, esto </w:t>
      </w:r>
      <w:r w:rsidR="00F80245">
        <w:t>debido</w:t>
      </w:r>
      <w:r w:rsidR="00C44816">
        <w:t xml:space="preserve"> por</w:t>
      </w:r>
      <w:r w:rsidR="00304397">
        <w:t xml:space="preserve"> </w:t>
      </w:r>
      <w:r w:rsidR="00F80245">
        <w:t xml:space="preserve">a </w:t>
      </w:r>
      <w:r w:rsidR="00304397">
        <w:t>la vida frenética</w:t>
      </w:r>
      <w:r w:rsidR="00C44816">
        <w:t xml:space="preserve"> de esta </w:t>
      </w:r>
      <w:r w:rsidR="008C7934">
        <w:t>época y</w:t>
      </w:r>
      <w:r w:rsidR="00804E30">
        <w:t xml:space="preserve"> por las miles de ocupaciones en </w:t>
      </w:r>
      <w:r w:rsidR="00304397">
        <w:t>actividades</w:t>
      </w:r>
      <w:r w:rsidR="00804E30">
        <w:t xml:space="preserve"> que se tiene</w:t>
      </w:r>
      <w:r w:rsidR="00F80245">
        <w:t xml:space="preserve"> en el diario vivir. </w:t>
      </w:r>
    </w:p>
    <w:p w14:paraId="0023B5B4" w14:textId="1D9E6734" w:rsidR="005B5568" w:rsidRDefault="00E1553C" w:rsidP="00020D1E">
      <w:pPr>
        <w:pStyle w:val="NormalTesis"/>
      </w:pPr>
      <w:r>
        <w:t xml:space="preserve">Una de las áreas en que los últimos años se </w:t>
      </w:r>
      <w:proofErr w:type="gramStart"/>
      <w:r>
        <w:t>a</w:t>
      </w:r>
      <w:proofErr w:type="gramEnd"/>
      <w:r>
        <w:t xml:space="preserve"> tratado de agilizar y mejorar por medio de la tecnología</w:t>
      </w:r>
      <w:r w:rsidR="00184771">
        <w:t xml:space="preserve"> son</w:t>
      </w:r>
      <w:r>
        <w:t xml:space="preserve"> servicios básicos; </w:t>
      </w:r>
      <w:r w:rsidR="005B5568">
        <w:t>y</w:t>
      </w:r>
      <w:r w:rsidR="00020D1E">
        <w:t xml:space="preserve"> dentro de estos se ha dado énfasis en</w:t>
      </w:r>
      <w:r w:rsidR="005B5568">
        <w:t xml:space="preserve"> poder</w:t>
      </w:r>
      <w:r w:rsidR="00020D1E">
        <w:t xml:space="preserve"> realizar</w:t>
      </w:r>
      <w:r>
        <w:t xml:space="preserve"> </w:t>
      </w:r>
      <w:r w:rsidR="00020D1E">
        <w:t>avances</w:t>
      </w:r>
      <w:r>
        <w:t xml:space="preserve"> significativo</w:t>
      </w:r>
      <w:r w:rsidR="00020D1E">
        <w:t>s</w:t>
      </w:r>
      <w:r>
        <w:t xml:space="preserve"> </w:t>
      </w:r>
      <w:r w:rsidR="005B5568">
        <w:t>tecnológicos</w:t>
      </w:r>
      <w:r>
        <w:t xml:space="preserve"> para reducir</w:t>
      </w:r>
      <w:r w:rsidR="005B5568">
        <w:t xml:space="preserve"> tiempo de atención en servicios bancarios. </w:t>
      </w:r>
    </w:p>
    <w:p w14:paraId="10CE02C6" w14:textId="41B52FAF" w:rsidR="005843A3" w:rsidRPr="00DA6A4B" w:rsidRDefault="005B5568" w:rsidP="00020D1E">
      <w:pPr>
        <w:pStyle w:val="NormalTesis"/>
      </w:pPr>
      <w:r>
        <w:t xml:space="preserve">Esto debido a que los servicios bancarios son el pilar fundamental para toda economía y no es de desconocimiento general de que </w:t>
      </w:r>
      <w:r w:rsidR="00020D1E">
        <w:t xml:space="preserve">existen </w:t>
      </w:r>
      <w:r w:rsidR="001858B5">
        <w:t>muchos problemas</w:t>
      </w:r>
      <w:r>
        <w:t xml:space="preserve"> en esta área </w:t>
      </w:r>
      <w:r w:rsidR="001858B5">
        <w:t xml:space="preserve"> </w:t>
      </w:r>
      <w:r w:rsidR="00F26AF4">
        <w:t xml:space="preserve">en nuestro país </w:t>
      </w:r>
      <w:r w:rsidR="00DC1874">
        <w:t xml:space="preserve">y </w:t>
      </w:r>
      <w:r>
        <w:t>se podrí</w:t>
      </w:r>
      <w:r w:rsidR="00F26AF4">
        <w:t>a</w:t>
      </w:r>
      <w:r>
        <w:t xml:space="preserve"> citar algunos de ellos como por ejemplo</w:t>
      </w:r>
      <w:r w:rsidR="00DC1874">
        <w:t>:</w:t>
      </w:r>
      <w:r>
        <w:t xml:space="preserve"> </w:t>
      </w:r>
      <w:r w:rsidR="00DC1874">
        <w:t xml:space="preserve">la falta </w:t>
      </w:r>
      <w:r w:rsidR="001858B5">
        <w:t xml:space="preserve">información </w:t>
      </w:r>
      <w:r w:rsidR="00DC1874">
        <w:t xml:space="preserve">brindada </w:t>
      </w:r>
      <w:r w:rsidR="001858B5">
        <w:t>acerca d</w:t>
      </w:r>
      <w:r>
        <w:t>e</w:t>
      </w:r>
      <w:r w:rsidR="0096365E">
        <w:t xml:space="preserve"> </w:t>
      </w:r>
      <w:r w:rsidR="000E7A88">
        <w:t>horarios de atención</w:t>
      </w:r>
      <w:r w:rsidR="00DC1874">
        <w:t xml:space="preserve"> en entidades financieras,  desconocer cuando se hacen mantenimientos en cajeros automáticos, falta de información de  caj</w:t>
      </w:r>
      <w:r w:rsidR="00F26AF4">
        <w:t>er</w:t>
      </w:r>
      <w:r w:rsidR="002365F0">
        <w:t xml:space="preserve">os con rampas de minusválidos, </w:t>
      </w:r>
      <w:r w:rsidR="00F26AF4">
        <w:t>cuanta gente esta en espera en una agencia bancaria</w:t>
      </w:r>
      <w:r w:rsidR="002365F0">
        <w:t xml:space="preserve"> y demás</w:t>
      </w:r>
      <w:r w:rsidR="00F26AF4">
        <w:t xml:space="preserve">. </w:t>
      </w:r>
      <w:r w:rsidR="00F26AF4" w:rsidRPr="00DA6A4B">
        <w:t>Hacen necesario que nos planeemos que existe una necesidad no suplida y por ende una oportunidad de negocio.</w:t>
      </w:r>
    </w:p>
    <w:p w14:paraId="3E4815A9" w14:textId="2872D6AF" w:rsidR="00781050" w:rsidRDefault="00781050" w:rsidP="00781050">
      <w:pPr>
        <w:pStyle w:val="NormalTesis"/>
      </w:pPr>
      <w:r w:rsidRPr="00DA6A4B">
        <w:t xml:space="preserve">El presente trabajo pretende presentarse como una </w:t>
      </w:r>
      <w:r w:rsidR="00E95E2D">
        <w:t>respuesta</w:t>
      </w:r>
      <w:r>
        <w:t xml:space="preserve"> que supla </w:t>
      </w:r>
      <w:r w:rsidR="002365F0">
        <w:t>estas</w:t>
      </w:r>
      <w:r>
        <w:t xml:space="preserve"> necesidad</w:t>
      </w:r>
      <w:r w:rsidR="002365F0">
        <w:t>es</w:t>
      </w:r>
      <w:r>
        <w:t xml:space="preserve"> no satisfecha a través de un </w:t>
      </w:r>
      <w:r w:rsidR="002365F0">
        <w:t>aplicativo</w:t>
      </w:r>
      <w:r>
        <w:t xml:space="preserve"> móvil que mejor</w:t>
      </w:r>
      <w:r w:rsidR="00F22FC7">
        <w:t>e</w:t>
      </w:r>
      <w:r w:rsidR="002365F0">
        <w:t xml:space="preserve"> el servicio brindado a los clientes por medio de información en tiempo real</w:t>
      </w:r>
      <w:r>
        <w:t xml:space="preserve"> sobre cajeros automáticos y agencias</w:t>
      </w:r>
      <w:r w:rsidR="00E95E2D">
        <w:t xml:space="preserve"> bancarias</w:t>
      </w:r>
      <w:r>
        <w:t>; permitiendo</w:t>
      </w:r>
      <w:r w:rsidR="00E95E2D">
        <w:t xml:space="preserve"> consultar horarios de atención</w:t>
      </w:r>
      <w:r>
        <w:t>, brindando información actualizada sobre el estado</w:t>
      </w:r>
      <w:r w:rsidR="00E95E2D">
        <w:t xml:space="preserve"> de</w:t>
      </w:r>
      <w:r w:rsidR="002365F0">
        <w:t xml:space="preserve"> cajeros</w:t>
      </w:r>
      <w:r>
        <w:t xml:space="preserve">, permitiendo visualizar el número de personas que están en espera de atención </w:t>
      </w:r>
      <w:r w:rsidR="002365F0">
        <w:t xml:space="preserve">en una </w:t>
      </w:r>
      <w:r>
        <w:t>agencia bancaria y demás funcionalidades que responderán a los problemas esbozados e</w:t>
      </w:r>
      <w:r w:rsidR="00F26AF4">
        <w:t>n el planteamiento del problema</w:t>
      </w:r>
      <w:r w:rsidR="00F26AF4" w:rsidRPr="00DA6A4B">
        <w:t xml:space="preserve">. </w:t>
      </w:r>
    </w:p>
    <w:p w14:paraId="6E73D6C6" w14:textId="291754D3" w:rsidR="00781050" w:rsidRDefault="00781050" w:rsidP="00781050">
      <w:pPr>
        <w:pStyle w:val="NormalTesis"/>
      </w:pPr>
      <w:r>
        <w:t xml:space="preserve">Los estándares de desarrollo en los que se basa el presente trabajos son: la programación distribuida a través del uso de </w:t>
      </w:r>
      <w:r w:rsidR="00F22FC7">
        <w:t xml:space="preserve">los paradigmas de diseño y desarrollo de sistemas en base a </w:t>
      </w:r>
      <w:r>
        <w:t>la Arquitectura Orientada a Servicios (</w:t>
      </w:r>
      <w:r w:rsidRPr="00E95E2D">
        <w:rPr>
          <w:b/>
        </w:rPr>
        <w:t>SOA</w:t>
      </w:r>
      <w:r>
        <w:t>) y</w:t>
      </w:r>
      <w:r w:rsidR="00C8215F" w:rsidRPr="00C8215F">
        <w:t xml:space="preserve"> </w:t>
      </w:r>
      <w:r w:rsidR="00C8215F">
        <w:t xml:space="preserve">La </w:t>
      </w:r>
      <w:r w:rsidR="000441BF">
        <w:t xml:space="preserve">arquitectura de </w:t>
      </w:r>
      <w:r w:rsidR="00C8215F" w:rsidRPr="000441BF">
        <w:rPr>
          <w:bCs/>
        </w:rPr>
        <w:t>Transferencia de Estado Representacional</w:t>
      </w:r>
      <w:r w:rsidR="00C8215F">
        <w:t xml:space="preserve"> </w:t>
      </w:r>
      <w:r w:rsidR="00C8215F" w:rsidRPr="000441BF">
        <w:rPr>
          <w:b/>
        </w:rPr>
        <w:t>(Representational State Transfer)</w:t>
      </w:r>
      <w:r w:rsidR="00C8215F">
        <w:t xml:space="preserve"> o </w:t>
      </w:r>
      <w:r w:rsidR="00C8215F">
        <w:rPr>
          <w:b/>
          <w:bCs/>
        </w:rPr>
        <w:t xml:space="preserve">REST, </w:t>
      </w:r>
      <w:r w:rsidR="00C8215F" w:rsidRPr="00C8215F">
        <w:rPr>
          <w:bCs/>
        </w:rPr>
        <w:t>para el desarrollo y codificación</w:t>
      </w:r>
      <w:r w:rsidR="00C8215F">
        <w:rPr>
          <w:b/>
          <w:bCs/>
        </w:rPr>
        <w:t xml:space="preserve"> </w:t>
      </w:r>
      <w:r>
        <w:t xml:space="preserve"> </w:t>
      </w:r>
      <w:r w:rsidR="00C8215F">
        <w:t xml:space="preserve">el uso de la metodología </w:t>
      </w:r>
      <w:r w:rsidR="00F22FC7">
        <w:t xml:space="preserve">Test dirigido al desarrollo </w:t>
      </w:r>
      <w:r>
        <w:t>(</w:t>
      </w:r>
      <w:r w:rsidRPr="00E95E2D">
        <w:rPr>
          <w:b/>
        </w:rPr>
        <w:t>TDD</w:t>
      </w:r>
      <w:r>
        <w:t xml:space="preserve"> por sus siglas en ingles de</w:t>
      </w:r>
      <w:r w:rsidR="00F22FC7">
        <w:t xml:space="preserve"> </w:t>
      </w:r>
      <w:r w:rsidR="00F22FC7" w:rsidRPr="00BE0128">
        <w:t>Test Driven Development</w:t>
      </w:r>
      <w:r w:rsidR="007C5A77">
        <w:t>),</w:t>
      </w:r>
      <w:r w:rsidR="000441BF">
        <w:t xml:space="preserve"> </w:t>
      </w:r>
      <w:r w:rsidR="00F22FC7">
        <w:t>el Modelo Vista Controlador (</w:t>
      </w:r>
      <w:r w:rsidRPr="00E95E2D">
        <w:rPr>
          <w:b/>
        </w:rPr>
        <w:t>MVC</w:t>
      </w:r>
      <w:r w:rsidR="00F22FC7" w:rsidRPr="00F22FC7">
        <w:t xml:space="preserve"> por sus siglas en </w:t>
      </w:r>
      <w:r w:rsidR="00F22FC7" w:rsidRPr="00F22FC7">
        <w:lastRenderedPageBreak/>
        <w:t>ingles de Model Vist Controller</w:t>
      </w:r>
      <w:r w:rsidR="00F22FC7">
        <w:rPr>
          <w:b/>
        </w:rPr>
        <w:t>)</w:t>
      </w:r>
      <w:r w:rsidR="007C5A77" w:rsidRPr="007C5A77">
        <w:t xml:space="preserve"> para la arquitectura de software</w:t>
      </w:r>
      <w:r>
        <w:t xml:space="preserve">, </w:t>
      </w:r>
      <w:r w:rsidRPr="00E95E2D">
        <w:rPr>
          <w:b/>
        </w:rPr>
        <w:t>SCRUM</w:t>
      </w:r>
      <w:r>
        <w:t xml:space="preserve"> como metodología de desarrollo y </w:t>
      </w:r>
      <w:r w:rsidR="000441BF">
        <w:t>un Sistema de v</w:t>
      </w:r>
      <w:r>
        <w:t>ersión de código</w:t>
      </w:r>
      <w:r w:rsidR="007C5A77">
        <w:t xml:space="preserve"> con Git</w:t>
      </w:r>
      <w:r>
        <w:t>. Implementando a la par tecnológicas como</w:t>
      </w:r>
      <w:r w:rsidR="000441BF">
        <w:t xml:space="preserve">: </w:t>
      </w:r>
      <w:r w:rsidR="000441BF" w:rsidRPr="000441BF">
        <w:t>Web Services, Geo-R</w:t>
      </w:r>
      <w:r w:rsidRPr="000441BF">
        <w:t>eferenciación, geo-localización</w:t>
      </w:r>
      <w:r>
        <w:t xml:space="preserve"> y Tecnología Móvil. Esto a través del</w:t>
      </w:r>
      <w:r w:rsidR="000441BF">
        <w:t xml:space="preserve"> uso protocolos tales como HTTP</w:t>
      </w:r>
      <w:r w:rsidR="005D031A">
        <w:t xml:space="preserve"> y Protocolo de acceso de objetos simple </w:t>
      </w:r>
      <w:r w:rsidR="005D031A" w:rsidRPr="005D031A">
        <w:t>SOAP (siglas de Simple Object Access Protocol)</w:t>
      </w:r>
      <w:r w:rsidR="005D031A">
        <w:t xml:space="preserve">; por último </w:t>
      </w:r>
      <w:r>
        <w:t>el uso de herramientas tales como Android, Goo</w:t>
      </w:r>
      <w:r w:rsidR="007C5A77">
        <w:t>gle Maps, .Net, Visual Studio</w:t>
      </w:r>
      <w:r>
        <w:t>. Que serán descritas en el marco teórico y el marco metodológico.</w:t>
      </w:r>
    </w:p>
    <w:p w14:paraId="0C5A9ADB" w14:textId="77777777" w:rsidR="0011383B" w:rsidRDefault="0011383B" w:rsidP="00D634FA">
      <w:pPr>
        <w:pStyle w:val="Tesis-Nivel1"/>
        <w:numPr>
          <w:ilvl w:val="0"/>
          <w:numId w:val="0"/>
        </w:numPr>
      </w:pPr>
      <w:bookmarkStart w:id="2" w:name="_Toc403927330"/>
    </w:p>
    <w:p w14:paraId="5C2FFFCD" w14:textId="77777777" w:rsidR="00414298" w:rsidRDefault="0013210E" w:rsidP="001C6991">
      <w:pPr>
        <w:pStyle w:val="Tesis-Nivel2"/>
      </w:pPr>
      <w:bookmarkStart w:id="3" w:name="_Toc427736841"/>
      <w:r w:rsidRPr="00DB2409">
        <w:t>ANTECEDENTES</w:t>
      </w:r>
      <w:bookmarkEnd w:id="2"/>
      <w:bookmarkEnd w:id="3"/>
    </w:p>
    <w:p w14:paraId="06680EC3" w14:textId="44C4254F" w:rsidR="001C6991" w:rsidRDefault="003D3EAB" w:rsidP="003D3EAB">
      <w:pPr>
        <w:pStyle w:val="NormalTesis"/>
      </w:pPr>
      <w:r w:rsidRPr="003D3EAB">
        <w:t>Los antecedentes sobre trabajos similares consultados para la presente tesis se presentan a continuación.</w:t>
      </w:r>
    </w:p>
    <w:p w14:paraId="14AFAAB0" w14:textId="77777777" w:rsidR="00251555" w:rsidRPr="00414298" w:rsidRDefault="00251555" w:rsidP="003D3EAB">
      <w:pPr>
        <w:pStyle w:val="NormalTesis"/>
      </w:pPr>
    </w:p>
    <w:p w14:paraId="610AF2CE" w14:textId="77777777" w:rsidR="001C6991" w:rsidRDefault="0013210E" w:rsidP="001C6991">
      <w:pPr>
        <w:pStyle w:val="Tesis-Nivel3"/>
      </w:pPr>
      <w:bookmarkStart w:id="4" w:name="_Toc403927331"/>
      <w:bookmarkStart w:id="5" w:name="_Toc427736842"/>
      <w:r w:rsidRPr="001C6991">
        <w:t>A NIVEL NACIONAL – ENTIDADES FINANCIERAS</w:t>
      </w:r>
      <w:bookmarkEnd w:id="4"/>
      <w:bookmarkEnd w:id="5"/>
    </w:p>
    <w:p w14:paraId="41DB9BFA" w14:textId="33D80F68" w:rsidR="00C7235C" w:rsidRDefault="00EC76E4" w:rsidP="00EC76E4">
      <w:pPr>
        <w:pStyle w:val="NormalTesis"/>
      </w:pPr>
      <w:r>
        <w:t>Los ant</w:t>
      </w:r>
      <w:r w:rsidR="009541E6">
        <w:t>ecedentes que se consultan a nivel nacional son todos los aplicativos de banca móvil de las entidades financieras en Bolivia</w:t>
      </w:r>
      <w:r w:rsidR="00DC3969">
        <w:t xml:space="preserve"> tienen </w:t>
      </w:r>
      <w:r w:rsidR="00611EB9">
        <w:t>disponible</w:t>
      </w:r>
      <w:r w:rsidR="00DC3969">
        <w:t xml:space="preserve"> con</w:t>
      </w:r>
      <w:r w:rsidR="00611EB9">
        <w:t xml:space="preserve"> un </w:t>
      </w:r>
      <w:r w:rsidR="00DC3969">
        <w:t>módulo</w:t>
      </w:r>
      <w:r w:rsidR="00611EB9">
        <w:t xml:space="preserve"> de geo-referenciación de cajeros automáticos y agencias</w:t>
      </w:r>
      <w:r w:rsidR="009541E6">
        <w:t>.</w:t>
      </w:r>
    </w:p>
    <w:p w14:paraId="02D3DC1B" w14:textId="77777777" w:rsidR="00251555" w:rsidRPr="003D3EAB" w:rsidRDefault="00251555" w:rsidP="00EC76E4">
      <w:pPr>
        <w:pStyle w:val="NormalTesis"/>
      </w:pPr>
    </w:p>
    <w:p w14:paraId="7C11A9DD" w14:textId="77777777" w:rsidR="001C6991" w:rsidRPr="00FC3CC0" w:rsidRDefault="0013210E" w:rsidP="001C6991">
      <w:pPr>
        <w:pStyle w:val="Tesis-Nivel4"/>
      </w:pPr>
      <w:bookmarkStart w:id="6" w:name="_Toc403927332"/>
      <w:bookmarkStart w:id="7" w:name="_Toc427736843"/>
      <w:r w:rsidRPr="00FC3CC0">
        <w:t>BANCO DE CRÉDITO DE BOLIVIA S.A</w:t>
      </w:r>
      <w:bookmarkEnd w:id="6"/>
      <w:bookmarkEnd w:id="7"/>
    </w:p>
    <w:p w14:paraId="4CAE8C1B" w14:textId="41B1159E" w:rsidR="0059663E" w:rsidRDefault="00C12A5C" w:rsidP="001C6991">
      <w:pPr>
        <w:pStyle w:val="NormalTesis"/>
      </w:pPr>
      <w:r>
        <w:t>E</w:t>
      </w:r>
      <w:r w:rsidR="00DE543C">
        <w:t xml:space="preserve">l </w:t>
      </w:r>
      <w:r w:rsidR="00DE543C" w:rsidRPr="00DE543C">
        <w:t xml:space="preserve">Banco de Crédito de Bolivia </w:t>
      </w:r>
      <w:r w:rsidR="007D15F9" w:rsidRPr="00DE543C">
        <w:t>S.A</w:t>
      </w:r>
      <w:r w:rsidR="007D15F9">
        <w:t>. E</w:t>
      </w:r>
      <w:r w:rsidR="00DE543C" w:rsidRPr="00DE543C">
        <w:t>s una empresa 100% subsidiaria del Banco de Crédito</w:t>
      </w:r>
      <w:r w:rsidR="007D15F9">
        <w:t xml:space="preserve"> del Perú</w:t>
      </w:r>
      <w:r w:rsidR="00DE543C" w:rsidRPr="00DE543C">
        <w:t>. Iniciamos nuestras operaciones en el mercado boliviano en 1994 después de que adquirimos el Banco Popular, institución que se ubicaba en el puesto número trece del sistema financiero nacional.</w:t>
      </w:r>
      <w:sdt>
        <w:sdtPr>
          <w:id w:val="74942377"/>
          <w:citation/>
        </w:sdtPr>
        <w:sdtContent>
          <w:r w:rsidR="00DE543C">
            <w:fldChar w:fldCharType="begin"/>
          </w:r>
          <w:r w:rsidR="00CF2392">
            <w:rPr>
              <w:lang w:val="en-US"/>
            </w:rPr>
            <w:instrText xml:space="preserve">CITATION Ban15 \l 1033 </w:instrText>
          </w:r>
          <w:r w:rsidR="00DE543C">
            <w:fldChar w:fldCharType="separate"/>
          </w:r>
          <w:r w:rsidR="00CF2392">
            <w:rPr>
              <w:noProof/>
              <w:lang w:val="en-US"/>
            </w:rPr>
            <w:t xml:space="preserve"> (Banco de Credito de Bolivia S.A., 2015)</w:t>
          </w:r>
          <w:r w:rsidR="00DE543C">
            <w:fldChar w:fldCharType="end"/>
          </w:r>
        </w:sdtContent>
      </w:sdt>
    </w:p>
    <w:p w14:paraId="20FBAE6C" w14:textId="5AE05955" w:rsidR="00C7235C" w:rsidRPr="009F0A42" w:rsidRDefault="00C7235C" w:rsidP="001C6991">
      <w:pPr>
        <w:pStyle w:val="NormalTesis"/>
        <w:rPr>
          <w:lang w:val="es-ES_tradnl"/>
        </w:rPr>
      </w:pPr>
      <w:r w:rsidRPr="00C7235C">
        <w:rPr>
          <w:lang w:val="es-ES_tradnl"/>
        </w:rPr>
        <w:t>La Banca Móvil BCP te permite realizar consultas y operaciones bancarias desde tu Smartphone de forma rápida, simple y segura estés donde estés. Podrás ubicar nuestros puntos de atención, consultar saldos y movimientos, pagar tus servicios y créditos, realizar transferencias entre cuentas propias, a terceros e interbancarias, habilitar tus tarjetas para viajes al exterior y compras por internet, bloquear tus tarjetas automáticamente en caso de emergencia y mucho más</w:t>
      </w:r>
      <w:sdt>
        <w:sdtPr>
          <w:rPr>
            <w:lang w:val="es-ES_tradnl"/>
          </w:rPr>
          <w:id w:val="259181792"/>
          <w:citation/>
        </w:sdtPr>
        <w:sdtContent>
          <w:r w:rsidR="009F0A42">
            <w:rPr>
              <w:lang w:val="es-ES_tradnl"/>
            </w:rPr>
            <w:fldChar w:fldCharType="begin"/>
          </w:r>
          <w:r w:rsidR="009F0A42">
            <w:rPr>
              <w:lang w:val="en-US"/>
            </w:rPr>
            <w:instrText xml:space="preserve"> CITATION Ban151 \l 1033 </w:instrText>
          </w:r>
          <w:r w:rsidR="009F0A42">
            <w:rPr>
              <w:lang w:val="es-ES_tradnl"/>
            </w:rPr>
            <w:fldChar w:fldCharType="separate"/>
          </w:r>
          <w:r w:rsidR="009F0A42">
            <w:rPr>
              <w:noProof/>
              <w:lang w:val="en-US"/>
            </w:rPr>
            <w:t xml:space="preserve"> (Banco de Credito de Bolivia S.A., 2015)</w:t>
          </w:r>
          <w:r w:rsidR="009F0A42">
            <w:rPr>
              <w:lang w:val="es-ES_tradnl"/>
            </w:rPr>
            <w:fldChar w:fldCharType="end"/>
          </w:r>
        </w:sdtContent>
      </w:sdt>
      <w:r w:rsidRPr="00C7235C">
        <w:rPr>
          <w:lang w:val="es-ES_tradnl"/>
        </w:rPr>
        <w:t>.</w:t>
      </w:r>
    </w:p>
    <w:p w14:paraId="5F41B55C" w14:textId="0CE4DE39" w:rsidR="00414298" w:rsidRDefault="009C056A" w:rsidP="001C6991">
      <w:pPr>
        <w:pStyle w:val="NormalTesis"/>
      </w:pPr>
      <w:r>
        <w:t xml:space="preserve">Este aplicativo </w:t>
      </w:r>
      <w:r w:rsidR="00620987">
        <w:t xml:space="preserve">en cuanto </w:t>
      </w:r>
      <w:r>
        <w:t xml:space="preserve">a lo que concierne </w:t>
      </w:r>
      <w:r w:rsidR="00620987">
        <w:t xml:space="preserve">sobre los </w:t>
      </w:r>
      <w:r w:rsidR="0059663E">
        <w:t>punt</w:t>
      </w:r>
      <w:r>
        <w:t xml:space="preserve">os geográficos tiene una opción </w:t>
      </w:r>
      <w:r w:rsidR="0059663E">
        <w:t>donde s</w:t>
      </w:r>
      <w:r w:rsidR="008360CD">
        <w:t xml:space="preserve">e muestran cajeros automáticos </w:t>
      </w:r>
      <w:r w:rsidR="0059663E">
        <w:t>y age</w:t>
      </w:r>
      <w:r>
        <w:t xml:space="preserve">ncias Bancarias </w:t>
      </w:r>
      <w:r w:rsidR="0059663E">
        <w:t>med</w:t>
      </w:r>
      <w:r>
        <w:t xml:space="preserve">iante tecnología Google </w:t>
      </w:r>
      <w:r>
        <w:lastRenderedPageBreak/>
        <w:t>Maps</w:t>
      </w:r>
      <w:r w:rsidR="006F4D72">
        <w:t>;</w:t>
      </w:r>
      <w:r w:rsidR="0059663E">
        <w:t xml:space="preserve"> brindando información de su ubicación física</w:t>
      </w:r>
      <w:r w:rsidR="006F4D72">
        <w:t xml:space="preserve"> </w:t>
      </w:r>
      <w:r w:rsidR="003D3EAB">
        <w:t xml:space="preserve">y </w:t>
      </w:r>
      <w:r w:rsidR="008360CD">
        <w:t>horarios de atención</w:t>
      </w:r>
      <w:r w:rsidR="006F4D72">
        <w:t>;</w:t>
      </w:r>
      <w:r>
        <w:t xml:space="preserve"> el cual funciona con internet donde se nos muestran los puntos mas cercanos a </w:t>
      </w:r>
      <w:r w:rsidR="00606FA4">
        <w:t>la ubicación que uno se encuentra.</w:t>
      </w:r>
      <w:r w:rsidR="006F4D72">
        <w:t xml:space="preserve"> </w:t>
      </w:r>
      <w:r w:rsidR="00606FA4">
        <w:t>Esta</w:t>
      </w:r>
      <w:r w:rsidR="006F4D72">
        <w:t xml:space="preserve"> posición se representa con un icono distinto a</w:t>
      </w:r>
      <w:r w:rsidR="00606FA4">
        <w:t>l de los</w:t>
      </w:r>
      <w:r w:rsidR="006F4D72">
        <w:t xml:space="preserve"> cajeros y agencias</w:t>
      </w:r>
      <w:r w:rsidR="00606FA4">
        <w:t>,</w:t>
      </w:r>
      <w:r w:rsidR="006F4D72">
        <w:t xml:space="preserve"> </w:t>
      </w:r>
      <w:r>
        <w:t>el cual no se mueve junto con nosotros al caminar sino que se queda inmóvil</w:t>
      </w:r>
      <w:r w:rsidR="006F4D72">
        <w:t>. Esto se debe a que la primera vez que ingresamos al aplicativo</w:t>
      </w:r>
      <w:r w:rsidR="00606FA4">
        <w:t xml:space="preserve"> se</w:t>
      </w:r>
      <w:r w:rsidR="006F4D72">
        <w:t xml:space="preserve"> marca </w:t>
      </w:r>
      <w:r w:rsidR="00606FA4">
        <w:t>la posición actual</w:t>
      </w:r>
      <w:r w:rsidR="006F4D72">
        <w:t xml:space="preserve"> pero n</w:t>
      </w:r>
      <w:r w:rsidR="00606FA4">
        <w:t>o la refresca si caminamos o no</w:t>
      </w:r>
      <w:r w:rsidR="006F4D72">
        <w:t xml:space="preserve">s movemos a no ser que </w:t>
      </w:r>
      <w:r w:rsidR="00606FA4">
        <w:t>salgamos y volvamos a ingresar nuevamente al aplicativo</w:t>
      </w:r>
      <w:r w:rsidR="006F4D72">
        <w:t>.</w:t>
      </w:r>
    </w:p>
    <w:p w14:paraId="76D7642F" w14:textId="183C0751" w:rsidR="001C6991" w:rsidRDefault="009C056A" w:rsidP="001C6991">
      <w:pPr>
        <w:pStyle w:val="NormalTesis"/>
      </w:pPr>
      <w:r>
        <w:rPr>
          <w:noProof/>
        </w:rPr>
        <w:drawing>
          <wp:anchor distT="0" distB="0" distL="114300" distR="114300" simplePos="0" relativeHeight="251662336" behindDoc="1" locked="0" layoutInCell="1" allowOverlap="1" wp14:anchorId="4B547C7A" wp14:editId="51F17096">
            <wp:simplePos x="0" y="0"/>
            <wp:positionH relativeFrom="column">
              <wp:posOffset>228600</wp:posOffset>
            </wp:positionH>
            <wp:positionV relativeFrom="paragraph">
              <wp:posOffset>168275</wp:posOffset>
            </wp:positionV>
            <wp:extent cx="5441315" cy="1846580"/>
            <wp:effectExtent l="0" t="0" r="0" b="7620"/>
            <wp:wrapTight wrapText="bothSides">
              <wp:wrapPolygon edited="0">
                <wp:start x="0" y="0"/>
                <wp:lineTo x="0" y="21392"/>
                <wp:lineTo x="21476" y="21392"/>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B5024" w14:textId="7C8F1596" w:rsidR="0059663E" w:rsidRDefault="0059663E" w:rsidP="00DD55F1">
      <w:pPr>
        <w:jc w:val="center"/>
      </w:pPr>
    </w:p>
    <w:p w14:paraId="58AE52AA" w14:textId="77777777" w:rsidR="00DD55F1" w:rsidRPr="008360CD" w:rsidRDefault="00DD55F1" w:rsidP="002B3B06">
      <w:pPr>
        <w:pStyle w:val="FigurasTesis"/>
      </w:pPr>
      <w:r w:rsidRPr="008360CD">
        <w:t>Pantallas de Aplicación Móvil del BCP</w:t>
      </w:r>
    </w:p>
    <w:p w14:paraId="32A61894" w14:textId="0DB3C6F9" w:rsidR="00F6082F" w:rsidRPr="008360CD" w:rsidRDefault="00E05B53" w:rsidP="002B3B06">
      <w:pPr>
        <w:pStyle w:val="FigurasTesis"/>
        <w:numPr>
          <w:ilvl w:val="0"/>
          <w:numId w:val="0"/>
        </w:numPr>
      </w:pPr>
      <w:r>
        <w:tab/>
      </w:r>
      <w:r w:rsidR="00DD55F1" w:rsidRPr="008360CD">
        <w:t>Fuente: Pantallas capturadas del aplicativo</w:t>
      </w:r>
      <w:r w:rsidR="00F6082F" w:rsidRPr="008360CD">
        <w:t xml:space="preserve"> para Android</w:t>
      </w: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8" w:name="_Toc403927333"/>
      <w:bookmarkStart w:id="9" w:name="_Toc427736844"/>
      <w:r>
        <w:t>BANCO ECONOMICO</w:t>
      </w:r>
      <w:bookmarkEnd w:id="8"/>
      <w:bookmarkEnd w:id="9"/>
    </w:p>
    <w:p w14:paraId="0B79B9EE" w14:textId="592166FB" w:rsidR="002D5482" w:rsidRPr="002D5482" w:rsidRDefault="002D5482" w:rsidP="001C6991">
      <w:pPr>
        <w:pStyle w:val="NormalTesis"/>
        <w:rPr>
          <w:rFonts w:ascii="Times" w:hAnsi="Times"/>
          <w:sz w:val="20"/>
          <w:szCs w:val="20"/>
        </w:rPr>
      </w:pPr>
      <w:r w:rsidRPr="002D5482">
        <w:rPr>
          <w:shd w:val="clear" w:color="auto" w:fill="FFFFFF"/>
        </w:rPr>
        <w:t>Banca segura las 24 horas con el Banco Económico Móvil. Al igual que la Banca en línea, inicia su sesión con sus credenciales de seguridad, sabiendo que su información está protegida por tecnología de encriptación. Usted podrá disfrutar de una experiencia única y optimizada desde su teléfono móvil con sistema operativo Android.</w:t>
      </w:r>
      <w:sdt>
        <w:sdtPr>
          <w:rPr>
            <w:shd w:val="clear" w:color="auto" w:fill="FFFFFF"/>
          </w:rPr>
          <w:id w:val="184257157"/>
          <w:citation/>
        </w:sdtPr>
        <w:sdtContent>
          <w:r>
            <w:rPr>
              <w:shd w:val="clear" w:color="auto" w:fill="FFFFFF"/>
            </w:rPr>
            <w:fldChar w:fldCharType="begin"/>
          </w:r>
          <w:r>
            <w:rPr>
              <w:shd w:val="clear" w:color="auto" w:fill="FFFFFF"/>
              <w:lang w:val="en-US"/>
            </w:rPr>
            <w:instrText xml:space="preserve"> CITATION Ban14 \l 1033 </w:instrText>
          </w:r>
          <w:r>
            <w:rPr>
              <w:shd w:val="clear" w:color="auto" w:fill="FFFFFF"/>
            </w:rPr>
            <w:fldChar w:fldCharType="separate"/>
          </w:r>
          <w:r>
            <w:rPr>
              <w:noProof/>
              <w:shd w:val="clear" w:color="auto" w:fill="FFFFFF"/>
              <w:lang w:val="en-US"/>
            </w:rPr>
            <w:t xml:space="preserve"> </w:t>
          </w:r>
          <w:r w:rsidRPr="002D5482">
            <w:rPr>
              <w:noProof/>
              <w:shd w:val="clear" w:color="auto" w:fill="FFFFFF"/>
              <w:lang w:val="en-US"/>
            </w:rPr>
            <w:t>(Banco Económico, 2014)</w:t>
          </w:r>
          <w:r>
            <w:rPr>
              <w:shd w:val="clear" w:color="auto" w:fill="FFFFFF"/>
            </w:rPr>
            <w:fldChar w:fldCharType="end"/>
          </w:r>
        </w:sdtContent>
      </w:sdt>
    </w:p>
    <w:p w14:paraId="1A6D5BBB" w14:textId="4DD4A7C5" w:rsidR="001C6991" w:rsidRDefault="002D5482" w:rsidP="00540BCE">
      <w:pPr>
        <w:pStyle w:val="NormalTesis"/>
      </w:pPr>
      <w:r>
        <w:t>Este aplicativo para</w:t>
      </w:r>
      <w:r w:rsidR="0072131D">
        <w:t xml:space="preserve"> </w:t>
      </w:r>
      <w:r w:rsidR="002F5ACA">
        <w:t>Android</w:t>
      </w:r>
      <w:r w:rsidR="00540BCE">
        <w:t xml:space="preserve"> </w:t>
      </w:r>
      <w:r w:rsidR="0072131D">
        <w:t>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540BCE">
        <w:t xml:space="preserve">, esto se puede evidenciar </w:t>
      </w:r>
      <w:r w:rsidR="001E711E">
        <w:t xml:space="preserve">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no existe más información que la geo-referenciac</w:t>
      </w:r>
      <w:r w:rsidR="00540BCE">
        <w:t xml:space="preserve">ión </w:t>
      </w:r>
      <w:r w:rsidR="00C76899">
        <w:t xml:space="preserve">en </w:t>
      </w:r>
      <w:r w:rsidR="008360CD">
        <w:t>Google Maps con</w:t>
      </w:r>
      <w:r w:rsidR="00C76899">
        <w:t xml:space="preserve"> la dirección textual de cada agencia y</w:t>
      </w:r>
      <w:r w:rsidR="00D0013E">
        <w:t xml:space="preserve"> cajero</w:t>
      </w:r>
      <w:r w:rsidR="00540BCE">
        <w:t>.</w:t>
      </w:r>
    </w:p>
    <w:p w14:paraId="7064E04F" w14:textId="77777777" w:rsidR="001E3A26" w:rsidRPr="001E3A26" w:rsidRDefault="00B2056C" w:rsidP="001E3A26">
      <w:pPr>
        <w:pStyle w:val="NormalTesis"/>
      </w:pPr>
      <w:r>
        <w:rPr>
          <w:noProof/>
        </w:rPr>
        <w:lastRenderedPageBreak/>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t xml:space="preserve">Pantallas de Aplicación Móvil del </w:t>
      </w:r>
      <w:r>
        <w:t>Banco Económico</w:t>
      </w:r>
    </w:p>
    <w:p w14:paraId="3990F405" w14:textId="7712221E" w:rsidR="00414298" w:rsidRDefault="00E05B53" w:rsidP="002B3B06">
      <w:pPr>
        <w:pStyle w:val="FigurasTesis"/>
        <w:numPr>
          <w:ilvl w:val="0"/>
          <w:numId w:val="0"/>
        </w:numPr>
      </w:pPr>
      <w:r>
        <w:tab/>
      </w:r>
      <w:r w:rsidR="00B2056C" w:rsidRPr="00DD55F1">
        <w:t>Fuente: Pantallas capturadas del aplicativo</w:t>
      </w:r>
      <w:r w:rsidR="00B2056C">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FEDEDB2" w:rsidR="00C76899" w:rsidRDefault="001D0715" w:rsidP="001C6991">
      <w:pPr>
        <w:pStyle w:val="Tesis-Nivel3"/>
      </w:pPr>
      <w:bookmarkStart w:id="10" w:name="_Toc427736845"/>
      <w:r>
        <w:t xml:space="preserve">UNIMOVIL, APLICATIVO </w:t>
      </w:r>
      <w:r w:rsidR="00C76899">
        <w:t>BANCO UNION</w:t>
      </w:r>
      <w:bookmarkEnd w:id="10"/>
      <w:r w:rsidR="00C76899">
        <w:t xml:space="preserve"> </w:t>
      </w:r>
    </w:p>
    <w:p w14:paraId="73D99C9D" w14:textId="301E8AF4" w:rsidR="00347774" w:rsidRPr="00347774" w:rsidRDefault="00347774" w:rsidP="00347774">
      <w:pPr>
        <w:pStyle w:val="NormalTesis"/>
        <w:rPr>
          <w:rFonts w:ascii="Times" w:hAnsi="Times"/>
          <w:sz w:val="20"/>
          <w:szCs w:val="20"/>
          <w:lang w:val="es-ES_tradnl"/>
        </w:rPr>
      </w:pPr>
      <w:r w:rsidRPr="00347774">
        <w:rPr>
          <w:shd w:val="clear" w:color="auto" w:fill="FFFFFF"/>
          <w:lang w:val="es-ES_tradnl"/>
        </w:rPr>
        <w:t>UniMovil es una aplicación del BANCO UNION S.A. que pone la banca en tu dispositivo móvil y al alcance de tu mano. Está diseñada de manera que toma todas las ventajas de tu dispositivo: mediante el GPS puedes geolocalizar cajeros automáticos y agencias próximos a tu ubicación, además de recibir notificaciones ante cambios en nuestra red de atención.</w:t>
      </w:r>
      <w:r>
        <w:rPr>
          <w:rFonts w:ascii="Times" w:hAnsi="Times"/>
          <w:sz w:val="20"/>
          <w:szCs w:val="20"/>
          <w:lang w:val="es-ES_tradnl"/>
        </w:rPr>
        <w:t xml:space="preserve"> </w:t>
      </w:r>
      <w:sdt>
        <w:sdtPr>
          <w:id w:val="2146239185"/>
          <w:citation/>
        </w:sdtPr>
        <w:sdtContent>
          <w:r>
            <w:fldChar w:fldCharType="begin"/>
          </w:r>
          <w:r>
            <w:rPr>
              <w:lang w:val="en-US"/>
            </w:rPr>
            <w:instrText xml:space="preserve"> CITATION Ban141 \l 1033 </w:instrText>
          </w:r>
          <w:r>
            <w:fldChar w:fldCharType="separate"/>
          </w:r>
          <w:r>
            <w:rPr>
              <w:noProof/>
              <w:lang w:val="en-US"/>
            </w:rPr>
            <w:t>(Banco Unión Bolivia, 2014)</w:t>
          </w:r>
          <w:r>
            <w:fldChar w:fldCharType="end"/>
          </w:r>
        </w:sdtContent>
      </w:sdt>
    </w:p>
    <w:p w14:paraId="3329D7E5" w14:textId="41F50D17"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w:t>
      </w:r>
      <w:r w:rsidR="00347774">
        <w:t>que según</w:t>
      </w:r>
      <w:r w:rsidR="00B15DDE">
        <w:t xml:space="preserve"> se </w:t>
      </w:r>
      <w:r w:rsidR="00347774">
        <w:t xml:space="preserve"> </w:t>
      </w:r>
      <w:r w:rsidR="00B15DDE">
        <w:t>observó</w:t>
      </w:r>
      <w:r w:rsidR="00764B33">
        <w:t xml:space="preserve"> realizando prueba sobre el aplicativo</w:t>
      </w:r>
      <w:r w:rsidR="00347774">
        <w:t xml:space="preserve"> </w:t>
      </w:r>
      <w:r w:rsidR="00C76899">
        <w:t xml:space="preserve">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347774">
        <w:t>no requiere internet para ser desplegada en el aplicativo</w:t>
      </w:r>
      <w:r>
        <w:t xml:space="preserve">; </w:t>
      </w:r>
      <w:r w:rsidR="00EA3F30">
        <w:t xml:space="preserve">entonces se puede llegar a deducir </w:t>
      </w:r>
      <w:r w:rsidR="00134C35">
        <w:t>que la información es estática</w:t>
      </w:r>
      <w:r>
        <w:t xml:space="preserve"> y probablemente se actualice de manera periódica cada cierto tiempo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34A5FBC6" w14:textId="77777777" w:rsidR="00414298" w:rsidRPr="00571163" w:rsidRDefault="00414298" w:rsidP="00E05B53">
      <w:pPr>
        <w:pStyle w:val="FigurasTesis"/>
        <w:numPr>
          <w:ilvl w:val="0"/>
          <w:numId w:val="0"/>
        </w:numPr>
        <w:jc w:val="left"/>
      </w:pPr>
    </w:p>
    <w:p w14:paraId="5EB8ADB9" w14:textId="77777777" w:rsidR="00134C35" w:rsidRPr="00733114" w:rsidRDefault="00134C35" w:rsidP="001C6991">
      <w:pPr>
        <w:pStyle w:val="Tesis-Nivel3"/>
        <w:rPr>
          <w:noProof/>
        </w:rPr>
      </w:pPr>
      <w:bookmarkStart w:id="11" w:name="_Toc427736846"/>
      <w:r w:rsidRPr="00733114">
        <w:rPr>
          <w:noProof/>
        </w:rPr>
        <w:lastRenderedPageBreak/>
        <w:t>BANCO BISA</w:t>
      </w:r>
      <w:bookmarkEnd w:id="11"/>
    </w:p>
    <w:p w14:paraId="0713909B" w14:textId="77777777" w:rsidR="00033F79" w:rsidRPr="00033F79" w:rsidRDefault="00033F79" w:rsidP="00033F79">
      <w:pPr>
        <w:pStyle w:val="NormalTesis"/>
        <w:rPr>
          <w:rFonts w:ascii="Times" w:hAnsi="Times"/>
          <w:sz w:val="20"/>
          <w:szCs w:val="20"/>
          <w:lang w:val="es-ES_tradnl"/>
        </w:rPr>
      </w:pPr>
      <w:r w:rsidRPr="00033F79">
        <w:rPr>
          <w:shd w:val="clear" w:color="auto" w:fill="FFFFFF"/>
          <w:lang w:val="es-ES_tradnl"/>
        </w:rPr>
        <w:t>Con esta aplicación, Banco BISA de Bolivia te facilita el acceso a tu sistema de Banca por Internet e-BISA y podrás encontrar la Agencia o Cajero Automático más cerca de ti.</w:t>
      </w:r>
    </w:p>
    <w:p w14:paraId="64A50B46" w14:textId="3A50B838" w:rsidR="00EA3F30" w:rsidRPr="00C86BD5" w:rsidRDefault="00033F79" w:rsidP="0002521C">
      <w:pPr>
        <w:pStyle w:val="NormalTesis"/>
        <w:rPr>
          <w:lang w:val="es-ES_tradnl"/>
        </w:rPr>
      </w:pPr>
      <w:r w:rsidRPr="00033F79">
        <w:rPr>
          <w:lang w:val="es-ES_tradnl"/>
        </w:rPr>
        <w:t>Al ingresar al e-BISA (Banca por Internet) podrás escoger si deseas utilizar el e-BISA Móvil, especialmente diseñado para teléfonos celulares o tabletas, o el e-BISA tradicional diseñado para computadoras.</w:t>
      </w:r>
      <w:sdt>
        <w:sdtPr>
          <w:rPr>
            <w:lang w:val="es-ES_tradnl"/>
          </w:rPr>
          <w:id w:val="1277445402"/>
          <w:citation/>
        </w:sdtPr>
        <w:sdtContent>
          <w:r>
            <w:rPr>
              <w:lang w:val="es-ES_tradnl"/>
            </w:rPr>
            <w:fldChar w:fldCharType="begin"/>
          </w:r>
          <w:r>
            <w:rPr>
              <w:lang w:val="en-US"/>
            </w:rPr>
            <w:instrText xml:space="preserve"> CITATION Ban13 \l 1033 </w:instrText>
          </w:r>
          <w:r>
            <w:rPr>
              <w:lang w:val="es-ES_tradnl"/>
            </w:rPr>
            <w:fldChar w:fldCharType="separate"/>
          </w:r>
          <w:r>
            <w:rPr>
              <w:noProof/>
              <w:lang w:val="en-US"/>
            </w:rPr>
            <w:t xml:space="preserve"> (Banco Bisa, 2013)</w:t>
          </w:r>
          <w:r>
            <w:rPr>
              <w:lang w:val="es-ES_tradnl"/>
            </w:rPr>
            <w:fldChar w:fldCharType="end"/>
          </w:r>
        </w:sdtContent>
      </w:sdt>
    </w:p>
    <w:p w14:paraId="4C700AD4" w14:textId="4C02A382" w:rsidR="0002521C" w:rsidRDefault="00C86BD5" w:rsidP="00113725">
      <w:pPr>
        <w:pStyle w:val="NormalTesis"/>
        <w:rPr>
          <w:noProof/>
        </w:rPr>
      </w:pPr>
      <w:r>
        <w:rPr>
          <w:noProof/>
        </w:rPr>
        <w:t xml:space="preserve">Esta </w:t>
      </w:r>
      <w:r w:rsidR="0068620E" w:rsidRPr="009912D0">
        <w:rPr>
          <w:noProof/>
        </w:rPr>
        <w:t xml:space="preserve"> aplicacion banca movil </w:t>
      </w:r>
      <w:r w:rsidR="00D0013E" w:rsidRPr="00571163">
        <w:rPr>
          <w:noProof/>
        </w:rPr>
        <w:t>que al igual que los anteriores antecedentes</w:t>
      </w:r>
      <w:r w:rsidR="00D0013E" w:rsidRPr="009912D0">
        <w:rPr>
          <w:b/>
          <w:noProof/>
        </w:rPr>
        <w:t xml:space="preserve"> </w:t>
      </w:r>
      <w:r w:rsidR="0068620E" w:rsidRPr="009912D0">
        <w:rPr>
          <w:noProof/>
        </w:rPr>
        <w:t>solo cuenta con inform</w:t>
      </w:r>
      <w:r w:rsidR="00A362F6" w:rsidRPr="009912D0">
        <w:rPr>
          <w:noProof/>
        </w:rPr>
        <w:t>acion textual de horarios,</w:t>
      </w:r>
      <w:r w:rsidR="0068620E" w:rsidRPr="009912D0">
        <w:rPr>
          <w:noProof/>
        </w:rPr>
        <w:t xml:space="preserve"> direccion y </w:t>
      </w:r>
      <w:r w:rsidRPr="009912D0">
        <w:rPr>
          <w:noProof/>
        </w:rPr>
        <w:t>georeferenciaci</w:t>
      </w:r>
      <w:r>
        <w:rPr>
          <w:noProof/>
        </w:rPr>
        <w:t>on</w:t>
      </w:r>
      <w:r w:rsidRPr="009912D0">
        <w:rPr>
          <w:rStyle w:val="Refdenotaalpie"/>
          <w:b/>
          <w:noProof/>
        </w:rPr>
        <w:t xml:space="preserve"> </w:t>
      </w:r>
      <w:r w:rsidR="006506EE" w:rsidRPr="009912D0">
        <w:rPr>
          <w:rStyle w:val="Refdenotaalpie"/>
          <w:b/>
          <w:noProof/>
        </w:rPr>
        <w:footnoteReference w:id="2"/>
      </w:r>
      <w:r w:rsidR="0068620E" w:rsidRPr="009912D0">
        <w:rPr>
          <w:noProof/>
        </w:rPr>
        <w:t xml:space="preserve"> de los cajeros y agencias. </w:t>
      </w:r>
      <w:r>
        <w:rPr>
          <w:noProof/>
        </w:rPr>
        <w:t>Se realizaron pruebas con el aplicativo desconecta</w:t>
      </w:r>
      <w:r w:rsidR="00971A1B">
        <w:rPr>
          <w:noProof/>
        </w:rPr>
        <w:t>d</w:t>
      </w:r>
      <w:r>
        <w:rPr>
          <w:noProof/>
        </w:rPr>
        <w:t>o de internet y se pudo apreciar que no requiere de i</w:t>
      </w:r>
      <w:r w:rsidR="00971A1B">
        <w:rPr>
          <w:noProof/>
        </w:rPr>
        <w:t>n</w:t>
      </w:r>
      <w:r>
        <w:rPr>
          <w:noProof/>
        </w:rPr>
        <w:t>ternet para visuali</w:t>
      </w:r>
      <w:r w:rsidR="00971A1B">
        <w:rPr>
          <w:noProof/>
        </w:rPr>
        <w:t>zar los mismos y s</w:t>
      </w:r>
      <w:r w:rsidR="0002521C">
        <w:rPr>
          <w:noProof/>
        </w:rPr>
        <w:t>e desconose si se hace un sincronizado cuando se crean o se establecen nuevos pu</w:t>
      </w:r>
      <w:r w:rsidR="00971A1B">
        <w:rPr>
          <w:noProof/>
        </w:rPr>
        <w:t>ntos de atención.</w:t>
      </w:r>
    </w:p>
    <w:p w14:paraId="015C3878" w14:textId="41D54D9B" w:rsidR="00113725" w:rsidRDefault="00E05B53" w:rsidP="00113725">
      <w:pPr>
        <w:pStyle w:val="NormalTesis"/>
        <w:rPr>
          <w:noProof/>
        </w:rPr>
      </w:pPr>
      <w:r>
        <w:rPr>
          <w:noProof/>
        </w:rPr>
        <w:drawing>
          <wp:anchor distT="0" distB="0" distL="114300" distR="114300" simplePos="0" relativeHeight="251661312" behindDoc="1" locked="0" layoutInCell="1" allowOverlap="1" wp14:anchorId="51A54CAB" wp14:editId="717225B6">
            <wp:simplePos x="0" y="0"/>
            <wp:positionH relativeFrom="column">
              <wp:posOffset>3146425</wp:posOffset>
            </wp:positionH>
            <wp:positionV relativeFrom="paragraph">
              <wp:posOffset>163195</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24FABFC" wp14:editId="2F0F1A56">
            <wp:simplePos x="0" y="0"/>
            <wp:positionH relativeFrom="column">
              <wp:posOffset>1409065</wp:posOffset>
            </wp:positionH>
            <wp:positionV relativeFrom="paragraph">
              <wp:posOffset>166370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EEF1B7" w14:textId="65BBDCBB" w:rsidR="001E3A26" w:rsidRDefault="001E3A26" w:rsidP="00964413">
      <w:pPr>
        <w:pStyle w:val="NormalTesis"/>
        <w:rPr>
          <w:b/>
          <w:noProof/>
        </w:rPr>
      </w:pP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053197FD" w:rsidR="00414298" w:rsidRDefault="00E05B53" w:rsidP="001E6BC6">
      <w:pPr>
        <w:pStyle w:val="FigurasTesis"/>
        <w:numPr>
          <w:ilvl w:val="0"/>
          <w:numId w:val="0"/>
        </w:numPr>
        <w:tabs>
          <w:tab w:val="left" w:pos="2268"/>
        </w:tabs>
        <w:jc w:val="left"/>
      </w:pPr>
      <w:r>
        <w:tab/>
        <w:t xml:space="preserve">               </w:t>
      </w:r>
      <w:r w:rsidR="00414298" w:rsidRPr="00DD55F1">
        <w:t xml:space="preserve">Fuente: </w:t>
      </w:r>
      <w:r w:rsidR="002B3B06">
        <w:t xml:space="preserve">   </w:t>
      </w:r>
      <w:r w:rsidR="00414298" w:rsidRPr="00DD55F1">
        <w:t>Pantallas capturadas del aplicativo</w:t>
      </w:r>
      <w:r w:rsidR="00414298">
        <w:t xml:space="preserve"> para Android</w:t>
      </w: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2" w:name="_Toc427736847"/>
      <w:r>
        <w:rPr>
          <w:noProof/>
        </w:rPr>
        <w:t xml:space="preserve">BANCO </w:t>
      </w:r>
      <w:r w:rsidR="00A362F6">
        <w:rPr>
          <w:noProof/>
        </w:rPr>
        <w:t>NACIONAL DE BOLIVIA</w:t>
      </w:r>
      <w:bookmarkEnd w:id="12"/>
    </w:p>
    <w:p w14:paraId="413CE738" w14:textId="77777777" w:rsidR="00B47511" w:rsidRPr="00B47511" w:rsidRDefault="00B47511" w:rsidP="00B47511">
      <w:pPr>
        <w:pStyle w:val="NormalTesis"/>
        <w:rPr>
          <w:rFonts w:ascii="Times" w:hAnsi="Times"/>
          <w:sz w:val="20"/>
          <w:szCs w:val="20"/>
          <w:lang w:val="es-ES_tradnl"/>
        </w:rPr>
      </w:pPr>
      <w:r w:rsidRPr="00B47511">
        <w:rPr>
          <w:shd w:val="clear" w:color="auto" w:fill="FFFFFF"/>
          <w:lang w:val="es-ES_tradnl"/>
        </w:rPr>
        <w:t>Realizar consultas y operaciones desde donde se encuentre es mucho más fácil y seguro con la aplicación BNB Móvil.</w:t>
      </w:r>
    </w:p>
    <w:p w14:paraId="62BBCDDA" w14:textId="4B37B04C" w:rsidR="00B47511" w:rsidRPr="00B47511" w:rsidRDefault="00B47511" w:rsidP="001E6BC6">
      <w:pPr>
        <w:pStyle w:val="NormalTesis"/>
        <w:rPr>
          <w:lang w:val="es-ES_tradnl"/>
        </w:rPr>
      </w:pPr>
      <w:r w:rsidRPr="00B47511">
        <w:rPr>
          <w:lang w:val="es-ES_tradnl"/>
        </w:rPr>
        <w:t xml:space="preserve">Banca Segura en su dispositivo móvil con “BNB Móvil” tan simple y tan sencilla como en el portal Web, ingrese con sus credenciales de seguridad sabiendo que su información está </w:t>
      </w:r>
      <w:r w:rsidRPr="00B47511">
        <w:rPr>
          <w:lang w:val="es-ES_tradnl"/>
        </w:rPr>
        <w:lastRenderedPageBreak/>
        <w:t>protegida. Usted disfrutará una aplicación rápida, con una experiencia optimizada para su dispositivo móvil.</w:t>
      </w:r>
      <w:sdt>
        <w:sdtPr>
          <w:rPr>
            <w:lang w:val="es-ES_tradnl"/>
          </w:rPr>
          <w:id w:val="-58781666"/>
          <w:citation/>
        </w:sdtPr>
        <w:sdtContent>
          <w:r>
            <w:rPr>
              <w:lang w:val="es-ES_tradnl"/>
            </w:rPr>
            <w:fldChar w:fldCharType="begin"/>
          </w:r>
          <w:r>
            <w:rPr>
              <w:lang w:val="en-US"/>
            </w:rPr>
            <w:instrText xml:space="preserve"> CITATION BNB15 \l 1033 </w:instrText>
          </w:r>
          <w:r>
            <w:rPr>
              <w:lang w:val="es-ES_tradnl"/>
            </w:rPr>
            <w:fldChar w:fldCharType="separate"/>
          </w:r>
          <w:r>
            <w:rPr>
              <w:noProof/>
              <w:lang w:val="en-US"/>
            </w:rPr>
            <w:t xml:space="preserve"> (BNB Móvil, 2015)</w:t>
          </w:r>
          <w:r>
            <w:rPr>
              <w:lang w:val="es-ES_tradnl"/>
            </w:rPr>
            <w:fldChar w:fldCharType="end"/>
          </w:r>
        </w:sdtContent>
      </w:sdt>
    </w:p>
    <w:p w14:paraId="36B241F0" w14:textId="06C68735"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puede evidenciar que es unicamente de manera local la referencia de los puntos geograficos dado que funciona perfectamente de manera </w:t>
      </w:r>
      <w:r w:rsidR="00B47511">
        <w:rPr>
          <w:noProof/>
        </w:rPr>
        <w:t>local sin nececidad de internet</w:t>
      </w:r>
      <w:r w:rsidR="008822B4">
        <w:rPr>
          <w:noProof/>
        </w:rPr>
        <w:t>.</w:t>
      </w:r>
    </w:p>
    <w:p w14:paraId="784069E2" w14:textId="77777777" w:rsidR="00611EB9" w:rsidRDefault="00611EB9" w:rsidP="001E6BC6">
      <w:pPr>
        <w:pStyle w:val="NormalTesis"/>
        <w:rPr>
          <w:noProof/>
        </w:rPr>
      </w:pP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3D1F40">
      <w:pPr>
        <w:pStyle w:val="NormalTesis"/>
      </w:pPr>
    </w:p>
    <w:p w14:paraId="5BA0E285" w14:textId="77777777" w:rsidR="00D0013E" w:rsidRDefault="008C0CB2" w:rsidP="001C6991">
      <w:pPr>
        <w:pStyle w:val="Tesis-Nivel2"/>
      </w:pPr>
      <w:bookmarkStart w:id="13" w:name="_Toc427736848"/>
      <w:r w:rsidRPr="00035AD6">
        <w:t>A NIVEL NACIONAL-UNIVERSIDAD MAYOR DE SAN ANDRES</w:t>
      </w:r>
      <w:bookmarkEnd w:id="13"/>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5C20AFF7" w14:textId="34E0710D" w:rsidR="008473E1" w:rsidRDefault="008473E1" w:rsidP="0031224D">
      <w:pPr>
        <w:pStyle w:val="NormalTesis"/>
        <w:ind w:left="708"/>
      </w:pPr>
      <w:r>
        <w:t>Las nuevas computadoras portátiles y de mano se haden mas pequeñas, livianas y con mayor capacidad de procesamiento y es así que el beneficio obtenido de estas nuevas plataformas tecnológicas, es el aumento de la productividad; que permite eliminar muchas tareas y trabajos administrativos tediosos, con la consiguiente mejora en la calidad y el servicio que ofrecen a sus clientes; el vendedor necesita menos tiempo para hacer sus tareas, por que puedes dedicar más recursos en el punto de venta para conseguir mas espacio o promocionar mejor los productos.</w:t>
      </w:r>
    </w:p>
    <w:p w14:paraId="7444E80D" w14:textId="3C886943" w:rsidR="003D1F40" w:rsidRDefault="008473E1" w:rsidP="00CE5A9E">
      <w:pPr>
        <w:pStyle w:val="NormalTesis"/>
        <w:ind w:left="708"/>
      </w:pPr>
      <w:r>
        <w:lastRenderedPageBreak/>
        <w:t>Es así que hoy en día se ve un crecimiento de las distintas líneas de la empresa EMBOTELLADORA UNIDA S.R.L. razón por la que se desea desarrollar el Sistema de Administración Comercial Geo-referencial que ayude a recopilar datos desde el momento en que el pre vendedor se desplaza por los puntos de venta y recoger los pedidos, procediendo luego a descargar toda la información de pedidos al sistema y generar inmediatamente las notas de pedidos</w:t>
      </w:r>
      <w:r w:rsidR="00CE5A9E">
        <w:t>.</w:t>
      </w:r>
      <w:sdt>
        <w:sdtPr>
          <w:id w:val="-441295830"/>
          <w:citation/>
        </w:sdtPr>
        <w:sdtContent>
          <w:r w:rsidR="00CE5A9E">
            <w:fldChar w:fldCharType="begin"/>
          </w:r>
          <w:r w:rsidR="00CE5A9E">
            <w:rPr>
              <w:lang w:val="en-US"/>
            </w:rPr>
            <w:instrText xml:space="preserve"> CITATION Mau07 \l 1033 </w:instrText>
          </w:r>
          <w:r w:rsidR="00CE5A9E">
            <w:fldChar w:fldCharType="separate"/>
          </w:r>
          <w:r w:rsidR="00CE5A9E">
            <w:rPr>
              <w:noProof/>
              <w:lang w:val="en-US"/>
            </w:rPr>
            <w:t xml:space="preserve"> (Andrade, 2007)</w:t>
          </w:r>
          <w:r w:rsidR="00CE5A9E">
            <w:fldChar w:fldCharType="end"/>
          </w:r>
        </w:sdtContent>
      </w:sdt>
    </w:p>
    <w:p w14:paraId="3641BEC2" w14:textId="133FEA4D" w:rsidR="0086703E" w:rsidRDefault="00B11B8D" w:rsidP="0086703E">
      <w:pPr>
        <w:pStyle w:val="NormalTesis"/>
        <w:ind w:left="708"/>
      </w:pPr>
      <w:r>
        <w:t>El trabajo muestra un manejo de la geo-</w:t>
      </w:r>
      <w:r w:rsidRPr="00B11B8D">
        <w:t>referenciaci</w:t>
      </w:r>
      <w:r>
        <w:t>ó</w:t>
      </w:r>
      <w:r w:rsidRPr="00B11B8D">
        <w:t>n</w:t>
      </w:r>
      <w:r>
        <w:t xml:space="preserve"> con herramientas de escritorio y no orientadas </w:t>
      </w:r>
      <w:r w:rsidR="00501DDE">
        <w:t>a la web ni a entornos móviles.</w:t>
      </w:r>
    </w:p>
    <w:p w14:paraId="62AC4C84" w14:textId="77777777" w:rsidR="0086703E" w:rsidRDefault="0086703E" w:rsidP="0086703E">
      <w:pPr>
        <w:pStyle w:val="NormalTesis"/>
        <w:ind w:left="708"/>
      </w:pPr>
    </w:p>
    <w:p w14:paraId="552071BC" w14:textId="0E924F87" w:rsidR="00467297" w:rsidRPr="00501DDE" w:rsidRDefault="00501DDE" w:rsidP="001E6BC6">
      <w:pPr>
        <w:pStyle w:val="ListaTesis"/>
      </w:pPr>
      <w:r>
        <w:t>Sistema d</w:t>
      </w:r>
      <w:r w:rsidR="005E6E51">
        <w:t>e Gestión de l</w:t>
      </w:r>
      <w:r w:rsidRPr="00501DDE">
        <w:t xml:space="preserve">a Información </w:t>
      </w:r>
      <w:r w:rsidR="00C97C1B" w:rsidRPr="00501DDE">
        <w:t>Geo referenciada</w:t>
      </w:r>
      <w:r w:rsidRPr="00501DDE">
        <w:t xml:space="preserve"> Caso: Unidad De Catastro – Inra</w:t>
      </w:r>
    </w:p>
    <w:p w14:paraId="661E7364" w14:textId="5CFE9A1E" w:rsidR="00C97C1B" w:rsidRDefault="00C97C1B" w:rsidP="00C97C1B">
      <w:pPr>
        <w:pStyle w:val="NormalTesis"/>
        <w:ind w:left="708"/>
      </w:pPr>
      <w:r>
        <w:t>El presente trabajo tiene como objetivo, desarrollar una aplicación que permita por medio de una red de intranet, visualizar datos geográficos en formato vectorial logrando proveer en una interfaz multiplataforma robusta y de bajo costo de desarrollo, para esto se contempla el estudio de distintas herramientas libres (en su mayoría) que contribuyan a lograr el objetivo. En este trabajo se presenta el desarrollo de un Sistema de Gestión de Información Geo Referenciada, el cual brindara ayuda en la administración de información de material geográfico, es decir que contara con mapas índices de referencia para cada material para su fácil consulta.</w:t>
      </w:r>
      <w:sdt>
        <w:sdtPr>
          <w:id w:val="1461764489"/>
          <w:citation/>
        </w:sdtPr>
        <w:sdtContent>
          <w:r>
            <w:fldChar w:fldCharType="begin"/>
          </w:r>
          <w:r>
            <w:rPr>
              <w:lang w:val="en-US"/>
            </w:rPr>
            <w:instrText xml:space="preserve"> CITATION Ron08 \l 1033 </w:instrText>
          </w:r>
          <w:r>
            <w:fldChar w:fldCharType="separate"/>
          </w:r>
          <w:r>
            <w:rPr>
              <w:noProof/>
              <w:lang w:val="en-US"/>
            </w:rPr>
            <w:t xml:space="preserve"> (Quispe, 2008)</w:t>
          </w:r>
          <w:r>
            <w:fldChar w:fldCharType="end"/>
          </w:r>
        </w:sdtContent>
      </w:sdt>
    </w:p>
    <w:p w14:paraId="58B82604" w14:textId="700D3917" w:rsidR="00CB6A80" w:rsidRDefault="00467297" w:rsidP="00C97C1B">
      <w:pPr>
        <w:pStyle w:val="NormalTesis"/>
        <w:ind w:left="708"/>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Map Server</w:t>
      </w:r>
      <w:r w:rsidR="00C97C1B">
        <w:t>,</w:t>
      </w:r>
      <w:r>
        <w:t xml:space="preserve"> herramienta que en la actualidad </w:t>
      </w:r>
      <w:r w:rsidR="001D792D">
        <w:t>se usa para sistemas geográficos</w:t>
      </w:r>
      <w:r>
        <w:t xml:space="preserve"> </w:t>
      </w:r>
      <w:r w:rsidR="001D792D">
        <w:t>complejos.</w:t>
      </w:r>
    </w:p>
    <w:p w14:paraId="160C4CF0" w14:textId="77777777" w:rsidR="0086703E" w:rsidRDefault="0086703E" w:rsidP="00C97C1B">
      <w:pPr>
        <w:pStyle w:val="NormalTesis"/>
        <w:ind w:left="708"/>
      </w:pPr>
    </w:p>
    <w:p w14:paraId="4A0C404F" w14:textId="6F35167B" w:rsidR="00432578" w:rsidRDefault="00501DDE" w:rsidP="0086703E">
      <w:pPr>
        <w:pStyle w:val="ListaTesis"/>
      </w:pPr>
      <w:r>
        <w:t>Sistema de Seguimiento d</w:t>
      </w:r>
      <w:r w:rsidRPr="00501DDE">
        <w:t>el Módulo De Información Básica Y Georeferenciacion Para Centros De Salud Caso: Servicio D</w:t>
      </w:r>
      <w:r>
        <w:t>epartamental De Salud De La Paz S</w:t>
      </w:r>
      <w:r w:rsidRPr="00501DDE">
        <w:t>edes</w:t>
      </w:r>
    </w:p>
    <w:p w14:paraId="530C0511" w14:textId="094E9922" w:rsidR="00432578" w:rsidRDefault="00432578" w:rsidP="001D792D">
      <w:pPr>
        <w:pStyle w:val="NormalTesis"/>
        <w:ind w:left="710"/>
      </w:pPr>
      <w:r>
        <w:t xml:space="preserve">La presente propuesta tiene por finalidad dar bases y principios en el desarrollo de un sistema de información, el cual debe brindar apoyo pertinente y oportuno al </w:t>
      </w:r>
      <w:r>
        <w:lastRenderedPageBreak/>
        <w:t xml:space="preserve">Servicio Departamental de Salud de La Paz SEDES, mas específicamente al departamento de Sistema Nacional de Información de Salud de La SNIS el cual demanda información confiable e integra, que le permia seguir la ejecución de las actividades y evaluar las medidas asumidas fundamentalmente para el cumplimento  de los objetivos y funciones de cada establecimiento de salud de forma eficaz, eficiente y oportuna; en la planificación estratégica y operativa que permite la toma de decisiones para que los servicios de salud del departamento cumplan con la misión de prestar los servicios de la mas alta calidad que satisfagan las necesidades de la población en general. </w:t>
      </w:r>
      <w:sdt>
        <w:sdtPr>
          <w:id w:val="-1404134029"/>
          <w:citation/>
        </w:sdtPr>
        <w:sdtContent>
          <w:r>
            <w:fldChar w:fldCharType="begin"/>
          </w:r>
          <w:r>
            <w:instrText xml:space="preserve">CITATION Ger08 \l 3082 </w:instrText>
          </w:r>
          <w:r>
            <w:fldChar w:fldCharType="separate"/>
          </w:r>
          <w:r>
            <w:rPr>
              <w:noProof/>
            </w:rPr>
            <w:t>(Condori, 2008)</w:t>
          </w:r>
          <w:r>
            <w:fldChar w:fldCharType="end"/>
          </w:r>
        </w:sdtContent>
      </w:sdt>
    </w:p>
    <w:p w14:paraId="67E9A6CD" w14:textId="1941B878" w:rsidR="00CB6A80" w:rsidRDefault="00336456" w:rsidP="001D792D">
      <w:pPr>
        <w:pStyle w:val="NormalTesis"/>
        <w:ind w:left="710"/>
      </w:pPr>
      <w:r>
        <w:t xml:space="preserve">Este trabajo si bien </w:t>
      </w:r>
      <w:r w:rsidR="001E6BC6">
        <w:t xml:space="preserve">contempla el manejo de geo-referenciación </w:t>
      </w:r>
      <w:r>
        <w:t>de manera satisfactoria el manejo de geo-referenciación lo hace de manera local con el uso de un API de escritorio y no así web y menos móvil.</w:t>
      </w:r>
    </w:p>
    <w:p w14:paraId="07004A16" w14:textId="77777777" w:rsidR="0086703E" w:rsidRDefault="0086703E" w:rsidP="001D792D">
      <w:pPr>
        <w:pStyle w:val="NormalTesis"/>
        <w:ind w:left="710"/>
      </w:pPr>
    </w:p>
    <w:p w14:paraId="0FA89A50" w14:textId="61F27F87" w:rsidR="00432578" w:rsidRDefault="00501DDE" w:rsidP="0096689F">
      <w:pPr>
        <w:pStyle w:val="ListaTesis"/>
      </w:pPr>
      <w:r w:rsidRPr="00D21B21">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p w14:paraId="001D6520" w14:textId="2F134CDD" w:rsidR="00251555" w:rsidRDefault="00251555" w:rsidP="0096689F">
      <w:pPr>
        <w:pStyle w:val="NormalTesis"/>
        <w:ind w:left="708"/>
      </w:pPr>
      <w:r>
        <w:t>El uso frecuente de sistemas de información en los últimos años se ha hecho tan común que no es difícil ver que ahora estos han pasado de un entorno web a un entorno móvil con el uso de tecnologías como Android y  El tráfico vehicular se ha hecho cada vez más caótico en la ciudad de la paz nos hacen plantearnos la creación de un sistema que supla estas necesidades. En base a tecnologías Google Maps y Móvil; que será de uso común</w:t>
      </w:r>
      <w:r w:rsidR="0096689F" w:rsidRPr="0096689F">
        <w:t xml:space="preserve"> </w:t>
      </w:r>
      <w:sdt>
        <w:sdtPr>
          <w:id w:val="1964001375"/>
          <w:citation/>
        </w:sdtPr>
        <w:sdtContent>
          <w:r w:rsidR="0096689F">
            <w:fldChar w:fldCharType="begin"/>
          </w:r>
          <w:r w:rsidR="0096689F">
            <w:instrText xml:space="preserve"> CITATION Iva13 \l 3082 </w:instrText>
          </w:r>
          <w:r w:rsidR="0096689F">
            <w:fldChar w:fldCharType="separate"/>
          </w:r>
          <w:r w:rsidR="0096689F">
            <w:rPr>
              <w:noProof/>
            </w:rPr>
            <w:t>(Aruquipa, 2013)</w:t>
          </w:r>
          <w:r w:rsidR="0096689F">
            <w:fldChar w:fldCharType="end"/>
          </w:r>
        </w:sdtContent>
      </w:sdt>
      <w:r>
        <w:t xml:space="preserve">.  </w:t>
      </w:r>
    </w:p>
    <w:p w14:paraId="07F39BCB" w14:textId="77777777" w:rsidR="0096689F" w:rsidRDefault="0096689F" w:rsidP="0096689F">
      <w:pPr>
        <w:pStyle w:val="NormalTesis"/>
        <w:ind w:left="708"/>
      </w:pPr>
    </w:p>
    <w:p w14:paraId="08346995" w14:textId="054BEFA4" w:rsidR="00681670" w:rsidRPr="00681670" w:rsidRDefault="0013210E" w:rsidP="00F81E38">
      <w:pPr>
        <w:pStyle w:val="Tesis-Nivel1"/>
        <w:rPr>
          <w:lang w:val="es-ES"/>
        </w:rPr>
      </w:pPr>
      <w:bookmarkStart w:id="14" w:name="_Toc403927334"/>
      <w:bookmarkStart w:id="15" w:name="_Toc427736849"/>
      <w:r w:rsidRPr="001E711E">
        <w:rPr>
          <w:lang w:val="es-ES"/>
        </w:rPr>
        <w:t>PLANTEAMIENTO DEL PROBLEMA</w:t>
      </w:r>
      <w:bookmarkEnd w:id="14"/>
      <w:bookmarkEnd w:id="15"/>
    </w:p>
    <w:p w14:paraId="2C0C8F83" w14:textId="77777777" w:rsidR="00667C3C" w:rsidRDefault="009100F8" w:rsidP="00D82D81">
      <w:pPr>
        <w:pStyle w:val="NormalTesis"/>
      </w:pPr>
      <w:r>
        <w:t>La banca</w:t>
      </w:r>
      <w:r w:rsidR="006005A9">
        <w:t xml:space="preserve"> </w:t>
      </w:r>
      <w:r>
        <w:t>en los últimos tiempos a pasado de ser</w:t>
      </w:r>
      <w:r w:rsidR="006005A9">
        <w:t xml:space="preserve"> </w:t>
      </w:r>
      <w:r w:rsidR="005E6D2B">
        <w:t>un servi</w:t>
      </w:r>
      <w:r w:rsidR="00E07727">
        <w:t>cio simple a un sistema mundial</w:t>
      </w:r>
      <w:r w:rsidR="005E6D2B">
        <w:t>;  en sus inicios simplemente l</w:t>
      </w:r>
      <w:r w:rsidR="00E07727">
        <w:t>a banca se encargaba</w:t>
      </w:r>
      <w:r w:rsidR="005E6D2B">
        <w:t xml:space="preserve"> </w:t>
      </w:r>
      <w:r w:rsidR="00E07727">
        <w:t xml:space="preserve">de </w:t>
      </w:r>
      <w:r w:rsidR="005E6D2B">
        <w:t>guardar recursos económicos y realizar cambios de moneda</w:t>
      </w:r>
      <w:r w:rsidR="00667C3C">
        <w:t xml:space="preserve">. Pero </w:t>
      </w:r>
      <w:r w:rsidR="00E07727">
        <w:t>en la actualidad es</w:t>
      </w:r>
      <w:r>
        <w:t xml:space="preserve"> un servicio</w:t>
      </w:r>
      <w:r w:rsidR="005E6D2B">
        <w:t xml:space="preserve"> universal </w:t>
      </w:r>
      <w:r>
        <w:t xml:space="preserve"> básico</w:t>
      </w:r>
      <w:r w:rsidR="005E6D2B">
        <w:t xml:space="preserve">, </w:t>
      </w:r>
      <w:r>
        <w:t>fundamental</w:t>
      </w:r>
      <w:r w:rsidR="005E6D2B">
        <w:t xml:space="preserve"> y la base de la economía</w:t>
      </w:r>
      <w:r w:rsidR="00667C3C">
        <w:t xml:space="preserve"> de todos los países.</w:t>
      </w:r>
    </w:p>
    <w:p w14:paraId="1ACA1D0A" w14:textId="3495C933" w:rsidR="00213851" w:rsidRDefault="00667C3C" w:rsidP="00D82D81">
      <w:pPr>
        <w:pStyle w:val="NormalTesis"/>
      </w:pPr>
      <w:r>
        <w:t>A</w:t>
      </w:r>
      <w:r w:rsidR="005E6D2B">
        <w:t>hora</w:t>
      </w:r>
      <w:r w:rsidR="00790DC4">
        <w:t xml:space="preserve"> la banca</w:t>
      </w:r>
      <w:r w:rsidR="005E6D2B">
        <w:t xml:space="preserve"> se</w:t>
      </w:r>
      <w:r w:rsidR="009100F8" w:rsidRPr="009100F8">
        <w:t xml:space="preserve"> encarga de captar recursos en la forma de depósitos, y </w:t>
      </w:r>
      <w:r w:rsidR="009100F8">
        <w:t>prestamos de</w:t>
      </w:r>
      <w:r w:rsidR="009100F8" w:rsidRPr="009100F8">
        <w:t xml:space="preserve"> dinero, así como la prestación de servicios financieros</w:t>
      </w:r>
      <w:r w:rsidR="005E6D2B">
        <w:t xml:space="preserve"> en todo el mundo</w:t>
      </w:r>
      <w:r w:rsidR="009100F8">
        <w:t xml:space="preserve">. </w:t>
      </w:r>
      <w:r w:rsidR="00E07727">
        <w:t>E</w:t>
      </w:r>
      <w:r w:rsidR="008F6225">
        <w:t>ste servicio se ha convertido en el eje de toda actividad</w:t>
      </w:r>
      <w:r w:rsidR="005E6D2B">
        <w:t xml:space="preserve"> </w:t>
      </w:r>
      <w:r w:rsidR="00790DC4">
        <w:t>económica</w:t>
      </w:r>
      <w:r w:rsidR="008F6225">
        <w:t xml:space="preserve">, </w:t>
      </w:r>
      <w:r w:rsidR="00E07727">
        <w:t>se recibe</w:t>
      </w:r>
      <w:r w:rsidR="008F6225">
        <w:t xml:space="preserve"> dinero de sueldos y salarios </w:t>
      </w:r>
      <w:r w:rsidR="008F6225">
        <w:lastRenderedPageBreak/>
        <w:t>en cuentas bancarias</w:t>
      </w:r>
      <w:r w:rsidR="00E07727">
        <w:t xml:space="preserve">, se pagan servicios </w:t>
      </w:r>
      <w:r w:rsidR="00790DC4">
        <w:t>básicos</w:t>
      </w:r>
      <w:r w:rsidR="008F6225">
        <w:t xml:space="preserve"> </w:t>
      </w:r>
      <w:r w:rsidR="00527B35">
        <w:t xml:space="preserve">como luz, </w:t>
      </w:r>
      <w:r w:rsidR="00E07727">
        <w:t>agua</w:t>
      </w:r>
      <w:r w:rsidR="00527B35">
        <w:t xml:space="preserve"> y demás cosas</w:t>
      </w:r>
      <w:r w:rsidR="006B057F">
        <w:t xml:space="preserve">. Pero si bien el uso de estos servicios </w:t>
      </w:r>
      <w:r w:rsidR="00C54674">
        <w:t xml:space="preserve">se han hecho ya algo común en </w:t>
      </w:r>
      <w:r w:rsidR="0058120D">
        <w:t>el</w:t>
      </w:r>
      <w:r w:rsidR="00C54674">
        <w:t xml:space="preserve"> diario vivi</w:t>
      </w:r>
      <w:r w:rsidR="0058120D">
        <w:t xml:space="preserve">r, también se han hecho igual de común </w:t>
      </w:r>
      <w:r w:rsidR="00C54674">
        <w:t>inconvenientes tales como</w:t>
      </w:r>
      <w:r w:rsidR="00F47870">
        <w:t xml:space="preserve">: </w:t>
      </w:r>
      <w:r w:rsidR="00B16F4F">
        <w:t>el desconocimiento de</w:t>
      </w:r>
      <w:r w:rsidR="00D82D81" w:rsidRPr="004D441B">
        <w:t xml:space="preserve"> horarios de atención</w:t>
      </w:r>
      <w:r w:rsidR="00F47870">
        <w:t xml:space="preserve"> y ubicación; en agencias </w:t>
      </w:r>
      <w:r w:rsidR="002654E1">
        <w:t>bancarias y cajeros automáticos;</w:t>
      </w:r>
      <w:r w:rsidR="00F47870">
        <w:t xml:space="preserve"> </w:t>
      </w:r>
      <w:r w:rsidR="002654E1">
        <w:t>imposibilidad de conocer que cajeros s</w:t>
      </w:r>
      <w:r w:rsidR="002F54A1">
        <w:t xml:space="preserve">e encuentran fuera de servicio. </w:t>
      </w:r>
      <w:r w:rsidR="00385FBC">
        <w:t xml:space="preserve">Estos inconvenientes descritos </w:t>
      </w:r>
      <w:r w:rsidR="00213851">
        <w:t>producen</w:t>
      </w:r>
      <w:r w:rsidR="00385FBC">
        <w:t xml:space="preserve"> que se tenga </w:t>
      </w:r>
      <w:r w:rsidR="00421EF6">
        <w:t>clientes realizando tramos largos para preguntar sobre serv</w:t>
      </w:r>
      <w:r w:rsidR="00213851">
        <w:t>icios y horarios de atención en</w:t>
      </w:r>
      <w:r w:rsidR="00421EF6">
        <w:t xml:space="preserve"> </w:t>
      </w:r>
      <w:r w:rsidR="00385FBC">
        <w:t xml:space="preserve">agencias céntricas </w:t>
      </w:r>
      <w:r w:rsidR="00421EF6">
        <w:t xml:space="preserve">que se </w:t>
      </w:r>
      <w:r w:rsidR="00385FBC">
        <w:t xml:space="preserve">llenas pues son las </w:t>
      </w:r>
      <w:r w:rsidR="007E3A94">
        <w:t>más</w:t>
      </w:r>
      <w:r w:rsidR="00385FBC">
        <w:t xml:space="preserve"> conocidas</w:t>
      </w:r>
      <w:r w:rsidR="00213851">
        <w:t xml:space="preserve"> causando </w:t>
      </w:r>
      <w:r w:rsidR="00790DC4">
        <w:t>pérdida</w:t>
      </w:r>
      <w:r w:rsidR="007E3A94">
        <w:t xml:space="preserve"> </w:t>
      </w:r>
      <w:r w:rsidR="00B16F4F">
        <w:t xml:space="preserve"> de tiempo valioso</w:t>
      </w:r>
      <w:r w:rsidR="00213851">
        <w:t xml:space="preserve">. </w:t>
      </w:r>
    </w:p>
    <w:p w14:paraId="391548D2" w14:textId="2D7EDDBA"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00213851">
        <w:t xml:space="preserve">en </w:t>
      </w:r>
      <w:r w:rsidR="00213851" w:rsidRPr="004D441B">
        <w:t>horas pico</w:t>
      </w:r>
      <w:r w:rsidR="00213851">
        <w:t xml:space="preserve">, </w:t>
      </w:r>
      <w:r w:rsidRPr="004D441B">
        <w:t xml:space="preserve"> princ</w:t>
      </w:r>
      <w:r w:rsidR="00636413">
        <w:t>ipios, fines y quincenas de mes</w:t>
      </w:r>
      <w:r w:rsidRPr="004D441B">
        <w:t>. Causando a la par que se generen cola</w:t>
      </w:r>
      <w:r w:rsidR="00DD6091">
        <w:t xml:space="preserve">s tanto en cajeros automáticos </w:t>
      </w:r>
      <w:r w:rsidRPr="004D441B">
        <w:t>y agencias bancarias. Lo cual deriva en</w:t>
      </w:r>
      <w:r w:rsidR="00790DC4">
        <w:t xml:space="preserve"> </w:t>
      </w:r>
      <w:r w:rsidRPr="004D441B">
        <w:t xml:space="preserve">denuncias </w:t>
      </w:r>
      <w:r w:rsidR="00213851">
        <w:t xml:space="preserve"> de mal servicio </w:t>
      </w:r>
      <w:r w:rsidRPr="004D441B">
        <w:t>a la ASFII</w:t>
      </w:r>
      <w:r w:rsidR="00213851">
        <w:rPr>
          <w:rStyle w:val="Refdenotaalpie"/>
        </w:rPr>
        <w:footnoteReference w:id="3"/>
      </w:r>
      <w:r w:rsidR="00213851">
        <w:t xml:space="preserve">, </w:t>
      </w:r>
      <w:r w:rsidRPr="004D441B">
        <w:t>perjuicios para la entidad financiera con multas</w:t>
      </w:r>
      <w:r w:rsidR="00790DC4">
        <w:t xml:space="preserve">, desprestigio de imagen </w:t>
      </w:r>
      <w:r w:rsidRPr="004D441B">
        <w:t>y pérdida de cliente</w:t>
      </w:r>
      <w:r>
        <w:t>s</w:t>
      </w:r>
      <w:r w:rsidRPr="004D441B">
        <w:t>.</w:t>
      </w:r>
      <w:r w:rsidR="005A2030">
        <w:t xml:space="preserve"> </w:t>
      </w:r>
    </w:p>
    <w:p w14:paraId="00976F7E" w14:textId="60050E4C" w:rsidR="005A2030" w:rsidRPr="00DE224E" w:rsidRDefault="005A2030" w:rsidP="00D82D81">
      <w:pPr>
        <w:pStyle w:val="NormalTesis"/>
        <w:rPr>
          <w:b/>
        </w:rPr>
      </w:pPr>
      <w:r w:rsidRPr="00DE224E">
        <w:rPr>
          <w:b/>
        </w:rPr>
        <w:t xml:space="preserve">Problema </w:t>
      </w:r>
      <w:r w:rsidR="00DE224E" w:rsidRPr="00DE224E">
        <w:rPr>
          <w:b/>
        </w:rPr>
        <w:t>Central</w:t>
      </w:r>
      <w:r w:rsidRPr="00DE224E">
        <w:rPr>
          <w:b/>
        </w:rPr>
        <w:t>:</w:t>
      </w:r>
    </w:p>
    <w:p w14:paraId="3A7E1150" w14:textId="2AAFF0DE" w:rsidR="005A2030" w:rsidRPr="00DE224E" w:rsidRDefault="00DE224E" w:rsidP="00DE224E">
      <w:pPr>
        <w:pStyle w:val="NormalTesis"/>
      </w:pPr>
      <w:r>
        <w:t>La Mayoría de clientes d</w:t>
      </w:r>
      <w:r w:rsidR="005A2030" w:rsidRPr="005A2030">
        <w:t>esconoce horarios de atención, disponibilidad, ubicación y servicios brindados en los cajeros automáticos y agencias bancarias.</w:t>
      </w:r>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16" w:name="_Toc427736850"/>
      <w:r w:rsidRPr="00E5446D">
        <w:rPr>
          <w:lang w:val="es-ES"/>
        </w:rPr>
        <w:t>OBJETIVOS</w:t>
      </w:r>
      <w:bookmarkEnd w:id="16"/>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17" w:name="_Toc427736851"/>
      <w:r>
        <w:t>OBJETIVO</w:t>
      </w:r>
      <w:r w:rsidRPr="00E5446D">
        <w:t xml:space="preserve"> GENERAL</w:t>
      </w:r>
      <w:bookmarkEnd w:id="17"/>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18" w:name="_Toc427736852"/>
      <w:r w:rsidRPr="00E5446D">
        <w:t>OBJETIVOS ESPECÍFICOS</w:t>
      </w:r>
      <w:bookmarkEnd w:id="18"/>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lastRenderedPageBreak/>
        <w:t>Aplicativo Web BackOffice y Web Service de Puntos (con tecnología: SOAP)</w:t>
      </w:r>
      <w:r w:rsidR="00F47599">
        <w:rPr>
          <w:rStyle w:val="Refdenotaalpie"/>
          <w:b/>
          <w:i/>
        </w:rPr>
        <w:footnoteReference w:id="4"/>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5"/>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14:paraId="78885106" w14:textId="77777777" w:rsidR="00D72FB2" w:rsidRDefault="00E5446D" w:rsidP="00D72FB2">
      <w:pPr>
        <w:pStyle w:val="NormalTesis"/>
        <w:numPr>
          <w:ilvl w:val="0"/>
          <w:numId w:val="8"/>
        </w:numPr>
      </w:pPr>
      <w:r w:rsidRPr="009948BA">
        <w:rPr>
          <w:b/>
          <w:i/>
        </w:rPr>
        <w:t>Aplicativo Móvil</w:t>
      </w:r>
      <w:r w:rsidR="004A17E2">
        <w:rPr>
          <w:rStyle w:val="Refdenotaalpie"/>
          <w:b/>
          <w:i/>
        </w:rPr>
        <w:footnoteReference w:id="6"/>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19" w:name="_Toc403927335"/>
      <w:bookmarkStart w:id="20" w:name="_Toc427736853"/>
      <w:r w:rsidRPr="001E711E">
        <w:rPr>
          <w:lang w:val="es-ES"/>
        </w:rPr>
        <w:t>JUSTIFICACIÓN</w:t>
      </w:r>
      <w:bookmarkEnd w:id="19"/>
      <w:bookmarkEnd w:id="20"/>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1" w:name="_Toc403927336"/>
      <w:bookmarkStart w:id="22" w:name="_Toc427736854"/>
      <w:r w:rsidRPr="001E711E">
        <w:t>TÉCNICA</w:t>
      </w:r>
      <w:bookmarkEnd w:id="21"/>
      <w:bookmarkEnd w:id="22"/>
      <w:r w:rsidRPr="001E711E">
        <w:t xml:space="preserve"> </w:t>
      </w:r>
    </w:p>
    <w:p w14:paraId="6DB51BA7" w14:textId="48657CF0" w:rsidR="00D82D81" w:rsidRDefault="00E92D7E" w:rsidP="00A16297">
      <w:pPr>
        <w:pStyle w:val="NormalTesis"/>
        <w:ind w:left="360"/>
      </w:pPr>
      <w:r>
        <w:t>En</w:t>
      </w:r>
      <w:r w:rsidR="0086703E" w:rsidRPr="0086703E">
        <w:t xml:space="preserve"> Bolivia existe un aumento significativo en el número de usuarios de internet, entre los años 1990 hasta 2013 las conexiones de internet han aumentado hasta llegar casi al 40 por ciento de la población total, en otras palabras de cada 100 personas 40 tienen acceso a internet. De este porcentaje La tecnología con mayor cantidad de conexiones es el internet móvil de banda ancha que representa el 55,60% del total. A esto sumado que el incremento de conexiones por medio de Smartphones se incrementó desde el </w:t>
      </w:r>
      <w:r w:rsidR="0086703E" w:rsidRPr="0086703E">
        <w:lastRenderedPageBreak/>
        <w:t>2014 a julio de 2015 de 1.188.445  a 2.769.817 conexiones,</w:t>
      </w:r>
      <w:r>
        <w:t xml:space="preserve"> teniendo un incremento de 133%</w:t>
      </w:r>
      <w:r>
        <w:rPr>
          <w:rStyle w:val="Refdenotaalpie"/>
        </w:rPr>
        <w:footnoteReference w:id="7"/>
      </w:r>
      <w:r w:rsidR="0086703E" w:rsidRPr="0086703E">
        <w:t xml:space="preserve">.  </w:t>
      </w:r>
      <w:r w:rsidR="00A16297">
        <w:t xml:space="preserve">Entonces </w:t>
      </w:r>
      <w:r w:rsidR="00D82D81">
        <w:t xml:space="preserve">como es de esperar  se cuenta con los medios tecnológicos necesarios, para desarrollar este tipo de proyectos, </w:t>
      </w:r>
      <w:r w:rsidR="00A16297">
        <w:t xml:space="preserve">así también </w:t>
      </w:r>
      <w:r w:rsidR="00D82D81" w:rsidRPr="00FE27FE">
        <w:t>redes de telecomunicaciones, dispositivos móviles inteligentes, herramientas de desarrollo e Internet de alta velocidad en dispositivos móviles</w:t>
      </w:r>
      <w:r w:rsidR="00FE27FE">
        <w:t>.</w:t>
      </w:r>
    </w:p>
    <w:p w14:paraId="57F2B4AD" w14:textId="77777777" w:rsidR="005A2030" w:rsidRPr="001E711E" w:rsidRDefault="005A2030" w:rsidP="00D82D81"/>
    <w:p w14:paraId="24EDC273" w14:textId="0834AFA5" w:rsidR="008B27CE" w:rsidRDefault="0013210E" w:rsidP="008B27CE">
      <w:pPr>
        <w:pStyle w:val="Tesis-Nivel2"/>
      </w:pPr>
      <w:bookmarkStart w:id="23" w:name="_Toc403927337"/>
      <w:bookmarkStart w:id="24" w:name="_Toc427736855"/>
      <w:r w:rsidRPr="001E711E">
        <w:t>SOCIAL</w:t>
      </w:r>
      <w:bookmarkEnd w:id="23"/>
      <w:bookmarkEnd w:id="24"/>
    </w:p>
    <w:p w14:paraId="565C14C3" w14:textId="77777777" w:rsidR="008B27CE" w:rsidRDefault="008B27CE" w:rsidP="008B27CE">
      <w:pPr>
        <w:pStyle w:val="NormalTesis"/>
      </w:pPr>
      <w:r>
        <w:t>La adquisición de  más personas de una cuenta bancaria hace también que con esto necesiten realizan transacciones tanto en entidades financieras como en cajeros automáticos. Según el reporte vertido por la ASFII</w:t>
      </w:r>
      <w:r>
        <w:rPr>
          <w:rStyle w:val="Refdenotaalpie"/>
        </w:rPr>
        <w:footnoteReference w:id="8"/>
      </w:r>
      <w:r>
        <w:t xml:space="preserve"> en Octubre de este año el número de cuentas pasivas en Bolivia ha tenido un incremento de más del 400%. En 10 años </w:t>
      </w:r>
      <w:sdt>
        <w:sdtPr>
          <w:id w:val="-1820338724"/>
          <w:citation/>
        </w:sdtPr>
        <w:sdtContent>
          <w:r>
            <w:fldChar w:fldCharType="begin"/>
          </w:r>
          <w:r>
            <w:rPr>
              <w:lang w:val="en-US"/>
            </w:rPr>
            <w:instrText xml:space="preserve"> CITATION Aut \l 1033 </w:instrText>
          </w:r>
          <w:r>
            <w:fldChar w:fldCharType="separate"/>
          </w:r>
          <w:r>
            <w:rPr>
              <w:noProof/>
              <w:lang w:val="en-US"/>
            </w:rPr>
            <w:t>(Autoridad de Supervicion del Sistema Financiero)</w:t>
          </w:r>
          <w:r>
            <w:fldChar w:fldCharType="end"/>
          </w:r>
        </w:sdtContent>
      </w:sdt>
      <w:r>
        <w:t xml:space="preserve"> (Ver Figura 6).</w:t>
      </w:r>
    </w:p>
    <w:p w14:paraId="2595563B" w14:textId="77777777" w:rsidR="008B27CE" w:rsidRPr="007C384A" w:rsidRDefault="008B27CE" w:rsidP="00A16297">
      <w:pPr>
        <w:pStyle w:val="NormalTesis"/>
        <w:jc w:val="center"/>
      </w:pPr>
      <w:r>
        <w:rPr>
          <w:noProof/>
        </w:rPr>
        <w:drawing>
          <wp:inline distT="0" distB="0" distL="0" distR="0" wp14:anchorId="3A1DE869" wp14:editId="18460DEA">
            <wp:extent cx="3576181" cy="1907054"/>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8849" cy="1908477"/>
                    </a:xfrm>
                    <a:prstGeom prst="rect">
                      <a:avLst/>
                    </a:prstGeom>
                  </pic:spPr>
                </pic:pic>
              </a:graphicData>
            </a:graphic>
          </wp:inline>
        </w:drawing>
      </w:r>
    </w:p>
    <w:p w14:paraId="6D19E3A8" w14:textId="77777777" w:rsidR="008B27CE" w:rsidRDefault="008B27CE" w:rsidP="00A16297">
      <w:pPr>
        <w:pStyle w:val="FigurasTesis"/>
        <w:numPr>
          <w:ilvl w:val="0"/>
          <w:numId w:val="35"/>
        </w:numPr>
        <w:jc w:val="left"/>
      </w:pPr>
      <w:r w:rsidRPr="001D0048">
        <w:t>Figura</w:t>
      </w:r>
      <w:r>
        <w:t xml:space="preserve"> que muestra el incremento en cuentas pasivas.</w:t>
      </w:r>
    </w:p>
    <w:p w14:paraId="2553D41D" w14:textId="1F934C9F" w:rsidR="008B27CE" w:rsidRDefault="008B27CE" w:rsidP="00A16297">
      <w:pPr>
        <w:pStyle w:val="NormalTesis"/>
        <w:ind w:left="1416" w:firstLine="285"/>
      </w:pPr>
      <w:r>
        <w:t>Fuente: ASFII – Reporte Mensual Octubre 2014</w:t>
      </w:r>
    </w:p>
    <w:p w14:paraId="20DE94F9" w14:textId="77777777" w:rsidR="00B306FB" w:rsidRDefault="00B306FB" w:rsidP="00B306FB">
      <w:pPr>
        <w:pStyle w:val="NormalTesis"/>
      </w:pPr>
      <w:r>
        <w:t>Según estadísticas del crecimiento demográfico en Latino América y el Caribe de últimos 45 años, Bolivia ocupa actualmente el tercer lugar de crecimiento urbano</w:t>
      </w:r>
      <w:r>
        <w:rPr>
          <w:rStyle w:val="Refdenotaalpie"/>
        </w:rPr>
        <w:footnoteReference w:id="9"/>
      </w:r>
      <w:r>
        <w:t xml:space="preserve">. </w:t>
      </w:r>
    </w:p>
    <w:p w14:paraId="43EBDE66" w14:textId="77777777" w:rsidR="001A7132" w:rsidRDefault="001A7132" w:rsidP="00B306FB">
      <w:pPr>
        <w:pStyle w:val="NormalTesis"/>
      </w:pPr>
      <w:r>
        <w:t xml:space="preserve">En lo social se consideraran los siguientes aspectos como </w:t>
      </w:r>
      <w:r w:rsidRPr="00066AB7">
        <w:t>justificaciones</w:t>
      </w:r>
      <w:r>
        <w:t>:</w:t>
      </w:r>
    </w:p>
    <w:p w14:paraId="4ABFD721" w14:textId="77777777" w:rsidR="001A7132" w:rsidRDefault="00BF2EEB" w:rsidP="00A51C30">
      <w:pPr>
        <w:pStyle w:val="NormalTesis"/>
        <w:numPr>
          <w:ilvl w:val="0"/>
          <w:numId w:val="4"/>
        </w:numPr>
      </w:pPr>
      <w:r w:rsidRPr="00066AB7">
        <w:lastRenderedPageBreak/>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26" w:name="_Toc403927338"/>
      <w:bookmarkStart w:id="27" w:name="_Toc427736856"/>
      <w:r w:rsidRPr="001E711E">
        <w:t>ECONÓMICA</w:t>
      </w:r>
      <w:bookmarkEnd w:id="26"/>
      <w:bookmarkEnd w:id="27"/>
    </w:p>
    <w:p w14:paraId="54FCC53B" w14:textId="77777777" w:rsidR="001A7132" w:rsidRDefault="001A7132" w:rsidP="005D72DC">
      <w:pPr>
        <w:pStyle w:val="NormalTesis"/>
        <w:ind w:firstLine="360"/>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28" w:name="_Toc403927339"/>
      <w:bookmarkStart w:id="29" w:name="_Toc427736857"/>
      <w:r w:rsidRPr="001E711E">
        <w:rPr>
          <w:lang w:val="es-ES"/>
        </w:rPr>
        <w:t>LÍMITES Y ALCANCES</w:t>
      </w:r>
      <w:bookmarkEnd w:id="28"/>
      <w:bookmarkEnd w:id="29"/>
    </w:p>
    <w:p w14:paraId="094F3AA2" w14:textId="77777777"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14:paraId="0551FF38" w14:textId="77777777" w:rsidR="001A7132" w:rsidRPr="001A7132" w:rsidRDefault="001A7132" w:rsidP="00A51C30">
      <w:pPr>
        <w:pStyle w:val="NormalTesis"/>
        <w:numPr>
          <w:ilvl w:val="0"/>
          <w:numId w:val="9"/>
        </w:numPr>
      </w:pPr>
      <w:r w:rsidRPr="001A7132">
        <w:t xml:space="preserve">Se generara un Servicio Web </w:t>
      </w:r>
      <w:r w:rsidR="00642D6B">
        <w:t xml:space="preserve">Rest en formato de objetos JSON </w:t>
      </w:r>
      <w:r w:rsidRPr="001A7132">
        <w:t>Cascara que será consumido por el celular. Este Servicio Se comunicara únicamente  con el Servicio Web de Puntos mediante un único puerto habilitado entre ambos para tener un nivel de seguridad alto.</w:t>
      </w:r>
    </w:p>
    <w:p w14:paraId="35B8CBAE" w14:textId="77777777" w:rsidR="001A7132" w:rsidRPr="001A7132" w:rsidRDefault="001A7132" w:rsidP="001A7132">
      <w:pPr>
        <w:pStyle w:val="NormalTesis"/>
      </w:pPr>
      <w:r w:rsidRPr="001A7132">
        <w:lastRenderedPageBreak/>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FC5E6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0" w:name="_Toc403927341"/>
      <w:bookmarkStart w:id="31" w:name="_Toc427736858"/>
      <w:r w:rsidRPr="001E711E">
        <w:rPr>
          <w:lang w:val="es-ES"/>
        </w:rPr>
        <w:t>PLANIFICACIÓN</w:t>
      </w:r>
      <w:bookmarkEnd w:id="30"/>
      <w:bookmarkEnd w:id="31"/>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2" w:name="_Toc403927342"/>
      <w:bookmarkStart w:id="33" w:name="_Toc427736859"/>
      <w:r>
        <w:t>MARCO TEÓRICO</w:t>
      </w:r>
      <w:bookmarkEnd w:id="32"/>
      <w:bookmarkEnd w:id="33"/>
    </w:p>
    <w:p w14:paraId="47854A55" w14:textId="77777777" w:rsidR="001E3A26" w:rsidRDefault="001E3A26" w:rsidP="001E3A26"/>
    <w:p w14:paraId="5F816B01" w14:textId="77777777" w:rsidR="0013210E" w:rsidRDefault="0013210E" w:rsidP="001C6991">
      <w:pPr>
        <w:pStyle w:val="Tesis-Nivel2"/>
      </w:pPr>
      <w:bookmarkStart w:id="34" w:name="_Toc403927343"/>
      <w:bookmarkStart w:id="35" w:name="_Toc427736860"/>
      <w:r w:rsidRPr="0013210E">
        <w:t>APLICACIÓN</w:t>
      </w:r>
      <w:r w:rsidRPr="00DB2409">
        <w:t xml:space="preserve"> MOVIL</w:t>
      </w:r>
      <w:bookmarkEnd w:id="34"/>
      <w:bookmarkEnd w:id="35"/>
    </w:p>
    <w:p w14:paraId="02F2F430" w14:textId="77777777"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Phone,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FC5E60">
            <w:rPr>
              <w:rFonts w:eastAsia="Arial"/>
              <w:noProof/>
            </w:rPr>
            <w:t xml:space="preserve"> </w:t>
          </w:r>
          <w:r w:rsidR="00FC5E60" w:rsidRPr="00FC5E6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36" w:name="_Toc403927344"/>
      <w:bookmarkStart w:id="37" w:name="_Toc427736861"/>
      <w:r w:rsidRPr="00DB2409">
        <w:t>ANDROID</w:t>
      </w:r>
      <w:bookmarkEnd w:id="36"/>
      <w:bookmarkEnd w:id="37"/>
    </w:p>
    <w:p w14:paraId="26A00765" w14:textId="77777777"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principales 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w:t>
      </w:r>
      <w:r w:rsidR="009F49B6" w:rsidRPr="00537E17">
        <w:lastRenderedPageBreak/>
        <w:t xml:space="preserve">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FC5E6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38" w:name="_Toc403927345"/>
      <w:bookmarkStart w:id="39" w:name="_Toc427736862"/>
      <w:r w:rsidRPr="00DB2409">
        <w:t>GOOGLE MAPS</w:t>
      </w:r>
      <w:bookmarkEnd w:id="38"/>
      <w:bookmarkEnd w:id="39"/>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8" w:tooltip="Web" w:history="1">
        <w:r w:rsidRPr="00537E17">
          <w:rPr>
            <w:rStyle w:val="Hipervnculo"/>
            <w:color w:val="auto"/>
            <w:u w:val="none"/>
          </w:rPr>
          <w:t>web</w:t>
        </w:r>
      </w:hyperlink>
      <w:r w:rsidRPr="00537E17">
        <w:t xml:space="preserve"> que pertene</w:t>
      </w:r>
      <w:r w:rsidR="00537E17" w:rsidRPr="00537E17">
        <w:t xml:space="preserve">ce a </w:t>
      </w:r>
      <w:hyperlink r:id="rId19" w:tooltip="Google" w:history="1">
        <w:r w:rsidRPr="00537E17">
          <w:rPr>
            <w:rStyle w:val="Hipervnculo"/>
            <w:color w:val="auto"/>
            <w:u w:val="none"/>
          </w:rPr>
          <w:t>Google</w:t>
        </w:r>
      </w:hyperlink>
      <w:r w:rsidRPr="00537E17">
        <w:t xml:space="preserve">. Ofrece imágenes de </w:t>
      </w:r>
      <w:hyperlink r:id="rId20" w:tooltip="Mapa" w:history="1">
        <w:r w:rsidRPr="00537E17">
          <w:rPr>
            <w:rStyle w:val="Hipervnculo"/>
            <w:color w:val="auto"/>
            <w:u w:val="none"/>
          </w:rPr>
          <w:t>mapas</w:t>
        </w:r>
      </w:hyperlink>
      <w:r w:rsidRPr="00537E17">
        <w:t xml:space="preserve"> desplazables, así como </w:t>
      </w:r>
      <w:hyperlink r:id="rId21" w:tooltip="Fotografía" w:history="1">
        <w:r w:rsidRPr="00537E17">
          <w:rPr>
            <w:rStyle w:val="Hipervnculo"/>
            <w:color w:val="auto"/>
            <w:u w:val="none"/>
          </w:rPr>
          <w:t>fotografías</w:t>
        </w:r>
      </w:hyperlink>
      <w:r w:rsidRPr="00537E17">
        <w:t xml:space="preserve"> por </w:t>
      </w:r>
      <w:hyperlink r:id="rId22" w:tooltip="Satélite artificial" w:history="1">
        <w:r w:rsidRPr="00537E17">
          <w:rPr>
            <w:rStyle w:val="Hipervnculo"/>
            <w:color w:val="auto"/>
            <w:u w:val="none"/>
          </w:rPr>
          <w:t>satélite</w:t>
        </w:r>
      </w:hyperlink>
      <w:r w:rsidRPr="00537E17">
        <w:t xml:space="preserve"> del </w:t>
      </w:r>
      <w:hyperlink r:id="rId23" w:tooltip="Tierra" w:history="1">
        <w:r w:rsidRPr="00537E17">
          <w:rPr>
            <w:rStyle w:val="Hipervnculo"/>
            <w:color w:val="auto"/>
            <w:u w:val="none"/>
          </w:rPr>
          <w:t>mundo</w:t>
        </w:r>
      </w:hyperlink>
      <w:r w:rsidRPr="00537E17">
        <w:t xml:space="preserve"> e incluso la ruta entre diferentes ubicaciones o imágenes a pie de calle </w:t>
      </w:r>
      <w:hyperlink r:id="rId24" w:tooltip="Google Street View" w:history="1">
        <w:r w:rsidRPr="00537E17">
          <w:rPr>
            <w:rStyle w:val="Hipervnculo"/>
            <w:color w:val="auto"/>
            <w:u w:val="none"/>
          </w:rPr>
          <w:t>Google Street View</w:t>
        </w:r>
      </w:hyperlink>
      <w:r w:rsidRPr="00537E17">
        <w:t xml:space="preserve">. Desde el </w:t>
      </w:r>
      <w:hyperlink r:id="rId25" w:tooltip="6 de octubre" w:history="1">
        <w:r w:rsidRPr="00537E17">
          <w:rPr>
            <w:rStyle w:val="Hipervnculo"/>
            <w:color w:val="auto"/>
            <w:u w:val="none"/>
          </w:rPr>
          <w:t>6 de octubre</w:t>
        </w:r>
      </w:hyperlink>
      <w:r w:rsidRPr="00537E17">
        <w:t xml:space="preserve"> de </w:t>
      </w:r>
      <w:hyperlink r:id="rId26"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FC5E6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0" w:name="_Toc403927346"/>
      <w:bookmarkStart w:id="41" w:name="_Toc427736863"/>
      <w:r w:rsidRPr="00DB2409">
        <w:t>GOOGLE MAP MARKER</w:t>
      </w:r>
      <w:bookmarkEnd w:id="40"/>
      <w:bookmarkEnd w:id="41"/>
    </w:p>
    <w:p w14:paraId="790CDB97" w14:textId="02BD3E31" w:rsidR="00A823D3" w:rsidRPr="00537E17" w:rsidRDefault="00F854B4" w:rsidP="00251555">
      <w:pPr>
        <w:pStyle w:val="NormalTesis"/>
        <w:ind w:left="360"/>
      </w:pPr>
      <w:r w:rsidRPr="00537E17">
        <w:t>Google Map Maker</w:t>
      </w:r>
      <w:r w:rsidRPr="00537E17">
        <w:rPr>
          <w:rStyle w:val="notranslate"/>
        </w:rPr>
        <w:t xml:space="preserve"> (estilizado cartógrafo Google) es un servicio lanzado por </w:t>
      </w:r>
      <w:hyperlink r:id="rId27"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8"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FC5E60">
            <w:rPr>
              <w:rStyle w:val="notranslate"/>
              <w:noProof/>
            </w:rPr>
            <w:t xml:space="preserve"> </w:t>
          </w:r>
          <w:r w:rsidR="00FC5E60">
            <w:rPr>
              <w:noProof/>
            </w:rPr>
            <w:t>(Google Maps, 2014)</w:t>
          </w:r>
          <w:r w:rsidR="00A823D3">
            <w:rPr>
              <w:rStyle w:val="notranslate"/>
            </w:rPr>
            <w:fldChar w:fldCharType="end"/>
          </w:r>
        </w:sdtContent>
      </w:sdt>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2" w:name="_Toc403927347"/>
      <w:bookmarkStart w:id="43" w:name="_Toc427736864"/>
      <w:r w:rsidRPr="00DB2409">
        <w:t xml:space="preserve">API </w:t>
      </w:r>
      <w:r w:rsidRPr="0013210E">
        <w:t>GOOGLE</w:t>
      </w:r>
      <w:r w:rsidRPr="00DB2409">
        <w:t xml:space="preserve"> MAPS</w:t>
      </w:r>
      <w:bookmarkEnd w:id="42"/>
      <w:bookmarkEnd w:id="43"/>
    </w:p>
    <w:p w14:paraId="04C933F3" w14:textId="77777777" w:rsidR="00F854B4" w:rsidRPr="00021206" w:rsidRDefault="00F854B4" w:rsidP="00F854B4">
      <w:pPr>
        <w:pStyle w:val="NormalTesis"/>
        <w:ind w:left="360"/>
      </w:pPr>
      <w:r w:rsidRPr="00021206">
        <w:t xml:space="preserve">Google Maps provee a los desarrolladores un API capaz de aprovechar los datos disponibles a través del servicio, en el seno de las propias aplicaciones, permitiendo a los desarrolladores, programar dentro de mapas basándose en un conjunto de librerías y </w:t>
      </w:r>
      <w:r w:rsidRPr="00021206">
        <w:lastRenderedPageBreak/>
        <w:t>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FC5E6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r w:rsidRPr="00021206">
        <w:t>Polilineas</w:t>
      </w:r>
    </w:p>
    <w:p w14:paraId="4F245AD9" w14:textId="77777777" w:rsidR="00F854B4" w:rsidRDefault="00F854B4" w:rsidP="00A51C30">
      <w:pPr>
        <w:pStyle w:val="NormalTesis"/>
        <w:numPr>
          <w:ilvl w:val="0"/>
          <w:numId w:val="5"/>
        </w:numPr>
      </w:pPr>
      <w:r w:rsidRPr="00021206">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44" w:name="_Toc403927348"/>
      <w:bookmarkStart w:id="45"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4"/>
      <w:bookmarkEnd w:id="45"/>
    </w:p>
    <w:p w14:paraId="14A4FAB4" w14:textId="77777777"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FC5E60" w:rsidRPr="00FC5E6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FC5E60" w:rsidRPr="00FC5E6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46" w:name="_Toc427736866"/>
      <w:r w:rsidRPr="00035AD6">
        <w:t>ARQUITECTURA ORIENTADA A SERVICIOS (SOA)</w:t>
      </w:r>
      <w:bookmarkEnd w:id="46"/>
    </w:p>
    <w:p w14:paraId="04E0BE49" w14:textId="77777777" w:rsidR="009B03E5" w:rsidRDefault="009B03E5" w:rsidP="009B03E5">
      <w:pPr>
        <w:pStyle w:val="NormalTesis"/>
        <w:ind w:left="360"/>
      </w:pPr>
      <w:r>
        <w:lastRenderedPageBreak/>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10"/>
      </w:r>
      <w:r>
        <w:t xml:space="preserve">: </w:t>
      </w:r>
    </w:p>
    <w:p w14:paraId="301BD701" w14:textId="77777777" w:rsidR="009B03E5" w:rsidRDefault="009B03E5" w:rsidP="00A51C30">
      <w:pPr>
        <w:pStyle w:val="NormalTesis"/>
        <w:numPr>
          <w:ilvl w:val="0"/>
          <w:numId w:val="11"/>
        </w:numPr>
      </w:pPr>
      <w:r>
        <w:t>Descubrimiento</w:t>
      </w:r>
    </w:p>
    <w:p w14:paraId="37140E9D" w14:textId="77777777" w:rsidR="009B03E5" w:rsidRDefault="009B03E5" w:rsidP="009B03E5">
      <w:pPr>
        <w:pStyle w:val="NormalTesis"/>
        <w:ind w:left="708"/>
      </w:pPr>
      <w:r>
        <w:t>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 xml:space="preserve">Una vez que el proveedor ha sido localizado, el solicitante tiene que aprender el normas relativas para ponerse en contacto con el proveedor (por ejemplo, qué </w:t>
      </w:r>
      <w:r>
        <w:lastRenderedPageBreak/>
        <w:t>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FC5E6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47" w:name="_Toc427736867"/>
      <w:r w:rsidRPr="008C7C1F">
        <w:t>SERVICIO WEB con SOAP (WEB SERVICE SOAP)</w:t>
      </w:r>
      <w:bookmarkEnd w:id="47"/>
    </w:p>
    <w:p w14:paraId="4CC0F217" w14:textId="77777777" w:rsidR="00E8582D" w:rsidRDefault="00E8582D" w:rsidP="00E8582D">
      <w:pPr>
        <w:pStyle w:val="NormalTesis"/>
        <w:ind w:left="360"/>
      </w:pPr>
      <w:r>
        <w:t>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14:paraId="21144D33" w14:textId="77777777" w:rsidR="00E8582D" w:rsidRDefault="00E8582D" w:rsidP="00E8582D">
      <w:pPr>
        <w:pStyle w:val="NormalTesis"/>
        <w:ind w:left="360"/>
      </w:pPr>
      <w:r>
        <w:t xml:space="preserve">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w:t>
      </w:r>
      <w:r>
        <w:lastRenderedPageBreak/>
        <w:t>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48" w:name="_Toc427736868"/>
      <w:r>
        <w:t>SOAP</w:t>
      </w:r>
      <w:bookmarkEnd w:id="48"/>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FC5E6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49" w:name="_Toc427736869"/>
      <w:r>
        <w:t>COMO TRABAJA SOAP</w:t>
      </w:r>
      <w:bookmarkEnd w:id="49"/>
    </w:p>
    <w:p w14:paraId="79EC01FD" w14:textId="77777777"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14:paraId="4013B5C3" w14:textId="77777777" w:rsidR="00583F5F" w:rsidRDefault="00583F5F" w:rsidP="00583F5F">
      <w:pPr>
        <w:pStyle w:val="NormalTesis"/>
        <w:ind w:left="708"/>
      </w:pPr>
      <w:r>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w:t>
      </w:r>
      <w:r>
        <w:lastRenderedPageBreak/>
        <w:t xml:space="preserve">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14:paraId="4F30BEC6" w14:textId="77777777"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0" w:name="_Toc427736870"/>
      <w:r>
        <w:rPr>
          <w:rFonts w:eastAsia="Arial"/>
        </w:rPr>
        <w:t>WEB SERVICE REST</w:t>
      </w:r>
      <w:bookmarkEnd w:id="50"/>
    </w:p>
    <w:p w14:paraId="2FD4CA32" w14:textId="77777777" w:rsidR="00EA6BA0" w:rsidRDefault="00EA6BA0" w:rsidP="00583F5F">
      <w:pPr>
        <w:pStyle w:val="NormalTesis"/>
        <w:ind w:left="708"/>
        <w:rPr>
          <w:rFonts w:eastAsia="Arial"/>
        </w:rPr>
      </w:pPr>
      <w:r w:rsidRPr="00EA6BA0">
        <w:rPr>
          <w:rFonts w:eastAsia="Arial"/>
        </w:rPr>
        <w:t xml:space="preserve">La Transferencia de Estado Representacional (Representational State Transfer) o REST es una técnica de arquitectura software para sistemas hipermedia distribuidos como la World Wide Web. El término se originó en el año 2000, en una tesis doctoral sobre la web escrita por Roy </w:t>
      </w:r>
      <w:proofErr w:type="spellStart"/>
      <w:r w:rsidRPr="00EA6BA0">
        <w:rPr>
          <w:rFonts w:eastAsia="Arial"/>
        </w:rPr>
        <w:t>Fielding</w:t>
      </w:r>
      <w:proofErr w:type="spellEnd"/>
      <w:r w:rsidRPr="00EA6BA0">
        <w:rPr>
          <w:rFonts w:eastAsia="Arial"/>
        </w:rPr>
        <w:t>,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FC5E60">
            <w:rPr>
              <w:rFonts w:eastAsia="Arial"/>
              <w:noProof/>
            </w:rPr>
            <w:t xml:space="preserve"> </w:t>
          </w:r>
          <w:r w:rsidR="00FC5E60" w:rsidRPr="00FC5E6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0"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1"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2"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3" w:tooltip="SOAP" w:history="1">
        <w:r w:rsidRPr="00EA6BA0">
          <w:rPr>
            <w:rStyle w:val="Hipervnculo"/>
            <w:rFonts w:ascii="Arial" w:hAnsi="Arial" w:cs="Arial"/>
            <w:color w:val="auto"/>
            <w:sz w:val="21"/>
            <w:szCs w:val="21"/>
            <w:u w:val="none"/>
          </w:rPr>
          <w:t>SOAP</w:t>
        </w:r>
      </w:hyperlink>
      <w:r w:rsidRPr="00EA6BA0">
        <w:t xml:space="preserve">. Es posible diseñar sistemas de </w:t>
      </w:r>
      <w:r w:rsidRPr="00EA6BA0">
        <w:lastRenderedPageBreak/>
        <w:t xml:space="preserve">servicios web de acuerdo con el estilo arquitectural REST de </w:t>
      </w:r>
      <w:proofErr w:type="spellStart"/>
      <w:r w:rsidRPr="00EA6BA0">
        <w:t>Fielding</w:t>
      </w:r>
      <w:proofErr w:type="spellEnd"/>
      <w:r w:rsidRPr="00EA6BA0">
        <w:t xml:space="preserve"> y también es posible diseñar interfaces</w:t>
      </w:r>
      <w:r w:rsidRPr="00EA6BA0">
        <w:rPr>
          <w:rStyle w:val="apple-converted-space"/>
          <w:rFonts w:ascii="Arial" w:hAnsi="Arial" w:cs="Arial"/>
          <w:sz w:val="21"/>
          <w:szCs w:val="21"/>
        </w:rPr>
        <w:t> </w:t>
      </w:r>
      <w:hyperlink r:id="rId34"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5"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6"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proofErr w:type="spellStart"/>
      <w:r>
        <w:rPr>
          <w:i/>
          <w:iCs/>
        </w:rPr>
        <w:t>RESTful</w:t>
      </w:r>
      <w:proofErr w:type="spellEnd"/>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7"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w:t>
      </w:r>
      <w:proofErr w:type="spellStart"/>
      <w:r w:rsidRPr="00EA6BA0">
        <w:t>URLs</w:t>
      </w:r>
      <w:proofErr w:type="spellEnd"/>
      <w:r w:rsidRPr="00EA6BA0">
        <w:t>,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8"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 xml:space="preserve">para identificar los recursos. En un sistema REST, cada recurso es </w:t>
      </w:r>
      <w:proofErr w:type="spellStart"/>
      <w:r w:rsidRPr="00EA6BA0">
        <w:t>direccionable</w:t>
      </w:r>
      <w:proofErr w:type="spellEnd"/>
      <w:r w:rsidRPr="00EA6BA0">
        <w:t xml:space="preserve"> únicamente a través de su</w:t>
      </w:r>
      <w:r w:rsidRPr="00EA6BA0">
        <w:rPr>
          <w:rStyle w:val="apple-converted-space"/>
        </w:rPr>
        <w:t> </w:t>
      </w:r>
      <w:hyperlink r:id="rId39"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t>El</w:t>
      </w:r>
      <w:r w:rsidRPr="00EA6BA0">
        <w:rPr>
          <w:rStyle w:val="apple-converted-space"/>
        </w:rPr>
        <w:t> </w:t>
      </w:r>
      <w:r w:rsidRPr="00EA6BA0">
        <w:t xml:space="preserve">uso de </w:t>
      </w:r>
      <w:proofErr w:type="spellStart"/>
      <w:r w:rsidRPr="00EA6BA0">
        <w:t>hipermedios</w:t>
      </w:r>
      <w:proofErr w:type="spellEnd"/>
      <w:r w:rsidRPr="00EA6BA0">
        <w:t>,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0"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1"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1" w:name="_Toc427736871"/>
      <w:r>
        <w:rPr>
          <w:rFonts w:eastAsia="Arial"/>
        </w:rPr>
        <w:t>GITHUP</w:t>
      </w:r>
      <w:bookmarkEnd w:id="51"/>
    </w:p>
    <w:p w14:paraId="02EF0833" w14:textId="77777777" w:rsidR="00DE0565" w:rsidRPr="00DE0565" w:rsidRDefault="00DE0565" w:rsidP="00DE0565">
      <w:pPr>
        <w:pStyle w:val="NormalTesis"/>
        <w:ind w:left="708"/>
        <w:rPr>
          <w:rFonts w:eastAsia="Arial"/>
        </w:rPr>
      </w:pPr>
      <w:proofErr w:type="spellStart"/>
      <w:r w:rsidRPr="00DE0565">
        <w:rPr>
          <w:rFonts w:eastAsia="Arial"/>
        </w:rPr>
        <w:t>GitHub</w:t>
      </w:r>
      <w:proofErr w:type="spellEnd"/>
      <w:r w:rsidRPr="00DE0565">
        <w:rPr>
          <w:rFonts w:eastAsia="Arial"/>
        </w:rPr>
        <w:t xml:space="preserve"> es una forja para alojar proyectos utilizando el sistema de control de versiones Git. Utiliza el </w:t>
      </w:r>
      <w:proofErr w:type="spellStart"/>
      <w:r w:rsidRPr="00DE0565">
        <w:rPr>
          <w:rFonts w:eastAsia="Arial"/>
        </w:rPr>
        <w:t>framework</w:t>
      </w:r>
      <w:proofErr w:type="spellEnd"/>
      <w:r w:rsidRPr="00DE0565">
        <w:rPr>
          <w:rFonts w:eastAsia="Arial"/>
        </w:rPr>
        <w:t xml:space="preserve"> Ruby </w:t>
      </w:r>
      <w:proofErr w:type="spellStart"/>
      <w:r w:rsidRPr="00DE0565">
        <w:rPr>
          <w:rFonts w:eastAsia="Arial"/>
        </w:rPr>
        <w:t>on</w:t>
      </w:r>
      <w:proofErr w:type="spellEnd"/>
      <w:r w:rsidRPr="00DE0565">
        <w:rPr>
          <w:rFonts w:eastAsia="Arial"/>
        </w:rPr>
        <w:t xml:space="preserve"> </w:t>
      </w:r>
      <w:proofErr w:type="spellStart"/>
      <w:r w:rsidRPr="00DE0565">
        <w:rPr>
          <w:rFonts w:eastAsia="Arial"/>
        </w:rPr>
        <w:t>Rails</w:t>
      </w:r>
      <w:proofErr w:type="spellEnd"/>
      <w:r w:rsidRPr="00DE0565">
        <w:rPr>
          <w:rFonts w:eastAsia="Arial"/>
        </w:rPr>
        <w:t xml:space="preserve"> por </w:t>
      </w:r>
      <w:proofErr w:type="spellStart"/>
      <w:r w:rsidRPr="00DE0565">
        <w:rPr>
          <w:rFonts w:eastAsia="Arial"/>
        </w:rPr>
        <w:t>GitHub</w:t>
      </w:r>
      <w:proofErr w:type="spellEnd"/>
      <w:r w:rsidRPr="00DE0565">
        <w:rPr>
          <w:rFonts w:eastAsia="Arial"/>
        </w:rPr>
        <w:t xml:space="preserve">, Inc. (anteriormente conocida como </w:t>
      </w:r>
      <w:proofErr w:type="spellStart"/>
      <w:r w:rsidRPr="00DE0565">
        <w:rPr>
          <w:rFonts w:eastAsia="Arial"/>
        </w:rPr>
        <w:t>Logical</w:t>
      </w:r>
      <w:proofErr w:type="spellEnd"/>
      <w:r w:rsidRPr="00DE0565">
        <w:rPr>
          <w:rFonts w:eastAsia="Arial"/>
        </w:rPr>
        <w:t xml:space="preserve"> </w:t>
      </w:r>
      <w:proofErr w:type="spellStart"/>
      <w:r w:rsidRPr="00DE0565">
        <w:rPr>
          <w:rFonts w:eastAsia="Arial"/>
        </w:rPr>
        <w:t>Awesome</w:t>
      </w:r>
      <w:proofErr w:type="spellEnd"/>
      <w:r w:rsidRPr="00DE0565">
        <w:rPr>
          <w:rFonts w:eastAsia="Arial"/>
        </w:rPr>
        <w:t xml:space="preserve">).Desde enero de 2010, </w:t>
      </w:r>
      <w:proofErr w:type="spellStart"/>
      <w:r w:rsidRPr="00DE0565">
        <w:rPr>
          <w:rFonts w:eastAsia="Arial"/>
        </w:rPr>
        <w:t>GitHub</w:t>
      </w:r>
      <w:proofErr w:type="spellEnd"/>
      <w:r w:rsidRPr="00DE0565">
        <w:rPr>
          <w:rFonts w:eastAsia="Arial"/>
        </w:rPr>
        <w:t xml:space="preserve"> opera bajo el nombre de </w:t>
      </w:r>
      <w:proofErr w:type="spellStart"/>
      <w:r w:rsidRPr="00DE0565">
        <w:rPr>
          <w:rFonts w:eastAsia="Arial"/>
        </w:rPr>
        <w:t>GitHub</w:t>
      </w:r>
      <w:proofErr w:type="spellEnd"/>
      <w:r w:rsidRPr="00DE0565">
        <w:rPr>
          <w:rFonts w:eastAsia="Arial"/>
        </w:rPr>
        <w:t>,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FC5E60">
            <w:rPr>
              <w:rFonts w:eastAsia="Arial"/>
              <w:noProof/>
            </w:rPr>
            <w:t xml:space="preserve"> </w:t>
          </w:r>
          <w:r w:rsidR="00FC5E60" w:rsidRPr="00FC5E6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2" w:name="_Toc403927349"/>
      <w:bookmarkStart w:id="53" w:name="_Toc427736872"/>
      <w:r w:rsidRPr="00DB2409">
        <w:t>METODOLOGÍA</w:t>
      </w:r>
      <w:bookmarkEnd w:id="52"/>
      <w:bookmarkEnd w:id="53"/>
    </w:p>
    <w:p w14:paraId="3DCF9636" w14:textId="77777777" w:rsidR="00F854B4" w:rsidRDefault="00F854B4" w:rsidP="00F854B4">
      <w:pPr>
        <w:pStyle w:val="NormalTesis"/>
      </w:pPr>
      <w:r w:rsidRPr="00021206">
        <w:t xml:space="preserve">Se  hará uso de la Metodología de Investigación científica. Basándose en los pasos contenidos en el libro de “Investigación Científica” </w:t>
      </w:r>
      <w:proofErr w:type="spellStart"/>
      <w:r>
        <w:t>Sampieri</w:t>
      </w:r>
      <w:proofErr w:type="spellEnd"/>
      <w:r>
        <w:t>. (</w:t>
      </w:r>
      <w:proofErr w:type="spellStart"/>
      <w:r>
        <w:t>Sampieri</w:t>
      </w:r>
      <w:proofErr w:type="spellEnd"/>
      <w:r>
        <w:t>,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54" w:name="_Toc427736873"/>
      <w:r w:rsidRPr="00021206">
        <w:t>MÉTODO CIENTÍFICO</w:t>
      </w:r>
      <w:bookmarkEnd w:id="54"/>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55" w:name="_Toc427736874"/>
      <w:r w:rsidRPr="00021206">
        <w:t>ETAPAS DE MÉTODO CIENTÍFICO</w:t>
      </w:r>
      <w:bookmarkEnd w:id="55"/>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lastRenderedPageBreak/>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56" w:name="_Toc427736875"/>
      <w:r>
        <w:t>METODOLOGIA DE DESARROLLO</w:t>
      </w:r>
      <w:r w:rsidR="00DE0565">
        <w:t xml:space="preserve"> SCRUM</w:t>
      </w:r>
      <w:bookmarkEnd w:id="56"/>
    </w:p>
    <w:p w14:paraId="109B8CB2" w14:textId="77777777" w:rsidR="000241A2" w:rsidRPr="000241A2" w:rsidRDefault="000241A2" w:rsidP="000241A2">
      <w:pPr>
        <w:pStyle w:val="NormalTesis"/>
        <w:ind w:left="360"/>
      </w:pPr>
      <w:proofErr w:type="spellStart"/>
      <w:r w:rsidRPr="000241A2">
        <w:t>Scrum</w:t>
      </w:r>
      <w:proofErr w:type="spellEnd"/>
      <w:r w:rsidRPr="000241A2">
        <w:t xml:space="preserve">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FC5E6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 xml:space="preserve">Comparte los principios estructurales del desarrollo ágil: a partir del concepto o visión de la necesidad del cliente, construye el producto de forma incremental a través de iteraciones breves que comprenden fases de especulación –exploración y revisión. Estas iteraciones (en </w:t>
      </w:r>
      <w:proofErr w:type="spellStart"/>
      <w:r w:rsidRPr="000241A2">
        <w:t>Scrum</w:t>
      </w:r>
      <w:proofErr w:type="spellEnd"/>
      <w:r w:rsidRPr="000241A2">
        <w:t xml:space="preserve"> llamadas </w:t>
      </w:r>
      <w:proofErr w:type="spellStart"/>
      <w:r w:rsidRPr="000241A2">
        <w:t>sprints</w:t>
      </w:r>
      <w:proofErr w:type="spellEnd"/>
      <w:r w:rsidRPr="000241A2">
        <w:t xml:space="preserve">) se repiten de forma continua hasta que el cliente </w:t>
      </w:r>
      <w:proofErr w:type="spellStart"/>
      <w:r w:rsidRPr="000241A2">
        <w:t>dá</w:t>
      </w:r>
      <w:proofErr w:type="spellEnd"/>
      <w:r w:rsidRPr="000241A2">
        <w:t xml:space="preserve">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proofErr w:type="spellStart"/>
      <w:r w:rsidRPr="000241A2">
        <w:t>Scrum</w:t>
      </w:r>
      <w:proofErr w:type="spellEnd"/>
      <w:r w:rsidRPr="000241A2">
        <w:t xml:space="preserve">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 xml:space="preserve">Las prácticas empleadas por </w:t>
      </w:r>
      <w:proofErr w:type="spellStart"/>
      <w:r w:rsidRPr="000241A2">
        <w:t>Scrum</w:t>
      </w:r>
      <w:proofErr w:type="spellEnd"/>
      <w:r w:rsidRPr="000241A2">
        <w:t xml:space="preserve">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lastRenderedPageBreak/>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 xml:space="preserve">Pila del producto o </w:t>
      </w:r>
      <w:proofErr w:type="spellStart"/>
      <w:r>
        <w:t>product</w:t>
      </w:r>
      <w:proofErr w:type="spellEnd"/>
      <w:r>
        <w:t xml:space="preserve"> </w:t>
      </w:r>
      <w:proofErr w:type="spellStart"/>
      <w:r>
        <w:t>backlog</w:t>
      </w:r>
      <w:proofErr w:type="spellEnd"/>
    </w:p>
    <w:p w14:paraId="174515FC" w14:textId="77777777" w:rsidR="000241A2" w:rsidRDefault="000241A2" w:rsidP="000241A2">
      <w:pPr>
        <w:pStyle w:val="NormalTesis"/>
        <w:numPr>
          <w:ilvl w:val="0"/>
          <w:numId w:val="21"/>
        </w:numPr>
      </w:pPr>
      <w:r>
        <w:t xml:space="preserve">Pila del sprint o sprint </w:t>
      </w:r>
      <w:proofErr w:type="spellStart"/>
      <w:r>
        <w:t>backlog</w:t>
      </w:r>
      <w:proofErr w:type="spellEnd"/>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proofErr w:type="spellStart"/>
      <w:r>
        <w:t>Scrum</w:t>
      </w:r>
      <w:proofErr w:type="spellEnd"/>
      <w:r>
        <w:t xml:space="preserve">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t xml:space="preserve">Los valores que hacen posible a las prácticas de </w:t>
      </w:r>
      <w:proofErr w:type="spellStart"/>
      <w:r>
        <w:t>Scrum</w:t>
      </w:r>
      <w:proofErr w:type="spellEnd"/>
      <w:r>
        <w:t xml:space="preserve"> crear "campos de </w:t>
      </w:r>
      <w:proofErr w:type="spellStart"/>
      <w:r>
        <w:t>Scrum</w:t>
      </w:r>
      <w:proofErr w:type="spellEnd"/>
      <w:r>
        <w:t>" son:</w:t>
      </w:r>
    </w:p>
    <w:p w14:paraId="5F5CA2CC" w14:textId="77777777" w:rsidR="000241A2" w:rsidRDefault="000241A2" w:rsidP="000241A2">
      <w:pPr>
        <w:pStyle w:val="NormalTesis"/>
        <w:numPr>
          <w:ilvl w:val="0"/>
          <w:numId w:val="26"/>
        </w:numPr>
      </w:pPr>
      <w:r>
        <w:t>Autonomía (</w:t>
      </w:r>
      <w:proofErr w:type="spellStart"/>
      <w:r>
        <w:t>empowerment</w:t>
      </w:r>
      <w:proofErr w:type="spellEnd"/>
      <w:r>
        <w: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lastRenderedPageBreak/>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57" w:name="_Toc427736876"/>
      <w:r>
        <w:t xml:space="preserve">METODOLOGÍA DE PROGRAMACIÓN </w:t>
      </w:r>
      <w:r w:rsidRPr="00411918">
        <w:t>TEST DRIVEN DEVELOPMENT</w:t>
      </w:r>
      <w:r>
        <w:t xml:space="preserve"> (TDD)</w:t>
      </w:r>
      <w:bookmarkEnd w:id="57"/>
    </w:p>
    <w:p w14:paraId="7CE23E70" w14:textId="77777777" w:rsidR="00411918" w:rsidRDefault="00411918" w:rsidP="00A664A5">
      <w:pPr>
        <w:pStyle w:val="NormalTesis"/>
        <w:ind w:left="360"/>
      </w:pPr>
      <w:r w:rsidRPr="00411918">
        <w:t xml:space="preserve">El Desarrollo Dirigido por </w:t>
      </w:r>
      <w:proofErr w:type="spellStart"/>
      <w:r w:rsidRPr="00411918">
        <w:t>Test</w:t>
      </w:r>
      <w:r>
        <w:t>s</w:t>
      </w:r>
      <w:proofErr w:type="spellEnd"/>
      <w:r w:rsidRPr="00411918">
        <w:t xml:space="preserve"> (Test </w:t>
      </w:r>
      <w:proofErr w:type="spellStart"/>
      <w:r w:rsidRPr="00411918">
        <w:t>Driven</w:t>
      </w:r>
      <w:proofErr w:type="spellEnd"/>
      <w:r w:rsidRPr="00411918">
        <w:t xml:space="preserve"> </w:t>
      </w:r>
      <w:proofErr w:type="spellStart"/>
      <w:r w:rsidRPr="00411918">
        <w:t>Development</w:t>
      </w:r>
      <w:proofErr w:type="spellEnd"/>
      <w:r w:rsidRPr="00411918">
        <w: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w:t>
      </w:r>
      <w:proofErr w:type="spellStart"/>
      <w:r>
        <w:t>Provost</w:t>
      </w:r>
      <w:proofErr w:type="spellEnd"/>
      <w:r>
        <w:rPr>
          <w:rStyle w:val="Refdenotaalpie"/>
        </w:rPr>
        <w:footnoteReference w:id="11"/>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FC5E6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2"/>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t xml:space="preserve">Escribir la </w:t>
      </w:r>
      <w:proofErr w:type="spellStart"/>
      <w:r>
        <w:t>especiﬁcación</w:t>
      </w:r>
      <w:proofErr w:type="spellEnd"/>
      <w:r>
        <w:t xml:space="preserve">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proofErr w:type="spellStart"/>
      <w:r>
        <w:t>Refactorizar</w:t>
      </w:r>
      <w:proofErr w:type="spellEnd"/>
      <w:r>
        <w:t xml:space="preserve">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58" w:name="_Toc403927350"/>
      <w:bookmarkStart w:id="59" w:name="_Toc427736877"/>
      <w:r w:rsidRPr="0013210E">
        <w:lastRenderedPageBreak/>
        <w:t>CRONOGRAMA</w:t>
      </w:r>
      <w:bookmarkEnd w:id="58"/>
      <w:bookmarkEnd w:id="59"/>
    </w:p>
    <w:p w14:paraId="61A84147" w14:textId="77777777" w:rsidR="00E91D70" w:rsidRDefault="00E91D70" w:rsidP="00AC55DB">
      <w:pPr>
        <w:pStyle w:val="NormalTesis"/>
      </w:pPr>
      <w:r>
        <w:rPr>
          <w:noProof/>
        </w:rPr>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4FCAB7A0" w14:textId="77777777" w:rsidR="00FC5E60" w:rsidRDefault="0013210E" w:rsidP="00FC5E60">
      <w:pPr>
        <w:pStyle w:val="Bibliografa"/>
      </w:pPr>
      <w:bookmarkStart w:id="60" w:name="_Toc403927351"/>
      <w:bookmarkStart w:id="61" w:name="_Toc427736878"/>
      <w:r w:rsidRPr="0013210E">
        <w:lastRenderedPageBreak/>
        <w:t>BIBLIOGRAFÍA</w:t>
      </w:r>
      <w:bookmarkEnd w:id="60"/>
      <w:bookmarkEnd w:id="61"/>
    </w:p>
    <w:p w14:paraId="4EF3C54D" w14:textId="2EF35A94" w:rsidR="00FC5E60" w:rsidRDefault="00820A00" w:rsidP="00FC5E60">
      <w:pPr>
        <w:pStyle w:val="Bibliografa"/>
        <w:rPr>
          <w:noProof/>
        </w:rPr>
      </w:pPr>
      <w:r>
        <w:rPr>
          <w:b/>
          <w:lang w:val="en-US" w:bidi="en-US"/>
        </w:rPr>
        <w:fldChar w:fldCharType="begin"/>
      </w:r>
      <w:r>
        <w:instrText xml:space="preserve"> BIBLIOGRAPHY  \l 3082 </w:instrText>
      </w:r>
      <w:r>
        <w:rPr>
          <w:b/>
          <w:lang w:val="en-US" w:bidi="en-US"/>
        </w:rPr>
        <w:fldChar w:fldCharType="separate"/>
      </w:r>
      <w:r w:rsidR="00FC5E60">
        <w:rPr>
          <w:noProof/>
        </w:rPr>
        <w:t>Marset, R. N. (2006). Modelado, Diseño e Implementación de Servicios Web.</w:t>
      </w:r>
    </w:p>
    <w:p w14:paraId="78E50A2A" w14:textId="77777777" w:rsidR="00FC5E60" w:rsidRDefault="00FC5E60" w:rsidP="00FC5E60">
      <w:pPr>
        <w:pStyle w:val="Bibliografa"/>
        <w:rPr>
          <w:noProof/>
        </w:rPr>
      </w:pPr>
      <w:r>
        <w:rPr>
          <w:noProof/>
        </w:rPr>
        <w:t xml:space="preserve">Richardson, L., &amp; Ruby, S. (2007). </w:t>
      </w:r>
      <w:r>
        <w:rPr>
          <w:i/>
          <w:iCs/>
          <w:noProof/>
        </w:rPr>
        <w:t>RESTful Web Services.</w:t>
      </w:r>
      <w:r>
        <w:rPr>
          <w:noProof/>
        </w:rPr>
        <w:t xml:space="preserve"> Sebastopol: O’Reilly Media, Inc.</w:t>
      </w:r>
    </w:p>
    <w:p w14:paraId="05C3DC61" w14:textId="77777777" w:rsidR="00FC5E60" w:rsidRDefault="00FC5E60" w:rsidP="00FC5E60">
      <w:pPr>
        <w:pStyle w:val="Bibliografa"/>
        <w:rPr>
          <w:noProof/>
        </w:rPr>
      </w:pPr>
      <w:r>
        <w:rPr>
          <w:noProof/>
        </w:rPr>
        <w:t xml:space="preserve">Amodeo, E. (2013). </w:t>
      </w:r>
      <w:r>
        <w:rPr>
          <w:i/>
          <w:iCs/>
          <w:noProof/>
        </w:rPr>
        <w:t>Principios de diseño de APIs REST.</w:t>
      </w:r>
      <w:r>
        <w:rPr>
          <w:noProof/>
        </w:rPr>
        <w:t xml:space="preserve"> Lean Publishing.</w:t>
      </w:r>
    </w:p>
    <w:p w14:paraId="45EA371A" w14:textId="77777777" w:rsidR="00FC5E60" w:rsidRDefault="00FC5E60" w:rsidP="00FC5E60">
      <w:pPr>
        <w:pStyle w:val="Bibliografa"/>
        <w:rPr>
          <w:noProof/>
        </w:rPr>
      </w:pPr>
      <w:r>
        <w:rPr>
          <w:i/>
          <w:iCs/>
          <w:noProof/>
        </w:rPr>
        <w:t>Wikipedia</w:t>
      </w:r>
      <w:r>
        <w:rPr>
          <w:noProof/>
        </w:rPr>
        <w:t>. (30 de Noviembre de 2014). Recuperado el 2 de Diciembre de 2014, de Wikipedia: http://en.wikipedia.org/wiki/Application_programming_interface</w:t>
      </w:r>
    </w:p>
    <w:p w14:paraId="4550AD52" w14:textId="77777777" w:rsidR="00FC5E60" w:rsidRDefault="00FC5E60" w:rsidP="00FC5E60">
      <w:pPr>
        <w:pStyle w:val="Bibliografa"/>
        <w:rPr>
          <w:noProof/>
        </w:rPr>
      </w:pPr>
      <w:r>
        <w:rPr>
          <w:noProof/>
        </w:rPr>
        <w:t xml:space="preserve">Financiero, A. -A. (2014). </w:t>
      </w:r>
      <w:r>
        <w:rPr>
          <w:i/>
          <w:iCs/>
          <w:noProof/>
        </w:rPr>
        <w:t>Reporte Mensual Octubre del 2014.</w:t>
      </w:r>
      <w:r>
        <w:rPr>
          <w:noProof/>
        </w:rPr>
        <w:t xml:space="preserve"> La Paz.</w:t>
      </w:r>
    </w:p>
    <w:p w14:paraId="43160A91" w14:textId="77777777" w:rsidR="00FC5E60" w:rsidRDefault="00FC5E60" w:rsidP="00FC5E60">
      <w:pPr>
        <w:pStyle w:val="Bibliografa"/>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3FA0261B" w14:textId="77777777" w:rsidR="00FC5E60" w:rsidRDefault="00FC5E60" w:rsidP="00FC5E60">
      <w:pPr>
        <w:pStyle w:val="Bibliografa"/>
        <w:rPr>
          <w:noProof/>
        </w:rPr>
      </w:pPr>
      <w:r>
        <w:rPr>
          <w:noProof/>
        </w:rPr>
        <w:t xml:space="preserve">Android, S. (2014). </w:t>
      </w:r>
      <w:r>
        <w:rPr>
          <w:i/>
          <w:iCs/>
          <w:noProof/>
        </w:rPr>
        <w:t>source.android</w:t>
      </w:r>
      <w:r>
        <w:rPr>
          <w:noProof/>
        </w:rPr>
        <w:t>. Recuperado el 03 de Diciembre de 2014, de source.android.com/source/index.html</w:t>
      </w:r>
    </w:p>
    <w:p w14:paraId="7DE2B3F2" w14:textId="77777777" w:rsidR="00FC5E60" w:rsidRDefault="00FC5E60" w:rsidP="00FC5E60">
      <w:pPr>
        <w:pStyle w:val="Bibliografa"/>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7D1E3875" w14:textId="77777777" w:rsidR="00FC5E60" w:rsidRDefault="00FC5E60" w:rsidP="00FC5E60">
      <w:pPr>
        <w:pStyle w:val="Bibliografa"/>
        <w:rPr>
          <w:noProof/>
        </w:rPr>
      </w:pPr>
      <w:r>
        <w:rPr>
          <w:noProof/>
        </w:rPr>
        <w:t xml:space="preserve">Razon. (15 de Mayo de 2013). Android Extiende liderazgo en el mercado de SmartPhones. </w:t>
      </w:r>
      <w:r>
        <w:rPr>
          <w:i/>
          <w:iCs/>
          <w:noProof/>
        </w:rPr>
        <w:t>La Razon</w:t>
      </w:r>
      <w:r>
        <w:rPr>
          <w:noProof/>
        </w:rPr>
        <w:t xml:space="preserve"> , pág. 20.</w:t>
      </w:r>
    </w:p>
    <w:p w14:paraId="0B68CFED" w14:textId="77777777" w:rsidR="00FC5E60" w:rsidRDefault="00FC5E60" w:rsidP="00FC5E60">
      <w:pPr>
        <w:pStyle w:val="Bibliografa"/>
        <w:rPr>
          <w:noProof/>
        </w:rPr>
      </w:pPr>
      <w:r>
        <w:rPr>
          <w:noProof/>
        </w:rPr>
        <w:t xml:space="preserve">Serrano, R. H. (2012). </w:t>
      </w:r>
      <w:r>
        <w:rPr>
          <w:i/>
          <w:iCs/>
          <w:noProof/>
        </w:rPr>
        <w:t>Scrum ManageEn busca de la excelencia del Código.</w:t>
      </w:r>
      <w:r>
        <w:rPr>
          <w:noProof/>
        </w:rPr>
        <w:t xml:space="preserve"> Safe Creative.</w:t>
      </w:r>
    </w:p>
    <w:p w14:paraId="4EFD6E78" w14:textId="77777777" w:rsidR="00FC5E60" w:rsidRDefault="00FC5E60" w:rsidP="00FC5E60">
      <w:pPr>
        <w:pStyle w:val="Bibliografa"/>
        <w:rPr>
          <w:noProof/>
        </w:rPr>
      </w:pPr>
      <w:r>
        <w:rPr>
          <w:noProof/>
        </w:rPr>
        <w:t xml:space="preserve">Sampieri. (1998). </w:t>
      </w:r>
      <w:r>
        <w:rPr>
          <w:i/>
          <w:iCs/>
          <w:noProof/>
        </w:rPr>
        <w:t>Metodologia de la Investigacion.</w:t>
      </w:r>
      <w:r>
        <w:rPr>
          <w:noProof/>
        </w:rPr>
        <w:t xml:space="preserve"> Mexico: McGraw-Hill InterAmericana Editoriales S.A. de C.V.</w:t>
      </w:r>
    </w:p>
    <w:p w14:paraId="6B83D459" w14:textId="77777777" w:rsidR="00FC5E60" w:rsidRDefault="00FC5E60" w:rsidP="00FC5E60">
      <w:pPr>
        <w:pStyle w:val="Bibliografa"/>
        <w:rPr>
          <w:noProof/>
        </w:rPr>
      </w:pPr>
      <w:r>
        <w:rPr>
          <w:noProof/>
        </w:rPr>
        <w:t xml:space="preserve">Andrade, M. C. (2007). </w:t>
      </w:r>
      <w:r>
        <w:rPr>
          <w:i/>
          <w:iCs/>
          <w:noProof/>
        </w:rPr>
        <w:t>Sistema de Administración Comercial Geo Referencial de Preventas.</w:t>
      </w:r>
      <w:r>
        <w:rPr>
          <w:noProof/>
        </w:rPr>
        <w:t xml:space="preserve"> La Paz: UMSA.</w:t>
      </w:r>
    </w:p>
    <w:p w14:paraId="3B76439B" w14:textId="77777777" w:rsidR="00FC5E60" w:rsidRDefault="00FC5E60" w:rsidP="00FC5E60">
      <w:pPr>
        <w:pStyle w:val="Bibliografa"/>
        <w:rPr>
          <w:noProof/>
        </w:rPr>
      </w:pPr>
      <w:r>
        <w:rPr>
          <w:noProof/>
        </w:rPr>
        <w:t xml:space="preserve">Quispe, R. T. (2008). </w:t>
      </w:r>
      <w:r>
        <w:rPr>
          <w:i/>
          <w:iCs/>
          <w:noProof/>
        </w:rPr>
        <w:t>Sistema de Gestión de la Información Georeferenciada.</w:t>
      </w:r>
      <w:r>
        <w:rPr>
          <w:noProof/>
        </w:rPr>
        <w:t xml:space="preserve"> La Paz: UMSA.</w:t>
      </w:r>
    </w:p>
    <w:p w14:paraId="430C7317" w14:textId="77777777" w:rsidR="00FC5E60" w:rsidRDefault="00FC5E60" w:rsidP="00FC5E60">
      <w:pPr>
        <w:pStyle w:val="Bibliografa"/>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4FA814C4" w14:textId="77777777" w:rsidR="00FC5E60" w:rsidRDefault="00FC5E60" w:rsidP="00FC5E60">
      <w:pPr>
        <w:pStyle w:val="Bibliografa"/>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7E31941E" w14:textId="77777777" w:rsidR="00FC5E60" w:rsidRDefault="00FC5E60" w:rsidP="00FC5E60">
      <w:pPr>
        <w:pStyle w:val="Bibliografa"/>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4F0C38D6" w14:textId="77777777" w:rsidR="00FC5E60" w:rsidRDefault="00FC5E60" w:rsidP="00FC5E60">
      <w:pPr>
        <w:pStyle w:val="Bibliografa"/>
        <w:rPr>
          <w:noProof/>
        </w:rPr>
      </w:pPr>
      <w:r>
        <w:rPr>
          <w:i/>
          <w:iCs/>
          <w:noProof/>
        </w:rPr>
        <w:t>Wikipedia La Enciclopedia Libre</w:t>
      </w:r>
      <w:r>
        <w:rPr>
          <w:noProof/>
        </w:rPr>
        <w:t>. (4 de Diciembre de 2014). Recuperado el 12 de Diciembre de 2014, de http://en.wikipedia.org/wiki/Google_Maps</w:t>
      </w:r>
    </w:p>
    <w:p w14:paraId="22ED3FFD" w14:textId="77777777" w:rsidR="00FC5E60" w:rsidRDefault="00FC5E60" w:rsidP="00FC5E60">
      <w:pPr>
        <w:pStyle w:val="Bibliografa"/>
        <w:rPr>
          <w:noProof/>
        </w:rPr>
      </w:pPr>
      <w:r>
        <w:rPr>
          <w:i/>
          <w:iCs/>
          <w:noProof/>
        </w:rPr>
        <w:lastRenderedPageBreak/>
        <w:t>Google Maps</w:t>
      </w:r>
      <w:r>
        <w:rPr>
          <w:noProof/>
        </w:rPr>
        <w:t>. (18 de Moviembre de 2014). Recuperado el 06 de Diciembre de 2014, de https://developers.google.com/maps/documentation/javascript/markers</w:t>
      </w:r>
    </w:p>
    <w:p w14:paraId="02BC8303" w14:textId="77777777" w:rsidR="00FC5E60" w:rsidRDefault="00FC5E60" w:rsidP="00FC5E60">
      <w:pPr>
        <w:pStyle w:val="Bibliografa"/>
        <w:rPr>
          <w:noProof/>
        </w:rPr>
      </w:pPr>
      <w:r>
        <w:rPr>
          <w:i/>
          <w:iCs/>
          <w:noProof/>
        </w:rPr>
        <w:t>Developers Google Maps</w:t>
      </w:r>
      <w:r>
        <w:rPr>
          <w:noProof/>
        </w:rPr>
        <w:t>. (31 de Enero de 2013.). Recuperado el 06 de Diciembre de 2014, de https://developers.google.com/maps/?hl=es</w:t>
      </w:r>
    </w:p>
    <w:p w14:paraId="14FAC31D" w14:textId="77777777" w:rsidR="00FC5E60" w:rsidRDefault="00FC5E60" w:rsidP="00FC5E60">
      <w:pPr>
        <w:pStyle w:val="Bibliografa"/>
        <w:rPr>
          <w:noProof/>
        </w:rPr>
      </w:pPr>
      <w:r>
        <w:rPr>
          <w:i/>
          <w:iCs/>
          <w:noProof/>
        </w:rPr>
        <w:t>Oxford Dictionaries</w:t>
      </w:r>
      <w:r>
        <w:rPr>
          <w:noProof/>
        </w:rPr>
        <w:t>. (2014). Recuperado el 06 de Diciembre de 2014, de http://www.oxforddictionaries.com/es/</w:t>
      </w:r>
    </w:p>
    <w:p w14:paraId="731BEBC7" w14:textId="77777777" w:rsidR="00FC5E60" w:rsidRDefault="00FC5E60" w:rsidP="00FC5E60">
      <w:pPr>
        <w:pStyle w:val="Bibliografa"/>
        <w:rPr>
          <w:noProof/>
        </w:rPr>
      </w:pPr>
      <w:r>
        <w:rPr>
          <w:noProof/>
        </w:rPr>
        <w:t xml:space="preserve">López, E. B., &amp; Cimorra Grande, D. (13 de Enero de 2010). Geolocalizacion y Geo-referenciación. </w:t>
      </w:r>
      <w:r>
        <w:rPr>
          <w:i/>
          <w:iCs/>
          <w:noProof/>
        </w:rPr>
        <w:t>Ensayo</w:t>
      </w:r>
      <w:r>
        <w:rPr>
          <w:noProof/>
        </w:rPr>
        <w:t xml:space="preserve"> .</w:t>
      </w:r>
    </w:p>
    <w:p w14:paraId="113123A3" w14:textId="77777777" w:rsidR="00FC5E60" w:rsidRDefault="00FC5E60" w:rsidP="00FC5E60">
      <w:pPr>
        <w:pStyle w:val="Bibliografa"/>
        <w:rPr>
          <w:noProof/>
        </w:rPr>
      </w:pPr>
      <w:r>
        <w:rPr>
          <w:noProof/>
        </w:rPr>
        <w:t xml:space="preserve">Carlos Blé Jurado y colaboradores. (2010). </w:t>
      </w:r>
      <w:r>
        <w:rPr>
          <w:i/>
          <w:iCs/>
          <w:noProof/>
        </w:rPr>
        <w:t>Diseño Agil con TDD.</w:t>
      </w:r>
      <w:r>
        <w:rPr>
          <w:noProof/>
        </w:rPr>
        <w:t xml:space="preserve"> Safe Creative.</w:t>
      </w:r>
    </w:p>
    <w:p w14:paraId="2530DEE3" w14:textId="77777777" w:rsidR="00FC5E60" w:rsidRDefault="00FC5E60" w:rsidP="00FC5E60">
      <w:pPr>
        <w:pStyle w:val="Bibliografa"/>
        <w:rPr>
          <w:noProof/>
        </w:rPr>
      </w:pPr>
      <w:r>
        <w:rPr>
          <w:noProof/>
        </w:rPr>
        <w:t xml:space="preserve">Juan Palacio, C. R. (2011). </w:t>
      </w:r>
      <w:r>
        <w:rPr>
          <w:i/>
          <w:iCs/>
          <w:noProof/>
        </w:rPr>
        <w:t>Scrum Manager Gestión de Proyectos.</w:t>
      </w:r>
      <w:r>
        <w:rPr>
          <w:noProof/>
        </w:rPr>
        <w:t xml:space="preserve"> Safe Creative.</w:t>
      </w:r>
    </w:p>
    <w:p w14:paraId="5EE3668E" w14:textId="77777777" w:rsidR="00FC5E60" w:rsidRDefault="00FC5E60" w:rsidP="00FC5E60">
      <w:pPr>
        <w:pStyle w:val="Bibliografa"/>
        <w:rPr>
          <w:noProof/>
        </w:rPr>
      </w:pPr>
      <w:r>
        <w:rPr>
          <w:i/>
          <w:iCs/>
          <w:noProof/>
        </w:rPr>
        <w:t>Wikipedia La Encoclopedia Libre</w:t>
      </w:r>
      <w:r>
        <w:rPr>
          <w:noProof/>
        </w:rPr>
        <w:t>. (5 de Mayo de 2014). Recuperado el 06 de Diciembre de 2014, de http://es.wikipedia.org/wiki/GitHub</w:t>
      </w:r>
    </w:p>
    <w:p w14:paraId="69568452" w14:textId="77777777" w:rsidR="001373D4" w:rsidRPr="00012EAA" w:rsidRDefault="00820A00" w:rsidP="00FC5E6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2" w:name="_Toc403927352"/>
      <w:bookmarkStart w:id="63" w:name="_Toc427736879"/>
      <w:r w:rsidRPr="0013210E">
        <w:lastRenderedPageBreak/>
        <w:t>ANEXOS</w:t>
      </w:r>
      <w:bookmarkEnd w:id="62"/>
      <w:bookmarkEnd w:id="63"/>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E05B53"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3" o:title=""/>
            <w10:wrap type="tight"/>
          </v:shape>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E05B53"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4" o:title=""/>
            <w10:wrap type="tight"/>
          </v:shape>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 xml:space="preserve">móvil para </w:t>
            </w:r>
            <w:proofErr w:type="spellStart"/>
            <w:r w:rsidR="00AE56C0">
              <w:t>SmartPhone</w:t>
            </w:r>
            <w:proofErr w:type="spellEnd"/>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w:t>
            </w:r>
            <w:proofErr w:type="spellStart"/>
            <w:r w:rsidR="00061183">
              <w:t>Rest-Ful</w:t>
            </w:r>
            <w:proofErr w:type="spellEnd"/>
            <w:r w:rsidR="00061183">
              <w:t xml:space="preserve">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 xml:space="preserve">de Cajeros </w:t>
            </w:r>
            <w:proofErr w:type="spellStart"/>
            <w:r w:rsidR="00102003">
              <w:t>Automaticos</w:t>
            </w:r>
            <w:proofErr w:type="spellEnd"/>
            <w:r w:rsidR="00102003">
              <w:t xml:space="preserve">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 xml:space="preserve">Estudiar Google </w:t>
            </w:r>
            <w:proofErr w:type="spellStart"/>
            <w:r w:rsidRPr="00A07CA7">
              <w:t>Maps</w:t>
            </w:r>
            <w:proofErr w:type="spellEnd"/>
            <w:r w:rsidRPr="00A07CA7">
              <w:t xml:space="preserve">, Google </w:t>
            </w:r>
            <w:proofErr w:type="spellStart"/>
            <w:r w:rsidRPr="00A07CA7">
              <w:t>Maps</w:t>
            </w:r>
            <w:proofErr w:type="spellEnd"/>
            <w:r w:rsidRPr="00A07CA7">
              <w:t xml:space="preserve"> </w:t>
            </w:r>
            <w:proofErr w:type="spellStart"/>
            <w:r w:rsidRPr="00A07CA7">
              <w:t>Marker</w:t>
            </w:r>
            <w:proofErr w:type="spellEnd"/>
            <w:r w:rsidRPr="00A07CA7">
              <w:t xml:space="preserve">, Api google </w:t>
            </w:r>
            <w:proofErr w:type="spellStart"/>
            <w:r w:rsidRPr="00A07CA7">
              <w:t>Maps</w:t>
            </w:r>
            <w:proofErr w:type="spellEnd"/>
            <w:r w:rsidRPr="00A07CA7">
              <w:t xml:space="preserve">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proofErr w:type="spellStart"/>
            <w:r w:rsidR="00102003">
              <w:t>Scrum</w:t>
            </w:r>
            <w:proofErr w:type="spellEnd"/>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9039E" w14:textId="77777777" w:rsidR="00767F81" w:rsidRDefault="00767F81" w:rsidP="0009436D">
      <w:pPr>
        <w:spacing w:after="0" w:line="240" w:lineRule="auto"/>
      </w:pPr>
      <w:r>
        <w:separator/>
      </w:r>
    </w:p>
  </w:endnote>
  <w:endnote w:type="continuationSeparator" w:id="0">
    <w:p w14:paraId="3B9C2F58" w14:textId="77777777" w:rsidR="00767F81" w:rsidRDefault="00767F81"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B1E95E" w14:textId="77777777" w:rsidR="00767F81" w:rsidRDefault="00767F81" w:rsidP="0009436D">
      <w:pPr>
        <w:spacing w:after="0" w:line="240" w:lineRule="auto"/>
      </w:pPr>
      <w:r>
        <w:separator/>
      </w:r>
    </w:p>
  </w:footnote>
  <w:footnote w:type="continuationSeparator" w:id="0">
    <w:p w14:paraId="47AC0546" w14:textId="77777777" w:rsidR="00767F81" w:rsidRDefault="00767F81" w:rsidP="0009436D">
      <w:pPr>
        <w:spacing w:after="0" w:line="240" w:lineRule="auto"/>
      </w:pPr>
      <w:r>
        <w:continuationSeparator/>
      </w:r>
    </w:p>
  </w:footnote>
  <w:footnote w:id="1">
    <w:p w14:paraId="6B375F90" w14:textId="77777777" w:rsidR="00E05B53" w:rsidRDefault="00E05B53"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14:paraId="465A10EC" w14:textId="77777777" w:rsidR="00E05B53" w:rsidRDefault="00E05B53">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08375D49" w14:textId="3A0FA4EC" w:rsidR="00E05B53" w:rsidRPr="00213851" w:rsidRDefault="00E05B53">
      <w:pPr>
        <w:pStyle w:val="Textonotapie"/>
        <w:rPr>
          <w:lang w:val="en-US"/>
        </w:rPr>
      </w:pPr>
      <w:r>
        <w:rPr>
          <w:rStyle w:val="Refdenotaalpie"/>
        </w:rPr>
        <w:footnoteRef/>
      </w:r>
      <w:r>
        <w:t xml:space="preserve"> ASFII siglas de </w:t>
      </w:r>
      <w:proofErr w:type="spellStart"/>
      <w:r>
        <w:rPr>
          <w:lang w:val="en-US"/>
        </w:rPr>
        <w:t>Autoridad</w:t>
      </w:r>
      <w:proofErr w:type="spellEnd"/>
      <w:r>
        <w:rPr>
          <w:lang w:val="en-US"/>
        </w:rPr>
        <w:t xml:space="preserve"> de </w:t>
      </w:r>
      <w:proofErr w:type="spellStart"/>
      <w:r>
        <w:rPr>
          <w:lang w:val="en-US"/>
        </w:rPr>
        <w:t>Supervición</w:t>
      </w:r>
      <w:proofErr w:type="spellEnd"/>
      <w:r>
        <w:rPr>
          <w:lang w:val="en-US"/>
        </w:rPr>
        <w:t xml:space="preserve"> del Sistema </w:t>
      </w:r>
      <w:proofErr w:type="spellStart"/>
      <w:r>
        <w:rPr>
          <w:lang w:val="en-US"/>
        </w:rPr>
        <w:t>Finaciero</w:t>
      </w:r>
      <w:proofErr w:type="spellEnd"/>
    </w:p>
  </w:footnote>
  <w:footnote w:id="4">
    <w:p w14:paraId="4B3A81CF" w14:textId="77777777" w:rsidR="00E05B53" w:rsidRDefault="00E05B53"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5">
    <w:p w14:paraId="1E92C974" w14:textId="77777777" w:rsidR="00E05B53" w:rsidRDefault="00E05B53"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6">
    <w:p w14:paraId="00472629" w14:textId="77777777" w:rsidR="00E05B53" w:rsidRDefault="00E05B53">
      <w:pPr>
        <w:pStyle w:val="Textonotapie"/>
      </w:pPr>
      <w:r>
        <w:rPr>
          <w:rStyle w:val="Refdenotaalpie"/>
        </w:rPr>
        <w:footnoteRef/>
      </w:r>
      <w:r>
        <w:t xml:space="preserve"> Aplicativo Móvil que se desarrollara para celulares inteligentes SmarthPhone’s en el presente trabajo serán los que tengan instalado el sistema operativo Android.</w:t>
      </w:r>
    </w:p>
  </w:footnote>
  <w:footnote w:id="7">
    <w:p w14:paraId="7585AE11" w14:textId="54D5D283" w:rsidR="00E92D7E" w:rsidRDefault="00E92D7E" w:rsidP="00E92D7E">
      <w:pPr>
        <w:pStyle w:val="Textonotapie"/>
        <w:ind w:left="142" w:hanging="142"/>
      </w:pPr>
      <w:r>
        <w:rPr>
          <w:rStyle w:val="Refdenotaalpie"/>
        </w:rPr>
        <w:footnoteRef/>
      </w:r>
      <w:r>
        <w:t xml:space="preserve"> Información obtenida en el artículo publicado por el periódico la Razón titulado  “Android Extiende </w:t>
      </w:r>
      <w:r w:rsidRPr="00E92D7E">
        <w:t>liderazgo en el mercado de Smartphone</w:t>
      </w:r>
      <w:r>
        <w:t xml:space="preserve">s” en </w:t>
      </w:r>
      <w:r w:rsidRPr="00E92D7E">
        <w:t>15 de mayo de 2013</w:t>
      </w:r>
    </w:p>
  </w:footnote>
  <w:footnote w:id="8">
    <w:p w14:paraId="7F0BAE83" w14:textId="77777777" w:rsidR="00E05B53" w:rsidRDefault="00E05B53" w:rsidP="008B27CE">
      <w:pPr>
        <w:pStyle w:val="Textonotapie"/>
      </w:pPr>
      <w:r>
        <w:rPr>
          <w:rStyle w:val="Refdenotaalpie"/>
        </w:rPr>
        <w:footnoteRef/>
      </w:r>
      <w:r>
        <w:t xml:space="preserve">Entidad Reguladora de Entidades Financieras en Bolivia (Autoridad de Supervisión del sistema financiero). </w:t>
      </w:r>
    </w:p>
    <w:p w14:paraId="7E32C582" w14:textId="77777777" w:rsidR="00E05B53" w:rsidRDefault="00E05B53" w:rsidP="008B27CE">
      <w:pPr>
        <w:pStyle w:val="Textonotapie"/>
      </w:pPr>
    </w:p>
  </w:footnote>
  <w:footnote w:id="9">
    <w:p w14:paraId="1605E023" w14:textId="77777777" w:rsidR="00E05B53" w:rsidRPr="00611EB9" w:rsidRDefault="00E05B53" w:rsidP="00B306FB">
      <w:pPr>
        <w:pStyle w:val="Textonotapie"/>
        <w:rPr>
          <w:bCs/>
          <w:lang w:val="es-ES_tradnl"/>
        </w:rPr>
      </w:pPr>
      <w:r w:rsidRPr="00611EB9">
        <w:rPr>
          <w:rStyle w:val="Refdenotaalpie"/>
        </w:rPr>
        <w:footnoteRef/>
      </w:r>
      <w:r w:rsidRPr="00611EB9">
        <w:t xml:space="preserve"> </w:t>
      </w:r>
      <w:r w:rsidRPr="00611EB9">
        <w:rPr>
          <w:lang w:val="en-US"/>
        </w:rPr>
        <w:t xml:space="preserve">Information </w:t>
      </w:r>
      <w:proofErr w:type="spellStart"/>
      <w:r w:rsidRPr="00611EB9">
        <w:rPr>
          <w:lang w:val="en-US"/>
        </w:rPr>
        <w:t>obten</w:t>
      </w:r>
      <w:bookmarkStart w:id="25" w:name="_GoBack"/>
      <w:bookmarkEnd w:id="25"/>
      <w:r w:rsidRPr="00611EB9">
        <w:rPr>
          <w:lang w:val="en-US"/>
        </w:rPr>
        <w:t>ida</w:t>
      </w:r>
      <w:proofErr w:type="spellEnd"/>
      <w:r w:rsidRPr="00611EB9">
        <w:rPr>
          <w:lang w:val="en-US"/>
        </w:rPr>
        <w:t xml:space="preserve">  del </w:t>
      </w:r>
      <w:proofErr w:type="spellStart"/>
      <w:r w:rsidRPr="00611EB9">
        <w:rPr>
          <w:lang w:val="en-US"/>
        </w:rPr>
        <w:t>reporte</w:t>
      </w:r>
      <w:proofErr w:type="spellEnd"/>
      <w:r w:rsidRPr="00611EB9">
        <w:rPr>
          <w:lang w:val="en-US"/>
        </w:rPr>
        <w:t xml:space="preserve"> </w:t>
      </w:r>
      <w:r w:rsidRPr="00611EB9">
        <w:rPr>
          <w:bCs/>
          <w:lang w:val="es-ES_tradnl"/>
        </w:rPr>
        <w:t xml:space="preserve">de Tasa de Crecimiento de la </w:t>
      </w:r>
      <w:proofErr w:type="spellStart"/>
      <w:r w:rsidRPr="00611EB9">
        <w:rPr>
          <w:bCs/>
          <w:lang w:val="es-ES_tradnl"/>
        </w:rPr>
        <w:t>Poblacion</w:t>
      </w:r>
      <w:proofErr w:type="spellEnd"/>
      <w:r w:rsidRPr="00611EB9">
        <w:rPr>
          <w:bCs/>
          <w:lang w:val="es-ES_tradnl"/>
        </w:rPr>
        <w:t xml:space="preserve"> Total, </w:t>
      </w:r>
    </w:p>
    <w:p w14:paraId="7A7463B8" w14:textId="77777777" w:rsidR="00E05B53" w:rsidRPr="00611EB9" w:rsidRDefault="00E05B53" w:rsidP="00B306FB">
      <w:pPr>
        <w:pStyle w:val="Textonotapie"/>
        <w:jc w:val="both"/>
        <w:rPr>
          <w:lang w:val="en-US"/>
        </w:rPr>
      </w:pPr>
      <w:r w:rsidRPr="00611EB9">
        <w:rPr>
          <w:bCs/>
          <w:lang w:val="es-ES_tradnl"/>
        </w:rPr>
        <w:t xml:space="preserve">Urbana y Rural realizado </w:t>
      </w:r>
      <w:proofErr w:type="spellStart"/>
      <w:r w:rsidRPr="00611EB9">
        <w:rPr>
          <w:lang w:val="en-US"/>
        </w:rPr>
        <w:t>por</w:t>
      </w:r>
      <w:proofErr w:type="spellEnd"/>
      <w:r w:rsidRPr="00611EB9">
        <w:rPr>
          <w:lang w:val="en-US"/>
        </w:rPr>
        <w:t xml:space="preserve"> la </w:t>
      </w:r>
      <w:proofErr w:type="spellStart"/>
      <w:r w:rsidRPr="00611EB9">
        <w:rPr>
          <w:lang w:val="en-US"/>
        </w:rPr>
        <w:t>comisón</w:t>
      </w:r>
      <w:proofErr w:type="spellEnd"/>
      <w:r w:rsidRPr="00611EB9">
        <w:rPr>
          <w:lang w:val="en-US"/>
        </w:rPr>
        <w:t xml:space="preserve"> </w:t>
      </w:r>
      <w:proofErr w:type="spellStart"/>
      <w:r w:rsidRPr="00611EB9">
        <w:rPr>
          <w:lang w:val="en-US"/>
        </w:rPr>
        <w:t>economíca</w:t>
      </w:r>
      <w:proofErr w:type="spellEnd"/>
      <w:r w:rsidRPr="00611EB9">
        <w:rPr>
          <w:lang w:val="en-US"/>
        </w:rPr>
        <w:t xml:space="preserve"> para la America Latina y el Caribe</w:t>
      </w:r>
    </w:p>
  </w:footnote>
  <w:footnote w:id="10">
    <w:p w14:paraId="448F9D27" w14:textId="77777777" w:rsidR="00E05B53" w:rsidRPr="00035AD6" w:rsidRDefault="00E05B53"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w:t>
      </w:r>
      <w:proofErr w:type="spellStart"/>
      <w:r w:rsidRPr="00035AD6">
        <w:rPr>
          <w:lang w:val="en-US"/>
        </w:rPr>
        <w:t>febrero</w:t>
      </w:r>
      <w:proofErr w:type="spellEnd"/>
      <w:r w:rsidRPr="00035AD6">
        <w:rPr>
          <w:lang w:val="en-US"/>
        </w:rPr>
        <w:t xml:space="preserve"> 2004, http://www.w3.org/TR/ws-arch/.</w:t>
      </w:r>
    </w:p>
  </w:footnote>
  <w:footnote w:id="11">
    <w:p w14:paraId="548CCC17" w14:textId="77777777" w:rsidR="00E05B53" w:rsidRDefault="00E05B53" w:rsidP="00411918">
      <w:pPr>
        <w:pStyle w:val="Textonotapie"/>
      </w:pPr>
      <w:r>
        <w:rPr>
          <w:rStyle w:val="Refdenotaalpie"/>
        </w:rPr>
        <w:footnoteRef/>
      </w:r>
      <w:r>
        <w:t>http://www.youtube.com/watch?v=JMEO6T6gkAA</w:t>
      </w:r>
    </w:p>
    <w:p w14:paraId="387E7E4D" w14:textId="77777777" w:rsidR="00E05B53" w:rsidRDefault="00E05B53" w:rsidP="00411918">
      <w:pPr>
        <w:pStyle w:val="Textonotapie"/>
      </w:pPr>
    </w:p>
  </w:footnote>
  <w:footnote w:id="12">
    <w:p w14:paraId="67C011AF" w14:textId="77777777" w:rsidR="00E05B53" w:rsidRDefault="00E05B53">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 w:numId="35">
    <w:abstractNumId w:val="7"/>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activeWritingStyle w:appName="MSWord" w:lang="en-US"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0D1E"/>
    <w:rsid w:val="000212D7"/>
    <w:rsid w:val="000241A2"/>
    <w:rsid w:val="0002521C"/>
    <w:rsid w:val="00033BC5"/>
    <w:rsid w:val="00033F79"/>
    <w:rsid w:val="00035AD6"/>
    <w:rsid w:val="0004027E"/>
    <w:rsid w:val="00040EBC"/>
    <w:rsid w:val="00041FEC"/>
    <w:rsid w:val="000441BF"/>
    <w:rsid w:val="00054C15"/>
    <w:rsid w:val="00061183"/>
    <w:rsid w:val="00061A1C"/>
    <w:rsid w:val="000642B5"/>
    <w:rsid w:val="000669CF"/>
    <w:rsid w:val="00066D91"/>
    <w:rsid w:val="00086D16"/>
    <w:rsid w:val="000905E1"/>
    <w:rsid w:val="0009436D"/>
    <w:rsid w:val="00095F17"/>
    <w:rsid w:val="000A5E6F"/>
    <w:rsid w:val="000C5AE0"/>
    <w:rsid w:val="000E7A88"/>
    <w:rsid w:val="000F5CED"/>
    <w:rsid w:val="000F715C"/>
    <w:rsid w:val="000F7E21"/>
    <w:rsid w:val="00102003"/>
    <w:rsid w:val="00113725"/>
    <w:rsid w:val="0011383B"/>
    <w:rsid w:val="00114500"/>
    <w:rsid w:val="0013210E"/>
    <w:rsid w:val="00134C35"/>
    <w:rsid w:val="001373D4"/>
    <w:rsid w:val="0015295E"/>
    <w:rsid w:val="00156B6B"/>
    <w:rsid w:val="00163399"/>
    <w:rsid w:val="00163AD9"/>
    <w:rsid w:val="00184771"/>
    <w:rsid w:val="001858B5"/>
    <w:rsid w:val="00194472"/>
    <w:rsid w:val="001A7132"/>
    <w:rsid w:val="001C6991"/>
    <w:rsid w:val="001D0048"/>
    <w:rsid w:val="001D0715"/>
    <w:rsid w:val="001D6B45"/>
    <w:rsid w:val="001D792D"/>
    <w:rsid w:val="001E2F04"/>
    <w:rsid w:val="001E3A26"/>
    <w:rsid w:val="001E3CDC"/>
    <w:rsid w:val="001E6BC6"/>
    <w:rsid w:val="001E711E"/>
    <w:rsid w:val="001F4AD1"/>
    <w:rsid w:val="00204410"/>
    <w:rsid w:val="00213851"/>
    <w:rsid w:val="00220A3D"/>
    <w:rsid w:val="00226771"/>
    <w:rsid w:val="002322CF"/>
    <w:rsid w:val="002365F0"/>
    <w:rsid w:val="002510D0"/>
    <w:rsid w:val="00251555"/>
    <w:rsid w:val="00255AE9"/>
    <w:rsid w:val="002654E1"/>
    <w:rsid w:val="0027201E"/>
    <w:rsid w:val="002744C8"/>
    <w:rsid w:val="00275231"/>
    <w:rsid w:val="002816F2"/>
    <w:rsid w:val="0028228F"/>
    <w:rsid w:val="002A1BE8"/>
    <w:rsid w:val="002A72BB"/>
    <w:rsid w:val="002B3B06"/>
    <w:rsid w:val="002C6BDF"/>
    <w:rsid w:val="002D5482"/>
    <w:rsid w:val="002D618A"/>
    <w:rsid w:val="002F2711"/>
    <w:rsid w:val="002F54A1"/>
    <w:rsid w:val="002F5ACA"/>
    <w:rsid w:val="00304397"/>
    <w:rsid w:val="0031224D"/>
    <w:rsid w:val="00327ED1"/>
    <w:rsid w:val="0033309F"/>
    <w:rsid w:val="00336456"/>
    <w:rsid w:val="00347774"/>
    <w:rsid w:val="00366B1E"/>
    <w:rsid w:val="00374F60"/>
    <w:rsid w:val="00383079"/>
    <w:rsid w:val="00384202"/>
    <w:rsid w:val="00385FBC"/>
    <w:rsid w:val="003D0BC9"/>
    <w:rsid w:val="003D1F40"/>
    <w:rsid w:val="003D3EAB"/>
    <w:rsid w:val="003E5D31"/>
    <w:rsid w:val="00411918"/>
    <w:rsid w:val="00414298"/>
    <w:rsid w:val="004142D2"/>
    <w:rsid w:val="0041642D"/>
    <w:rsid w:val="00420814"/>
    <w:rsid w:val="00421EF6"/>
    <w:rsid w:val="00432578"/>
    <w:rsid w:val="0043637C"/>
    <w:rsid w:val="00450A30"/>
    <w:rsid w:val="00464EFD"/>
    <w:rsid w:val="00466BE6"/>
    <w:rsid w:val="00467297"/>
    <w:rsid w:val="00471D6C"/>
    <w:rsid w:val="004748A0"/>
    <w:rsid w:val="00480CD3"/>
    <w:rsid w:val="00487C4A"/>
    <w:rsid w:val="00494823"/>
    <w:rsid w:val="0049776A"/>
    <w:rsid w:val="004A17E2"/>
    <w:rsid w:val="004A7133"/>
    <w:rsid w:val="004B7AE3"/>
    <w:rsid w:val="004D6A53"/>
    <w:rsid w:val="004E03AD"/>
    <w:rsid w:val="004F274A"/>
    <w:rsid w:val="00501DDE"/>
    <w:rsid w:val="00523BD4"/>
    <w:rsid w:val="005267A6"/>
    <w:rsid w:val="00527B35"/>
    <w:rsid w:val="00530B6F"/>
    <w:rsid w:val="00537E17"/>
    <w:rsid w:val="00540122"/>
    <w:rsid w:val="00540BCE"/>
    <w:rsid w:val="00546F48"/>
    <w:rsid w:val="00560EEF"/>
    <w:rsid w:val="00571163"/>
    <w:rsid w:val="00577B07"/>
    <w:rsid w:val="0058120D"/>
    <w:rsid w:val="00583F5F"/>
    <w:rsid w:val="005843A3"/>
    <w:rsid w:val="00584FED"/>
    <w:rsid w:val="0059663E"/>
    <w:rsid w:val="005A2030"/>
    <w:rsid w:val="005B5568"/>
    <w:rsid w:val="005C4C19"/>
    <w:rsid w:val="005D031A"/>
    <w:rsid w:val="005D72DC"/>
    <w:rsid w:val="005D7973"/>
    <w:rsid w:val="005E3521"/>
    <w:rsid w:val="005E6D2B"/>
    <w:rsid w:val="005E6E51"/>
    <w:rsid w:val="005F5F01"/>
    <w:rsid w:val="006005A9"/>
    <w:rsid w:val="00602845"/>
    <w:rsid w:val="0060565E"/>
    <w:rsid w:val="00606FA4"/>
    <w:rsid w:val="00607C10"/>
    <w:rsid w:val="00607E9D"/>
    <w:rsid w:val="00611EB9"/>
    <w:rsid w:val="00620987"/>
    <w:rsid w:val="006218AA"/>
    <w:rsid w:val="00636413"/>
    <w:rsid w:val="00642D6B"/>
    <w:rsid w:val="00643F54"/>
    <w:rsid w:val="006506EE"/>
    <w:rsid w:val="00657227"/>
    <w:rsid w:val="00666C0A"/>
    <w:rsid w:val="00667C3C"/>
    <w:rsid w:val="00680F2B"/>
    <w:rsid w:val="00681528"/>
    <w:rsid w:val="00681670"/>
    <w:rsid w:val="0068620E"/>
    <w:rsid w:val="006B057F"/>
    <w:rsid w:val="006D102F"/>
    <w:rsid w:val="006F4D72"/>
    <w:rsid w:val="00712F18"/>
    <w:rsid w:val="0072131D"/>
    <w:rsid w:val="00733114"/>
    <w:rsid w:val="00742587"/>
    <w:rsid w:val="00755966"/>
    <w:rsid w:val="00761C75"/>
    <w:rsid w:val="00764B33"/>
    <w:rsid w:val="00767F81"/>
    <w:rsid w:val="007769FD"/>
    <w:rsid w:val="00781050"/>
    <w:rsid w:val="00785D8D"/>
    <w:rsid w:val="00790DC4"/>
    <w:rsid w:val="007A0BD9"/>
    <w:rsid w:val="007A1D53"/>
    <w:rsid w:val="007A3EE5"/>
    <w:rsid w:val="007C384A"/>
    <w:rsid w:val="007C5A77"/>
    <w:rsid w:val="007C6588"/>
    <w:rsid w:val="007C79B8"/>
    <w:rsid w:val="007D15F9"/>
    <w:rsid w:val="007E3A94"/>
    <w:rsid w:val="007E7181"/>
    <w:rsid w:val="007F71B3"/>
    <w:rsid w:val="00804E30"/>
    <w:rsid w:val="008174AA"/>
    <w:rsid w:val="00820517"/>
    <w:rsid w:val="00820A00"/>
    <w:rsid w:val="00832409"/>
    <w:rsid w:val="008360CD"/>
    <w:rsid w:val="008473E1"/>
    <w:rsid w:val="00856087"/>
    <w:rsid w:val="0086619B"/>
    <w:rsid w:val="0086703E"/>
    <w:rsid w:val="008676FD"/>
    <w:rsid w:val="008822B4"/>
    <w:rsid w:val="00890752"/>
    <w:rsid w:val="008916B1"/>
    <w:rsid w:val="00891F01"/>
    <w:rsid w:val="00895B22"/>
    <w:rsid w:val="008B27CE"/>
    <w:rsid w:val="008B620C"/>
    <w:rsid w:val="008C0CB2"/>
    <w:rsid w:val="008C7934"/>
    <w:rsid w:val="008D1300"/>
    <w:rsid w:val="008F58E3"/>
    <w:rsid w:val="008F6225"/>
    <w:rsid w:val="008F703C"/>
    <w:rsid w:val="00904DAB"/>
    <w:rsid w:val="009100F8"/>
    <w:rsid w:val="00910ED7"/>
    <w:rsid w:val="0091325F"/>
    <w:rsid w:val="009215DB"/>
    <w:rsid w:val="00932FAB"/>
    <w:rsid w:val="009418E3"/>
    <w:rsid w:val="009449AF"/>
    <w:rsid w:val="009541E6"/>
    <w:rsid w:val="00954251"/>
    <w:rsid w:val="0096365E"/>
    <w:rsid w:val="00964413"/>
    <w:rsid w:val="0096689F"/>
    <w:rsid w:val="00971A1B"/>
    <w:rsid w:val="009772D6"/>
    <w:rsid w:val="00983209"/>
    <w:rsid w:val="009912D0"/>
    <w:rsid w:val="009948BA"/>
    <w:rsid w:val="009A1E93"/>
    <w:rsid w:val="009A203D"/>
    <w:rsid w:val="009B03E5"/>
    <w:rsid w:val="009B3D24"/>
    <w:rsid w:val="009B4D6F"/>
    <w:rsid w:val="009C0536"/>
    <w:rsid w:val="009C056A"/>
    <w:rsid w:val="009D51D6"/>
    <w:rsid w:val="009D7FE2"/>
    <w:rsid w:val="009F0A42"/>
    <w:rsid w:val="009F49B6"/>
    <w:rsid w:val="009F4A07"/>
    <w:rsid w:val="009F73E0"/>
    <w:rsid w:val="00A1557C"/>
    <w:rsid w:val="00A16297"/>
    <w:rsid w:val="00A25EA1"/>
    <w:rsid w:val="00A34849"/>
    <w:rsid w:val="00A362F6"/>
    <w:rsid w:val="00A36EBD"/>
    <w:rsid w:val="00A51C30"/>
    <w:rsid w:val="00A637D3"/>
    <w:rsid w:val="00A664A5"/>
    <w:rsid w:val="00A66841"/>
    <w:rsid w:val="00A823D3"/>
    <w:rsid w:val="00A8452C"/>
    <w:rsid w:val="00A879E1"/>
    <w:rsid w:val="00A90EDA"/>
    <w:rsid w:val="00A94872"/>
    <w:rsid w:val="00A955A5"/>
    <w:rsid w:val="00AC4CBB"/>
    <w:rsid w:val="00AC55DB"/>
    <w:rsid w:val="00AE34B4"/>
    <w:rsid w:val="00AE56C0"/>
    <w:rsid w:val="00B01B37"/>
    <w:rsid w:val="00B11B8D"/>
    <w:rsid w:val="00B15DDE"/>
    <w:rsid w:val="00B16F4F"/>
    <w:rsid w:val="00B2056C"/>
    <w:rsid w:val="00B2190F"/>
    <w:rsid w:val="00B306FB"/>
    <w:rsid w:val="00B36892"/>
    <w:rsid w:val="00B36FFD"/>
    <w:rsid w:val="00B47511"/>
    <w:rsid w:val="00B579CA"/>
    <w:rsid w:val="00B62EC7"/>
    <w:rsid w:val="00B64CEF"/>
    <w:rsid w:val="00B677DC"/>
    <w:rsid w:val="00B8009D"/>
    <w:rsid w:val="00B8554C"/>
    <w:rsid w:val="00B8781F"/>
    <w:rsid w:val="00B922CA"/>
    <w:rsid w:val="00B9486C"/>
    <w:rsid w:val="00BB02FD"/>
    <w:rsid w:val="00BC0F7E"/>
    <w:rsid w:val="00BE0128"/>
    <w:rsid w:val="00BF0CB0"/>
    <w:rsid w:val="00BF2EEB"/>
    <w:rsid w:val="00C0451F"/>
    <w:rsid w:val="00C12A5C"/>
    <w:rsid w:val="00C228CD"/>
    <w:rsid w:val="00C232FF"/>
    <w:rsid w:val="00C27CD5"/>
    <w:rsid w:val="00C3367F"/>
    <w:rsid w:val="00C343E4"/>
    <w:rsid w:val="00C44816"/>
    <w:rsid w:val="00C51D5D"/>
    <w:rsid w:val="00C54674"/>
    <w:rsid w:val="00C55A5B"/>
    <w:rsid w:val="00C56BD8"/>
    <w:rsid w:val="00C7235C"/>
    <w:rsid w:val="00C72F46"/>
    <w:rsid w:val="00C76899"/>
    <w:rsid w:val="00C77577"/>
    <w:rsid w:val="00C8215F"/>
    <w:rsid w:val="00C86BD5"/>
    <w:rsid w:val="00C97C1B"/>
    <w:rsid w:val="00CA4ABE"/>
    <w:rsid w:val="00CB6A80"/>
    <w:rsid w:val="00CC53F1"/>
    <w:rsid w:val="00CD1554"/>
    <w:rsid w:val="00CD3C5C"/>
    <w:rsid w:val="00CE3D08"/>
    <w:rsid w:val="00CE567A"/>
    <w:rsid w:val="00CE5A9E"/>
    <w:rsid w:val="00CF2392"/>
    <w:rsid w:val="00CF3676"/>
    <w:rsid w:val="00CF4AF4"/>
    <w:rsid w:val="00CF7AF7"/>
    <w:rsid w:val="00D0013E"/>
    <w:rsid w:val="00D00D50"/>
    <w:rsid w:val="00D14A04"/>
    <w:rsid w:val="00D14FD0"/>
    <w:rsid w:val="00D21B21"/>
    <w:rsid w:val="00D332DA"/>
    <w:rsid w:val="00D47271"/>
    <w:rsid w:val="00D5195A"/>
    <w:rsid w:val="00D52029"/>
    <w:rsid w:val="00D634FA"/>
    <w:rsid w:val="00D72FB2"/>
    <w:rsid w:val="00D75FEC"/>
    <w:rsid w:val="00D778D4"/>
    <w:rsid w:val="00D81655"/>
    <w:rsid w:val="00D82D81"/>
    <w:rsid w:val="00DA2B4E"/>
    <w:rsid w:val="00DA6959"/>
    <w:rsid w:val="00DA6A4B"/>
    <w:rsid w:val="00DA7C53"/>
    <w:rsid w:val="00DB331A"/>
    <w:rsid w:val="00DC1874"/>
    <w:rsid w:val="00DC3969"/>
    <w:rsid w:val="00DC5B27"/>
    <w:rsid w:val="00DD4E7C"/>
    <w:rsid w:val="00DD55F1"/>
    <w:rsid w:val="00DD6091"/>
    <w:rsid w:val="00DD6C88"/>
    <w:rsid w:val="00DE0565"/>
    <w:rsid w:val="00DE224E"/>
    <w:rsid w:val="00DE543C"/>
    <w:rsid w:val="00DE5DA8"/>
    <w:rsid w:val="00E022A9"/>
    <w:rsid w:val="00E05B53"/>
    <w:rsid w:val="00E05B89"/>
    <w:rsid w:val="00E07727"/>
    <w:rsid w:val="00E131CC"/>
    <w:rsid w:val="00E1553C"/>
    <w:rsid w:val="00E15806"/>
    <w:rsid w:val="00E321D8"/>
    <w:rsid w:val="00E3643B"/>
    <w:rsid w:val="00E40157"/>
    <w:rsid w:val="00E42AEA"/>
    <w:rsid w:val="00E5446D"/>
    <w:rsid w:val="00E5647A"/>
    <w:rsid w:val="00E57F1F"/>
    <w:rsid w:val="00E65DD0"/>
    <w:rsid w:val="00E845DC"/>
    <w:rsid w:val="00E84DAD"/>
    <w:rsid w:val="00E8582D"/>
    <w:rsid w:val="00E91D70"/>
    <w:rsid w:val="00E92D7E"/>
    <w:rsid w:val="00E95E2D"/>
    <w:rsid w:val="00E966DA"/>
    <w:rsid w:val="00EA3F30"/>
    <w:rsid w:val="00EA45D6"/>
    <w:rsid w:val="00EA6BA0"/>
    <w:rsid w:val="00EB365D"/>
    <w:rsid w:val="00EC76E4"/>
    <w:rsid w:val="00ED5944"/>
    <w:rsid w:val="00EF542A"/>
    <w:rsid w:val="00F16E64"/>
    <w:rsid w:val="00F22FC7"/>
    <w:rsid w:val="00F26AF4"/>
    <w:rsid w:val="00F33950"/>
    <w:rsid w:val="00F450D1"/>
    <w:rsid w:val="00F4541C"/>
    <w:rsid w:val="00F47599"/>
    <w:rsid w:val="00F4777C"/>
    <w:rsid w:val="00F47870"/>
    <w:rsid w:val="00F509D2"/>
    <w:rsid w:val="00F54A56"/>
    <w:rsid w:val="00F6082F"/>
    <w:rsid w:val="00F80245"/>
    <w:rsid w:val="00F81E38"/>
    <w:rsid w:val="00F854B4"/>
    <w:rsid w:val="00F87879"/>
    <w:rsid w:val="00F90923"/>
    <w:rsid w:val="00FB561D"/>
    <w:rsid w:val="00FC3CC0"/>
    <w:rsid w:val="00FC44FC"/>
    <w:rsid w:val="00FC5E60"/>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rsid w:val="0009436D"/>
  </w:style>
  <w:style w:type="character" w:styleId="Refdenotaalpie">
    <w:name w:val="footnote reference"/>
    <w:basedOn w:val="Fuentedeprrafopredeter"/>
    <w:uiPriority w:val="99"/>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 w:type="character" w:styleId="Hipervnculovisitado">
    <w:name w:val="FollowedHyperlink"/>
    <w:basedOn w:val="Fuentedeprrafopredeter"/>
    <w:uiPriority w:val="99"/>
    <w:semiHidden/>
    <w:unhideWhenUsed/>
    <w:rsid w:val="009100F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rsid w:val="0009436D"/>
  </w:style>
  <w:style w:type="character" w:styleId="Refdenotaalpie">
    <w:name w:val="footnote reference"/>
    <w:basedOn w:val="Fuentedeprrafopredeter"/>
    <w:uiPriority w:val="99"/>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 w:type="character" w:styleId="Hipervnculovisitado">
    <w:name w:val="FollowedHyperlink"/>
    <w:basedOn w:val="Fuentedeprrafopredeter"/>
    <w:uiPriority w:val="99"/>
    <w:semiHidden/>
    <w:unhideWhenUsed/>
    <w:rsid w:val="009100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1301">
      <w:bodyDiv w:val="1"/>
      <w:marLeft w:val="0"/>
      <w:marRight w:val="0"/>
      <w:marTop w:val="0"/>
      <w:marBottom w:val="0"/>
      <w:divBdr>
        <w:top w:val="none" w:sz="0" w:space="0" w:color="auto"/>
        <w:left w:val="none" w:sz="0" w:space="0" w:color="auto"/>
        <w:bottom w:val="none" w:sz="0" w:space="0" w:color="auto"/>
        <w:right w:val="none" w:sz="0" w:space="0" w:color="auto"/>
      </w:divBdr>
    </w:div>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84695903">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05679246">
      <w:bodyDiv w:val="1"/>
      <w:marLeft w:val="0"/>
      <w:marRight w:val="0"/>
      <w:marTop w:val="0"/>
      <w:marBottom w:val="0"/>
      <w:divBdr>
        <w:top w:val="none" w:sz="0" w:space="0" w:color="auto"/>
        <w:left w:val="none" w:sz="0" w:space="0" w:color="auto"/>
        <w:bottom w:val="none" w:sz="0" w:space="0" w:color="auto"/>
        <w:right w:val="none" w:sz="0" w:space="0" w:color="auto"/>
      </w:divBdr>
    </w:div>
    <w:div w:id="208492649">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500631147">
      <w:bodyDiv w:val="1"/>
      <w:marLeft w:val="0"/>
      <w:marRight w:val="0"/>
      <w:marTop w:val="0"/>
      <w:marBottom w:val="0"/>
      <w:divBdr>
        <w:top w:val="none" w:sz="0" w:space="0" w:color="auto"/>
        <w:left w:val="none" w:sz="0" w:space="0" w:color="auto"/>
        <w:bottom w:val="none" w:sz="0" w:space="0" w:color="auto"/>
        <w:right w:val="none" w:sz="0" w:space="0" w:color="auto"/>
      </w:divBdr>
    </w:div>
    <w:div w:id="623586916">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783228949">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157956475">
      <w:bodyDiv w:val="1"/>
      <w:marLeft w:val="0"/>
      <w:marRight w:val="0"/>
      <w:marTop w:val="0"/>
      <w:marBottom w:val="0"/>
      <w:divBdr>
        <w:top w:val="none" w:sz="0" w:space="0" w:color="auto"/>
        <w:left w:val="none" w:sz="0" w:space="0" w:color="auto"/>
        <w:bottom w:val="none" w:sz="0" w:space="0" w:color="auto"/>
        <w:right w:val="none" w:sz="0" w:space="0" w:color="auto"/>
      </w:divBdr>
    </w:div>
    <w:div w:id="1234271739">
      <w:bodyDiv w:val="1"/>
      <w:marLeft w:val="0"/>
      <w:marRight w:val="0"/>
      <w:marTop w:val="0"/>
      <w:marBottom w:val="0"/>
      <w:divBdr>
        <w:top w:val="none" w:sz="0" w:space="0" w:color="auto"/>
        <w:left w:val="none" w:sz="0" w:space="0" w:color="auto"/>
        <w:bottom w:val="none" w:sz="0" w:space="0" w:color="auto"/>
        <w:right w:val="none" w:sz="0" w:space="0" w:color="auto"/>
      </w:divBdr>
    </w:div>
    <w:div w:id="1296720746">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350719264">
      <w:bodyDiv w:val="1"/>
      <w:marLeft w:val="0"/>
      <w:marRight w:val="0"/>
      <w:marTop w:val="0"/>
      <w:marBottom w:val="0"/>
      <w:divBdr>
        <w:top w:val="none" w:sz="0" w:space="0" w:color="auto"/>
        <w:left w:val="none" w:sz="0" w:space="0" w:color="auto"/>
        <w:bottom w:val="none" w:sz="0" w:space="0" w:color="auto"/>
        <w:right w:val="none" w:sz="0" w:space="0" w:color="auto"/>
      </w:divBdr>
    </w:div>
    <w:div w:id="1538883507">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4777722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1727685551">
      <w:bodyDiv w:val="1"/>
      <w:marLeft w:val="0"/>
      <w:marRight w:val="0"/>
      <w:marTop w:val="0"/>
      <w:marBottom w:val="0"/>
      <w:divBdr>
        <w:top w:val="none" w:sz="0" w:space="0" w:color="auto"/>
        <w:left w:val="none" w:sz="0" w:space="0" w:color="auto"/>
        <w:bottom w:val="none" w:sz="0" w:space="0" w:color="auto"/>
        <w:right w:val="none" w:sz="0" w:space="0" w:color="auto"/>
      </w:divBdr>
    </w:div>
    <w:div w:id="1773281362">
      <w:bodyDiv w:val="1"/>
      <w:marLeft w:val="0"/>
      <w:marRight w:val="0"/>
      <w:marTop w:val="0"/>
      <w:marBottom w:val="0"/>
      <w:divBdr>
        <w:top w:val="none" w:sz="0" w:space="0" w:color="auto"/>
        <w:left w:val="none" w:sz="0" w:space="0" w:color="auto"/>
        <w:bottom w:val="none" w:sz="0" w:space="0" w:color="auto"/>
        <w:right w:val="none" w:sz="0" w:space="0" w:color="auto"/>
      </w:divBdr>
    </w:div>
    <w:div w:id="1778330431">
      <w:bodyDiv w:val="1"/>
      <w:marLeft w:val="0"/>
      <w:marRight w:val="0"/>
      <w:marTop w:val="0"/>
      <w:marBottom w:val="0"/>
      <w:divBdr>
        <w:top w:val="none" w:sz="0" w:space="0" w:color="auto"/>
        <w:left w:val="none" w:sz="0" w:space="0" w:color="auto"/>
        <w:bottom w:val="none" w:sz="0" w:space="0" w:color="auto"/>
        <w:right w:val="none" w:sz="0" w:space="0" w:color="auto"/>
      </w:divBdr>
    </w:div>
    <w:div w:id="1782261245">
      <w:bodyDiv w:val="1"/>
      <w:marLeft w:val="0"/>
      <w:marRight w:val="0"/>
      <w:marTop w:val="0"/>
      <w:marBottom w:val="0"/>
      <w:divBdr>
        <w:top w:val="none" w:sz="0" w:space="0" w:color="auto"/>
        <w:left w:val="none" w:sz="0" w:space="0" w:color="auto"/>
        <w:bottom w:val="none" w:sz="0" w:space="0" w:color="auto"/>
        <w:right w:val="none" w:sz="0" w:space="0" w:color="auto"/>
      </w:divBdr>
    </w:div>
    <w:div w:id="1899172370">
      <w:bodyDiv w:val="1"/>
      <w:marLeft w:val="0"/>
      <w:marRight w:val="0"/>
      <w:marTop w:val="0"/>
      <w:marBottom w:val="0"/>
      <w:divBdr>
        <w:top w:val="none" w:sz="0" w:space="0" w:color="auto"/>
        <w:left w:val="none" w:sz="0" w:space="0" w:color="auto"/>
        <w:bottom w:val="none" w:sz="0" w:space="0" w:color="auto"/>
        <w:right w:val="none" w:sz="0" w:space="0" w:color="auto"/>
      </w:divBdr>
    </w:div>
    <w:div w:id="19210588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013483558">
      <w:bodyDiv w:val="1"/>
      <w:marLeft w:val="0"/>
      <w:marRight w:val="0"/>
      <w:marTop w:val="0"/>
      <w:marBottom w:val="0"/>
      <w:divBdr>
        <w:top w:val="none" w:sz="0" w:space="0" w:color="auto"/>
        <w:left w:val="none" w:sz="0" w:space="0" w:color="auto"/>
        <w:bottom w:val="none" w:sz="0" w:space="0" w:color="auto"/>
        <w:right w:val="none" w:sz="0" w:space="0" w:color="auto"/>
      </w:divBdr>
    </w:div>
    <w:div w:id="2067603788">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s.wikipedia.org/wiki/Web" TargetMode="External"/><Relationship Id="rId26" Type="http://schemas.openxmlformats.org/officeDocument/2006/relationships/hyperlink" Target="http://es.wikipedia.org/wiki/2005" TargetMode="External"/><Relationship Id="rId39" Type="http://schemas.openxmlformats.org/officeDocument/2006/relationships/hyperlink" Target="http://es.wikipedia.org/wiki/Uniform_Resource_Identifier" TargetMode="External"/><Relationship Id="rId21" Type="http://schemas.openxmlformats.org/officeDocument/2006/relationships/hyperlink" Target="http://es.wikipedia.org/wiki/Fotograf%C3%ADa" TargetMode="External"/><Relationship Id="rId34" Type="http://schemas.openxmlformats.org/officeDocument/2006/relationships/hyperlink" Target="http://es.wikipedia.org/wiki/XMLHttpRequest" TargetMode="External"/><Relationship Id="rId42" Type="http://schemas.openxmlformats.org/officeDocument/2006/relationships/image" Target="media/image1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s.wikipedia.org/wiki/Google_Street_View" TargetMode="External"/><Relationship Id="rId32" Type="http://schemas.openxmlformats.org/officeDocument/2006/relationships/hyperlink" Target="http://es.wikipedia.org/wiki/Servicio_web" TargetMode="External"/><Relationship Id="rId37" Type="http://schemas.openxmlformats.org/officeDocument/2006/relationships/hyperlink" Target="http://es.wikipedia.org/wiki/Protocolo_sin_estado" TargetMode="External"/><Relationship Id="rId40" Type="http://schemas.openxmlformats.org/officeDocument/2006/relationships/hyperlink" Target="http://es.wikipedia.org/wiki/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Tierra"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9" Type="http://schemas.openxmlformats.org/officeDocument/2006/relationships/hyperlink" Target="http://es.wikipedia.org/wiki/Google" TargetMode="External"/><Relationship Id="rId31" Type="http://schemas.openxmlformats.org/officeDocument/2006/relationships/hyperlink" Target="http://es.wikipedia.org/wiki/HTTP" TargetMode="External"/><Relationship Id="rId44"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Sat%C3%A9lite_artificial" TargetMode="External"/><Relationship Id="rId27"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0" Type="http://schemas.openxmlformats.org/officeDocument/2006/relationships/hyperlink" Target="http://es.wikipedia.org/wiki/XML" TargetMode="External"/><Relationship Id="rId35" Type="http://schemas.openxmlformats.org/officeDocument/2006/relationships/hyperlink" Target="http://es.wikipedia.org/wiki/Remote_Procedure_Call" TargetMode="External"/><Relationship Id="rId43" Type="http://schemas.openxmlformats.org/officeDocument/2006/relationships/image" Target="media/image12.emf"/><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6_de_octubre" TargetMode="External"/><Relationship Id="rId33" Type="http://schemas.openxmlformats.org/officeDocument/2006/relationships/hyperlink" Target="http://es.wikipedia.org/wiki/SOAP" TargetMode="External"/><Relationship Id="rId38" Type="http://schemas.openxmlformats.org/officeDocument/2006/relationships/hyperlink" Target="http://es.wikipedia.org/wiki/CRUD" TargetMode="External"/><Relationship Id="rId46" Type="http://schemas.openxmlformats.org/officeDocument/2006/relationships/theme" Target="theme/theme1.xml"/><Relationship Id="rId20" Type="http://schemas.openxmlformats.org/officeDocument/2006/relationships/hyperlink" Target="http://es.wikipedia.org/wiki/Mapa" TargetMode="External"/><Relationship Id="rId41" Type="http://schemas.openxmlformats.org/officeDocument/2006/relationships/hyperlink" Target="http://es.wikipedia.org/wiki/X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21</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22</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26</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27</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28</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29</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14</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20</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12</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30</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7</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8</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9</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10</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13</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15</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16</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17</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18</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19</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25</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24</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23</b:RefOrder>
  </b:Source>
  <b:Source>
    <b:Tag>Scr</b:Tag>
    <b:SourceType>Book</b:SourceType>
    <b:Guid>{3C150A81-F46B-C344-83B1-099F257203BE}</b:Guid>
    <b:Title>Scrum Manage En busca de la excelencia del Código</b:Title>
    <b:Author>
      <b:Author>
        <b:NameList>
          <b:Person>
            <b:Last>Serrano</b:Last>
            <b:First>Raúl</b:First>
            <b:Middle>Herranz</b:Middle>
          </b:Person>
        </b:NameList>
      </b:Author>
    </b:Author>
    <b:Year>2012</b:Year>
    <b:Publisher>Safe Creative</b:Publisher>
    <b:RefOrder>31</b:RefOrder>
  </b:Source>
  <b:Source xmlns:b="http://schemas.openxmlformats.org/officeDocument/2006/bibliography">
    <b:Tag>Ban151</b:Tag>
    <b:SourceType>InternetSite</b:SourceType>
    <b:Guid>{5D9E3909-3AD1-1C40-B10C-8CEB5912781B}</b:Guid>
    <b:Author>
      <b:Author>
        <b:Corporate>Banco de Credito de Bolivia S.A.</b:Corporate>
      </b:Author>
    </b:Author>
    <b:Title>Banca Móvil BCP - Bolivia</b:Title>
    <b:InternetSiteTitle>Banca Móvil BCP - Bolivia</b:InternetSiteTitle>
    <b:URL>https://play.google.com/store/apps/details?id=com.mooveit.bcpb&amp;feature=search_result#?t=W251bGwsMSwxLDEsImNvbS5tb292ZWl0LmJjcGIiXQ</b:URL>
    <b:Year>2015</b:Year>
    <b:Month>Mayo</b:Month>
    <b:Day>28</b:Day>
    <b:YearAccessed>2015</b:YearAccessed>
    <b:MonthAccessed>Septiembte</b:MonthAccessed>
    <b:DayAccessed>21</b:DayAccessed>
    <b:RefOrder>2</b:RefOrder>
  </b:Source>
  <b:Source>
    <b:Tag>Ban15</b:Tag>
    <b:SourceType>InternetSite</b:SourceType>
    <b:Guid>{A5339432-86F5-1D44-A0A9-641ACB152180}</b:Guid>
    <b:Author>
      <b:Author>
        <b:Corporate>Banco de Credito de Bolivia S.A.</b:Corporate>
      </b:Author>
    </b:Author>
    <b:Title>Historia</b:Title>
    <b:CountryRegion>Bolivia</b:CountryRegion>
    <b:Year>2015</b:Year>
    <b:ShortTitle>Historia</b:ShortTitle>
    <b:InternetSiteTitle>Banco de Credito de Bolivia S.A.</b:InternetSiteTitle>
    <b:URL>https://www.bcp.com.bo/nuestro_banco/historia</b:URL>
    <b:ProductionCompany>Banco de Credito de Bolivia S.A.</b:ProductionCompany>
    <b:YearAccessed>2015</b:YearAccessed>
    <b:MonthAccessed>Septiembre</b:MonthAccessed>
    <b:DayAccessed>21</b:DayAccessed>
    <b:RefOrder>1</b:RefOrder>
  </b:Source>
  <b:Source>
    <b:Tag>Ban14</b:Tag>
    <b:SourceType>InternetSite</b:SourceType>
    <b:Guid>{12D1F6AF-9090-8B46-9E72-F021CC37C2BD}</b:Guid>
    <b:Author>
      <b:Author>
        <b:Corporate>Banco Económico</b:Corporate>
      </b:Author>
    </b:Author>
    <b:Title>Banco Económico - Movil</b:Title>
    <b:InternetSiteTitle>Google Play</b:InternetSiteTitle>
    <b:URL>https://play.google.com/store/apps/details?id=com.banesco.activities&amp;hl=en</b:URL>
    <b:Year>2014</b:Year>
    <b:YearAccessed>2015</b:YearAccessed>
    <b:MonthAccessed>Septiembre</b:MonthAccessed>
    <b:DayAccessed>2015</b:DayAccessed>
    <b:RefOrder>3</b:RefOrder>
  </b:Source>
  <b:Source>
    <b:Tag>Ban141</b:Tag>
    <b:SourceType>InternetSite</b:SourceType>
    <b:Guid>{93658601-1991-C748-9688-93F2C1FEE07C}</b:Guid>
    <b:Author>
      <b:Author>
        <b:Corporate>Banco Unión Bolivia</b:Corporate>
      </b:Author>
    </b:Author>
    <b:Title>Banco Unión Bolivia - UniMovil</b:Title>
    <b:InternetSiteTitle>Google Play</b:InternetSiteTitle>
    <b:URL>https://play.google.com/store/apps/details?id=bo.nologin.unimovil&amp;hl=es_419</b:URL>
    <b:Year>2014</b:Year>
    <b:YearAccessed>2015</b:YearAccessed>
    <b:MonthAccessed>Septiembre</b:MonthAccessed>
    <b:DayAccessed>21</b:DayAccessed>
    <b:RefOrder>4</b:RefOrder>
  </b:Source>
  <b:Source>
    <b:Tag>Ban13</b:Tag>
    <b:SourceType>InternetSite</b:SourceType>
    <b:Guid>{102F0862-ABC4-8840-A771-0AFAF393380F}</b:Guid>
    <b:Title>Banco Bisa</b:Title>
    <b:InternetSiteTitle>Google Play</b:InternetSiteTitle>
    <b:URL>https://play.google.com/store/apps/details?id=com.banco.bisa&amp;hl=es_419</b:URL>
    <b:Year>2013</b:Year>
    <b:Month>Octubre</b:Month>
    <b:Day>11</b:Day>
    <b:YearAccessed>2015</b:YearAccessed>
    <b:MonthAccessed>Septiembre</b:MonthAccessed>
    <b:DayAccessed>22</b:DayAccessed>
    <b:RefOrder>5</b:RefOrder>
  </b:Source>
  <b:Source>
    <b:Tag>BNB15</b:Tag>
    <b:SourceType>InternetSite</b:SourceType>
    <b:Guid>{7FC9177C-163A-7744-AEF2-B32DA3D36A2D}</b:Guid>
    <b:Title>BNB Móvil</b:Title>
    <b:InternetSiteTitle>Google Play</b:InternetSiteTitle>
    <b:URL>https://play.google.com/store/apps/details?id=bnb.com.bo.bnbmovil&amp;hl=es_419</b:URL>
    <b:Year>2015</b:Year>
    <b:Month>Enero</b:Month>
    <b:Day>9</b:Day>
    <b:YearAccessed>2015</b:YearAccessed>
    <b:MonthAccessed>Septiembre</b:MonthAccessed>
    <b:DayAccessed>22</b:DayAccessed>
    <b:RefOrder>6</b:RefOrder>
  </b:Source>
  <b:Source>
    <b:Tag>Com15</b:Tag>
    <b:SourceType>InternetSite</b:SourceType>
    <b:Guid>{3E37F8C9-565A-9849-B38C-D53892C7A444}</b:Guid>
    <b:Author>
      <b:Author>
        <b:Corporate>Comicion Economica para America Latina y el Caribe</b:Corporate>
      </b:Author>
    </b:Author>
    <b:Title>Comicion Economica para America Latina y el Caribe </b:Title>
    <b:InternetSiteTitle>TASA DE CRECIMIENTO DE LA POBLACION TOTAL,  URBANA Y RURAL, POR PAISES </b:InternetSiteTitle>
    <b:URL>www.cepal.org</b:URL>
    <b:Year>2015</b:Year>
    <b:Month>Octubre</b:Month>
    <b:YearAccessed>2015</b:YearAccessed>
    <b:MonthAccessed>Octubre</b:MonthAccessed>
    <b:RefOrder>32</b:RefOrder>
  </b:Source>
  <b:Source>
    <b:Tag>Aut</b:Tag>
    <b:SourceType>Report</b:SourceType>
    <b:Guid>{35AFD2FA-94FA-0241-8634-75EC02B82A6F}</b:Guid>
    <b:Author>
      <b:Author>
        <b:Corporate>Autoridad de Supervicion del Sistema Financiero</b:Corporate>
      </b:Author>
    </b:Author>
    <b:Title>Principales Variables del Sistema Financiero</b:Title>
    <b:Institution>Autoridad de Supervicion del Sistema Financiero</b:Institution>
    <b:RefOrder>11</b:RefOrder>
  </b:Source>
</b:Sources>
</file>

<file path=customXml/itemProps1.xml><?xml version="1.0" encoding="utf-8"?>
<ds:datastoreItem xmlns:ds="http://schemas.openxmlformats.org/officeDocument/2006/customXml" ds:itemID="{310D8C09-89D0-4FBD-822B-BAE83EB53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2134</TotalTime>
  <Pages>38</Pages>
  <Words>8268</Words>
  <Characters>45478</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53639</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MMorales</dc:creator>
  <cp:lastModifiedBy>angel</cp:lastModifiedBy>
  <cp:revision>40</cp:revision>
  <cp:lastPrinted>2015-08-20T14:08:00Z</cp:lastPrinted>
  <dcterms:created xsi:type="dcterms:W3CDTF">2014-12-08T12:12:00Z</dcterms:created>
  <dcterms:modified xsi:type="dcterms:W3CDTF">2015-10-27T03:02:00Z</dcterms:modified>
</cp:coreProperties>
</file>