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4F22" w14:textId="0EA8D35F" w:rsidR="00BE02A7" w:rsidRDefault="00877913">
      <w:hyperlink r:id="rId4" w:history="1">
        <w:r w:rsidRPr="007615DB">
          <w:rPr>
            <w:rStyle w:val="Hyperlink"/>
          </w:rPr>
          <w:t>https://matlabacademy.mathworks.com/progress/share/certificate.html?id=30abbad6-1d9a-479a-bfb7-cd0a2cabd594&amp;</w:t>
        </w:r>
      </w:hyperlink>
    </w:p>
    <w:p w14:paraId="5FA89E38" w14:textId="6810D312" w:rsidR="00BE02A7" w:rsidRDefault="00877913">
      <w:hyperlink r:id="rId5" w:history="1">
        <w:r w:rsidRPr="007615DB">
          <w:rPr>
            <w:rStyle w:val="Hyperlink"/>
          </w:rPr>
          <w:t>https://matlabacademy.mathworks.com/progress/share/certificate.html?id=30abbad6-1d9a-479a-bfb7-cd0a2cabd594&amp;</w:t>
        </w:r>
      </w:hyperlink>
    </w:p>
    <w:p w14:paraId="4E089747" w14:textId="77777777" w:rsidR="00877913" w:rsidRDefault="00877913"/>
    <w:p w14:paraId="68368C1E" w14:textId="77777777" w:rsidR="00E1510D" w:rsidRDefault="00E1510D"/>
    <w:p w14:paraId="1A11E873" w14:textId="77777777" w:rsidR="00877913" w:rsidRDefault="00877913"/>
    <w:sectPr w:rsidR="00877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0D"/>
    <w:rsid w:val="00877913"/>
    <w:rsid w:val="00B20E1B"/>
    <w:rsid w:val="00BE02A7"/>
    <w:rsid w:val="00E1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821"/>
  <w15:chartTrackingRefBased/>
  <w15:docId w15:val="{75EAFB7D-D860-4EF1-ADA9-3960137C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certificate.html?id=30abbad6-1d9a-479a-bfb7-cd0a2cabd594&amp;" TargetMode="External"/><Relationship Id="rId4" Type="http://schemas.openxmlformats.org/officeDocument/2006/relationships/hyperlink" Target="https://matlabacademy.mathworks.com/progress/share/certificate.html?id=30abbad6-1d9a-479a-bfb7-cd0a2cabd594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2025-09-18T20:14:00Z</dcterms:created>
  <dcterms:modified xsi:type="dcterms:W3CDTF">2025-09-18T20:14:00Z</dcterms:modified>
</cp:coreProperties>
</file>