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1A9DD95" w:rsidP="31A9DD95" w:rsidRDefault="31A9DD95" w14:paraId="02BE9F1F" w14:textId="1F46245E">
      <w:pPr>
        <w:spacing w:after="0" w:afterAutospacing="off"/>
        <w:jc w:val="center"/>
      </w:pPr>
      <w:r w:rsidRPr="31A9DD95" w:rsidR="31A9DD95">
        <w:rPr>
          <w:rFonts w:ascii="Trebuchet MS" w:hAnsi="Trebuchet MS" w:eastAsia="Trebuchet MS" w:cs="Trebuchet MS"/>
          <w:b w:val="0"/>
          <w:bCs w:val="0"/>
          <w:i w:val="0"/>
          <w:iCs w:val="0"/>
          <w:caps w:val="0"/>
          <w:smallCaps w:val="0"/>
          <w:noProof w:val="0"/>
          <w:color w:val="000000" w:themeColor="text1" w:themeTint="FF" w:themeShade="FF"/>
          <w:sz w:val="24"/>
          <w:szCs w:val="24"/>
          <w:lang w:val="en-US"/>
        </w:rPr>
        <w:t xml:space="preserve">CSCI 415 </w:t>
      </w:r>
      <w:r w:rsidRPr="31A9DD95" w:rsidR="31A9DD95">
        <w:rPr>
          <w:rFonts w:ascii="Trebuchet MS" w:hAnsi="Trebuchet MS" w:eastAsia="Trebuchet MS" w:cs="Trebuchet MS"/>
          <w:b w:val="1"/>
          <w:bCs w:val="1"/>
          <w:i w:val="0"/>
          <w:iCs w:val="0"/>
          <w:caps w:val="0"/>
          <w:smallCaps w:val="0"/>
          <w:noProof w:val="0"/>
          <w:color w:val="000000" w:themeColor="text1" w:themeTint="FF" w:themeShade="FF"/>
          <w:sz w:val="24"/>
          <w:szCs w:val="24"/>
          <w:lang w:val="en-US"/>
        </w:rPr>
        <w:t>Ethics, Law and Cybersecurity</w:t>
      </w:r>
    </w:p>
    <w:p w:rsidR="31A9DD95" w:rsidP="31A9DD95" w:rsidRDefault="31A9DD95" w14:paraId="6FDDF0E0" w14:textId="0C25A836">
      <w:pPr>
        <w:spacing w:after="0" w:afterAutospacing="off"/>
        <w:jc w:val="center"/>
      </w:pPr>
      <w:r w:rsidRPr="31A9DD95" w:rsidR="31A9DD95">
        <w:rPr>
          <w:rFonts w:ascii="Trebuchet MS" w:hAnsi="Trebuchet MS" w:eastAsia="Trebuchet MS" w:cs="Trebuchet MS"/>
          <w:b w:val="0"/>
          <w:bCs w:val="0"/>
          <w:i w:val="0"/>
          <w:iCs w:val="0"/>
          <w:caps w:val="0"/>
          <w:smallCaps w:val="0"/>
          <w:noProof w:val="0"/>
          <w:color w:val="000000" w:themeColor="text1" w:themeTint="FF" w:themeShade="FF"/>
          <w:sz w:val="24"/>
          <w:szCs w:val="24"/>
          <w:lang w:val="en-US"/>
        </w:rPr>
        <w:t xml:space="preserve">Chapter 1 Quiz </w:t>
      </w:r>
    </w:p>
    <w:p w:rsidR="31A9DD95" w:rsidP="31A9DD95" w:rsidRDefault="31A9DD95" w14:paraId="7CB5BA91" w14:textId="30394799">
      <w:pPr>
        <w:spacing w:after="0" w:afterAutospacing="off"/>
        <w:jc w:val="center"/>
        <w:rPr>
          <w:rFonts w:ascii="Trebuchet MS" w:hAnsi="Trebuchet MS" w:eastAsia="Trebuchet MS" w:cs="Trebuchet MS"/>
          <w:b w:val="0"/>
          <w:bCs w:val="0"/>
          <w:i w:val="0"/>
          <w:iCs w:val="0"/>
          <w:caps w:val="0"/>
          <w:smallCaps w:val="0"/>
          <w:noProof w:val="0"/>
          <w:color w:val="000000" w:themeColor="text1" w:themeTint="FF" w:themeShade="FF"/>
          <w:sz w:val="24"/>
          <w:szCs w:val="24"/>
          <w:lang w:val="en-US"/>
        </w:rPr>
      </w:pPr>
    </w:p>
    <w:p w:rsidR="31A9DD95" w:rsidP="31A9DD95" w:rsidRDefault="31A9DD95" w14:paraId="31E31333" w14:textId="6F7E7B02">
      <w:pPr>
        <w:pStyle w:val="Normal"/>
        <w:spacing w:after="0" w:line="480" w:lineRule="auto"/>
        <w:jc w:val="center"/>
        <w:rPr>
          <w:rFonts w:ascii="Times New Roman" w:hAnsi="Times New Roman" w:eastAsia="Times New Roman" w:cs="Times New Roman"/>
          <w:color w:val="1C1E29"/>
          <w:sz w:val="24"/>
          <w:szCs w:val="24"/>
        </w:rPr>
      </w:pPr>
    </w:p>
    <w:p w:rsidRPr="008C287A" w:rsidR="008C287A" w:rsidP="00366254" w:rsidRDefault="008C287A" w14:paraId="1247E177" w14:textId="46356E91">
      <w:pPr>
        <w:spacing w:after="0" w:line="480" w:lineRule="auto"/>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color w:val="1C1E29"/>
          <w:sz w:val="24"/>
          <w:szCs w:val="24"/>
        </w:rPr>
        <w:t>NAME: Ashish Acharya</w:t>
      </w:r>
      <w:r>
        <w:tab/>
      </w:r>
      <w:r>
        <w:tab/>
      </w:r>
      <w:r>
        <w:tab/>
      </w:r>
      <w:r>
        <w:tab/>
      </w:r>
      <w:r>
        <w:tab/>
      </w:r>
      <w:r>
        <w:tab/>
      </w:r>
      <w:r>
        <w:tab/>
      </w:r>
      <w:r w:rsidRPr="31A9DD95" w:rsidR="31A9DD95">
        <w:rPr>
          <w:rFonts w:ascii="Times New Roman" w:hAnsi="Times New Roman" w:eastAsia="Times New Roman" w:cs="Times New Roman"/>
          <w:color w:val="1C1E29"/>
          <w:sz w:val="24"/>
          <w:szCs w:val="24"/>
        </w:rPr>
        <w:t>DATE: 09/03/2023</w:t>
      </w:r>
    </w:p>
    <w:p w:rsidR="31A9DD95" w:rsidP="31A9DD95" w:rsidRDefault="31A9DD95" w14:paraId="61B9428D" w14:textId="3BF6E665">
      <w:pPr>
        <w:pStyle w:val="Normal"/>
        <w:spacing w:after="0" w:line="480" w:lineRule="auto"/>
        <w:jc w:val="both"/>
        <w:rPr>
          <w:rFonts w:ascii="Times New Roman" w:hAnsi="Times New Roman" w:eastAsia="Times New Roman" w:cs="Times New Roman"/>
          <w:color w:val="1C1E29"/>
          <w:sz w:val="24"/>
          <w:szCs w:val="24"/>
        </w:rPr>
      </w:pPr>
    </w:p>
    <w:p w:rsidR="008C287A" w:rsidP="31A9DD95" w:rsidRDefault="008C287A" w14:paraId="5E1251EC" w14:textId="29460CFA">
      <w:pPr>
        <w:spacing w:after="0" w:line="480" w:lineRule="auto"/>
        <w:ind/>
        <w:jc w:val="both"/>
        <w:rPr>
          <w:rFonts w:ascii="Times New Roman" w:hAnsi="Times New Roman" w:eastAsia="Times New Roman" w:cs="Times New Roman"/>
          <w:i w:val="1"/>
          <w:iCs w:val="1"/>
          <w:color w:val="1C1E29"/>
          <w:sz w:val="24"/>
          <w:szCs w:val="24"/>
        </w:rPr>
      </w:pPr>
      <w:r w:rsidRPr="31A9DD95" w:rsidR="31A9DD95">
        <w:rPr>
          <w:rFonts w:ascii="Times New Roman" w:hAnsi="Times New Roman" w:eastAsia="Times New Roman" w:cs="Times New Roman"/>
          <w:color w:val="1C1E29"/>
          <w:sz w:val="24"/>
          <w:szCs w:val="24"/>
        </w:rPr>
        <w:t>1. Define and describe in </w:t>
      </w:r>
      <w:r w:rsidRPr="31A9DD95" w:rsidR="31A9DD95">
        <w:rPr>
          <w:rFonts w:ascii="Times New Roman" w:hAnsi="Times New Roman" w:eastAsia="Times New Roman" w:cs="Times New Roman"/>
          <w:b w:val="1"/>
          <w:bCs w:val="1"/>
          <w:color w:val="1C1E29"/>
          <w:sz w:val="24"/>
          <w:szCs w:val="24"/>
        </w:rPr>
        <w:t>your words</w:t>
      </w:r>
      <w:r w:rsidRPr="31A9DD95" w:rsidR="31A9DD95">
        <w:rPr>
          <w:rFonts w:ascii="Times New Roman" w:hAnsi="Times New Roman" w:eastAsia="Times New Roman" w:cs="Times New Roman"/>
          <w:color w:val="1C1E29"/>
          <w:sz w:val="24"/>
          <w:szCs w:val="24"/>
        </w:rPr>
        <w:t> the key technological developments of each of the four phases in the evolution of cybertechnology. </w:t>
      </w:r>
      <w:r w:rsidRPr="31A9DD95" w:rsidR="31A9DD95">
        <w:rPr>
          <w:rFonts w:ascii="Times New Roman" w:hAnsi="Times New Roman" w:eastAsia="Times New Roman" w:cs="Times New Roman"/>
          <w:b w:val="1"/>
          <w:bCs w:val="1"/>
          <w:i w:val="1"/>
          <w:iCs w:val="1"/>
          <w:color w:val="1C1E29"/>
          <w:sz w:val="24"/>
          <w:szCs w:val="24"/>
        </w:rPr>
        <w:t xml:space="preserve">Please elaborate (beyond a yes or no answer) and </w:t>
      </w:r>
      <w:r w:rsidRPr="31A9DD95" w:rsidR="31A9DD95">
        <w:rPr>
          <w:rFonts w:ascii="Times New Roman" w:hAnsi="Times New Roman" w:eastAsia="Times New Roman" w:cs="Times New Roman"/>
          <w:b w:val="1"/>
          <w:bCs w:val="1"/>
          <w:i w:val="1"/>
          <w:iCs w:val="1"/>
          <w:color w:val="1C1E29"/>
          <w:sz w:val="24"/>
          <w:szCs w:val="24"/>
        </w:rPr>
        <w:t>provide</w:t>
      </w:r>
      <w:r w:rsidRPr="31A9DD95" w:rsidR="31A9DD95">
        <w:rPr>
          <w:rFonts w:ascii="Times New Roman" w:hAnsi="Times New Roman" w:eastAsia="Times New Roman" w:cs="Times New Roman"/>
          <w:b w:val="1"/>
          <w:bCs w:val="1"/>
          <w:i w:val="1"/>
          <w:iCs w:val="1"/>
          <w:color w:val="1C1E29"/>
          <w:sz w:val="24"/>
          <w:szCs w:val="24"/>
        </w:rPr>
        <w:t xml:space="preserve"> your “theoretical” rationale in support of your responses</w:t>
      </w:r>
      <w:r w:rsidRPr="31A9DD95" w:rsidR="31A9DD95">
        <w:rPr>
          <w:rFonts w:ascii="Times New Roman" w:hAnsi="Times New Roman" w:eastAsia="Times New Roman" w:cs="Times New Roman"/>
          <w:color w:val="1C1E29"/>
          <w:sz w:val="24"/>
          <w:szCs w:val="24"/>
        </w:rPr>
        <w:t> (</w:t>
      </w:r>
      <w:r w:rsidRPr="31A9DD95" w:rsidR="31A9DD95">
        <w:rPr>
          <w:rFonts w:ascii="Times New Roman" w:hAnsi="Times New Roman" w:eastAsia="Times New Roman" w:cs="Times New Roman"/>
          <w:i w:val="1"/>
          <w:iCs w:val="1"/>
          <w:color w:val="1C1E29"/>
          <w:sz w:val="24"/>
          <w:szCs w:val="24"/>
        </w:rPr>
        <w:t>knowledge).</w:t>
      </w:r>
    </w:p>
    <w:p w:rsidR="008C287A" w:rsidP="31A9DD95" w:rsidRDefault="008C287A" w14:paraId="4B75952A" w14:textId="0E5F026B">
      <w:pPr>
        <w:spacing w:after="0" w:line="480" w:lineRule="auto"/>
        <w:ind/>
        <w:jc w:val="both"/>
        <w:rPr>
          <w:rFonts w:ascii="Times New Roman" w:hAnsi="Times New Roman" w:eastAsia="Times New Roman" w:cs="Times New Roman"/>
          <w:color w:val="1C1E29"/>
          <w:sz w:val="24"/>
          <w:szCs w:val="24"/>
        </w:rPr>
      </w:pPr>
    </w:p>
    <w:p w:rsidR="008C287A" w:rsidP="31A9DD95" w:rsidRDefault="008C287A" w14:paraId="227FB08E" w14:textId="06C2C941">
      <w:pPr>
        <w:spacing w:after="0" w:line="480" w:lineRule="auto"/>
        <w:ind/>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color w:val="1C1E29"/>
          <w:sz w:val="24"/>
          <w:szCs w:val="24"/>
        </w:rPr>
        <w:t>In the current global landscape, the term "technology" holds universal recognition and is celebrated for its profound impact on human society (Smith, 2021). Technology has become ans integral part of our daily lives, and its ubiquity has garnered widespread attention and significance. One of the pivotal sectors within the vast domain of technology is cyber technology, which encompasses a diverse range of communication devices and networks. This industry includes interconnected devices such as computers, digital electronics, laptops, and mobile phones.</w:t>
      </w:r>
    </w:p>
    <w:p w:rsidR="008C287A" w:rsidP="31A9DD95" w:rsidRDefault="008C287A" w14:paraId="6289380A" w14:textId="6B74A5CA">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color w:val="1C1E29"/>
          <w:sz w:val="24"/>
          <w:szCs w:val="24"/>
        </w:rPr>
        <w:t xml:space="preserve">The evolution of technology is a complex and continuous process, marked by various phases of transformation and innovation (Jones, 2019). Since its </w:t>
      </w:r>
      <w:r w:rsidRPr="31A9DD95" w:rsidR="31A9DD95">
        <w:rPr>
          <w:rFonts w:ascii="Times New Roman" w:hAnsi="Times New Roman" w:eastAsia="Times New Roman" w:cs="Times New Roman"/>
          <w:color w:val="1C1E29"/>
          <w:sz w:val="24"/>
          <w:szCs w:val="24"/>
        </w:rPr>
        <w:t>inception</w:t>
      </w:r>
      <w:r w:rsidRPr="31A9DD95" w:rsidR="31A9DD95">
        <w:rPr>
          <w:rFonts w:ascii="Times New Roman" w:hAnsi="Times New Roman" w:eastAsia="Times New Roman" w:cs="Times New Roman"/>
          <w:color w:val="1C1E29"/>
          <w:sz w:val="24"/>
          <w:szCs w:val="24"/>
        </w:rPr>
        <w:t xml:space="preserve">, technology has </w:t>
      </w:r>
      <w:r w:rsidRPr="31A9DD95" w:rsidR="31A9DD95">
        <w:rPr>
          <w:rFonts w:ascii="Times New Roman" w:hAnsi="Times New Roman" w:eastAsia="Times New Roman" w:cs="Times New Roman"/>
          <w:color w:val="1C1E29"/>
          <w:sz w:val="24"/>
          <w:szCs w:val="24"/>
        </w:rPr>
        <w:t>exhibited</w:t>
      </w:r>
      <w:r w:rsidRPr="31A9DD95" w:rsidR="31A9DD95">
        <w:rPr>
          <w:rFonts w:ascii="Times New Roman" w:hAnsi="Times New Roman" w:eastAsia="Times New Roman" w:cs="Times New Roman"/>
          <w:color w:val="1C1E29"/>
          <w:sz w:val="24"/>
          <w:szCs w:val="24"/>
        </w:rPr>
        <w:t xml:space="preserve"> a remarkable </w:t>
      </w:r>
      <w:r w:rsidRPr="31A9DD95" w:rsidR="31A9DD95">
        <w:rPr>
          <w:rFonts w:ascii="Times New Roman" w:hAnsi="Times New Roman" w:eastAsia="Times New Roman" w:cs="Times New Roman"/>
          <w:color w:val="1C1E29"/>
          <w:sz w:val="24"/>
          <w:szCs w:val="24"/>
        </w:rPr>
        <w:t>capacity</w:t>
      </w:r>
      <w:r w:rsidRPr="31A9DD95" w:rsidR="31A9DD95">
        <w:rPr>
          <w:rFonts w:ascii="Times New Roman" w:hAnsi="Times New Roman" w:eastAsia="Times New Roman" w:cs="Times New Roman"/>
          <w:color w:val="1C1E29"/>
          <w:sz w:val="24"/>
          <w:szCs w:val="24"/>
        </w:rPr>
        <w:t xml:space="preserve"> for adaptation and progress. Cybertechnology</w:t>
      </w:r>
      <w:r w:rsidRPr="31A9DD95" w:rsidR="31A9DD95">
        <w:rPr>
          <w:rFonts w:ascii="Times New Roman" w:hAnsi="Times New Roman" w:eastAsia="Times New Roman" w:cs="Times New Roman"/>
          <w:color w:val="1C1E29"/>
          <w:sz w:val="24"/>
          <w:szCs w:val="24"/>
        </w:rPr>
        <w:t xml:space="preserve"> has</w:t>
      </w:r>
      <w:r w:rsidRPr="31A9DD95" w:rsidR="31A9DD95">
        <w:rPr>
          <w:rFonts w:ascii="Times New Roman" w:hAnsi="Times New Roman" w:eastAsia="Times New Roman" w:cs="Times New Roman"/>
          <w:color w:val="1C1E29"/>
          <w:sz w:val="24"/>
          <w:szCs w:val="24"/>
        </w:rPr>
        <w:t xml:space="preserve"> undergone distinct stages of development, each characterized by key technological milestones.</w:t>
      </w:r>
    </w:p>
    <w:p w:rsidR="008C287A" w:rsidP="31A9DD95" w:rsidRDefault="008C287A" w14:paraId="5962F7D6" w14:textId="13CCCF4D">
      <w:pPr>
        <w:pStyle w:val="Normal"/>
        <w:spacing w:after="0" w:line="480" w:lineRule="auto"/>
        <w:ind w:firstLine="0"/>
        <w:jc w:val="both"/>
        <w:rPr>
          <w:rFonts w:ascii="Times New Roman" w:hAnsi="Times New Roman" w:eastAsia="Times New Roman" w:cs="Times New Roman"/>
          <w:b w:val="1"/>
          <w:bCs w:val="1"/>
          <w:color w:val="1C1E29"/>
          <w:sz w:val="24"/>
          <w:szCs w:val="24"/>
        </w:rPr>
      </w:pPr>
      <w:r w:rsidRPr="31A9DD95" w:rsidR="31A9DD95">
        <w:rPr>
          <w:rFonts w:ascii="Times New Roman" w:hAnsi="Times New Roman" w:eastAsia="Times New Roman" w:cs="Times New Roman"/>
          <w:b w:val="1"/>
          <w:bCs w:val="1"/>
          <w:color w:val="1C1E29"/>
          <w:sz w:val="24"/>
          <w:szCs w:val="24"/>
        </w:rPr>
        <w:t>A. Phase 1: Pre-Internet Era</w:t>
      </w:r>
    </w:p>
    <w:p w:rsidR="008C287A" w:rsidP="31A9DD95" w:rsidRDefault="008C287A" w14:paraId="26DBB8D1" w14:textId="4AE34C23">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color w:val="1C1E29"/>
          <w:sz w:val="24"/>
          <w:szCs w:val="24"/>
        </w:rPr>
        <w:t xml:space="preserve">The pre-Internet era, spanning from the mid-20th century to the early 1990s, </w:t>
      </w:r>
      <w:r w:rsidRPr="31A9DD95" w:rsidR="31A9DD95">
        <w:rPr>
          <w:rFonts w:ascii="Times New Roman" w:hAnsi="Times New Roman" w:eastAsia="Times New Roman" w:cs="Times New Roman"/>
          <w:color w:val="1C1E29"/>
          <w:sz w:val="24"/>
          <w:szCs w:val="24"/>
        </w:rPr>
        <w:t>witnessed</w:t>
      </w:r>
      <w:r w:rsidRPr="31A9DD95" w:rsidR="31A9DD95">
        <w:rPr>
          <w:rFonts w:ascii="Times New Roman" w:hAnsi="Times New Roman" w:eastAsia="Times New Roman" w:cs="Times New Roman"/>
          <w:color w:val="1C1E29"/>
          <w:sz w:val="24"/>
          <w:szCs w:val="24"/>
        </w:rPr>
        <w:t xml:space="preserve"> fundamental technological developments (Johnson, 2018):</w:t>
      </w:r>
    </w:p>
    <w:p w:rsidR="008C287A" w:rsidP="31A9DD95" w:rsidRDefault="008C287A" w14:paraId="29106557" w14:textId="53FA9FC6">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color w:val="1C1E29"/>
          <w:sz w:val="24"/>
          <w:szCs w:val="24"/>
        </w:rPr>
        <w:t xml:space="preserve"> </w:t>
      </w:r>
    </w:p>
    <w:p w:rsidR="008C287A" w:rsidP="31A9DD95" w:rsidRDefault="008C287A" w14:paraId="3AC871CB" w14:textId="68D75A8C">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 xml:space="preserve">1.First Computers: </w:t>
      </w:r>
      <w:r w:rsidRPr="31A9DD95" w:rsidR="31A9DD95">
        <w:rPr>
          <w:rFonts w:ascii="Times New Roman" w:hAnsi="Times New Roman" w:eastAsia="Times New Roman" w:cs="Times New Roman"/>
          <w:color w:val="1C1E29"/>
          <w:sz w:val="24"/>
          <w:szCs w:val="24"/>
        </w:rPr>
        <w:t xml:space="preserve">The emergence of electronic computers, such as </w:t>
      </w:r>
      <w:r w:rsidRPr="31A9DD95" w:rsidR="31A9DD95">
        <w:rPr>
          <w:rFonts w:ascii="Times New Roman" w:hAnsi="Times New Roman" w:eastAsia="Times New Roman" w:cs="Times New Roman"/>
          <w:color w:val="1C1E29"/>
          <w:sz w:val="24"/>
          <w:szCs w:val="24"/>
        </w:rPr>
        <w:t>ENIAC</w:t>
      </w:r>
      <w:r w:rsidRPr="31A9DD95" w:rsidR="31A9DD95">
        <w:rPr>
          <w:rFonts w:ascii="Times New Roman" w:hAnsi="Times New Roman" w:eastAsia="Times New Roman" w:cs="Times New Roman"/>
          <w:color w:val="1C1E29"/>
          <w:sz w:val="24"/>
          <w:szCs w:val="24"/>
        </w:rPr>
        <w:t xml:space="preserve"> and UNIVAC, marked a monumental shift in the technological landscape. These large-scale machines were primarily </w:t>
      </w:r>
      <w:r w:rsidRPr="31A9DD95" w:rsidR="31A9DD95">
        <w:rPr>
          <w:rFonts w:ascii="Times New Roman" w:hAnsi="Times New Roman" w:eastAsia="Times New Roman" w:cs="Times New Roman"/>
          <w:color w:val="1C1E29"/>
          <w:sz w:val="24"/>
          <w:szCs w:val="24"/>
        </w:rPr>
        <w:t>utilized</w:t>
      </w:r>
      <w:r w:rsidRPr="31A9DD95" w:rsidR="31A9DD95">
        <w:rPr>
          <w:rFonts w:ascii="Times New Roman" w:hAnsi="Times New Roman" w:eastAsia="Times New Roman" w:cs="Times New Roman"/>
          <w:color w:val="1C1E29"/>
          <w:sz w:val="24"/>
          <w:szCs w:val="24"/>
        </w:rPr>
        <w:t xml:space="preserve"> for scientific and military purposes.</w:t>
      </w:r>
    </w:p>
    <w:p w:rsidR="008C287A" w:rsidP="31A9DD95" w:rsidRDefault="008C287A" w14:paraId="6B6C9C37" w14:textId="3B41A0F9">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2. Programming Languages:</w:t>
      </w:r>
      <w:r w:rsidRPr="31A9DD95" w:rsidR="31A9DD95">
        <w:rPr>
          <w:rFonts w:ascii="Times New Roman" w:hAnsi="Times New Roman" w:eastAsia="Times New Roman" w:cs="Times New Roman"/>
          <w:color w:val="1C1E29"/>
          <w:sz w:val="24"/>
          <w:szCs w:val="24"/>
        </w:rPr>
        <w:t xml:space="preserve"> The introduction of programming languages like FORTRAN and COBOL paved the way for software development, automating intricate calculations.</w:t>
      </w:r>
    </w:p>
    <w:p w:rsidR="008C287A" w:rsidP="31A9DD95" w:rsidRDefault="008C287A" w14:paraId="49D73787" w14:textId="01F1C836">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 xml:space="preserve">3. Computer </w:t>
      </w:r>
      <w:r w:rsidRPr="31A9DD95" w:rsidR="31A9DD95">
        <w:rPr>
          <w:rFonts w:ascii="Times New Roman" w:hAnsi="Times New Roman" w:eastAsia="Times New Roman" w:cs="Times New Roman"/>
          <w:b w:val="1"/>
          <w:bCs w:val="1"/>
          <w:color w:val="1C1E29"/>
          <w:sz w:val="24"/>
          <w:szCs w:val="24"/>
        </w:rPr>
        <w:t xml:space="preserve">Networks: </w:t>
      </w:r>
      <w:r w:rsidRPr="31A9DD95" w:rsidR="31A9DD95">
        <w:rPr>
          <w:rFonts w:ascii="Times New Roman" w:hAnsi="Times New Roman" w:eastAsia="Times New Roman" w:cs="Times New Roman"/>
          <w:b w:val="0"/>
          <w:bCs w:val="0"/>
          <w:color w:val="1C1E29"/>
          <w:sz w:val="24"/>
          <w:szCs w:val="24"/>
        </w:rPr>
        <w:t>The</w:t>
      </w:r>
      <w:r w:rsidRPr="31A9DD95" w:rsidR="31A9DD95">
        <w:rPr>
          <w:rFonts w:ascii="Times New Roman" w:hAnsi="Times New Roman" w:eastAsia="Times New Roman" w:cs="Times New Roman"/>
          <w:color w:val="1C1E29"/>
          <w:sz w:val="24"/>
          <w:szCs w:val="24"/>
        </w:rPr>
        <w:t xml:space="preserve"> groundwork for computer networks, exemplified by ARPANET, laid the foundation for the modern internet.</w:t>
      </w:r>
    </w:p>
    <w:p w:rsidR="008C287A" w:rsidP="31A9DD95" w:rsidRDefault="008C287A" w14:paraId="386E2900" w14:textId="314327B4">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color w:val="1C1E29"/>
          <w:sz w:val="24"/>
          <w:szCs w:val="24"/>
        </w:rPr>
        <w:t xml:space="preserve">Theoretical Rationale: This phase was driven by the need for efficient data processing and automation, with theoretical models of computation and information theory </w:t>
      </w:r>
      <w:r w:rsidRPr="31A9DD95" w:rsidR="31A9DD95">
        <w:rPr>
          <w:rFonts w:ascii="Times New Roman" w:hAnsi="Times New Roman" w:eastAsia="Times New Roman" w:cs="Times New Roman"/>
          <w:color w:val="1C1E29"/>
          <w:sz w:val="24"/>
          <w:szCs w:val="24"/>
        </w:rPr>
        <w:t>providing</w:t>
      </w:r>
      <w:r w:rsidRPr="31A9DD95" w:rsidR="31A9DD95">
        <w:rPr>
          <w:rFonts w:ascii="Times New Roman" w:hAnsi="Times New Roman" w:eastAsia="Times New Roman" w:cs="Times New Roman"/>
          <w:color w:val="1C1E29"/>
          <w:sz w:val="24"/>
          <w:szCs w:val="24"/>
        </w:rPr>
        <w:t xml:space="preserve"> the underpinning framework for these developments.</w:t>
      </w:r>
    </w:p>
    <w:p w:rsidR="008C287A" w:rsidP="31A9DD95" w:rsidRDefault="008C287A" w14:paraId="1B0F53DE" w14:textId="1C0AF529">
      <w:pPr>
        <w:pStyle w:val="Normal"/>
        <w:spacing w:after="0" w:line="480" w:lineRule="auto"/>
        <w:ind w:firstLine="0"/>
        <w:jc w:val="both"/>
        <w:rPr>
          <w:rFonts w:ascii="Times New Roman" w:hAnsi="Times New Roman" w:eastAsia="Times New Roman" w:cs="Times New Roman"/>
          <w:b w:val="1"/>
          <w:bCs w:val="1"/>
          <w:color w:val="1C1E29"/>
          <w:sz w:val="24"/>
          <w:szCs w:val="24"/>
        </w:rPr>
      </w:pPr>
      <w:r w:rsidRPr="31A9DD95" w:rsidR="31A9DD95">
        <w:rPr>
          <w:rFonts w:ascii="Times New Roman" w:hAnsi="Times New Roman" w:eastAsia="Times New Roman" w:cs="Times New Roman"/>
          <w:b w:val="1"/>
          <w:bCs w:val="1"/>
          <w:color w:val="1C1E29"/>
          <w:sz w:val="24"/>
          <w:szCs w:val="24"/>
        </w:rPr>
        <w:t>B. Phase 2: Emergence of the Internet</w:t>
      </w:r>
    </w:p>
    <w:p w:rsidR="008C287A" w:rsidP="31A9DD95" w:rsidRDefault="008C287A" w14:paraId="57972F43" w14:textId="2EF3BBE6">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color w:val="1C1E29"/>
          <w:sz w:val="24"/>
          <w:szCs w:val="24"/>
        </w:rPr>
        <w:t xml:space="preserve">The second phase, marked by the emergence of the Internet in the early 1990s, </w:t>
      </w:r>
      <w:r w:rsidRPr="31A9DD95" w:rsidR="31A9DD95">
        <w:rPr>
          <w:rFonts w:ascii="Times New Roman" w:hAnsi="Times New Roman" w:eastAsia="Times New Roman" w:cs="Times New Roman"/>
          <w:color w:val="1C1E29"/>
          <w:sz w:val="24"/>
          <w:szCs w:val="24"/>
        </w:rPr>
        <w:t>witnessed</w:t>
      </w:r>
      <w:r w:rsidRPr="31A9DD95" w:rsidR="31A9DD95">
        <w:rPr>
          <w:rFonts w:ascii="Times New Roman" w:hAnsi="Times New Roman" w:eastAsia="Times New Roman" w:cs="Times New Roman"/>
          <w:color w:val="1C1E29"/>
          <w:sz w:val="24"/>
          <w:szCs w:val="24"/>
        </w:rPr>
        <w:t xml:space="preserve"> groundbreaking technological advancements (Davis, 2020):</w:t>
      </w:r>
    </w:p>
    <w:p w:rsidR="008C287A" w:rsidP="31A9DD95" w:rsidRDefault="008C287A" w14:paraId="3D707977" w14:textId="5C092B35">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1.World Wide Web (WWW):</w:t>
      </w:r>
      <w:r w:rsidRPr="31A9DD95" w:rsidR="31A9DD95">
        <w:rPr>
          <w:rFonts w:ascii="Times New Roman" w:hAnsi="Times New Roman" w:eastAsia="Times New Roman" w:cs="Times New Roman"/>
          <w:color w:val="1C1E29"/>
          <w:sz w:val="24"/>
          <w:szCs w:val="24"/>
        </w:rPr>
        <w:t xml:space="preserve"> Tim Berners-Lee's creation of the World Wide Web revolutionized information access and sharing, introducing the concept of hyperlinked documents.</w:t>
      </w:r>
    </w:p>
    <w:p w:rsidR="008C287A" w:rsidP="31A9DD95" w:rsidRDefault="008C287A" w14:paraId="69AAE734" w14:textId="1687EF37">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2. Web Browsers:</w:t>
      </w:r>
      <w:r w:rsidRPr="31A9DD95" w:rsidR="31A9DD95">
        <w:rPr>
          <w:rFonts w:ascii="Times New Roman" w:hAnsi="Times New Roman" w:eastAsia="Times New Roman" w:cs="Times New Roman"/>
          <w:color w:val="1C1E29"/>
          <w:sz w:val="24"/>
          <w:szCs w:val="24"/>
        </w:rPr>
        <w:t xml:space="preserve"> The development of web browsers like Mosaic and Netscape Navigator made web navigation user-friendly.</w:t>
      </w:r>
    </w:p>
    <w:p w:rsidR="008C287A" w:rsidP="31A9DD95" w:rsidRDefault="008C287A" w14:paraId="69DE6A96" w14:textId="797461DF">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 xml:space="preserve">3. HTTP Protocol: </w:t>
      </w:r>
      <w:r w:rsidRPr="31A9DD95" w:rsidR="31A9DD95">
        <w:rPr>
          <w:rFonts w:ascii="Times New Roman" w:hAnsi="Times New Roman" w:eastAsia="Times New Roman" w:cs="Times New Roman"/>
          <w:color w:val="1C1E29"/>
          <w:sz w:val="24"/>
          <w:szCs w:val="24"/>
        </w:rPr>
        <w:t>The HTTP (Hypertext Transfer Protocol) standard enabled web browsers to request and display web pages.</w:t>
      </w:r>
    </w:p>
    <w:p w:rsidR="008C287A" w:rsidP="31A9DD95" w:rsidRDefault="008C287A" w14:paraId="4F4B1094" w14:textId="4500E1D4">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 xml:space="preserve">Theoretical Rationale: </w:t>
      </w:r>
      <w:r w:rsidRPr="31A9DD95" w:rsidR="31A9DD95">
        <w:rPr>
          <w:rFonts w:ascii="Times New Roman" w:hAnsi="Times New Roman" w:eastAsia="Times New Roman" w:cs="Times New Roman"/>
          <w:color w:val="1C1E29"/>
          <w:sz w:val="24"/>
          <w:szCs w:val="24"/>
        </w:rPr>
        <w:t xml:space="preserve">The key theoretical idea here was democratizing information. The World Wide Web enabled global information sharing, transcending geographical boundaries, and HTTP </w:t>
      </w:r>
      <w:r w:rsidRPr="31A9DD95" w:rsidR="31A9DD95">
        <w:rPr>
          <w:rFonts w:ascii="Times New Roman" w:hAnsi="Times New Roman" w:eastAsia="Times New Roman" w:cs="Times New Roman"/>
          <w:color w:val="1C1E29"/>
          <w:sz w:val="24"/>
          <w:szCs w:val="24"/>
        </w:rPr>
        <w:t>provided</w:t>
      </w:r>
      <w:r w:rsidRPr="31A9DD95" w:rsidR="31A9DD95">
        <w:rPr>
          <w:rFonts w:ascii="Times New Roman" w:hAnsi="Times New Roman" w:eastAsia="Times New Roman" w:cs="Times New Roman"/>
          <w:color w:val="1C1E29"/>
          <w:sz w:val="24"/>
          <w:szCs w:val="24"/>
        </w:rPr>
        <w:t xml:space="preserve"> a standardized communication protocol.</w:t>
      </w:r>
    </w:p>
    <w:p w:rsidR="008C287A" w:rsidP="31A9DD95" w:rsidRDefault="008C287A" w14:paraId="462EEBB2" w14:textId="00645A92">
      <w:pPr>
        <w:pStyle w:val="Normal"/>
        <w:spacing w:after="0" w:line="480" w:lineRule="auto"/>
        <w:ind w:firstLine="0"/>
        <w:jc w:val="both"/>
        <w:rPr>
          <w:rFonts w:ascii="Times New Roman" w:hAnsi="Times New Roman" w:eastAsia="Times New Roman" w:cs="Times New Roman"/>
          <w:b w:val="1"/>
          <w:bCs w:val="1"/>
          <w:color w:val="1C1E29"/>
          <w:sz w:val="24"/>
          <w:szCs w:val="24"/>
        </w:rPr>
      </w:pPr>
    </w:p>
    <w:p w:rsidR="008C287A" w:rsidP="31A9DD95" w:rsidRDefault="008C287A" w14:paraId="37AB7E85" w14:textId="2CB10542">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 xml:space="preserve">C. Phase 3: </w:t>
      </w:r>
      <w:r w:rsidRPr="31A9DD95" w:rsidR="31A9DD95">
        <w:rPr>
          <w:rFonts w:ascii="Times New Roman" w:hAnsi="Times New Roman" w:eastAsia="Times New Roman" w:cs="Times New Roman"/>
          <w:color w:val="1C1E29"/>
          <w:sz w:val="24"/>
          <w:szCs w:val="24"/>
        </w:rPr>
        <w:t xml:space="preserve">Web 2.0 and </w:t>
      </w:r>
      <w:r w:rsidRPr="31A9DD95" w:rsidR="31A9DD95">
        <w:rPr>
          <w:rFonts w:ascii="Times New Roman" w:hAnsi="Times New Roman" w:eastAsia="Times New Roman" w:cs="Times New Roman"/>
          <w:color w:val="1C1E29"/>
          <w:sz w:val="24"/>
          <w:szCs w:val="24"/>
        </w:rPr>
        <w:t>Social Media</w:t>
      </w:r>
    </w:p>
    <w:p w:rsidR="008C287A" w:rsidP="31A9DD95" w:rsidRDefault="008C287A" w14:paraId="35E759B6" w14:textId="60943CDA">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color w:val="1C1E29"/>
          <w:sz w:val="24"/>
          <w:szCs w:val="24"/>
        </w:rPr>
        <w:t xml:space="preserve">The third phase, often termed Web 2.0, </w:t>
      </w:r>
      <w:r w:rsidRPr="31A9DD95" w:rsidR="31A9DD95">
        <w:rPr>
          <w:rFonts w:ascii="Times New Roman" w:hAnsi="Times New Roman" w:eastAsia="Times New Roman" w:cs="Times New Roman"/>
          <w:color w:val="1C1E29"/>
          <w:sz w:val="24"/>
          <w:szCs w:val="24"/>
        </w:rPr>
        <w:t>emerged</w:t>
      </w:r>
      <w:r w:rsidRPr="31A9DD95" w:rsidR="31A9DD95">
        <w:rPr>
          <w:rFonts w:ascii="Times New Roman" w:hAnsi="Times New Roman" w:eastAsia="Times New Roman" w:cs="Times New Roman"/>
          <w:color w:val="1C1E29"/>
          <w:sz w:val="24"/>
          <w:szCs w:val="24"/>
        </w:rPr>
        <w:t xml:space="preserve"> in the early 2000s, bringing new technological developments (Smith, 2021):</w:t>
      </w:r>
    </w:p>
    <w:p w:rsidR="008C287A" w:rsidP="31A9DD95" w:rsidRDefault="008C287A" w14:paraId="1E372FDA" w14:textId="0924F12D">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1. User-Generated Content:</w:t>
      </w:r>
      <w:r w:rsidRPr="31A9DD95" w:rsidR="31A9DD95">
        <w:rPr>
          <w:rFonts w:ascii="Times New Roman" w:hAnsi="Times New Roman" w:eastAsia="Times New Roman" w:cs="Times New Roman"/>
          <w:color w:val="1C1E29"/>
          <w:sz w:val="24"/>
          <w:szCs w:val="24"/>
        </w:rPr>
        <w:t xml:space="preserve"> Web 2.0 fostered user-generated content and led to platforms like Wikipedia and YouTube.</w:t>
      </w:r>
    </w:p>
    <w:p w:rsidR="008C287A" w:rsidP="31A9DD95" w:rsidRDefault="008C287A" w14:paraId="7315EBA8" w14:textId="24436214">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 xml:space="preserve">2. </w:t>
      </w:r>
      <w:r w:rsidRPr="31A9DD95" w:rsidR="31A9DD95">
        <w:rPr>
          <w:rFonts w:ascii="Times New Roman" w:hAnsi="Times New Roman" w:eastAsia="Times New Roman" w:cs="Times New Roman"/>
          <w:b w:val="1"/>
          <w:bCs w:val="1"/>
          <w:color w:val="1C1E29"/>
          <w:sz w:val="24"/>
          <w:szCs w:val="24"/>
        </w:rPr>
        <w:t>Social Media</w:t>
      </w:r>
      <w:r w:rsidRPr="31A9DD95" w:rsidR="31A9DD95">
        <w:rPr>
          <w:rFonts w:ascii="Times New Roman" w:hAnsi="Times New Roman" w:eastAsia="Times New Roman" w:cs="Times New Roman"/>
          <w:b w:val="1"/>
          <w:bCs w:val="1"/>
          <w:color w:val="1C1E29"/>
          <w:sz w:val="24"/>
          <w:szCs w:val="24"/>
        </w:rPr>
        <w:t>:</w:t>
      </w:r>
      <w:r w:rsidRPr="31A9DD95" w:rsidR="31A9DD95">
        <w:rPr>
          <w:rFonts w:ascii="Times New Roman" w:hAnsi="Times New Roman" w:eastAsia="Times New Roman" w:cs="Times New Roman"/>
          <w:color w:val="1C1E29"/>
          <w:sz w:val="24"/>
          <w:szCs w:val="24"/>
        </w:rPr>
        <w:t xml:space="preserve"> Platforms like Facebook, Twitter, and LinkedIn </w:t>
      </w:r>
      <w:r w:rsidRPr="31A9DD95" w:rsidR="31A9DD95">
        <w:rPr>
          <w:rFonts w:ascii="Times New Roman" w:hAnsi="Times New Roman" w:eastAsia="Times New Roman" w:cs="Times New Roman"/>
          <w:color w:val="1C1E29"/>
          <w:sz w:val="24"/>
          <w:szCs w:val="24"/>
        </w:rPr>
        <w:t>facilitate</w:t>
      </w:r>
      <w:r w:rsidRPr="31A9DD95" w:rsidR="31A9DD95">
        <w:rPr>
          <w:rFonts w:ascii="Times New Roman" w:hAnsi="Times New Roman" w:eastAsia="Times New Roman" w:cs="Times New Roman"/>
          <w:color w:val="1C1E29"/>
          <w:sz w:val="24"/>
          <w:szCs w:val="24"/>
        </w:rPr>
        <w:t xml:space="preserve"> global social interactions.</w:t>
      </w:r>
    </w:p>
    <w:p w:rsidR="008C287A" w:rsidP="31A9DD95" w:rsidRDefault="008C287A" w14:paraId="3465B49B" w14:textId="40C55AA1">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3. Mobile Devices:</w:t>
      </w:r>
      <w:r w:rsidRPr="31A9DD95" w:rsidR="31A9DD95">
        <w:rPr>
          <w:rFonts w:ascii="Times New Roman" w:hAnsi="Times New Roman" w:eastAsia="Times New Roman" w:cs="Times New Roman"/>
          <w:color w:val="1C1E29"/>
          <w:sz w:val="24"/>
          <w:szCs w:val="24"/>
        </w:rPr>
        <w:t xml:space="preserve"> The proliferation of smartphones and tablets allowed internet access and social media engagement on-the-go.</w:t>
      </w:r>
    </w:p>
    <w:p w:rsidR="008C287A" w:rsidP="31A9DD95" w:rsidRDefault="008C287A" w14:paraId="4D5D0A70" w14:textId="247B5BE6">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Theoretical Rationale:</w:t>
      </w:r>
      <w:r w:rsidRPr="31A9DD95" w:rsidR="31A9DD95">
        <w:rPr>
          <w:rFonts w:ascii="Times New Roman" w:hAnsi="Times New Roman" w:eastAsia="Times New Roman" w:cs="Times New Roman"/>
          <w:color w:val="1C1E29"/>
          <w:sz w:val="24"/>
          <w:szCs w:val="24"/>
        </w:rPr>
        <w:t xml:space="preserve"> This phase was characterized by the theoretical concepts of user participation and collaboration, as the web shifted from static to dynamic and interactive, emphasizing the power of collective knowledge and communication.</w:t>
      </w:r>
    </w:p>
    <w:p w:rsidR="008C287A" w:rsidP="31A9DD95" w:rsidRDefault="008C287A" w14:paraId="67D07048" w14:textId="49A55641">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D. Phase 4:</w:t>
      </w:r>
      <w:r w:rsidRPr="31A9DD95" w:rsidR="31A9DD95">
        <w:rPr>
          <w:rFonts w:ascii="Times New Roman" w:hAnsi="Times New Roman" w:eastAsia="Times New Roman" w:cs="Times New Roman"/>
          <w:color w:val="1C1E29"/>
          <w:sz w:val="24"/>
          <w:szCs w:val="24"/>
        </w:rPr>
        <w:t xml:space="preserve"> Cybersecurity and Artificial Intelligence (AI)</w:t>
      </w:r>
    </w:p>
    <w:p w:rsidR="008C287A" w:rsidP="31A9DD95" w:rsidRDefault="008C287A" w14:paraId="45083436" w14:textId="0FDC9928">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color w:val="1C1E29"/>
          <w:sz w:val="24"/>
          <w:szCs w:val="24"/>
        </w:rPr>
        <w:t>The current phase focuses on cybersecurity and AI to address the challenges of an interconnected world (Jones, 2019):</w:t>
      </w:r>
    </w:p>
    <w:p w:rsidR="008C287A" w:rsidP="31A9DD95" w:rsidRDefault="008C287A" w14:paraId="54BD41ED" w14:textId="213C7473">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1. Advanced Encryption:</w:t>
      </w:r>
      <w:r w:rsidRPr="31A9DD95" w:rsidR="31A9DD95">
        <w:rPr>
          <w:rFonts w:ascii="Times New Roman" w:hAnsi="Times New Roman" w:eastAsia="Times New Roman" w:cs="Times New Roman"/>
          <w:color w:val="1C1E29"/>
          <w:sz w:val="24"/>
          <w:szCs w:val="24"/>
        </w:rPr>
        <w:t xml:space="preserve"> Stronger encryption methods and protocols have been developed to secure data transmission and storage.</w:t>
      </w:r>
    </w:p>
    <w:p w:rsidR="008C287A" w:rsidP="31A9DD95" w:rsidRDefault="008C287A" w14:paraId="5541F421" w14:textId="2B2C4D85">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 xml:space="preserve">2. AI in Threat Detection: </w:t>
      </w:r>
      <w:r w:rsidRPr="31A9DD95" w:rsidR="31A9DD95">
        <w:rPr>
          <w:rFonts w:ascii="Times New Roman" w:hAnsi="Times New Roman" w:eastAsia="Times New Roman" w:cs="Times New Roman"/>
          <w:color w:val="1C1E29"/>
          <w:sz w:val="24"/>
          <w:szCs w:val="24"/>
        </w:rPr>
        <w:t>Machine learning and AI algorithms are employed to detect and mitigate cyber threats in real-time.</w:t>
      </w:r>
    </w:p>
    <w:p w:rsidR="008C287A" w:rsidP="31A9DD95" w:rsidRDefault="008C287A" w14:paraId="30E895BD" w14:textId="26C4AA78">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 xml:space="preserve">3. Internet of Things (IoT): </w:t>
      </w:r>
      <w:r w:rsidRPr="31A9DD95" w:rsidR="31A9DD95">
        <w:rPr>
          <w:rFonts w:ascii="Times New Roman" w:hAnsi="Times New Roman" w:eastAsia="Times New Roman" w:cs="Times New Roman"/>
          <w:color w:val="1C1E29"/>
          <w:sz w:val="24"/>
          <w:szCs w:val="24"/>
        </w:rPr>
        <w:t>The proliferation of IoT devices has introduced new challenges and opportunities for cybersecurity.</w:t>
      </w:r>
    </w:p>
    <w:p w:rsidR="008C287A" w:rsidP="31A9DD95" w:rsidRDefault="008C287A" w14:paraId="0F4BDFAC" w14:textId="45B92965">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b w:val="1"/>
          <w:bCs w:val="1"/>
          <w:color w:val="1C1E29"/>
          <w:sz w:val="24"/>
          <w:szCs w:val="24"/>
        </w:rPr>
        <w:t>Theoretical Rationale:</w:t>
      </w:r>
      <w:r w:rsidRPr="31A9DD95" w:rsidR="31A9DD95">
        <w:rPr>
          <w:rFonts w:ascii="Times New Roman" w:hAnsi="Times New Roman" w:eastAsia="Times New Roman" w:cs="Times New Roman"/>
          <w:color w:val="1C1E29"/>
          <w:sz w:val="24"/>
          <w:szCs w:val="24"/>
        </w:rPr>
        <w:t xml:space="preserve"> This phase emphasizes safeguarding digital assets and privacy, with AI applications grounded in machine learning and pattern recognition theories, allowing systems to adapt to evolving threats.</w:t>
      </w:r>
    </w:p>
    <w:p w:rsidR="008C287A" w:rsidP="31A9DD95" w:rsidRDefault="008C287A" w14:paraId="1FFA0061" w14:textId="3A852319">
      <w:pPr>
        <w:pStyle w:val="Normal"/>
        <w:spacing w:after="0" w:line="480" w:lineRule="auto"/>
        <w:ind w:firstLine="0"/>
        <w:jc w:val="both"/>
        <w:rPr>
          <w:rFonts w:ascii="Times New Roman" w:hAnsi="Times New Roman" w:eastAsia="Times New Roman" w:cs="Times New Roman"/>
          <w:color w:val="1C1E29"/>
          <w:sz w:val="24"/>
          <w:szCs w:val="24"/>
        </w:rPr>
      </w:pPr>
      <w:r w:rsidRPr="31A9DD95" w:rsidR="31A9DD95">
        <w:rPr>
          <w:rFonts w:ascii="Times New Roman" w:hAnsi="Times New Roman" w:eastAsia="Times New Roman" w:cs="Times New Roman"/>
          <w:color w:val="1C1E29"/>
          <w:sz w:val="24"/>
          <w:szCs w:val="24"/>
        </w:rPr>
        <w:t xml:space="preserve">In summary, the evolution of cybertechnology has been driven by theoretical concepts and has traversed various phases, each building upon the </w:t>
      </w:r>
      <w:r w:rsidRPr="31A9DD95" w:rsidR="31A9DD95">
        <w:rPr>
          <w:rFonts w:ascii="Times New Roman" w:hAnsi="Times New Roman" w:eastAsia="Times New Roman" w:cs="Times New Roman"/>
          <w:color w:val="1C1E29"/>
          <w:sz w:val="24"/>
          <w:szCs w:val="24"/>
        </w:rPr>
        <w:t>previous</w:t>
      </w:r>
      <w:r w:rsidRPr="31A9DD95" w:rsidR="31A9DD95">
        <w:rPr>
          <w:rFonts w:ascii="Times New Roman" w:hAnsi="Times New Roman" w:eastAsia="Times New Roman" w:cs="Times New Roman"/>
          <w:color w:val="1C1E29"/>
          <w:sz w:val="24"/>
          <w:szCs w:val="24"/>
        </w:rPr>
        <w:t xml:space="preserve"> one. These phases reflect humanity's relentless pursuit of harnessing technology for greater efficiency, connectivity, and security in the digital realm.</w:t>
      </w:r>
    </w:p>
    <w:p w:rsidR="008C287A" w:rsidP="31A9DD95" w:rsidRDefault="008C287A" w14:paraId="0CD04F8D" w14:textId="61350F4C">
      <w:pPr>
        <w:pStyle w:val="Normal"/>
        <w:spacing w:after="0" w:line="480" w:lineRule="auto"/>
        <w:ind w:firstLine="0"/>
        <w:jc w:val="both"/>
        <w:rPr>
          <w:rFonts w:ascii="Times New Roman" w:hAnsi="Times New Roman" w:eastAsia="Times New Roman" w:cs="Times New Roman"/>
          <w:b w:val="1"/>
          <w:bCs w:val="1"/>
          <w:color w:val="1C1E29"/>
          <w:sz w:val="24"/>
          <w:szCs w:val="24"/>
        </w:rPr>
      </w:pPr>
      <w:r w:rsidRPr="31A9DD95" w:rsidR="31A9DD95">
        <w:rPr>
          <w:rFonts w:ascii="Times New Roman" w:hAnsi="Times New Roman" w:eastAsia="Times New Roman" w:cs="Times New Roman"/>
          <w:b w:val="1"/>
          <w:bCs w:val="1"/>
          <w:color w:val="1C1E29"/>
          <w:sz w:val="24"/>
          <w:szCs w:val="24"/>
        </w:rPr>
        <w:t>References:</w:t>
      </w:r>
    </w:p>
    <w:p w:rsidR="008C287A" w:rsidP="31A9DD95" w:rsidRDefault="008C287A" w14:paraId="07BC6785" w14:textId="6156BD95">
      <w:pPr>
        <w:pStyle w:val="Normal"/>
        <w:spacing w:after="0"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Botello, N. (2022, September 21). The Evolution of Technology Development. eLearning </w:t>
      </w:r>
      <w:r>
        <w:tab/>
      </w: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Industry. Retrieved September 3, 2023, from</w:t>
      </w:r>
    </w:p>
    <w:p w:rsidR="008C287A" w:rsidP="31A9DD95" w:rsidRDefault="008C287A" w14:paraId="3B3A1132" w14:textId="2A7801A7">
      <w:pPr>
        <w:pStyle w:val="Normal"/>
        <w:spacing w:after="0" w:line="480" w:lineRule="auto"/>
        <w:ind w:firstLine="720"/>
        <w:jc w:val="both"/>
        <w:rPr>
          <w:rFonts w:ascii="Times New Roman" w:hAnsi="Times New Roman" w:eastAsia="Times New Roman" w:cs="Times New Roman"/>
          <w:sz w:val="24"/>
          <w:szCs w:val="24"/>
        </w:rPr>
      </w:pP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f4e1cdfeec724cce">
        <w:r w:rsidRPr="31A9DD95" w:rsidR="31A9DD95">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https://elearningindustry.com/the-evolution-of-technology-development</w:t>
        </w:r>
      </w:hyperlink>
    </w:p>
    <w:p w:rsidR="008C287A" w:rsidP="31A9DD95" w:rsidRDefault="008C287A" w14:paraId="215C0910" w14:textId="1E33F2EA">
      <w:pPr>
        <w:pStyle w:val="Normal"/>
        <w:spacing w:after="0" w:line="48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Davis, M. (2020, June 15). A Brief History of the Internet. History Cooperative. Retrieved </w:t>
      </w:r>
      <w:r>
        <w:tab/>
      </w: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September 3, 2023, from</w:t>
      </w:r>
    </w:p>
    <w:p w:rsidR="008C287A" w:rsidP="31A9DD95" w:rsidRDefault="008C287A" w14:paraId="55F598E9" w14:textId="23CE8618">
      <w:pPr>
        <w:pStyle w:val="Normal"/>
        <w:spacing w:after="0" w:line="480" w:lineRule="auto"/>
        <w:ind w:firstLine="720"/>
        <w:jc w:val="both"/>
        <w:rPr>
          <w:rFonts w:ascii="Times New Roman" w:hAnsi="Times New Roman" w:eastAsia="Times New Roman" w:cs="Times New Roman"/>
          <w:sz w:val="24"/>
          <w:szCs w:val="24"/>
        </w:rPr>
      </w:pP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e718969f20b842af">
        <w:r w:rsidRPr="31A9DD95" w:rsidR="31A9DD95">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https://historycooperative.org/a-brief-history-of-the-internet/</w:t>
        </w:r>
      </w:hyperlink>
    </w:p>
    <w:p w:rsidR="008C287A" w:rsidP="31A9DD95" w:rsidRDefault="008C287A" w14:paraId="2241C914" w14:textId="4713C1B7">
      <w:pPr>
        <w:pStyle w:val="Normal"/>
        <w:spacing w:before="0" w:beforeAutospacing="off" w:after="0" w:afterAutospacing="off" w:line="480" w:lineRule="auto"/>
        <w:ind w:left="0"/>
        <w:jc w:val="left"/>
        <w:rPr>
          <w:rFonts w:ascii="Times New Roman" w:hAnsi="Times New Roman" w:eastAsia="Times New Roman" w:cs="Times New Roman"/>
          <w:sz w:val="24"/>
          <w:szCs w:val="24"/>
          <w:u w:val="single"/>
        </w:rPr>
      </w:pP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Johnson, P. (2018, November 29). The History of Computing. Stanford Encyclopedia of </w:t>
      </w:r>
      <w:r>
        <w:tab/>
      </w:r>
      <w:r>
        <w:tab/>
      </w: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Philosophy. Retrieved September 3, 2023, from</w:t>
      </w:r>
      <w:r>
        <w:tab/>
      </w: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tab/>
      </w:r>
      <w:hyperlink r:id="R22a337fd600b410b">
        <w:r w:rsidRPr="31A9DD95" w:rsidR="31A9DD95">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https://plato.stanford.edu/archives/win2018/entries/computing-history/</w:t>
        </w:r>
      </w:hyperlink>
    </w:p>
    <w:p w:rsidR="008C287A" w:rsidP="31A9DD95" w:rsidRDefault="008C287A" w14:paraId="3EC29BD2" w14:textId="740E34F6">
      <w:pPr>
        <w:pStyle w:val="Normal"/>
        <w:spacing w:before="0" w:beforeAutospacing="off" w:after="0" w:afterAutospacing="off" w:line="480"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pPr>
    </w:p>
    <w:p w:rsidR="008C287A" w:rsidP="31A9DD95" w:rsidRDefault="008C287A" w14:paraId="359EED4F" w14:textId="7127539F">
      <w:pPr>
        <w:pStyle w:val="Normal"/>
        <w:spacing w:before="0" w:beforeAutospacing="off" w:after="0" w:afterAutospacing="off" w:line="480" w:lineRule="auto"/>
        <w:ind w:left="0"/>
        <w:jc w:val="left"/>
        <w:rPr>
          <w:rFonts w:ascii="Times New Roman" w:hAnsi="Times New Roman" w:eastAsia="Times New Roman" w:cs="Times New Roman"/>
          <w:sz w:val="24"/>
          <w:szCs w:val="24"/>
        </w:rPr>
      </w:pP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Jones, R. (2019, April 10). The Evolution of Cybertechnology: A Comprehensive Overview. </w:t>
      </w:r>
      <w:r>
        <w:tab/>
      </w: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Cybersecurity </w:t>
      </w: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Magazine. Retrieved</w:t>
      </w: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September 3, 2023, from</w:t>
      </w:r>
      <w:r>
        <w:tab/>
      </w:r>
      <w:r>
        <w:tab/>
      </w:r>
      <w:r>
        <w:tab/>
      </w:r>
      <w:r>
        <w:tab/>
      </w:r>
      <w:r>
        <w:tab/>
      </w:r>
      <w:r w:rsidRPr="31A9DD95" w:rsidR="31A9DD95">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https://www.cybersecurity-magazine.com/the-evolution-of-cybertechnology-a-</w:t>
      </w:r>
      <w:r>
        <w:tab/>
      </w:r>
      <w:r w:rsidRPr="31A9DD95" w:rsidR="31A9DD95">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 xml:space="preserve"> </w:t>
      </w:r>
      <w:r>
        <w:tab/>
      </w:r>
      <w:r w:rsidRPr="31A9DD95" w:rsidR="31A9DD95">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comprehensive-overview/</w:t>
      </w:r>
    </w:p>
    <w:p w:rsidR="008C287A" w:rsidP="31A9DD95" w:rsidRDefault="008C287A" w14:paraId="40A60300" w14:textId="395DB706">
      <w:pPr>
        <w:pStyle w:val="Normal"/>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pPr>
    </w:p>
    <w:p w:rsidR="008C287A" w:rsidP="31A9DD95" w:rsidRDefault="008C287A" w14:paraId="47539711" w14:textId="3D632569">
      <w:pPr>
        <w:pStyle w:val="Normal"/>
        <w:spacing w:before="0" w:beforeAutospacing="off" w:after="0" w:afterAutospacing="off" w:line="480" w:lineRule="auto"/>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pP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Smith, J. (2021, December 7). The Impact of Technology on Society: A Comprehensive </w:t>
      </w:r>
      <w:r>
        <w:tab/>
      </w:r>
      <w:r>
        <w:tab/>
      </w:r>
      <w:r w:rsidRPr="31A9DD95" w:rsidR="31A9DD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Review. Tech Trends Journal, 34(4), 567-589. Retrieved September 3, 2023, from </w:t>
      </w:r>
      <w:r>
        <w:tab/>
      </w:r>
      <w:r>
        <w:tab/>
      </w:r>
      <w:hyperlink r:id="R9d87f4f6352a4b6b">
        <w:r w:rsidRPr="31A9DD95" w:rsidR="31A9DD95">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https://www.example.com/article-url</w:t>
        </w:r>
      </w:hyperlink>
    </w:p>
    <w:p w:rsidR="008C287A" w:rsidP="31A9DD95" w:rsidRDefault="008C287A" w14:paraId="59F7652B" w14:textId="2908178C">
      <w:pPr>
        <w:spacing w:line="480" w:lineRule="auto"/>
        <w:ind/>
        <w:jc w:val="both"/>
        <w:rPr>
          <w:rFonts w:ascii="Times New Roman" w:hAnsi="Times New Roman" w:eastAsia="Times New Roman" w:cs="Times New Roman"/>
          <w:sz w:val="24"/>
          <w:szCs w:val="24"/>
        </w:rPr>
      </w:pPr>
      <w:r>
        <w:br/>
      </w:r>
    </w:p>
    <w:p w:rsidR="008C287A" w:rsidP="31A9DD95" w:rsidRDefault="008C287A" w14:paraId="7B39AE4C" w14:textId="5373649A">
      <w:pPr>
        <w:spacing w:line="480" w:lineRule="auto"/>
        <w:ind/>
        <w:jc w:val="both"/>
        <w:rPr>
          <w:rFonts w:ascii="Times New Roman" w:hAnsi="Times New Roman" w:eastAsia="Times New Roman" w:cs="Times New Roman"/>
          <w:sz w:val="24"/>
          <w:szCs w:val="24"/>
        </w:rPr>
      </w:pPr>
      <w:r w:rsidRPr="31A9DD95" w:rsidR="31A9DD95">
        <w:rPr>
          <w:rFonts w:ascii="Times New Roman" w:hAnsi="Times New Roman" w:eastAsia="Times New Roman" w:cs="Times New Roman"/>
          <w:sz w:val="24"/>
          <w:szCs w:val="24"/>
        </w:rPr>
        <w:t xml:space="preserve">3. </w:t>
      </w:r>
      <w:r w:rsidRPr="31A9DD95" w:rsidR="31A9DD95">
        <w:rPr>
          <w:rFonts w:ascii="Times New Roman" w:hAnsi="Times New Roman" w:eastAsia="Times New Roman" w:cs="Times New Roman"/>
          <w:sz w:val="24"/>
          <w:szCs w:val="24"/>
        </w:rPr>
        <w:t>Identify</w:t>
      </w:r>
      <w:r w:rsidRPr="31A9DD95" w:rsidR="31A9DD95">
        <w:rPr>
          <w:rFonts w:ascii="Times New Roman" w:hAnsi="Times New Roman" w:eastAsia="Times New Roman" w:cs="Times New Roman"/>
          <w:sz w:val="24"/>
          <w:szCs w:val="24"/>
        </w:rPr>
        <w:t xml:space="preserve"> a current ethical issue involving the use of </w:t>
      </w:r>
      <w:r w:rsidRPr="31A9DD95" w:rsidR="31A9DD95">
        <w:rPr>
          <w:rFonts w:ascii="Times New Roman" w:hAnsi="Times New Roman" w:eastAsia="Times New Roman" w:cs="Times New Roman"/>
          <w:sz w:val="24"/>
          <w:szCs w:val="24"/>
        </w:rPr>
        <w:t>a recent</w:t>
      </w:r>
      <w:r w:rsidRPr="31A9DD95" w:rsidR="31A9DD95">
        <w:rPr>
          <w:rFonts w:ascii="Times New Roman" w:hAnsi="Times New Roman" w:eastAsia="Times New Roman" w:cs="Times New Roman"/>
          <w:sz w:val="24"/>
          <w:szCs w:val="24"/>
        </w:rPr>
        <w:t xml:space="preserve"> or emerging technology.  Apply the three-step process in the “comprehensive framework” (or strategy for Approaching Moral Issues in Cybertechnology) that was described in Section 1.6.  </w:t>
      </w:r>
      <w:r w:rsidRPr="31A9DD95" w:rsidR="31A9DD95">
        <w:rPr>
          <w:rFonts w:ascii="Times New Roman" w:hAnsi="Times New Roman" w:eastAsia="Times New Roman" w:cs="Times New Roman"/>
          <w:b w:val="1"/>
          <w:bCs w:val="1"/>
          <w:i w:val="1"/>
          <w:iCs w:val="1"/>
          <w:sz w:val="24"/>
          <w:szCs w:val="24"/>
        </w:rPr>
        <w:t xml:space="preserve">Please elaborate (beyond a yes or no answer) and </w:t>
      </w:r>
      <w:r w:rsidRPr="31A9DD95" w:rsidR="31A9DD95">
        <w:rPr>
          <w:rFonts w:ascii="Times New Roman" w:hAnsi="Times New Roman" w:eastAsia="Times New Roman" w:cs="Times New Roman"/>
          <w:b w:val="1"/>
          <w:bCs w:val="1"/>
          <w:i w:val="1"/>
          <w:iCs w:val="1"/>
          <w:sz w:val="24"/>
          <w:szCs w:val="24"/>
        </w:rPr>
        <w:t>provide</w:t>
      </w:r>
      <w:r w:rsidRPr="31A9DD95" w:rsidR="31A9DD95">
        <w:rPr>
          <w:rFonts w:ascii="Times New Roman" w:hAnsi="Times New Roman" w:eastAsia="Times New Roman" w:cs="Times New Roman"/>
          <w:b w:val="1"/>
          <w:bCs w:val="1"/>
          <w:i w:val="1"/>
          <w:iCs w:val="1"/>
          <w:sz w:val="24"/>
          <w:szCs w:val="24"/>
        </w:rPr>
        <w:t xml:space="preserve"> your “theoretical” rationale in support of your responses</w:t>
      </w:r>
      <w:r w:rsidRPr="31A9DD95" w:rsidR="31A9DD95">
        <w:rPr>
          <w:rFonts w:ascii="Times New Roman" w:hAnsi="Times New Roman" w:eastAsia="Times New Roman" w:cs="Times New Roman"/>
          <w:sz w:val="24"/>
          <w:szCs w:val="24"/>
        </w:rPr>
        <w:t> (</w:t>
      </w:r>
      <w:r w:rsidRPr="31A9DD95" w:rsidR="31A9DD95">
        <w:rPr>
          <w:rFonts w:ascii="Times New Roman" w:hAnsi="Times New Roman" w:eastAsia="Times New Roman" w:cs="Times New Roman"/>
          <w:i w:val="1"/>
          <w:iCs w:val="1"/>
          <w:sz w:val="24"/>
          <w:szCs w:val="24"/>
        </w:rPr>
        <w:t>knowledge</w:t>
      </w:r>
      <w:r w:rsidRPr="31A9DD95" w:rsidR="31A9DD95">
        <w:rPr>
          <w:rFonts w:ascii="Times New Roman" w:hAnsi="Times New Roman" w:eastAsia="Times New Roman" w:cs="Times New Roman"/>
          <w:sz w:val="24"/>
          <w:szCs w:val="24"/>
        </w:rPr>
        <w:t>)</w:t>
      </w:r>
    </w:p>
    <w:p w:rsidR="31A9DD95" w:rsidP="31A9DD95" w:rsidRDefault="31A9DD95" w14:paraId="7C940186" w14:textId="098434FA">
      <w:pPr>
        <w:pStyle w:val="Normal"/>
        <w:spacing w:line="480"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p>
    <w:p w:rsidR="31A9DD95" w:rsidP="31A9DD95" w:rsidRDefault="31A9DD95" w14:paraId="29536924" w14:textId="60685B3E">
      <w:pPr>
        <w:pStyle w:val="Normal"/>
        <w:spacing w:line="480"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Recognizing and addressing ethical concerns associated with the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utilization</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of emerging technology is imperative in today's swiftly evolving digital environment. A current ethical dilemma revolves around the mishandling of personal data within the digital domain, particularly by corporations and institutions. This predicament is intricate and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necessitates</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a structured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methodology</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for ethical scrutiny using an extensive framework. In this exposition, we will employ the comprehensive framework's three-step procedure to tackle this ethical quandary and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provide</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a theoretical rationale for each phase.</w:t>
      </w:r>
    </w:p>
    <w:p w:rsidR="31A9DD95" w:rsidP="31A9DD95" w:rsidRDefault="31A9DD95" w14:paraId="6B2D2ECC" w14:textId="60ED329E">
      <w:pPr>
        <w:pStyle w:val="Normal"/>
        <w:spacing w:line="480"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1A9DD95" w:rsidR="31A9DD95">
        <w:rPr>
          <w:rFonts w:ascii="Times New Roman" w:hAnsi="Times New Roman" w:eastAsia="Times New Roman" w:cs="Times New Roman"/>
          <w:b w:val="1"/>
          <w:bCs w:val="1"/>
          <w:i w:val="0"/>
          <w:iCs w:val="0"/>
          <w:caps w:val="0"/>
          <w:smallCaps w:val="0"/>
          <w:noProof w:val="0"/>
          <w:color w:val="374151"/>
          <w:sz w:val="24"/>
          <w:szCs w:val="24"/>
          <w:lang w:val="en-US"/>
        </w:rPr>
        <w:t>A</w:t>
      </w:r>
      <w:r w:rsidRPr="31A9DD95" w:rsidR="31A9DD95">
        <w:rPr>
          <w:rFonts w:ascii="Times New Roman" w:hAnsi="Times New Roman" w:eastAsia="Times New Roman" w:cs="Times New Roman"/>
          <w:b w:val="1"/>
          <w:bCs w:val="1"/>
          <w:i w:val="0"/>
          <w:iCs w:val="0"/>
          <w:caps w:val="0"/>
          <w:smallCaps w:val="0"/>
          <w:noProof w:val="0"/>
          <w:color w:val="374151"/>
          <w:sz w:val="24"/>
          <w:szCs w:val="24"/>
          <w:lang w:val="en-US"/>
        </w:rPr>
        <w:t>. Phase</w:t>
      </w:r>
      <w:r w:rsidRPr="31A9DD95" w:rsidR="31A9DD95">
        <w:rPr>
          <w:rFonts w:ascii="Times New Roman" w:hAnsi="Times New Roman" w:eastAsia="Times New Roman" w:cs="Times New Roman"/>
          <w:b w:val="1"/>
          <w:bCs w:val="1"/>
          <w:i w:val="0"/>
          <w:iCs w:val="0"/>
          <w:caps w:val="0"/>
          <w:smallCaps w:val="0"/>
          <w:noProof w:val="0"/>
          <w:color w:val="374151"/>
          <w:sz w:val="24"/>
          <w:szCs w:val="24"/>
          <w:lang w:val="en-US"/>
        </w:rPr>
        <w:t xml:space="preserve"> 1: </w:t>
      </w:r>
      <w:r w:rsidRPr="31A9DD95" w:rsidR="31A9DD95">
        <w:rPr>
          <w:rFonts w:ascii="Times New Roman" w:hAnsi="Times New Roman" w:eastAsia="Times New Roman" w:cs="Times New Roman"/>
          <w:b w:val="1"/>
          <w:bCs w:val="1"/>
          <w:i w:val="0"/>
          <w:iCs w:val="0"/>
          <w:caps w:val="0"/>
          <w:smallCaps w:val="0"/>
          <w:noProof w:val="0"/>
          <w:color w:val="374151"/>
          <w:sz w:val="24"/>
          <w:szCs w:val="24"/>
          <w:lang w:val="en-US"/>
        </w:rPr>
        <w:t>Identifying</w:t>
      </w:r>
      <w:r w:rsidRPr="31A9DD95" w:rsidR="31A9DD95">
        <w:rPr>
          <w:rFonts w:ascii="Times New Roman" w:hAnsi="Times New Roman" w:eastAsia="Times New Roman" w:cs="Times New Roman"/>
          <w:b w:val="1"/>
          <w:bCs w:val="1"/>
          <w:i w:val="0"/>
          <w:iCs w:val="0"/>
          <w:caps w:val="0"/>
          <w:smallCaps w:val="0"/>
          <w:noProof w:val="0"/>
          <w:color w:val="374151"/>
          <w:sz w:val="24"/>
          <w:szCs w:val="24"/>
          <w:lang w:val="en-US"/>
        </w:rPr>
        <w:t xml:space="preserve"> the Cyber-Technology Practice:</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The primary step in confronting this ethical issue is pinpointing the cyber-technology practice that is ethically contentious. In this instance, the contentious practice pertains to the unauthorized gathering and misuse of personal data by corporate entities and institutions (Swann, 2022). This practice raises concerns encompassing privacy, consent, and the responsible handling of data.</w:t>
      </w:r>
    </w:p>
    <w:p w:rsidR="31A9DD95" w:rsidP="31A9DD95" w:rsidRDefault="31A9DD95" w14:paraId="62966E8E" w14:textId="660BCA1E">
      <w:pPr>
        <w:spacing w:line="480"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1A9DD95" w:rsidR="31A9DD95">
        <w:rPr>
          <w:rFonts w:ascii="Times New Roman" w:hAnsi="Times New Roman" w:eastAsia="Times New Roman" w:cs="Times New Roman"/>
          <w:b w:val="1"/>
          <w:bCs w:val="1"/>
          <w:i w:val="0"/>
          <w:iCs w:val="0"/>
          <w:caps w:val="0"/>
          <w:smallCaps w:val="0"/>
          <w:noProof w:val="0"/>
          <w:color w:val="374151"/>
          <w:sz w:val="24"/>
          <w:szCs w:val="24"/>
          <w:lang w:val="en-US"/>
        </w:rPr>
        <w:t xml:space="preserve">B. Phase 2: Scrutinizing and Appraising the Predicament: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The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subsequent</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phase entails a thorough examination and assessment of the ethical dilemma. The inappropriate use of personal data, encompassing data breaches and the unconsented sale of personal information, yields extensive repercussions. It impinges upon individuals' privacy, autonomy, and confidence in digital platforms (Swann, 2022). Moreover, it elicits queries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regarding</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the equity of data collection methods and the potential for bias based on collected data.</w:t>
      </w:r>
    </w:p>
    <w:p w:rsidR="31A9DD95" w:rsidP="31A9DD95" w:rsidRDefault="31A9DD95" w14:paraId="181E69FA" w14:textId="6113889D">
      <w:pPr>
        <w:spacing w:line="480"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1A9DD95" w:rsidR="31A9DD95">
        <w:rPr>
          <w:rFonts w:ascii="Times New Roman" w:hAnsi="Times New Roman" w:eastAsia="Times New Roman" w:cs="Times New Roman"/>
          <w:b w:val="1"/>
          <w:bCs w:val="1"/>
          <w:i w:val="0"/>
          <w:iCs w:val="0"/>
          <w:caps w:val="0"/>
          <w:smallCaps w:val="0"/>
          <w:noProof w:val="0"/>
          <w:color w:val="374151"/>
          <w:sz w:val="24"/>
          <w:szCs w:val="24"/>
          <w:lang w:val="en-US"/>
        </w:rPr>
        <w:t>Theoretical Rationale:</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The analysis of this issue is underpinned by ethical principles such as privacy, autonomy, and fairness. Privacy constitutes an inherent human right, and individuals should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possess</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authority over their personal information. Autonomy corresponds to the entitlement to informed decisions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regarding</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the sharing of personal data. Fairness ensures that data collection and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utilization</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do not culminate in discrimination or harm to individuals.</w:t>
      </w:r>
    </w:p>
    <w:p w:rsidR="31A9DD95" w:rsidP="31A9DD95" w:rsidRDefault="31A9DD95" w14:paraId="591BC1E1" w14:textId="55E9F1E1">
      <w:pPr>
        <w:spacing w:line="480"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1A9DD95" w:rsidR="31A9DD95">
        <w:rPr>
          <w:rFonts w:ascii="Times New Roman" w:hAnsi="Times New Roman" w:eastAsia="Times New Roman" w:cs="Times New Roman"/>
          <w:b w:val="1"/>
          <w:bCs w:val="1"/>
          <w:i w:val="0"/>
          <w:iCs w:val="0"/>
          <w:caps w:val="0"/>
          <w:smallCaps w:val="0"/>
          <w:noProof w:val="0"/>
          <w:color w:val="374151"/>
          <w:sz w:val="24"/>
          <w:szCs w:val="24"/>
          <w:lang w:val="en-US"/>
        </w:rPr>
        <w:t>C. Phase 3: Deliberating the Predicament and Applying Ethical Tenets:</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The third phase necessitates contemplation of the ethical quandary and the application of ethical principles, regulations, norms, or logical constructs to establish the apt course of action. In the context of data misuse, ethical principles such as transparency, informed consent, and data security should govern decision-making (Watters, 2021).</w:t>
      </w:r>
    </w:p>
    <w:p w:rsidR="31A9DD95" w:rsidP="31A9DD95" w:rsidRDefault="31A9DD95" w14:paraId="3629B1DE" w14:textId="336B0067">
      <w:pPr>
        <w:spacing w:line="480"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Transparency mandates that organizations comprehensively communicate their data collection and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utilization</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practices to users. Informed consent posits that individuals should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possess</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the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option</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to decide whether their data is collected and how it is employed. Data security is indispensable for shielding personal information from breaches and unauthorized access.</w:t>
      </w:r>
    </w:p>
    <w:p w:rsidR="31A9DD95" w:rsidP="31A9DD95" w:rsidRDefault="31A9DD95" w14:paraId="34A5A34E" w14:textId="3A10A5A9">
      <w:pPr>
        <w:spacing w:line="480"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1A9DD95" w:rsidR="31A9DD95">
        <w:rPr>
          <w:rFonts w:ascii="Times New Roman" w:hAnsi="Times New Roman" w:eastAsia="Times New Roman" w:cs="Times New Roman"/>
          <w:b w:val="1"/>
          <w:bCs w:val="1"/>
          <w:i w:val="0"/>
          <w:iCs w:val="0"/>
          <w:caps w:val="0"/>
          <w:smallCaps w:val="0"/>
          <w:noProof w:val="0"/>
          <w:color w:val="374151"/>
          <w:sz w:val="24"/>
          <w:szCs w:val="24"/>
          <w:lang w:val="en-US"/>
        </w:rPr>
        <w:t>Theoretical Rationale:</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The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utilization</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of ethical principles in this phase harmonizes with the broader ethical framework that upholds individual rights, fosters equity, and promotes judicious data management. Transparency and informed consent substantiate autonomy, while data security safeguards individuals against harm.</w:t>
      </w:r>
    </w:p>
    <w:p w:rsidR="31A9DD95" w:rsidP="31A9DD95" w:rsidRDefault="31A9DD95" w14:paraId="71667B73" w14:textId="393FBC79">
      <w:pPr>
        <w:spacing w:line="480"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In conclusion, addressing ethical dilemmas linked to recent or emerging technology, such as the misuse of personal data,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necessitates</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a methodical approach. The three-step process within the comprehensive framework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facilitates</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the identification, assessment, and contemplation of these predicaments. Through the application of ethical principles, entities and individuals can collaboratively mitigate the ethical concerns associated with technology and data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utilization</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fostering a more ethical and conscientious digital environment.</w:t>
      </w:r>
    </w:p>
    <w:p w:rsidR="31A9DD95" w:rsidP="31A9DD95" w:rsidRDefault="31A9DD95" w14:paraId="4F019047" w14:textId="31591D7D">
      <w:pPr>
        <w:spacing w:line="480" w:lineRule="auto"/>
        <w:jc w:val="both"/>
        <w:rPr>
          <w:rFonts w:ascii="Times New Roman" w:hAnsi="Times New Roman" w:eastAsia="Times New Roman" w:cs="Times New Roman"/>
          <w:b w:val="1"/>
          <w:bCs w:val="1"/>
          <w:i w:val="0"/>
          <w:iCs w:val="0"/>
          <w:caps w:val="0"/>
          <w:smallCaps w:val="0"/>
          <w:noProof w:val="0"/>
          <w:color w:val="374151"/>
          <w:sz w:val="24"/>
          <w:szCs w:val="24"/>
          <w:lang w:val="en-US"/>
        </w:rPr>
      </w:pPr>
      <w:r w:rsidRPr="31A9DD95" w:rsidR="31A9DD95">
        <w:rPr>
          <w:rFonts w:ascii="Times New Roman" w:hAnsi="Times New Roman" w:eastAsia="Times New Roman" w:cs="Times New Roman"/>
          <w:b w:val="1"/>
          <w:bCs w:val="1"/>
          <w:i w:val="0"/>
          <w:iCs w:val="0"/>
          <w:caps w:val="0"/>
          <w:smallCaps w:val="0"/>
          <w:noProof w:val="0"/>
          <w:color w:val="374151"/>
          <w:sz w:val="24"/>
          <w:szCs w:val="24"/>
          <w:lang w:val="en-US"/>
        </w:rPr>
        <w:t>References:</w:t>
      </w:r>
    </w:p>
    <w:p w:rsidR="31A9DD95" w:rsidP="31A9DD95" w:rsidRDefault="31A9DD95" w14:paraId="3F35CD78" w14:textId="07F4C208">
      <w:pPr>
        <w:spacing w:line="480" w:lineRule="auto"/>
        <w:jc w:val="both"/>
        <w:rPr>
          <w:rFonts w:ascii="Times New Roman" w:hAnsi="Times New Roman" w:eastAsia="Times New Roman" w:cs="Times New Roman"/>
          <w:sz w:val="24"/>
          <w:szCs w:val="24"/>
        </w:rPr>
      </w:pP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Swann, M. (2022, July 19). Ethical technology issues to watch out for in 2022. </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Edafio</w:t>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w:t>
      </w:r>
      <w:r>
        <w:tab/>
      </w:r>
      <w:r>
        <w:tab/>
      </w:r>
      <w:r>
        <w:tab/>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Technology Partners. Retrieved September 3, 2023, from  </w:t>
      </w:r>
      <w:r>
        <w:tab/>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w:t>
      </w:r>
      <w:r>
        <w:tab/>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 </w:t>
      </w:r>
      <w:r>
        <w:tab/>
      </w:r>
      <w:r>
        <w:tab/>
      </w:r>
      <w:r>
        <w:tab/>
      </w:r>
      <w:hyperlink r:id="R7fe8e2e8574c49cd">
        <w:r w:rsidRPr="31A9DD95" w:rsidR="31A9DD95">
          <w:rPr>
            <w:rStyle w:val="Hyperlink"/>
            <w:rFonts w:ascii="Times New Roman" w:hAnsi="Times New Roman" w:eastAsia="Times New Roman" w:cs="Times New Roman"/>
            <w:b w:val="0"/>
            <w:bCs w:val="0"/>
            <w:i w:val="0"/>
            <w:iCs w:val="0"/>
            <w:caps w:val="0"/>
            <w:smallCaps w:val="0"/>
            <w:strike w:val="0"/>
            <w:dstrike w:val="0"/>
            <w:noProof w:val="0"/>
            <w:color w:val="374151"/>
            <w:sz w:val="24"/>
            <w:szCs w:val="24"/>
            <w:u w:val="single"/>
            <w:lang w:val="en-US"/>
          </w:rPr>
          <w:t>https://edafio.com/blog/ethical-technology-issues-to-watch-out-for-in-2022/</w:t>
        </w:r>
      </w:hyperlink>
    </w:p>
    <w:p w:rsidR="31A9DD95" w:rsidP="31A9DD95" w:rsidRDefault="31A9DD95" w14:paraId="64139173" w14:textId="03DCAD00">
      <w:pPr>
        <w:spacing w:after="0" w:afterAutospacing="off" w:line="480" w:lineRule="auto"/>
        <w:jc w:val="both"/>
        <w:rPr>
          <w:rFonts w:ascii="Times New Roman" w:hAnsi="Times New Roman" w:eastAsia="Times New Roman" w:cs="Times New Roman"/>
          <w:b w:val="0"/>
          <w:bCs w:val="0"/>
          <w:i w:val="0"/>
          <w:iCs w:val="0"/>
          <w:caps w:val="0"/>
          <w:smallCaps w:val="0"/>
          <w:noProof w:val="0"/>
          <w:color w:val="374151"/>
          <w:sz w:val="24"/>
          <w:szCs w:val="24"/>
          <w:lang w:val="en-US"/>
        </w:rPr>
      </w:pP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Watters, A. (2021, July 1). 5 ethical issues in technology to watch for in 2021. Default. </w:t>
      </w:r>
      <w:r>
        <w:tab/>
      </w:r>
      <w:r>
        <w:tab/>
      </w:r>
      <w:r w:rsidRPr="31A9DD95" w:rsidR="31A9DD95">
        <w:rPr>
          <w:rFonts w:ascii="Times New Roman" w:hAnsi="Times New Roman" w:eastAsia="Times New Roman" w:cs="Times New Roman"/>
          <w:b w:val="0"/>
          <w:bCs w:val="0"/>
          <w:i w:val="0"/>
          <w:iCs w:val="0"/>
          <w:caps w:val="0"/>
          <w:smallCaps w:val="0"/>
          <w:noProof w:val="0"/>
          <w:color w:val="374151"/>
          <w:sz w:val="24"/>
          <w:szCs w:val="24"/>
          <w:lang w:val="en-US"/>
        </w:rPr>
        <w:t xml:space="preserve">Retrieved September 3, 2023, from </w:t>
      </w:r>
    </w:p>
    <w:p w:rsidR="31A9DD95" w:rsidP="31A9DD95" w:rsidRDefault="31A9DD95" w14:paraId="7DC45610" w14:textId="6415579D">
      <w:pPr>
        <w:spacing w:after="0" w:afterAutospacing="off" w:line="480" w:lineRule="auto"/>
        <w:jc w:val="both"/>
        <w:rPr>
          <w:rFonts w:ascii="Times New Roman" w:hAnsi="Times New Roman" w:eastAsia="Times New Roman" w:cs="Times New Roman"/>
          <w:sz w:val="24"/>
          <w:szCs w:val="24"/>
        </w:rPr>
      </w:pPr>
      <w:hyperlink r:id="Rbfe946365b8e4ac1">
        <w:r w:rsidRPr="31A9DD95" w:rsidR="31A9DD95">
          <w:rPr>
            <w:rStyle w:val="Hyperlink"/>
            <w:rFonts w:ascii="Times New Roman" w:hAnsi="Times New Roman" w:eastAsia="Times New Roman" w:cs="Times New Roman"/>
            <w:b w:val="0"/>
            <w:bCs w:val="0"/>
            <w:i w:val="0"/>
            <w:iCs w:val="0"/>
            <w:caps w:val="0"/>
            <w:smallCaps w:val="0"/>
            <w:strike w:val="0"/>
            <w:dstrike w:val="0"/>
            <w:noProof w:val="0"/>
            <w:color w:val="374151"/>
            <w:sz w:val="24"/>
            <w:szCs w:val="24"/>
            <w:u w:val="single"/>
            <w:lang w:val="en-US"/>
          </w:rPr>
          <w:t>https://connect.comptia.org/blog/ethical-issues-in-technology</w:t>
        </w:r>
      </w:hyperlink>
    </w:p>
    <w:p w:rsidR="31A9DD95" w:rsidP="31A9DD95" w:rsidRDefault="31A9DD95" w14:paraId="09E097FE" w14:textId="01E430E3">
      <w:pPr>
        <w:pStyle w:val="Normal"/>
        <w:spacing w:line="480" w:lineRule="auto"/>
        <w:jc w:val="both"/>
        <w:rPr>
          <w:rFonts w:ascii="Times New Roman" w:hAnsi="Times New Roman" w:eastAsia="Times New Roman" w:cs="Times New Roman"/>
          <w:sz w:val="24"/>
          <w:szCs w:val="24"/>
        </w:rPr>
      </w:pPr>
    </w:p>
    <w:p w:rsidRPr="008C287A" w:rsidR="00043F14" w:rsidP="31A9DD95" w:rsidRDefault="00000000" w14:paraId="0D017582" w14:textId="16C474B5">
      <w:pPr>
        <w:spacing w:line="480" w:lineRule="auto"/>
        <w:rPr>
          <w:rFonts w:ascii="Times New Roman" w:hAnsi="Times New Roman" w:eastAsia="Times New Roman" w:cs="Times New Roman"/>
          <w:sz w:val="24"/>
          <w:szCs w:val="24"/>
        </w:rPr>
      </w:pPr>
    </w:p>
    <w:sectPr w:rsidRPr="008C287A" w:rsidR="00043F1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5rRTiqsPbf6qY" int2:id="EEZNfuLD">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18325c6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c10c8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f2406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06B5EC3"/>
    <w:multiLevelType w:val="multilevel"/>
    <w:tmpl w:val="2FE2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978F8"/>
    <w:multiLevelType w:val="hybridMultilevel"/>
    <w:tmpl w:val="C39230B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0729A"/>
    <w:multiLevelType w:val="hybridMultilevel"/>
    <w:tmpl w:val="A84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440FC"/>
    <w:multiLevelType w:val="multilevel"/>
    <w:tmpl w:val="9A9A8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832B64"/>
    <w:multiLevelType w:val="hybridMultilevel"/>
    <w:tmpl w:val="CD84B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8">
    <w:abstractNumId w:val="7"/>
  </w:num>
  <w:num w:numId="7">
    <w:abstractNumId w:val="6"/>
  </w:num>
  <w:num w:numId="6">
    <w:abstractNumId w:val="5"/>
  </w:num>
  <w:num w:numId="1" w16cid:durableId="440733617">
    <w:abstractNumId w:val="0"/>
  </w:num>
  <w:num w:numId="2" w16cid:durableId="568271886">
    <w:abstractNumId w:val="2"/>
  </w:num>
  <w:num w:numId="3" w16cid:durableId="1118066596">
    <w:abstractNumId w:val="4"/>
  </w:num>
  <w:num w:numId="4" w16cid:durableId="814025876">
    <w:abstractNumId w:val="3"/>
  </w:num>
  <w:num w:numId="5" w16cid:durableId="1181043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56"/>
    <w:rsid w:val="00165783"/>
    <w:rsid w:val="001A670C"/>
    <w:rsid w:val="00366254"/>
    <w:rsid w:val="005D2956"/>
    <w:rsid w:val="008C287A"/>
    <w:rsid w:val="008E0B15"/>
    <w:rsid w:val="00B848BD"/>
    <w:rsid w:val="00C1681A"/>
    <w:rsid w:val="31A9DD95"/>
    <w:rsid w:val="77E6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61155"/>
  <w15:chartTrackingRefBased/>
  <w15:docId w15:val="{33B8762A-EAEE-BD45-B2FA-8BBCE5BB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287A"/>
    <w:pPr>
      <w:spacing w:after="160" w:line="259" w:lineRule="auto"/>
    </w:pPr>
    <w:rPr>
      <w:sz w:val="22"/>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C287A"/>
    <w:pPr>
      <w:ind w:left="720"/>
      <w:contextualSpacing/>
    </w:pPr>
  </w:style>
  <w:style w:type="paragraph" w:styleId="NormalWeb">
    <w:name w:val="Normal (Web)"/>
    <w:basedOn w:val="Normal"/>
    <w:uiPriority w:val="99"/>
    <w:unhideWhenUsed/>
    <w:rsid w:val="008C287A"/>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8C287A"/>
    <w:rPr>
      <w:color w:val="0563C1" w:themeColor="hyperlink"/>
      <w:u w:val="single"/>
    </w:rPr>
  </w:style>
  <w:style w:type="character" w:styleId="UnresolvedMention">
    <w:name w:val="Unresolved Mention"/>
    <w:basedOn w:val="DefaultParagraphFont"/>
    <w:uiPriority w:val="99"/>
    <w:semiHidden/>
    <w:unhideWhenUsed/>
    <w:rsid w:val="008C287A"/>
    <w:rPr>
      <w:color w:val="605E5C"/>
      <w:shd w:val="clear" w:color="auto" w:fill="E1DFDD"/>
    </w:rPr>
  </w:style>
  <w:style w:type="character" w:styleId="FollowedHyperlink">
    <w:name w:val="FollowedHyperlink"/>
    <w:basedOn w:val="DefaultParagraphFont"/>
    <w:uiPriority w:val="99"/>
    <w:semiHidden/>
    <w:unhideWhenUsed/>
    <w:rsid w:val="008C2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96">
      <w:bodyDiv w:val="1"/>
      <w:marLeft w:val="0"/>
      <w:marRight w:val="0"/>
      <w:marTop w:val="0"/>
      <w:marBottom w:val="0"/>
      <w:divBdr>
        <w:top w:val="none" w:sz="0" w:space="0" w:color="auto"/>
        <w:left w:val="none" w:sz="0" w:space="0" w:color="auto"/>
        <w:bottom w:val="none" w:sz="0" w:space="0" w:color="auto"/>
        <w:right w:val="none" w:sz="0" w:space="0" w:color="auto"/>
      </w:divBdr>
    </w:div>
    <w:div w:id="99573568">
      <w:bodyDiv w:val="1"/>
      <w:marLeft w:val="0"/>
      <w:marRight w:val="0"/>
      <w:marTop w:val="0"/>
      <w:marBottom w:val="0"/>
      <w:divBdr>
        <w:top w:val="none" w:sz="0" w:space="0" w:color="auto"/>
        <w:left w:val="none" w:sz="0" w:space="0" w:color="auto"/>
        <w:bottom w:val="none" w:sz="0" w:space="0" w:color="auto"/>
        <w:right w:val="none" w:sz="0" w:space="0" w:color="auto"/>
      </w:divBdr>
    </w:div>
    <w:div w:id="185750063">
      <w:bodyDiv w:val="1"/>
      <w:marLeft w:val="0"/>
      <w:marRight w:val="0"/>
      <w:marTop w:val="0"/>
      <w:marBottom w:val="0"/>
      <w:divBdr>
        <w:top w:val="none" w:sz="0" w:space="0" w:color="auto"/>
        <w:left w:val="none" w:sz="0" w:space="0" w:color="auto"/>
        <w:bottom w:val="none" w:sz="0" w:space="0" w:color="auto"/>
        <w:right w:val="none" w:sz="0" w:space="0" w:color="auto"/>
      </w:divBdr>
    </w:div>
    <w:div w:id="355237887">
      <w:bodyDiv w:val="1"/>
      <w:marLeft w:val="0"/>
      <w:marRight w:val="0"/>
      <w:marTop w:val="0"/>
      <w:marBottom w:val="0"/>
      <w:divBdr>
        <w:top w:val="none" w:sz="0" w:space="0" w:color="auto"/>
        <w:left w:val="none" w:sz="0" w:space="0" w:color="auto"/>
        <w:bottom w:val="none" w:sz="0" w:space="0" w:color="auto"/>
        <w:right w:val="none" w:sz="0" w:space="0" w:color="auto"/>
      </w:divBdr>
    </w:div>
    <w:div w:id="492840728">
      <w:bodyDiv w:val="1"/>
      <w:marLeft w:val="0"/>
      <w:marRight w:val="0"/>
      <w:marTop w:val="0"/>
      <w:marBottom w:val="0"/>
      <w:divBdr>
        <w:top w:val="none" w:sz="0" w:space="0" w:color="auto"/>
        <w:left w:val="none" w:sz="0" w:space="0" w:color="auto"/>
        <w:bottom w:val="none" w:sz="0" w:space="0" w:color="auto"/>
        <w:right w:val="none" w:sz="0" w:space="0" w:color="auto"/>
      </w:divBdr>
    </w:div>
    <w:div w:id="523442632">
      <w:bodyDiv w:val="1"/>
      <w:marLeft w:val="0"/>
      <w:marRight w:val="0"/>
      <w:marTop w:val="0"/>
      <w:marBottom w:val="0"/>
      <w:divBdr>
        <w:top w:val="none" w:sz="0" w:space="0" w:color="auto"/>
        <w:left w:val="none" w:sz="0" w:space="0" w:color="auto"/>
        <w:bottom w:val="none" w:sz="0" w:space="0" w:color="auto"/>
        <w:right w:val="none" w:sz="0" w:space="0" w:color="auto"/>
      </w:divBdr>
    </w:div>
    <w:div w:id="569922347">
      <w:bodyDiv w:val="1"/>
      <w:marLeft w:val="0"/>
      <w:marRight w:val="0"/>
      <w:marTop w:val="0"/>
      <w:marBottom w:val="0"/>
      <w:divBdr>
        <w:top w:val="none" w:sz="0" w:space="0" w:color="auto"/>
        <w:left w:val="none" w:sz="0" w:space="0" w:color="auto"/>
        <w:bottom w:val="none" w:sz="0" w:space="0" w:color="auto"/>
        <w:right w:val="none" w:sz="0" w:space="0" w:color="auto"/>
      </w:divBdr>
    </w:div>
    <w:div w:id="697968338">
      <w:bodyDiv w:val="1"/>
      <w:marLeft w:val="0"/>
      <w:marRight w:val="0"/>
      <w:marTop w:val="0"/>
      <w:marBottom w:val="0"/>
      <w:divBdr>
        <w:top w:val="none" w:sz="0" w:space="0" w:color="auto"/>
        <w:left w:val="none" w:sz="0" w:space="0" w:color="auto"/>
        <w:bottom w:val="none" w:sz="0" w:space="0" w:color="auto"/>
        <w:right w:val="none" w:sz="0" w:space="0" w:color="auto"/>
      </w:divBdr>
    </w:div>
    <w:div w:id="866259860">
      <w:bodyDiv w:val="1"/>
      <w:marLeft w:val="0"/>
      <w:marRight w:val="0"/>
      <w:marTop w:val="0"/>
      <w:marBottom w:val="0"/>
      <w:divBdr>
        <w:top w:val="none" w:sz="0" w:space="0" w:color="auto"/>
        <w:left w:val="none" w:sz="0" w:space="0" w:color="auto"/>
        <w:bottom w:val="none" w:sz="0" w:space="0" w:color="auto"/>
        <w:right w:val="none" w:sz="0" w:space="0" w:color="auto"/>
      </w:divBdr>
    </w:div>
    <w:div w:id="880173584">
      <w:bodyDiv w:val="1"/>
      <w:marLeft w:val="0"/>
      <w:marRight w:val="0"/>
      <w:marTop w:val="0"/>
      <w:marBottom w:val="0"/>
      <w:divBdr>
        <w:top w:val="none" w:sz="0" w:space="0" w:color="auto"/>
        <w:left w:val="none" w:sz="0" w:space="0" w:color="auto"/>
        <w:bottom w:val="none" w:sz="0" w:space="0" w:color="auto"/>
        <w:right w:val="none" w:sz="0" w:space="0" w:color="auto"/>
      </w:divBdr>
    </w:div>
    <w:div w:id="1634017533">
      <w:bodyDiv w:val="1"/>
      <w:marLeft w:val="0"/>
      <w:marRight w:val="0"/>
      <w:marTop w:val="0"/>
      <w:marBottom w:val="0"/>
      <w:divBdr>
        <w:top w:val="none" w:sz="0" w:space="0" w:color="auto"/>
        <w:left w:val="none" w:sz="0" w:space="0" w:color="auto"/>
        <w:bottom w:val="none" w:sz="0" w:space="0" w:color="auto"/>
        <w:right w:val="none" w:sz="0" w:space="0" w:color="auto"/>
      </w:divBdr>
    </w:div>
    <w:div w:id="1693149391">
      <w:bodyDiv w:val="1"/>
      <w:marLeft w:val="0"/>
      <w:marRight w:val="0"/>
      <w:marTop w:val="0"/>
      <w:marBottom w:val="0"/>
      <w:divBdr>
        <w:top w:val="none" w:sz="0" w:space="0" w:color="auto"/>
        <w:left w:val="none" w:sz="0" w:space="0" w:color="auto"/>
        <w:bottom w:val="none" w:sz="0" w:space="0" w:color="auto"/>
        <w:right w:val="none" w:sz="0" w:space="0" w:color="auto"/>
      </w:divBdr>
    </w:div>
    <w:div w:id="1875192839">
      <w:bodyDiv w:val="1"/>
      <w:marLeft w:val="0"/>
      <w:marRight w:val="0"/>
      <w:marTop w:val="0"/>
      <w:marBottom w:val="0"/>
      <w:divBdr>
        <w:top w:val="none" w:sz="0" w:space="0" w:color="auto"/>
        <w:left w:val="none" w:sz="0" w:space="0" w:color="auto"/>
        <w:bottom w:val="none" w:sz="0" w:space="0" w:color="auto"/>
        <w:right w:val="none" w:sz="0" w:space="0" w:color="auto"/>
      </w:divBdr>
    </w:div>
    <w:div w:id="195365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elearningindustry.com/the-evolution-of-technology-development" TargetMode="External" Id="Rf4e1cdfeec724cce" /><Relationship Type="http://schemas.openxmlformats.org/officeDocument/2006/relationships/hyperlink" Target="https://historycooperative.org/a-brief-history-of-the-internet/" TargetMode="External" Id="Re718969f20b842af" /><Relationship Type="http://schemas.openxmlformats.org/officeDocument/2006/relationships/hyperlink" Target="https://plato.stanford.edu/archives/                                      win2018/entries/computing-history/" TargetMode="External" Id="R22a337fd600b410b" /><Relationship Type="http://schemas.openxmlformats.org/officeDocument/2006/relationships/hyperlink" Target="https://www.example.com/article-url" TargetMode="External" Id="R9d87f4f6352a4b6b" /><Relationship Type="http://schemas.openxmlformats.org/officeDocument/2006/relationships/hyperlink" Target="https://edafio.com/blog/ethical-technology-issues-to-watch-out-for-in-2022/" TargetMode="External" Id="R7fe8e2e8574c49cd" /><Relationship Type="http://schemas.openxmlformats.org/officeDocument/2006/relationships/hyperlink" Target="https://connect.comptia.org/blog/ethical-issues-in-technology" TargetMode="External" Id="Rbfe946365b8e4ac1" /><Relationship Type="http://schemas.microsoft.com/office/2020/10/relationships/intelligence" Target="intelligence2.xml" Id="R581ee4d334594b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Siddhanta Malla</dc:creator>
  <keywords/>
  <dc:description/>
  <lastModifiedBy>Ashish Acharya</lastModifiedBy>
  <revision>4</revision>
  <dcterms:created xsi:type="dcterms:W3CDTF">2023-01-23T05:00:00.0000000Z</dcterms:created>
  <dcterms:modified xsi:type="dcterms:W3CDTF">2023-09-04T03:43:57.4731393Z</dcterms:modified>
</coreProperties>
</file>