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709" w:rsidRPr="00C20061" w:rsidRDefault="00C20061" w:rsidP="00C200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C20061">
        <w:rPr>
          <w:rFonts w:ascii="Times New Roman" w:hAnsi="Times New Roman" w:cs="Times New Roman"/>
          <w:b/>
          <w:bCs/>
          <w:sz w:val="28"/>
          <w:szCs w:val="28"/>
        </w:rPr>
        <w:t>: Key factors that influence US home prices nationally.</w:t>
      </w:r>
    </w:p>
    <w:p w:rsidR="000E5933" w:rsidRPr="003A4AB2" w:rsidRDefault="000E5933">
      <w:pPr>
        <w:rPr>
          <w:rFonts w:ascii="Times New Roman" w:hAnsi="Times New Roman" w:cs="Times New Roman"/>
          <w:sz w:val="24"/>
          <w:szCs w:val="24"/>
        </w:rPr>
      </w:pPr>
    </w:p>
    <w:p w:rsidR="000E5933" w:rsidRPr="003A4AB2" w:rsidRDefault="003A4AB2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3A4AB2">
        <w:rPr>
          <w:rFonts w:ascii="Times New Roman" w:hAnsi="Times New Roman" w:cs="Times New Roman"/>
          <w:sz w:val="24"/>
          <w:szCs w:val="24"/>
        </w:rPr>
        <w:t>T</w:t>
      </w:r>
      <w:r w:rsidRPr="003A4AB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he following factors are chosen for the project study:</w:t>
      </w:r>
    </w:p>
    <w:p w:rsidR="003A4AB2" w:rsidRDefault="003A4AB2" w:rsidP="003A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 xml:space="preserve">* FEATURES (Influence Fectors) : </w:t>
      </w:r>
    </w:p>
    <w:p w:rsidR="003A4AB2" w:rsidRDefault="003A4AB2" w:rsidP="003A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AB2" w:rsidRPr="003A4AB2" w:rsidRDefault="003A4AB2" w:rsidP="003A4A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>Unemployment_Rate</w:t>
      </w:r>
      <w:r w:rsidR="004A4F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A4AB2" w:rsidRPr="003A4AB2" w:rsidRDefault="003A4AB2" w:rsidP="003A4A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>Households,</w:t>
      </w:r>
    </w:p>
    <w:p w:rsidR="003A4AB2" w:rsidRPr="003A4AB2" w:rsidRDefault="003A4AB2" w:rsidP="003A4A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>Interest_rates,</w:t>
      </w:r>
    </w:p>
    <w:p w:rsidR="003A4AB2" w:rsidRPr="003A4AB2" w:rsidRDefault="003A4AB2" w:rsidP="003A4A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>Gov_Policies_Subsidies_Housing</w:t>
      </w:r>
    </w:p>
    <w:p w:rsidR="003A4AB2" w:rsidRPr="003A4AB2" w:rsidRDefault="003A4AB2" w:rsidP="003A4A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 xml:space="preserve">Owners_Equity_Real Estate, </w:t>
      </w:r>
    </w:p>
    <w:p w:rsidR="003A4AB2" w:rsidRPr="003A4AB2" w:rsidRDefault="003A4AB2" w:rsidP="003A4A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 xml:space="preserve">Avg_Mortgage_Rate, </w:t>
      </w:r>
    </w:p>
    <w:p w:rsidR="003A4AB2" w:rsidRPr="003A4AB2" w:rsidRDefault="003A4AB2" w:rsidP="003A4A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 xml:space="preserve">GDP_Capita, </w:t>
      </w:r>
    </w:p>
    <w:p w:rsidR="003A4AB2" w:rsidRPr="003A4AB2" w:rsidRDefault="003A4AB2" w:rsidP="003A4A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AB2">
        <w:rPr>
          <w:rFonts w:ascii="Times New Roman" w:eastAsia="Times New Roman" w:hAnsi="Times New Roman" w:cs="Times New Roman"/>
          <w:sz w:val="24"/>
          <w:szCs w:val="24"/>
        </w:rPr>
        <w:t>Construction_Material_PPI</w:t>
      </w:r>
    </w:p>
    <w:p w:rsidR="003A4AB2" w:rsidRPr="003A4AB2" w:rsidRDefault="003A4AB2" w:rsidP="003A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AB2" w:rsidRDefault="003A4AB2" w:rsidP="003A4AB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A4AB2">
        <w:rPr>
          <w:rFonts w:ascii="Times New Roman" w:hAnsi="Times New Roman" w:cs="Times New Roman"/>
          <w:sz w:val="24"/>
          <w:szCs w:val="24"/>
        </w:rPr>
        <w:t xml:space="preserve">*TARGET : </w:t>
      </w:r>
    </w:p>
    <w:p w:rsidR="003A4AB2" w:rsidRDefault="003A4AB2" w:rsidP="003A4AB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A4AB2" w:rsidRPr="003A4AB2" w:rsidRDefault="003A4AB2" w:rsidP="003A4AB2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4AB2">
        <w:rPr>
          <w:rFonts w:ascii="Times New Roman" w:hAnsi="Times New Roman" w:cs="Times New Roman"/>
          <w:sz w:val="24"/>
          <w:szCs w:val="24"/>
        </w:rPr>
        <w:t>US_HPI"</w:t>
      </w:r>
    </w:p>
    <w:p w:rsidR="003A4AB2" w:rsidRPr="003A4AB2" w:rsidRDefault="003A4AB2" w:rsidP="003A4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3C9" w:rsidRPr="00FF2E27" w:rsidRDefault="00FF2E27" w:rsidP="00E663C9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FF2E27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References:</w:t>
      </w:r>
    </w:p>
    <w:p w:rsidR="00001538" w:rsidRPr="00D91DB9" w:rsidRDefault="00EC3F51" w:rsidP="00500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Unemployment</w:t>
      </w:r>
      <w:r w:rsidR="0095109C" w:rsidRPr="00D91DB9">
        <w:rPr>
          <w:rFonts w:ascii="Times New Roman" w:hAnsi="Times New Roman" w:cs="Times New Roman"/>
        </w:rPr>
        <w:t xml:space="preserve"> : </w:t>
      </w:r>
      <w:hyperlink r:id="rId7" w:history="1">
        <w:r w:rsidR="0095109C" w:rsidRPr="00D91DB9">
          <w:rPr>
            <w:rFonts w:ascii="Times New Roman" w:hAnsi="Times New Roman" w:cs="Times New Roman"/>
          </w:rPr>
          <w:t>https://fred.stlouisfed.org/series/UNRATE</w:t>
        </w:r>
      </w:hyperlink>
    </w:p>
    <w:p w:rsidR="00B951B5" w:rsidRPr="00D91DB9" w:rsidRDefault="00B951B5" w:rsidP="00B951B5">
      <w:pPr>
        <w:pStyle w:val="ListParagraph"/>
        <w:rPr>
          <w:rFonts w:ascii="Times New Roman" w:hAnsi="Times New Roman" w:cs="Times New Roman"/>
        </w:rPr>
      </w:pPr>
      <w:r w:rsidRPr="00D91DB9">
        <w:t>(Unemployment_Rate.csv)</w:t>
      </w:r>
    </w:p>
    <w:p w:rsidR="0095109C" w:rsidRPr="00D91DB9" w:rsidRDefault="00E663C9" w:rsidP="00FF2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Interest rates</w:t>
      </w:r>
      <w:r w:rsidR="0095109C" w:rsidRPr="00D91DB9">
        <w:rPr>
          <w:rFonts w:ascii="Times New Roman" w:hAnsi="Times New Roman" w:cs="Times New Roman"/>
        </w:rPr>
        <w:t xml:space="preserve"> : </w:t>
      </w:r>
      <w:hyperlink r:id="rId8" w:history="1">
        <w:r w:rsidR="0095109C" w:rsidRPr="00D91DB9">
          <w:rPr>
            <w:rFonts w:ascii="Times New Roman" w:hAnsi="Times New Roman" w:cs="Times New Roman"/>
          </w:rPr>
          <w:t>https://fred.stlouisfed.org/series/FEDFUNDS</w:t>
        </w:r>
      </w:hyperlink>
    </w:p>
    <w:p w:rsidR="00B951B5" w:rsidRPr="00D91DB9" w:rsidRDefault="00B951B5" w:rsidP="00B951B5">
      <w:pPr>
        <w:pStyle w:val="ListParagraph"/>
        <w:rPr>
          <w:rFonts w:ascii="Times New Roman" w:hAnsi="Times New Roman" w:cs="Times New Roman"/>
        </w:rPr>
      </w:pPr>
      <w:r w:rsidRPr="00D91DB9">
        <w:t>(Interest_Rates.csv)</w:t>
      </w:r>
    </w:p>
    <w:p w:rsidR="00001538" w:rsidRPr="00D91DB9" w:rsidRDefault="00E663C9" w:rsidP="00FF2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Government policies/ subsidies</w:t>
      </w:r>
      <w:r w:rsidR="00EC3F51" w:rsidRPr="00D91DB9">
        <w:rPr>
          <w:rFonts w:ascii="Times New Roman" w:hAnsi="Times New Roman" w:cs="Times New Roman"/>
        </w:rPr>
        <w:t xml:space="preserve"> </w:t>
      </w:r>
      <w:r w:rsidR="00001538" w:rsidRPr="00D91DB9">
        <w:rPr>
          <w:rFonts w:ascii="Times New Roman" w:hAnsi="Times New Roman" w:cs="Times New Roman"/>
        </w:rPr>
        <w:t xml:space="preserve">: </w:t>
      </w:r>
      <w:hyperlink r:id="rId9" w:history="1">
        <w:r w:rsidR="00B951B5" w:rsidRPr="00D91DB9">
          <w:rPr>
            <w:rStyle w:val="Hyperlink"/>
            <w:rFonts w:ascii="Times New Roman" w:hAnsi="Times New Roman" w:cs="Times New Roman"/>
            <w:color w:val="auto"/>
          </w:rPr>
          <w:t>https://fred.stlouisfed.org/series/L312051A027NBEA</w:t>
        </w:r>
      </w:hyperlink>
    </w:p>
    <w:p w:rsidR="00B951B5" w:rsidRPr="00D91DB9" w:rsidRDefault="00B951B5" w:rsidP="00B951B5">
      <w:pPr>
        <w:pStyle w:val="ListParagraph"/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(Gov_Policies_Subsidies_Housing.csv)</w:t>
      </w:r>
    </w:p>
    <w:p w:rsidR="009E31F0" w:rsidRPr="00D91DB9" w:rsidRDefault="00EC3F51" w:rsidP="00FF2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Mortgage values</w:t>
      </w:r>
      <w:r w:rsidR="00001538" w:rsidRPr="00D91DB9">
        <w:rPr>
          <w:rFonts w:ascii="Times New Roman" w:hAnsi="Times New Roman" w:cs="Times New Roman"/>
        </w:rPr>
        <w:t xml:space="preserve"> :</w:t>
      </w:r>
      <w:r w:rsidR="003F0E06" w:rsidRPr="00D91DB9">
        <w:rPr>
          <w:rFonts w:ascii="Times New Roman" w:hAnsi="Times New Roman" w:cs="Times New Roman"/>
        </w:rPr>
        <w:t xml:space="preserve"> </w:t>
      </w:r>
      <w:hyperlink r:id="rId10" w:history="1">
        <w:r w:rsidR="009E31F0" w:rsidRPr="00D91DB9">
          <w:rPr>
            <w:rStyle w:val="Hyperlink"/>
            <w:rFonts w:ascii="Times New Roman" w:hAnsi="Times New Roman" w:cs="Times New Roman"/>
            <w:color w:val="auto"/>
          </w:rPr>
          <w:t>https://fred.stlouisfed.org/series/MORTGAGE30US</w:t>
        </w:r>
      </w:hyperlink>
    </w:p>
    <w:p w:rsidR="00B951B5" w:rsidRPr="00D91DB9" w:rsidRDefault="00B951B5" w:rsidP="00B951B5">
      <w:pPr>
        <w:pStyle w:val="ListParagraph"/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(Avg_Mortgage_Rate.csv)</w:t>
      </w:r>
    </w:p>
    <w:p w:rsidR="00E663C9" w:rsidRPr="00D91DB9" w:rsidRDefault="00E663C9" w:rsidP="00E66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GDP</w:t>
      </w:r>
      <w:r w:rsidR="00404C6F" w:rsidRPr="00D91DB9">
        <w:rPr>
          <w:rFonts w:ascii="Times New Roman" w:hAnsi="Times New Roman" w:cs="Times New Roman"/>
        </w:rPr>
        <w:t xml:space="preserve"> : </w:t>
      </w:r>
      <w:hyperlink r:id="rId11" w:history="1">
        <w:r w:rsidR="00404C6F" w:rsidRPr="00D91DB9">
          <w:rPr>
            <w:rFonts w:ascii="Times New Roman" w:hAnsi="Times New Roman" w:cs="Times New Roman"/>
          </w:rPr>
          <w:t>https://fred.stlouisfed.org/series/A939RX0Q048SBEA</w:t>
        </w:r>
      </w:hyperlink>
    </w:p>
    <w:p w:rsidR="00404C6F" w:rsidRPr="00D91DB9" w:rsidRDefault="0086074B" w:rsidP="00FF2E27">
      <w:pPr>
        <w:pStyle w:val="ListParagraph"/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 xml:space="preserve">OR : </w:t>
      </w:r>
      <w:hyperlink r:id="rId12" w:history="1">
        <w:r w:rsidR="00B951B5" w:rsidRPr="00D91DB9">
          <w:rPr>
            <w:rStyle w:val="Hyperlink"/>
            <w:rFonts w:ascii="Times New Roman" w:hAnsi="Times New Roman" w:cs="Times New Roman"/>
            <w:color w:val="auto"/>
          </w:rPr>
          <w:t>https://www.worldometers.info/gdp/us-gdp/</w:t>
        </w:r>
      </w:hyperlink>
    </w:p>
    <w:p w:rsidR="00B951B5" w:rsidRPr="00D91DB9" w:rsidRDefault="00B951B5" w:rsidP="00FF2E27">
      <w:pPr>
        <w:pStyle w:val="ListParagraph"/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(GDP.csv)</w:t>
      </w:r>
    </w:p>
    <w:p w:rsidR="00FF2E27" w:rsidRPr="00D91DB9" w:rsidRDefault="00EC3F51" w:rsidP="00E663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Supply and Demand</w:t>
      </w:r>
      <w:r w:rsidR="00001538" w:rsidRPr="00D91DB9">
        <w:rPr>
          <w:rFonts w:ascii="Times New Roman" w:hAnsi="Times New Roman" w:cs="Times New Roman"/>
        </w:rPr>
        <w:t xml:space="preserve"> :</w:t>
      </w:r>
    </w:p>
    <w:p w:rsidR="00EC3F51" w:rsidRPr="00D91DB9" w:rsidRDefault="00113797" w:rsidP="00FF2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 xml:space="preserve">Total households : </w:t>
      </w:r>
      <w:hyperlink r:id="rId13" w:history="1">
        <w:r w:rsidRPr="00D91DB9">
          <w:rPr>
            <w:rStyle w:val="Hyperlink"/>
            <w:rFonts w:ascii="Times New Roman" w:hAnsi="Times New Roman" w:cs="Times New Roman"/>
            <w:color w:val="auto"/>
          </w:rPr>
          <w:t>https://fred.stlouisfed.org/series/TTLHH</w:t>
        </w:r>
      </w:hyperlink>
    </w:p>
    <w:p w:rsidR="00B951B5" w:rsidRPr="00D91DB9" w:rsidRDefault="00B951B5" w:rsidP="00B951B5">
      <w:pPr>
        <w:pStyle w:val="ListParagraph"/>
        <w:rPr>
          <w:rFonts w:ascii="Times New Roman" w:hAnsi="Times New Roman" w:cs="Times New Roman"/>
        </w:rPr>
      </w:pPr>
      <w:r w:rsidRPr="00D91DB9">
        <w:t>(Households.csv)</w:t>
      </w:r>
    </w:p>
    <w:p w:rsidR="00113797" w:rsidRPr="00D91DB9" w:rsidRDefault="00113797" w:rsidP="00FF2E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Households; Owners' Equity in Real Estate :</w:t>
      </w:r>
      <w:r w:rsidR="00FF2E27" w:rsidRPr="00D91DB9">
        <w:rPr>
          <w:rFonts w:ascii="Times New Roman" w:hAnsi="Times New Roman" w:cs="Times New Roman"/>
          <w:b/>
          <w:bCs/>
          <w:shd w:val="clear" w:color="auto" w:fill="F2F4DF"/>
        </w:rPr>
        <w:t xml:space="preserve"> </w:t>
      </w:r>
      <w:hyperlink r:id="rId14" w:history="1">
        <w:r w:rsidR="00B951B5" w:rsidRPr="00D91DB9">
          <w:rPr>
            <w:rStyle w:val="Hyperlink"/>
            <w:rFonts w:ascii="Times New Roman" w:hAnsi="Times New Roman" w:cs="Times New Roman"/>
            <w:color w:val="auto"/>
          </w:rPr>
          <w:t>https://fred.stlouisfed.org/series/OEHRENWBSHNO</w:t>
        </w:r>
      </w:hyperlink>
    </w:p>
    <w:p w:rsidR="00B951B5" w:rsidRPr="00D91DB9" w:rsidRDefault="00B951B5" w:rsidP="00B951B5">
      <w:pPr>
        <w:pStyle w:val="ListParagraph"/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(Owners_Equity_Real Estate.csv)</w:t>
      </w:r>
    </w:p>
    <w:p w:rsidR="00EC3F51" w:rsidRPr="00D91DB9" w:rsidRDefault="00EC3F51" w:rsidP="00001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Construction Material Prices</w:t>
      </w:r>
      <w:r w:rsidR="00001538" w:rsidRPr="00D91DB9">
        <w:rPr>
          <w:rFonts w:ascii="Times New Roman" w:hAnsi="Times New Roman" w:cs="Times New Roman"/>
        </w:rPr>
        <w:t xml:space="preserve">   : </w:t>
      </w:r>
      <w:hyperlink r:id="rId15" w:history="1">
        <w:r w:rsidR="00B951B5" w:rsidRPr="00D91DB9">
          <w:rPr>
            <w:rStyle w:val="Hyperlink"/>
            <w:rFonts w:ascii="Times New Roman" w:hAnsi="Times New Roman" w:cs="Times New Roman"/>
            <w:color w:val="auto"/>
          </w:rPr>
          <w:t>https://fred.stlouisfed.org/series/WPUSI012011</w:t>
        </w:r>
      </w:hyperlink>
    </w:p>
    <w:p w:rsidR="004C0E5D" w:rsidRDefault="00B951B5" w:rsidP="004A4F54">
      <w:pPr>
        <w:pStyle w:val="ListParagraph"/>
        <w:rPr>
          <w:rFonts w:ascii="Times New Roman" w:hAnsi="Times New Roman" w:cs="Times New Roman"/>
        </w:rPr>
      </w:pPr>
      <w:r w:rsidRPr="00D91DB9">
        <w:rPr>
          <w:rFonts w:ascii="Times New Roman" w:hAnsi="Times New Roman" w:cs="Times New Roman"/>
        </w:rPr>
        <w:t>(Construction_Material_PPI.csv)</w:t>
      </w:r>
    </w:p>
    <w:p w:rsidR="004A4F54" w:rsidRPr="00C20061" w:rsidRDefault="004A4F54" w:rsidP="004A4F54">
      <w:pPr>
        <w:pStyle w:val="ListParagraph"/>
        <w:rPr>
          <w:rFonts w:ascii="Times New Roman" w:hAnsi="Times New Roman" w:cs="Times New Roman"/>
        </w:rPr>
      </w:pPr>
    </w:p>
    <w:sectPr w:rsidR="004A4F54" w:rsidRPr="00C20061" w:rsidSect="00FF2E27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E2" w:rsidRDefault="009300E2" w:rsidP="00C20061">
      <w:pPr>
        <w:spacing w:after="0" w:line="240" w:lineRule="auto"/>
      </w:pPr>
      <w:r>
        <w:separator/>
      </w:r>
    </w:p>
  </w:endnote>
  <w:endnote w:type="continuationSeparator" w:id="1">
    <w:p w:rsidR="009300E2" w:rsidRDefault="009300E2" w:rsidP="00C20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W05-Regular">
    <w:altName w:val="Calibri 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E2" w:rsidRDefault="009300E2" w:rsidP="00C20061">
      <w:pPr>
        <w:spacing w:after="0" w:line="240" w:lineRule="auto"/>
      </w:pPr>
      <w:r>
        <w:separator/>
      </w:r>
    </w:p>
  </w:footnote>
  <w:footnote w:type="continuationSeparator" w:id="1">
    <w:p w:rsidR="009300E2" w:rsidRDefault="009300E2" w:rsidP="00C20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7833"/>
    <w:multiLevelType w:val="hybridMultilevel"/>
    <w:tmpl w:val="CBC85368"/>
    <w:lvl w:ilvl="0" w:tplc="C1DE1B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B2191"/>
    <w:multiLevelType w:val="hybridMultilevel"/>
    <w:tmpl w:val="95F8BBE8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4B966B58"/>
    <w:multiLevelType w:val="hybridMultilevel"/>
    <w:tmpl w:val="BC826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143F4"/>
    <w:multiLevelType w:val="multilevel"/>
    <w:tmpl w:val="49E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AF0326"/>
    <w:multiLevelType w:val="hybridMultilevel"/>
    <w:tmpl w:val="FD6A7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71B97"/>
    <w:multiLevelType w:val="hybridMultilevel"/>
    <w:tmpl w:val="682272C4"/>
    <w:lvl w:ilvl="0" w:tplc="35767E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02124"/>
        <w:sz w:val="30"/>
      </w:rPr>
    </w:lvl>
    <w:lvl w:ilvl="1" w:tplc="EECEF92E">
      <w:start w:val="1"/>
      <w:numFmt w:val="decimal"/>
      <w:lvlText w:val="%2."/>
      <w:lvlJc w:val="left"/>
      <w:pPr>
        <w:ind w:left="1440" w:hanging="360"/>
      </w:pPr>
      <w:rPr>
        <w:rFonts w:hint="default"/>
        <w:color w:val="FF000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F0723"/>
    <w:multiLevelType w:val="hybridMultilevel"/>
    <w:tmpl w:val="EB884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5933"/>
    <w:rsid w:val="00001538"/>
    <w:rsid w:val="000E5933"/>
    <w:rsid w:val="00113797"/>
    <w:rsid w:val="0018534A"/>
    <w:rsid w:val="00265796"/>
    <w:rsid w:val="00267709"/>
    <w:rsid w:val="00287BCD"/>
    <w:rsid w:val="003735A3"/>
    <w:rsid w:val="003A4AB2"/>
    <w:rsid w:val="003F0E06"/>
    <w:rsid w:val="00404C6F"/>
    <w:rsid w:val="0041530A"/>
    <w:rsid w:val="004A4F54"/>
    <w:rsid w:val="004C0E5D"/>
    <w:rsid w:val="00500FA7"/>
    <w:rsid w:val="00555713"/>
    <w:rsid w:val="00570377"/>
    <w:rsid w:val="00573BA5"/>
    <w:rsid w:val="005B6507"/>
    <w:rsid w:val="0063377C"/>
    <w:rsid w:val="006E6D22"/>
    <w:rsid w:val="00725608"/>
    <w:rsid w:val="007A5DF8"/>
    <w:rsid w:val="0086074B"/>
    <w:rsid w:val="009300E2"/>
    <w:rsid w:val="0095109C"/>
    <w:rsid w:val="009A4603"/>
    <w:rsid w:val="009E31F0"/>
    <w:rsid w:val="00A01B69"/>
    <w:rsid w:val="00A0582A"/>
    <w:rsid w:val="00AB40A5"/>
    <w:rsid w:val="00B93C06"/>
    <w:rsid w:val="00B951B5"/>
    <w:rsid w:val="00C20061"/>
    <w:rsid w:val="00CC3779"/>
    <w:rsid w:val="00CF5380"/>
    <w:rsid w:val="00D66B14"/>
    <w:rsid w:val="00D82024"/>
    <w:rsid w:val="00D91DB9"/>
    <w:rsid w:val="00DA3BA5"/>
    <w:rsid w:val="00E663C9"/>
    <w:rsid w:val="00EC3F51"/>
    <w:rsid w:val="00FF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09C"/>
    <w:rPr>
      <w:color w:val="0000FF" w:themeColor="hyperlink"/>
      <w:u w:val="single"/>
    </w:rPr>
  </w:style>
  <w:style w:type="paragraph" w:customStyle="1" w:styleId="m8625836775625164168xxxm5866855312275592697xmsonormal">
    <w:name w:val="m_8625836775625164168xxxm5866855312275592697xmsonormal"/>
    <w:basedOn w:val="Normal"/>
    <w:rsid w:val="004C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625836775625164168xxxm5866855312275592697contentpasted0">
    <w:name w:val="m_8625836775625164168xxxm5866855312275592697contentpasted0"/>
    <w:basedOn w:val="DefaultParagraphFont"/>
    <w:rsid w:val="004C0E5D"/>
  </w:style>
  <w:style w:type="paragraph" w:customStyle="1" w:styleId="Default">
    <w:name w:val="Default"/>
    <w:rsid w:val="00CF5380"/>
    <w:pPr>
      <w:autoSpaceDE w:val="0"/>
      <w:autoSpaceDN w:val="0"/>
      <w:adjustRightInd w:val="0"/>
      <w:spacing w:after="0" w:line="240" w:lineRule="auto"/>
    </w:pPr>
    <w:rPr>
      <w:rFonts w:ascii="CalibriW05-Regular" w:hAnsi="CalibriW05-Regular" w:cs="CalibriW05-Regular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20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061"/>
  </w:style>
  <w:style w:type="paragraph" w:styleId="Footer">
    <w:name w:val="footer"/>
    <w:basedOn w:val="Normal"/>
    <w:link w:val="FooterChar"/>
    <w:uiPriority w:val="99"/>
    <w:semiHidden/>
    <w:unhideWhenUsed/>
    <w:rsid w:val="00C20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0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FEDFUNDS" TargetMode="External"/><Relationship Id="rId13" Type="http://schemas.openxmlformats.org/officeDocument/2006/relationships/hyperlink" Target="https://fred.stlouisfed.org/series/TTLH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series/UNRATE" TargetMode="External"/><Relationship Id="rId12" Type="http://schemas.openxmlformats.org/officeDocument/2006/relationships/hyperlink" Target="https://www.worldometers.info/gdp/us-gd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ed.stlouisfed.org/series/A939RX0Q048SBE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red.stlouisfed.org/series/WPUSI012011" TargetMode="External"/><Relationship Id="rId10" Type="http://schemas.openxmlformats.org/officeDocument/2006/relationships/hyperlink" Target="https://fred.stlouisfed.org/series/MORTGAGE30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d.stlouisfed.org/series/L312051A027NBEA" TargetMode="External"/><Relationship Id="rId14" Type="http://schemas.openxmlformats.org/officeDocument/2006/relationships/hyperlink" Target="https://fred.stlouisfed.org/series/OEHRENWBSH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DESAI</dc:creator>
  <cp:keywords/>
  <dc:description/>
  <cp:lastModifiedBy>NEHA DESAI</cp:lastModifiedBy>
  <cp:revision>27</cp:revision>
  <dcterms:created xsi:type="dcterms:W3CDTF">2023-12-11T04:58:00Z</dcterms:created>
  <dcterms:modified xsi:type="dcterms:W3CDTF">2023-12-14T11:09:00Z</dcterms:modified>
</cp:coreProperties>
</file>