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88" w:rsidRPr="00546342" w:rsidRDefault="00546342" w:rsidP="009D4175">
      <w:pPr>
        <w:pStyle w:val="ResHeadingInfoBold"/>
        <w:rPr>
          <w:rFonts w:asciiTheme="minorHAnsi" w:hAnsiTheme="minorHAnsi"/>
          <w:sz w:val="28"/>
          <w:szCs w:val="28"/>
        </w:rPr>
      </w:pPr>
      <w:r w:rsidRPr="00546342">
        <w:rPr>
          <w:rFonts w:asciiTheme="minorHAnsi" w:hAnsiTheme="minorHAnsi"/>
          <w:sz w:val="28"/>
          <w:szCs w:val="28"/>
        </w:rPr>
        <w:t>CHARU GUPTA</w:t>
      </w:r>
    </w:p>
    <w:p w:rsidR="009D4175" w:rsidRPr="007445AE" w:rsidRDefault="009D4175" w:rsidP="009D4175">
      <w:pPr>
        <w:pStyle w:val="ResHeadingInfoBold"/>
        <w:rPr>
          <w:rFonts w:asciiTheme="minorHAnsi" w:hAnsiTheme="minorHAnsi"/>
        </w:rPr>
      </w:pPr>
    </w:p>
    <w:p w:rsidR="009D4175" w:rsidRPr="007445AE" w:rsidRDefault="007445AE" w:rsidP="009D4175">
      <w:pPr>
        <w:pStyle w:val="StyleResHeadingInfoJustifiedLeft-003"/>
        <w:rPr>
          <w:rFonts w:asciiTheme="minorHAnsi" w:hAnsiTheme="minorHAnsi"/>
          <w:noProof/>
        </w:rPr>
      </w:pPr>
      <w:r>
        <w:rPr>
          <w:rFonts w:asciiTheme="minorHAnsi" w:hAnsiTheme="minorHAnsi"/>
        </w:rPr>
        <w:t xml:space="preserve">2456 Lagoon way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D4175" w:rsidRPr="007445AE">
        <w:rPr>
          <w:rFonts w:asciiTheme="minorHAnsi" w:hAnsiTheme="minorHAnsi"/>
        </w:rPr>
        <w:t>(</w:t>
      </w:r>
      <w:r w:rsidR="009D4175" w:rsidRPr="007445AE">
        <w:rPr>
          <w:rFonts w:asciiTheme="minorHAnsi" w:hAnsiTheme="minorHAnsi" w:cs="Arial"/>
        </w:rPr>
        <w:t>408)-709</w:t>
      </w:r>
      <w:r w:rsidR="00B53F71" w:rsidRPr="007445AE">
        <w:rPr>
          <w:rFonts w:asciiTheme="minorHAnsi" w:hAnsiTheme="minorHAnsi" w:cs="Arial"/>
        </w:rPr>
        <w:t>-</w:t>
      </w:r>
      <w:r w:rsidR="009D4175" w:rsidRPr="007445AE">
        <w:rPr>
          <w:rFonts w:asciiTheme="minorHAnsi" w:hAnsiTheme="minorHAnsi" w:cs="Arial"/>
        </w:rPr>
        <w:t xml:space="preserve">1199 </w:t>
      </w:r>
    </w:p>
    <w:p w:rsidR="009D4175" w:rsidRPr="007445AE" w:rsidRDefault="009D4175" w:rsidP="009D4175">
      <w:pPr>
        <w:pStyle w:val="StyleResHeadingInfoJustifiedLeft-003"/>
        <w:rPr>
          <w:rFonts w:asciiTheme="minorHAnsi" w:hAnsiTheme="minorHAnsi"/>
          <w:color w:val="0000FF"/>
          <w:u w:val="single"/>
          <w:lang w:val="de-DE"/>
        </w:rPr>
      </w:pPr>
      <w:r w:rsidRPr="007445AE">
        <w:rPr>
          <w:rFonts w:asciiTheme="minorHAnsi" w:hAnsiTheme="minorHAnsi"/>
        </w:rPr>
        <w:t>San Jose, CA 95132</w:t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Pr="007445AE">
        <w:rPr>
          <w:rFonts w:asciiTheme="minorHAnsi" w:hAnsiTheme="minorHAnsi" w:cs="Arial"/>
          <w:lang w:val="de-DE"/>
        </w:rPr>
        <w:tab/>
      </w:r>
      <w:r w:rsidR="007445AE">
        <w:rPr>
          <w:rFonts w:asciiTheme="minorHAnsi" w:hAnsiTheme="minorHAnsi" w:cs="Arial"/>
          <w:lang w:val="de-DE"/>
        </w:rPr>
        <w:tab/>
        <w:t xml:space="preserve">  </w:t>
      </w:r>
      <w:hyperlink r:id="rId8" w:history="1">
        <w:r w:rsidR="00B53F71" w:rsidRPr="007445AE">
          <w:rPr>
            <w:rStyle w:val="Hyperlink"/>
            <w:rFonts w:asciiTheme="minorHAnsi" w:hAnsiTheme="minorHAnsi"/>
            <w:sz w:val="20"/>
            <w:lang w:val="de-DE"/>
          </w:rPr>
          <w:t>mcpcheenu@gmail.com</w:t>
        </w:r>
      </w:hyperlink>
      <w:r w:rsidRPr="007445AE">
        <w:rPr>
          <w:rFonts w:asciiTheme="minorHAnsi" w:hAnsiTheme="minorHAnsi" w:cs="Arial"/>
          <w:lang w:val="de-DE"/>
        </w:rPr>
        <w:tab/>
      </w:r>
    </w:p>
    <w:p w:rsidR="009D4175" w:rsidRPr="00E47C2A" w:rsidRDefault="000957FC" w:rsidP="00E47C2A">
      <w:pPr>
        <w:pStyle w:val="ResHeadingInfoBold"/>
        <w:rPr>
          <w:rFonts w:asciiTheme="minorHAnsi" w:hAnsiTheme="minorHAnsi"/>
          <w:b w:val="0"/>
        </w:rPr>
      </w:pPr>
      <w:r w:rsidRPr="007445AE">
        <w:rPr>
          <w:rFonts w:asciiTheme="minorHAnsi" w:hAnsiTheme="minorHAnsi"/>
          <w:b w:val="0"/>
        </w:rPr>
        <w:tab/>
        <w:t xml:space="preserve">   </w:t>
      </w:r>
      <w:r w:rsidR="007445AE">
        <w:rPr>
          <w:rFonts w:asciiTheme="minorHAnsi" w:hAnsiTheme="minorHAnsi"/>
          <w:b w:val="0"/>
        </w:rPr>
        <w:tab/>
      </w:r>
      <w:r w:rsidRPr="007445AE">
        <w:rPr>
          <w:rFonts w:asciiTheme="minorHAnsi" w:hAnsiTheme="minorHAnsi"/>
          <w:b w:val="0"/>
        </w:rPr>
        <w:t xml:space="preserve"> Permanent Resident</w:t>
      </w:r>
      <w:r w:rsidR="00546342">
        <w:rPr>
          <w:rFonts w:asciiTheme="minorHAnsi" w:hAnsiTheme="minorHAnsi"/>
          <w:b w:val="0"/>
        </w:rPr>
        <w:t xml:space="preserve"> </w:t>
      </w:r>
      <w:r w:rsidRPr="007445AE">
        <w:rPr>
          <w:rFonts w:asciiTheme="minorHAnsi" w:hAnsiTheme="minorHAnsi"/>
          <w:b w:val="0"/>
        </w:rPr>
        <w:t>(Green Card Holder)</w:t>
      </w:r>
      <w:bookmarkStart w:id="0" w:name="PracOffice"/>
      <w:bookmarkStart w:id="1" w:name="PracPhone"/>
      <w:bookmarkEnd w:id="0"/>
      <w:bookmarkEnd w:id="1"/>
    </w:p>
    <w:tbl>
      <w:tblPr>
        <w:tblpPr w:leftFromText="180" w:rightFromText="180" w:vertAnchor="text" w:horzAnchor="margin" w:tblpY="211"/>
        <w:tblW w:w="4809" w:type="pct"/>
        <w:tblBorders>
          <w:top w:val="double" w:sz="4" w:space="0" w:color="auto"/>
          <w:bottom w:val="double" w:sz="4" w:space="0" w:color="auto"/>
        </w:tblBorders>
        <w:tblLook w:val="0000"/>
      </w:tblPr>
      <w:tblGrid>
        <w:gridCol w:w="3978"/>
        <w:gridCol w:w="3087"/>
        <w:gridCol w:w="3530"/>
      </w:tblGrid>
      <w:tr w:rsidR="000012EC" w:rsidRPr="007445AE" w:rsidTr="00E47C2A">
        <w:trPr>
          <w:trHeight w:val="1143"/>
        </w:trPr>
        <w:tc>
          <w:tcPr>
            <w:tcW w:w="1877" w:type="pct"/>
            <w:shd w:val="clear" w:color="auto" w:fill="auto"/>
          </w:tcPr>
          <w:p w:rsidR="0020473F" w:rsidRPr="00546342" w:rsidRDefault="0020473F" w:rsidP="0020473F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Software Management</w:t>
            </w:r>
          </w:p>
          <w:p w:rsidR="00E36770" w:rsidRPr="007445AE" w:rsidRDefault="00336341" w:rsidP="00E47C2A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IT </w:t>
            </w:r>
            <w:r w:rsidRPr="0020473F">
              <w:rPr>
                <w:rFonts w:asciiTheme="minorHAnsi" w:hAnsiTheme="minorHAnsi"/>
                <w:noProof/>
              </w:rPr>
              <w:t>Training and Coaching</w:t>
            </w:r>
            <w:r w:rsidRPr="007445AE">
              <w:rPr>
                <w:rFonts w:asciiTheme="minorHAnsi" w:hAnsiTheme="minorHAnsi"/>
                <w:noProof/>
              </w:rPr>
              <w:t xml:space="preserve"> </w:t>
            </w:r>
          </w:p>
          <w:p w:rsidR="000012EC" w:rsidRPr="00546342" w:rsidRDefault="00546342" w:rsidP="00E47C2A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 w:rsidRPr="007445AE">
              <w:rPr>
                <w:rFonts w:asciiTheme="minorHAnsi" w:hAnsiTheme="minorHAnsi"/>
                <w:noProof/>
              </w:rPr>
              <w:t>Quality driven Communication</w:t>
            </w:r>
          </w:p>
        </w:tc>
        <w:tc>
          <w:tcPr>
            <w:tcW w:w="1457" w:type="pct"/>
            <w:shd w:val="clear" w:color="auto" w:fill="auto"/>
          </w:tcPr>
          <w:p w:rsidR="000012EC" w:rsidRPr="0020473F" w:rsidRDefault="0020473F" w:rsidP="0020473F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Software </w:t>
            </w:r>
            <w:r w:rsidRPr="007445AE">
              <w:rPr>
                <w:rFonts w:asciiTheme="minorHAnsi" w:hAnsiTheme="minorHAnsi"/>
                <w:noProof/>
              </w:rPr>
              <w:t xml:space="preserve"> </w:t>
            </w:r>
            <w:r w:rsidRPr="0020473F">
              <w:rPr>
                <w:rFonts w:asciiTheme="minorHAnsi" w:hAnsiTheme="minorHAnsi"/>
                <w:noProof/>
              </w:rPr>
              <w:t xml:space="preserve">Testing </w:t>
            </w:r>
          </w:p>
          <w:p w:rsidR="00861AE4" w:rsidRDefault="00336341" w:rsidP="00336341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Employee Management and Support</w:t>
            </w:r>
            <w:r w:rsidRPr="007445AE">
              <w:rPr>
                <w:rFonts w:asciiTheme="minorHAnsi" w:hAnsiTheme="minorHAnsi"/>
                <w:noProof/>
              </w:rPr>
              <w:t xml:space="preserve"> </w:t>
            </w:r>
            <w:r w:rsidR="00861AE4" w:rsidRPr="007445AE">
              <w:rPr>
                <w:rFonts w:asciiTheme="minorHAnsi" w:hAnsiTheme="minorHAnsi"/>
                <w:noProof/>
              </w:rPr>
              <w:t xml:space="preserve"> </w:t>
            </w:r>
          </w:p>
          <w:p w:rsidR="00861AE4" w:rsidRPr="00861AE4" w:rsidRDefault="00861AE4" w:rsidP="00861AE4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 w:rsidRPr="007445AE">
              <w:rPr>
                <w:rFonts w:asciiTheme="minorHAnsi" w:hAnsiTheme="minorHAnsi"/>
                <w:noProof/>
              </w:rPr>
              <w:t xml:space="preserve">Detail- Oriented  </w:t>
            </w:r>
          </w:p>
        </w:tc>
        <w:tc>
          <w:tcPr>
            <w:tcW w:w="1666" w:type="pct"/>
            <w:shd w:val="clear" w:color="auto" w:fill="auto"/>
          </w:tcPr>
          <w:p w:rsidR="00336341" w:rsidRPr="007445AE" w:rsidRDefault="00336341" w:rsidP="00336341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 w:rsidRPr="007445AE">
              <w:rPr>
                <w:rFonts w:asciiTheme="minorHAnsi" w:hAnsiTheme="minorHAnsi"/>
                <w:noProof/>
              </w:rPr>
              <w:t xml:space="preserve">Client Relations Management </w:t>
            </w:r>
          </w:p>
          <w:p w:rsidR="0020473F" w:rsidRDefault="00336341" w:rsidP="0020473F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 w:rsidRPr="007445AE">
              <w:rPr>
                <w:rFonts w:asciiTheme="minorHAnsi" w:hAnsiTheme="minorHAnsi"/>
                <w:noProof/>
              </w:rPr>
              <w:t>Proposals , quotes &amp; Invoicing</w:t>
            </w:r>
          </w:p>
          <w:p w:rsidR="0020473F" w:rsidRDefault="00336341" w:rsidP="0020473F">
            <w:pPr>
              <w:pStyle w:val="ResExpSummary"/>
              <w:numPr>
                <w:ilvl w:val="0"/>
                <w:numId w:val="14"/>
              </w:numPr>
              <w:rPr>
                <w:rFonts w:asciiTheme="minorHAnsi" w:hAnsiTheme="minorHAnsi"/>
                <w:noProof/>
              </w:rPr>
            </w:pPr>
            <w:r w:rsidRPr="007445AE">
              <w:rPr>
                <w:rFonts w:asciiTheme="minorHAnsi" w:hAnsiTheme="minorHAnsi"/>
                <w:noProof/>
              </w:rPr>
              <w:t xml:space="preserve">Creative problem solver </w:t>
            </w:r>
          </w:p>
          <w:p w:rsidR="00EC5583" w:rsidRPr="00336341" w:rsidRDefault="00EC5583" w:rsidP="00861AE4">
            <w:pPr>
              <w:pStyle w:val="ResExpSummary"/>
              <w:ind w:left="720"/>
              <w:rPr>
                <w:rFonts w:asciiTheme="minorHAnsi" w:hAnsiTheme="minorHAnsi"/>
                <w:noProof/>
              </w:rPr>
            </w:pPr>
          </w:p>
        </w:tc>
      </w:tr>
    </w:tbl>
    <w:p w:rsidR="000012EC" w:rsidRPr="00546342" w:rsidRDefault="005831E0" w:rsidP="00546342">
      <w:pPr>
        <w:pStyle w:val="ResExpSummary"/>
        <w:spacing w:line="288" w:lineRule="auto"/>
        <w:jc w:val="both"/>
        <w:rPr>
          <w:rFonts w:asciiTheme="minorHAnsi" w:hAnsiTheme="minorHAnsi"/>
          <w:noProof/>
          <w:sz w:val="22"/>
          <w:szCs w:val="22"/>
        </w:rPr>
      </w:pPr>
      <w:r w:rsidRPr="00546342">
        <w:rPr>
          <w:rFonts w:asciiTheme="minorHAnsi" w:hAnsiTheme="minorHAnsi"/>
          <w:noProof/>
          <w:sz w:val="22"/>
          <w:szCs w:val="22"/>
        </w:rPr>
        <w:t xml:space="preserve">Dynamic and performance-driven </w:t>
      </w:r>
      <w:r w:rsidR="000012EC" w:rsidRPr="00546342">
        <w:rPr>
          <w:rFonts w:asciiTheme="minorHAnsi" w:hAnsiTheme="minorHAnsi"/>
          <w:noProof/>
          <w:sz w:val="22"/>
          <w:szCs w:val="22"/>
        </w:rPr>
        <w:t xml:space="preserve"> professional with strong organizational</w:t>
      </w:r>
      <w:r w:rsidR="00E052DA" w:rsidRPr="00546342">
        <w:rPr>
          <w:rFonts w:asciiTheme="minorHAnsi" w:hAnsiTheme="minorHAnsi"/>
          <w:noProof/>
          <w:sz w:val="22"/>
          <w:szCs w:val="22"/>
        </w:rPr>
        <w:t>,</w:t>
      </w:r>
      <w:r w:rsidR="000012EC" w:rsidRPr="00546342">
        <w:rPr>
          <w:rFonts w:asciiTheme="minorHAnsi" w:hAnsiTheme="minorHAnsi"/>
          <w:noProof/>
          <w:sz w:val="22"/>
          <w:szCs w:val="22"/>
        </w:rPr>
        <w:t xml:space="preserve"> </w:t>
      </w:r>
      <w:r w:rsidR="00E052DA" w:rsidRPr="00546342">
        <w:rPr>
          <w:rFonts w:asciiTheme="minorHAnsi" w:hAnsiTheme="minorHAnsi"/>
          <w:noProof/>
          <w:sz w:val="22"/>
          <w:szCs w:val="22"/>
        </w:rPr>
        <w:t>e</w:t>
      </w:r>
      <w:r w:rsidR="00434057" w:rsidRPr="00546342">
        <w:rPr>
          <w:rFonts w:asciiTheme="minorHAnsi" w:hAnsiTheme="minorHAnsi"/>
          <w:noProof/>
          <w:sz w:val="22"/>
          <w:szCs w:val="22"/>
        </w:rPr>
        <w:t xml:space="preserve">mployee </w:t>
      </w:r>
      <w:r w:rsidR="00E052DA" w:rsidRPr="00546342">
        <w:rPr>
          <w:rFonts w:asciiTheme="minorHAnsi" w:hAnsiTheme="minorHAnsi"/>
          <w:noProof/>
          <w:sz w:val="22"/>
          <w:szCs w:val="22"/>
        </w:rPr>
        <w:t>m</w:t>
      </w:r>
      <w:r w:rsidR="00434057" w:rsidRPr="00546342">
        <w:rPr>
          <w:rFonts w:asciiTheme="minorHAnsi" w:hAnsiTheme="minorHAnsi"/>
          <w:noProof/>
          <w:sz w:val="22"/>
          <w:szCs w:val="22"/>
        </w:rPr>
        <w:t>anagement,</w:t>
      </w:r>
      <w:r w:rsidR="000012EC" w:rsidRPr="00546342">
        <w:rPr>
          <w:rFonts w:asciiTheme="minorHAnsi" w:hAnsiTheme="minorHAnsi"/>
          <w:noProof/>
          <w:sz w:val="22"/>
          <w:szCs w:val="22"/>
        </w:rPr>
        <w:t xml:space="preserve"> customer service  and communication skills. Multi-disciplinary </w:t>
      </w:r>
      <w:r w:rsidR="00E052DA" w:rsidRPr="00546342">
        <w:rPr>
          <w:rFonts w:asciiTheme="minorHAnsi" w:hAnsiTheme="minorHAnsi"/>
          <w:noProof/>
          <w:sz w:val="22"/>
          <w:szCs w:val="22"/>
        </w:rPr>
        <w:t xml:space="preserve">experience </w:t>
      </w:r>
      <w:r w:rsidR="000012EC" w:rsidRPr="00546342">
        <w:rPr>
          <w:rFonts w:asciiTheme="minorHAnsi" w:hAnsiTheme="minorHAnsi"/>
          <w:noProof/>
          <w:sz w:val="22"/>
          <w:szCs w:val="22"/>
        </w:rPr>
        <w:t>with emphasis in</w:t>
      </w:r>
      <w:r w:rsidR="007B30F4" w:rsidRPr="00546342">
        <w:rPr>
          <w:rFonts w:asciiTheme="minorHAnsi" w:hAnsiTheme="minorHAnsi"/>
          <w:noProof/>
          <w:sz w:val="22"/>
          <w:szCs w:val="22"/>
        </w:rPr>
        <w:t xml:space="preserve"> </w:t>
      </w:r>
      <w:r w:rsidR="00CF09B8">
        <w:rPr>
          <w:rFonts w:asciiTheme="minorHAnsi" w:hAnsiTheme="minorHAnsi"/>
          <w:noProof/>
          <w:sz w:val="22"/>
          <w:szCs w:val="22"/>
        </w:rPr>
        <w:t>Managing Projects,</w:t>
      </w:r>
      <w:r w:rsidR="006139EF">
        <w:rPr>
          <w:rFonts w:asciiTheme="minorHAnsi" w:hAnsiTheme="minorHAnsi"/>
          <w:noProof/>
          <w:sz w:val="22"/>
          <w:szCs w:val="22"/>
        </w:rPr>
        <w:t xml:space="preserve"> </w:t>
      </w:r>
      <w:r w:rsidR="008463E9" w:rsidRPr="00546342">
        <w:rPr>
          <w:rFonts w:asciiTheme="minorHAnsi" w:hAnsiTheme="minorHAnsi"/>
          <w:noProof/>
          <w:sz w:val="22"/>
          <w:szCs w:val="22"/>
        </w:rPr>
        <w:t>technology training, scheduling, work allocation</w:t>
      </w:r>
      <w:r w:rsidR="00E052DA" w:rsidRPr="00546342">
        <w:rPr>
          <w:rFonts w:asciiTheme="minorHAnsi" w:hAnsiTheme="minorHAnsi"/>
          <w:noProof/>
          <w:sz w:val="22"/>
          <w:szCs w:val="22"/>
        </w:rPr>
        <w:t xml:space="preserve"> and</w:t>
      </w:r>
      <w:r w:rsidR="008463E9" w:rsidRPr="00546342">
        <w:rPr>
          <w:rFonts w:asciiTheme="minorHAnsi" w:hAnsiTheme="minorHAnsi"/>
          <w:noProof/>
          <w:sz w:val="22"/>
          <w:szCs w:val="22"/>
        </w:rPr>
        <w:t xml:space="preserve"> client communication activities.</w:t>
      </w:r>
    </w:p>
    <w:p w:rsidR="003A3383" w:rsidRPr="00546342" w:rsidRDefault="003A3383" w:rsidP="00546342">
      <w:pPr>
        <w:pStyle w:val="ResExpSummary"/>
        <w:spacing w:after="0"/>
        <w:rPr>
          <w:rFonts w:asciiTheme="minorHAnsi" w:hAnsiTheme="minorHAnsi"/>
          <w:noProof/>
          <w:sz w:val="16"/>
          <w:szCs w:val="16"/>
        </w:rPr>
      </w:pPr>
    </w:p>
    <w:p w:rsidR="00E87E79" w:rsidRDefault="00E87E79" w:rsidP="009D4175">
      <w:pPr>
        <w:pStyle w:val="Heading2"/>
        <w:rPr>
          <w:rFonts w:asciiTheme="minorHAnsi" w:hAnsiTheme="minorHAnsi"/>
          <w:i/>
          <w:sz w:val="22"/>
          <w:szCs w:val="22"/>
        </w:rPr>
      </w:pPr>
      <w:r w:rsidRPr="00546342">
        <w:rPr>
          <w:rFonts w:asciiTheme="minorHAnsi" w:hAnsiTheme="minorHAnsi"/>
          <w:sz w:val="22"/>
          <w:szCs w:val="22"/>
        </w:rPr>
        <w:t>WORK EXPERIENCE</w:t>
      </w:r>
      <w:r w:rsidR="00685008" w:rsidRPr="00546342">
        <w:rPr>
          <w:rFonts w:asciiTheme="minorHAnsi" w:hAnsiTheme="minorHAnsi"/>
          <w:sz w:val="22"/>
          <w:szCs w:val="22"/>
        </w:rPr>
        <w:t xml:space="preserve">  </w:t>
      </w:r>
      <w:r w:rsidR="00781C70" w:rsidRPr="00546342">
        <w:rPr>
          <w:rFonts w:asciiTheme="minorHAnsi" w:hAnsiTheme="minorHAnsi"/>
          <w:sz w:val="22"/>
          <w:szCs w:val="22"/>
        </w:rPr>
        <w:t xml:space="preserve"> </w:t>
      </w:r>
      <w:r w:rsidR="00654A10">
        <w:rPr>
          <w:rFonts w:asciiTheme="minorHAnsi" w:hAnsiTheme="minorHAnsi"/>
          <w:i/>
          <w:sz w:val="22"/>
          <w:szCs w:val="22"/>
        </w:rPr>
        <w:t>8</w:t>
      </w:r>
      <w:r w:rsidR="009D2A8E" w:rsidRPr="00546342">
        <w:rPr>
          <w:rFonts w:asciiTheme="minorHAnsi" w:hAnsiTheme="minorHAnsi"/>
          <w:i/>
          <w:sz w:val="22"/>
          <w:szCs w:val="22"/>
        </w:rPr>
        <w:t>+ years</w:t>
      </w:r>
    </w:p>
    <w:p w:rsidR="006139EF" w:rsidRPr="00125B0F" w:rsidRDefault="00463EEE" w:rsidP="006139EF">
      <w:pPr>
        <w:spacing w:before="120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HR Generalist </w:t>
      </w:r>
    </w:p>
    <w:p w:rsidR="006139EF" w:rsidRDefault="00CF2958" w:rsidP="006139EF">
      <w:pPr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>Credible</w:t>
      </w:r>
      <w:r w:rsidR="006139EF" w:rsidRPr="00125B0F">
        <w:rPr>
          <w:rFonts w:asciiTheme="minorHAnsi" w:hAnsiTheme="minorHAnsi"/>
          <w:i/>
          <w:sz w:val="21"/>
          <w:szCs w:val="21"/>
        </w:rPr>
        <w:t xml:space="preserve"> Management </w:t>
      </w:r>
      <w:r>
        <w:rPr>
          <w:rFonts w:asciiTheme="minorHAnsi" w:hAnsiTheme="minorHAnsi"/>
          <w:i/>
          <w:sz w:val="21"/>
          <w:szCs w:val="21"/>
        </w:rPr>
        <w:t>&amp;  Consultants</w:t>
      </w:r>
      <w:r>
        <w:rPr>
          <w:rFonts w:asciiTheme="minorHAnsi" w:hAnsiTheme="minorHAnsi"/>
          <w:i/>
          <w:sz w:val="21"/>
          <w:szCs w:val="21"/>
        </w:rPr>
        <w:tab/>
      </w:r>
      <w:r>
        <w:rPr>
          <w:rFonts w:asciiTheme="minorHAnsi" w:hAnsiTheme="minorHAnsi"/>
          <w:i/>
          <w:sz w:val="21"/>
          <w:szCs w:val="21"/>
        </w:rPr>
        <w:tab/>
      </w:r>
      <w:r>
        <w:rPr>
          <w:rFonts w:asciiTheme="minorHAnsi" w:hAnsiTheme="minorHAnsi"/>
          <w:i/>
          <w:sz w:val="21"/>
          <w:szCs w:val="21"/>
        </w:rPr>
        <w:tab/>
      </w:r>
      <w:r>
        <w:rPr>
          <w:rFonts w:asciiTheme="minorHAnsi" w:hAnsiTheme="minorHAnsi"/>
          <w:i/>
          <w:sz w:val="21"/>
          <w:szCs w:val="21"/>
        </w:rPr>
        <w:tab/>
        <w:t xml:space="preserve"> </w:t>
      </w:r>
      <w:r w:rsidR="006139EF">
        <w:rPr>
          <w:rFonts w:asciiTheme="minorHAnsi" w:hAnsiTheme="minorHAnsi"/>
          <w:i/>
          <w:sz w:val="21"/>
          <w:szCs w:val="21"/>
        </w:rPr>
        <w:t xml:space="preserve">May 2009- July </w:t>
      </w:r>
      <w:r w:rsidR="006139EF" w:rsidRPr="00E47C2A">
        <w:rPr>
          <w:rFonts w:asciiTheme="minorHAnsi" w:hAnsiTheme="minorHAnsi"/>
          <w:i/>
          <w:sz w:val="21"/>
          <w:szCs w:val="21"/>
        </w:rPr>
        <w:t>2013</w:t>
      </w:r>
    </w:p>
    <w:p w:rsidR="006139EF" w:rsidRPr="00E47C2A" w:rsidRDefault="00346B9E" w:rsidP="006139EF">
      <w:pPr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>CMC</w:t>
      </w:r>
      <w:r w:rsidR="006139EF">
        <w:rPr>
          <w:rFonts w:asciiTheme="minorHAnsi" w:hAnsiTheme="minorHAnsi"/>
          <w:i/>
          <w:sz w:val="21"/>
          <w:szCs w:val="21"/>
        </w:rPr>
        <w:t xml:space="preserve"> provides consultancy services for various industries - software development, road construction, accounting and finance.</w:t>
      </w:r>
    </w:p>
    <w:p w:rsidR="006139EF" w:rsidRDefault="006139EF" w:rsidP="006139EF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 w:rsidRPr="00546342">
        <w:rPr>
          <w:rFonts w:asciiTheme="minorHAnsi" w:hAnsiTheme="minorHAnsi"/>
          <w:color w:val="000000"/>
          <w:sz w:val="20"/>
          <w:szCs w:val="20"/>
        </w:rPr>
        <w:t>Handled compensation and benefits, training and development</w:t>
      </w:r>
      <w:r>
        <w:rPr>
          <w:rFonts w:asciiTheme="minorHAnsi" w:hAnsiTheme="minorHAnsi"/>
          <w:color w:val="000000"/>
          <w:sz w:val="20"/>
          <w:szCs w:val="20"/>
        </w:rPr>
        <w:t xml:space="preserve"> and employee relations</w:t>
      </w:r>
    </w:p>
    <w:p w:rsidR="006139EF" w:rsidRPr="00546342" w:rsidRDefault="006139EF" w:rsidP="006139EF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 w:rsidRPr="00546342">
        <w:rPr>
          <w:rFonts w:asciiTheme="minorHAnsi" w:hAnsiTheme="minorHAnsi"/>
          <w:sz w:val="20"/>
          <w:szCs w:val="20"/>
        </w:rPr>
        <w:t>Created &amp; maintained employee records</w:t>
      </w:r>
    </w:p>
    <w:p w:rsidR="006139EF" w:rsidRPr="00546342" w:rsidRDefault="006139EF" w:rsidP="006139EF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 w:rsidRPr="00546342">
        <w:rPr>
          <w:rFonts w:asciiTheme="minorHAnsi" w:hAnsiTheme="minorHAnsi"/>
          <w:sz w:val="20"/>
          <w:szCs w:val="20"/>
        </w:rPr>
        <w:t>Assisted managers in successfully conducting performance appraisals</w:t>
      </w:r>
    </w:p>
    <w:p w:rsidR="006139EF" w:rsidRPr="00546342" w:rsidRDefault="006139EF" w:rsidP="006139EF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 w:rsidRPr="00546342">
        <w:rPr>
          <w:rFonts w:asciiTheme="minorHAnsi" w:hAnsiTheme="minorHAnsi"/>
          <w:sz w:val="20"/>
          <w:szCs w:val="20"/>
        </w:rPr>
        <w:t>Conducted job-analysis, created job descriptions and assisted in recruitment of personnel</w:t>
      </w:r>
      <w:r>
        <w:rPr>
          <w:rFonts w:asciiTheme="minorHAnsi" w:hAnsiTheme="minorHAnsi"/>
          <w:sz w:val="20"/>
          <w:szCs w:val="20"/>
        </w:rPr>
        <w:t xml:space="preserve"> for technical and non-technical positions</w:t>
      </w:r>
    </w:p>
    <w:p w:rsidR="006139EF" w:rsidRPr="00C91DB2" w:rsidRDefault="006139EF" w:rsidP="006139EF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 w:rsidRPr="00546342">
        <w:rPr>
          <w:rFonts w:asciiTheme="minorHAnsi" w:hAnsiTheme="minorHAnsi"/>
          <w:sz w:val="20"/>
          <w:szCs w:val="20"/>
        </w:rPr>
        <w:t xml:space="preserve">Scheduled interviews, short-listed candidates, conducted interviews for screening potential employees </w:t>
      </w:r>
      <w:r>
        <w:rPr>
          <w:rFonts w:asciiTheme="minorHAnsi" w:hAnsiTheme="minorHAnsi"/>
          <w:sz w:val="20"/>
          <w:szCs w:val="20"/>
        </w:rPr>
        <w:t xml:space="preserve">and </w:t>
      </w:r>
      <w:r w:rsidRPr="00546342">
        <w:rPr>
          <w:rFonts w:asciiTheme="minorHAnsi" w:hAnsiTheme="minorHAnsi"/>
          <w:sz w:val="20"/>
          <w:szCs w:val="20"/>
        </w:rPr>
        <w:t>conducted reference checks</w:t>
      </w:r>
    </w:p>
    <w:p w:rsidR="00FE7B11" w:rsidRPr="00D5559D" w:rsidRDefault="006139EF" w:rsidP="00FE7B11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Performed Compensation Analysis and assisted  Management in all staffing needs.</w:t>
      </w:r>
    </w:p>
    <w:p w:rsidR="00D5559D" w:rsidRPr="00D5559D" w:rsidRDefault="00D5559D" w:rsidP="00FE7B11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Supervised the development of Technical Coaching Institute Software. </w:t>
      </w:r>
    </w:p>
    <w:p w:rsidR="00D5559D" w:rsidRDefault="00D5559D" w:rsidP="00FE7B11">
      <w:pPr>
        <w:rPr>
          <w:rFonts w:ascii="Calibri" w:hAnsi="Calibri"/>
          <w:b/>
          <w:sz w:val="21"/>
          <w:szCs w:val="21"/>
        </w:rPr>
      </w:pPr>
    </w:p>
    <w:p w:rsidR="00FE7B11" w:rsidRPr="00FE7B11" w:rsidRDefault="00FE7B11" w:rsidP="00FE7B11">
      <w:pPr>
        <w:rPr>
          <w:rFonts w:ascii="Calibri" w:hAnsi="Calibri"/>
          <w:b/>
          <w:sz w:val="21"/>
          <w:szCs w:val="21"/>
        </w:rPr>
      </w:pPr>
      <w:r w:rsidRPr="00FE7B11">
        <w:rPr>
          <w:rFonts w:ascii="Calibri" w:hAnsi="Calibri"/>
          <w:b/>
          <w:sz w:val="21"/>
          <w:szCs w:val="21"/>
        </w:rPr>
        <w:t>Project Manager</w:t>
      </w:r>
    </w:p>
    <w:p w:rsidR="00FE7B11" w:rsidRPr="00FE7B11" w:rsidRDefault="00FE7B11" w:rsidP="00FE7B11">
      <w:pPr>
        <w:rPr>
          <w:rFonts w:ascii="Calibri" w:hAnsi="Calibri"/>
          <w:i/>
          <w:sz w:val="21"/>
          <w:szCs w:val="21"/>
        </w:rPr>
      </w:pPr>
      <w:r w:rsidRPr="00FE7B11">
        <w:rPr>
          <w:rFonts w:ascii="Calibri" w:hAnsi="Calibri"/>
          <w:i/>
          <w:sz w:val="21"/>
          <w:szCs w:val="21"/>
        </w:rPr>
        <w:t>RMASoft</w:t>
      </w:r>
      <w:r w:rsidR="00CF09B8">
        <w:rPr>
          <w:rFonts w:ascii="Calibri" w:hAnsi="Calibri"/>
          <w:i/>
          <w:sz w:val="21"/>
          <w:szCs w:val="21"/>
        </w:rPr>
        <w:t xml:space="preserve"> </w:t>
      </w:r>
      <w:r w:rsidRPr="00FE7B11">
        <w:rPr>
          <w:rFonts w:ascii="Calibri" w:hAnsi="Calibri"/>
          <w:i/>
          <w:sz w:val="21"/>
          <w:szCs w:val="21"/>
        </w:rPr>
        <w:t>(A Division of RMA Mana</w:t>
      </w:r>
      <w:r>
        <w:rPr>
          <w:rFonts w:ascii="Calibri" w:hAnsi="Calibri"/>
          <w:i/>
          <w:sz w:val="21"/>
          <w:szCs w:val="21"/>
        </w:rPr>
        <w:t xml:space="preserve">gement Consultants), </w:t>
      </w:r>
      <w:r w:rsidRPr="00FE7B11">
        <w:rPr>
          <w:rFonts w:ascii="Calibri" w:hAnsi="Calibri"/>
          <w:i/>
          <w:sz w:val="21"/>
          <w:szCs w:val="21"/>
        </w:rPr>
        <w:t>India</w:t>
      </w:r>
      <w:r>
        <w:rPr>
          <w:rFonts w:ascii="Calibri" w:hAnsi="Calibri"/>
          <w:i/>
          <w:sz w:val="21"/>
          <w:szCs w:val="21"/>
        </w:rPr>
        <w:tab/>
        <w:t>May 2007-</w:t>
      </w:r>
      <w:r w:rsidR="006139EF">
        <w:rPr>
          <w:rFonts w:ascii="Calibri" w:hAnsi="Calibri"/>
          <w:i/>
          <w:sz w:val="21"/>
          <w:szCs w:val="21"/>
        </w:rPr>
        <w:t>April</w:t>
      </w:r>
      <w:r>
        <w:rPr>
          <w:rFonts w:ascii="Calibri" w:hAnsi="Calibri"/>
          <w:i/>
          <w:sz w:val="21"/>
          <w:szCs w:val="21"/>
        </w:rPr>
        <w:t xml:space="preserve"> 2009</w:t>
      </w:r>
    </w:p>
    <w:p w:rsidR="00FE7B11" w:rsidRPr="00FE7B11" w:rsidRDefault="00FE7B11" w:rsidP="00FE7B11">
      <w:pPr>
        <w:pStyle w:val="ListParagraph"/>
        <w:numPr>
          <w:ilvl w:val="0"/>
          <w:numId w:val="16"/>
        </w:numPr>
        <w:ind w:left="180" w:hanging="180"/>
        <w:rPr>
          <w:rFonts w:ascii="Calibri" w:hAnsi="Calibri"/>
          <w:sz w:val="20"/>
          <w:szCs w:val="20"/>
        </w:rPr>
      </w:pPr>
      <w:r w:rsidRPr="00FE7B11">
        <w:rPr>
          <w:rFonts w:ascii="Calibri" w:hAnsi="Calibri"/>
          <w:sz w:val="20"/>
          <w:szCs w:val="20"/>
        </w:rPr>
        <w:t>Responsible for coordination and management of Website development Projects</w:t>
      </w:r>
    </w:p>
    <w:p w:rsidR="00FE7B11" w:rsidRPr="00FE7B11" w:rsidRDefault="00FE7B11" w:rsidP="00FE7B11">
      <w:pPr>
        <w:pStyle w:val="ListParagraph"/>
        <w:numPr>
          <w:ilvl w:val="0"/>
          <w:numId w:val="16"/>
        </w:numPr>
        <w:ind w:left="180" w:hanging="180"/>
        <w:rPr>
          <w:rFonts w:ascii="Calibri" w:hAnsi="Calibri"/>
          <w:sz w:val="20"/>
          <w:szCs w:val="20"/>
        </w:rPr>
      </w:pPr>
      <w:r w:rsidRPr="00FE7B11">
        <w:rPr>
          <w:rFonts w:ascii="Calibri" w:hAnsi="Calibri"/>
          <w:sz w:val="20"/>
          <w:szCs w:val="20"/>
        </w:rPr>
        <w:t>Overlookin</w:t>
      </w:r>
      <w:r w:rsidR="00CF09B8">
        <w:rPr>
          <w:rFonts w:ascii="Calibri" w:hAnsi="Calibri"/>
          <w:sz w:val="20"/>
          <w:szCs w:val="20"/>
        </w:rPr>
        <w:t>g all</w:t>
      </w:r>
      <w:r w:rsidRPr="00FE7B11">
        <w:rPr>
          <w:rFonts w:ascii="Calibri" w:hAnsi="Calibri"/>
          <w:sz w:val="20"/>
          <w:szCs w:val="20"/>
        </w:rPr>
        <w:t xml:space="preserve"> phases of development and Testing</w:t>
      </w:r>
    </w:p>
    <w:p w:rsidR="00FE7B11" w:rsidRDefault="00CF09B8" w:rsidP="00FE7B11">
      <w:pPr>
        <w:pStyle w:val="ListParagraph"/>
        <w:numPr>
          <w:ilvl w:val="0"/>
          <w:numId w:val="16"/>
        </w:numPr>
        <w:ind w:left="180" w:hanging="18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</w:t>
      </w:r>
      <w:r w:rsidR="00FE7B11" w:rsidRPr="00FE7B11">
        <w:rPr>
          <w:rFonts w:ascii="Calibri" w:hAnsi="Calibri"/>
          <w:sz w:val="20"/>
          <w:szCs w:val="20"/>
        </w:rPr>
        <w:t>roviding deliverables to the client and getting feedback for further improvem</w:t>
      </w:r>
      <w:r w:rsidR="00FE7B11">
        <w:rPr>
          <w:rFonts w:ascii="Calibri" w:hAnsi="Calibri"/>
          <w:sz w:val="20"/>
          <w:szCs w:val="20"/>
        </w:rPr>
        <w:t>ent/enhancement to each website</w:t>
      </w:r>
    </w:p>
    <w:p w:rsidR="00FE7B11" w:rsidRPr="00FE7B11" w:rsidRDefault="00FE7B11" w:rsidP="00FE7B11">
      <w:pPr>
        <w:pStyle w:val="ListParagraph"/>
        <w:numPr>
          <w:ilvl w:val="0"/>
          <w:numId w:val="16"/>
        </w:numPr>
        <w:ind w:left="180" w:hanging="18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Lia</w:t>
      </w:r>
      <w:r w:rsidR="00CF09B8">
        <w:rPr>
          <w:rFonts w:ascii="Calibri" w:hAnsi="Calibri"/>
          <w:sz w:val="20"/>
          <w:szCs w:val="20"/>
        </w:rPr>
        <w:t>is</w:t>
      </w:r>
      <w:r>
        <w:rPr>
          <w:rFonts w:ascii="Calibri" w:hAnsi="Calibri"/>
          <w:sz w:val="20"/>
          <w:szCs w:val="20"/>
        </w:rPr>
        <w:t>on with International Clients at all phases of website development.</w:t>
      </w:r>
    </w:p>
    <w:p w:rsidR="004163B0" w:rsidRPr="00125B0F" w:rsidRDefault="004163B0" w:rsidP="00AA02D3">
      <w:pPr>
        <w:rPr>
          <w:rFonts w:asciiTheme="minorHAnsi" w:hAnsiTheme="minorHAnsi"/>
          <w:sz w:val="20"/>
          <w:szCs w:val="20"/>
        </w:rPr>
      </w:pPr>
    </w:p>
    <w:p w:rsidR="00026D5B" w:rsidRPr="00E47C2A" w:rsidRDefault="00026D5B" w:rsidP="009D4175">
      <w:pPr>
        <w:rPr>
          <w:rFonts w:asciiTheme="minorHAnsi" w:hAnsiTheme="minorHAnsi"/>
          <w:b/>
          <w:sz w:val="21"/>
          <w:szCs w:val="21"/>
        </w:rPr>
      </w:pPr>
      <w:r w:rsidRPr="00E47C2A">
        <w:rPr>
          <w:rFonts w:asciiTheme="minorHAnsi" w:hAnsiTheme="minorHAnsi"/>
          <w:b/>
          <w:sz w:val="21"/>
          <w:szCs w:val="21"/>
        </w:rPr>
        <w:t>Relocation Consultant</w:t>
      </w:r>
    </w:p>
    <w:p w:rsidR="00463831" w:rsidRPr="007445AE" w:rsidRDefault="00304D80" w:rsidP="009D4175">
      <w:pPr>
        <w:rPr>
          <w:rFonts w:asciiTheme="minorHAnsi" w:hAnsiTheme="minorHAnsi"/>
          <w:sz w:val="20"/>
          <w:szCs w:val="20"/>
        </w:rPr>
      </w:pPr>
      <w:r w:rsidRPr="00E47C2A">
        <w:rPr>
          <w:rFonts w:asciiTheme="minorHAnsi" w:hAnsiTheme="minorHAnsi"/>
          <w:i/>
          <w:sz w:val="21"/>
          <w:szCs w:val="21"/>
        </w:rPr>
        <w:t>Safari Moving and Storage, San Jose, CA</w:t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="00463831" w:rsidRPr="00E47C2A">
        <w:rPr>
          <w:rFonts w:asciiTheme="minorHAnsi" w:hAnsiTheme="minorHAnsi"/>
          <w:sz w:val="21"/>
          <w:szCs w:val="21"/>
        </w:rPr>
        <w:tab/>
      </w:r>
      <w:r w:rsidR="00026D5B" w:rsidRPr="00E47C2A">
        <w:rPr>
          <w:rFonts w:asciiTheme="minorHAnsi" w:hAnsiTheme="minorHAnsi"/>
          <w:sz w:val="21"/>
          <w:szCs w:val="21"/>
        </w:rPr>
        <w:tab/>
      </w:r>
      <w:r w:rsidR="00CF09B8">
        <w:rPr>
          <w:rFonts w:asciiTheme="minorHAnsi" w:hAnsiTheme="minorHAnsi"/>
          <w:i/>
          <w:sz w:val="21"/>
          <w:szCs w:val="21"/>
        </w:rPr>
        <w:t>Jan.</w:t>
      </w:r>
      <w:r w:rsidR="00463831" w:rsidRPr="00E47C2A">
        <w:rPr>
          <w:rFonts w:asciiTheme="minorHAnsi" w:hAnsiTheme="minorHAnsi"/>
          <w:i/>
          <w:sz w:val="21"/>
          <w:szCs w:val="21"/>
        </w:rPr>
        <w:t xml:space="preserve">2006 – </w:t>
      </w:r>
      <w:r w:rsidR="00CF09B8">
        <w:rPr>
          <w:rFonts w:asciiTheme="minorHAnsi" w:hAnsiTheme="minorHAnsi"/>
          <w:i/>
          <w:sz w:val="21"/>
          <w:szCs w:val="21"/>
        </w:rPr>
        <w:t>Nov.</w:t>
      </w:r>
      <w:r w:rsidR="004768A3" w:rsidRPr="00E47C2A">
        <w:rPr>
          <w:rFonts w:asciiTheme="minorHAnsi" w:hAnsiTheme="minorHAnsi"/>
          <w:i/>
          <w:sz w:val="21"/>
          <w:szCs w:val="21"/>
        </w:rPr>
        <w:t>2006</w:t>
      </w:r>
    </w:p>
    <w:p w:rsidR="003C0C78" w:rsidRPr="007445AE" w:rsidRDefault="003C0C78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Provided</w:t>
      </w:r>
      <w:r w:rsidR="004768A3" w:rsidRPr="007445AE">
        <w:rPr>
          <w:rFonts w:asciiTheme="minorHAnsi" w:hAnsiTheme="minorHAnsi"/>
          <w:sz w:val="20"/>
          <w:szCs w:val="20"/>
        </w:rPr>
        <w:t xml:space="preserve"> </w:t>
      </w:r>
      <w:r w:rsidR="008761D7" w:rsidRPr="007445AE">
        <w:rPr>
          <w:rFonts w:asciiTheme="minorHAnsi" w:hAnsiTheme="minorHAnsi"/>
          <w:sz w:val="20"/>
          <w:szCs w:val="20"/>
        </w:rPr>
        <w:t>clients with</w:t>
      </w:r>
      <w:r w:rsidR="004768A3" w:rsidRPr="007445AE">
        <w:rPr>
          <w:rFonts w:asciiTheme="minorHAnsi" w:hAnsiTheme="minorHAnsi"/>
          <w:sz w:val="20"/>
          <w:szCs w:val="20"/>
        </w:rPr>
        <w:t xml:space="preserve"> information o</w:t>
      </w:r>
      <w:r w:rsidR="00D2246D" w:rsidRPr="007445AE">
        <w:rPr>
          <w:rFonts w:asciiTheme="minorHAnsi" w:hAnsiTheme="minorHAnsi"/>
          <w:sz w:val="20"/>
          <w:szCs w:val="20"/>
        </w:rPr>
        <w:t xml:space="preserve">n company products and services, </w:t>
      </w:r>
      <w:r w:rsidRPr="007445AE">
        <w:rPr>
          <w:rFonts w:asciiTheme="minorHAnsi" w:hAnsiTheme="minorHAnsi"/>
          <w:sz w:val="20"/>
          <w:szCs w:val="20"/>
        </w:rPr>
        <w:t>and assisted</w:t>
      </w:r>
      <w:r w:rsidR="00D2246D" w:rsidRPr="007445AE">
        <w:rPr>
          <w:rFonts w:asciiTheme="minorHAnsi" w:hAnsiTheme="minorHAnsi"/>
          <w:sz w:val="20"/>
          <w:szCs w:val="20"/>
        </w:rPr>
        <w:t xml:space="preserve"> them</w:t>
      </w:r>
      <w:r w:rsidR="004768A3" w:rsidRPr="007445AE">
        <w:rPr>
          <w:rFonts w:asciiTheme="minorHAnsi" w:hAnsiTheme="minorHAnsi"/>
          <w:sz w:val="20"/>
          <w:szCs w:val="20"/>
        </w:rPr>
        <w:t xml:space="preserve"> through the </w:t>
      </w:r>
      <w:r w:rsidR="00D2246D" w:rsidRPr="007445AE">
        <w:rPr>
          <w:rFonts w:asciiTheme="minorHAnsi" w:hAnsiTheme="minorHAnsi"/>
          <w:sz w:val="20"/>
          <w:szCs w:val="20"/>
        </w:rPr>
        <w:t xml:space="preserve">decision making </w:t>
      </w:r>
      <w:r w:rsidRPr="007445AE">
        <w:rPr>
          <w:rFonts w:asciiTheme="minorHAnsi" w:hAnsiTheme="minorHAnsi"/>
          <w:sz w:val="20"/>
          <w:szCs w:val="20"/>
        </w:rPr>
        <w:t xml:space="preserve">&amp; booking process </w:t>
      </w:r>
    </w:p>
    <w:p w:rsidR="00C62CCD" w:rsidRDefault="003C0C78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Captured all booking details in the system and provided administrative support</w:t>
      </w:r>
      <w:r w:rsidR="004768A3" w:rsidRPr="007445AE">
        <w:rPr>
          <w:rFonts w:asciiTheme="minorHAnsi" w:hAnsiTheme="minorHAnsi"/>
          <w:sz w:val="20"/>
          <w:szCs w:val="20"/>
        </w:rPr>
        <w:t xml:space="preserve"> </w:t>
      </w:r>
    </w:p>
    <w:p w:rsidR="00CF09B8" w:rsidRDefault="00CF09B8" w:rsidP="00CF09B8">
      <w:pPr>
        <w:rPr>
          <w:rFonts w:asciiTheme="minorHAnsi" w:hAnsiTheme="minorHAnsi"/>
          <w:sz w:val="20"/>
          <w:szCs w:val="20"/>
        </w:rPr>
      </w:pPr>
    </w:p>
    <w:p w:rsidR="00CF09B8" w:rsidRDefault="00CF09B8" w:rsidP="00CF09B8">
      <w:pPr>
        <w:rPr>
          <w:rFonts w:asciiTheme="minorHAnsi" w:hAnsiTheme="minorHAnsi"/>
          <w:b/>
          <w:sz w:val="21"/>
          <w:szCs w:val="21"/>
        </w:rPr>
      </w:pPr>
      <w:r w:rsidRPr="00CF09B8">
        <w:rPr>
          <w:rFonts w:asciiTheme="minorHAnsi" w:hAnsiTheme="minorHAnsi"/>
          <w:b/>
          <w:sz w:val="21"/>
          <w:szCs w:val="21"/>
        </w:rPr>
        <w:t>Software Development Executive</w:t>
      </w:r>
    </w:p>
    <w:p w:rsidR="00CF09B8" w:rsidRDefault="00CF09B8" w:rsidP="00CF09B8">
      <w:pPr>
        <w:rPr>
          <w:rFonts w:asciiTheme="minorHAnsi" w:hAnsiTheme="minorHAnsi"/>
          <w:i/>
          <w:sz w:val="21"/>
          <w:szCs w:val="21"/>
        </w:rPr>
      </w:pPr>
      <w:r w:rsidRPr="00CF09B8">
        <w:rPr>
          <w:rFonts w:asciiTheme="minorHAnsi" w:hAnsiTheme="minorHAnsi"/>
          <w:i/>
          <w:sz w:val="21"/>
          <w:szCs w:val="21"/>
        </w:rPr>
        <w:t>Innovative Solutions System Inc., NJ</w:t>
      </w:r>
      <w:r w:rsidRPr="00CF09B8">
        <w:rPr>
          <w:rFonts w:asciiTheme="minorHAnsi" w:hAnsiTheme="minorHAnsi"/>
          <w:i/>
          <w:sz w:val="21"/>
          <w:szCs w:val="21"/>
        </w:rPr>
        <w:tab/>
      </w:r>
      <w:r w:rsidRPr="00CF09B8">
        <w:rPr>
          <w:rFonts w:asciiTheme="minorHAnsi" w:hAnsiTheme="minorHAnsi"/>
          <w:i/>
          <w:sz w:val="21"/>
          <w:szCs w:val="21"/>
        </w:rPr>
        <w:tab/>
      </w:r>
      <w:r w:rsidRPr="00CF09B8">
        <w:rPr>
          <w:rFonts w:asciiTheme="minorHAnsi" w:hAnsiTheme="minorHAnsi"/>
          <w:i/>
          <w:sz w:val="21"/>
          <w:szCs w:val="21"/>
        </w:rPr>
        <w:tab/>
      </w:r>
      <w:r w:rsidRPr="00CF09B8">
        <w:rPr>
          <w:rFonts w:asciiTheme="minorHAnsi" w:hAnsiTheme="minorHAnsi"/>
          <w:i/>
          <w:sz w:val="21"/>
          <w:szCs w:val="21"/>
        </w:rPr>
        <w:tab/>
        <w:t>Oct 2002 - Jan 2003</w:t>
      </w:r>
    </w:p>
    <w:p w:rsidR="00CF09B8" w:rsidRDefault="002B16B3" w:rsidP="00CF09B8">
      <w:pPr>
        <w:pStyle w:val="ListParagraph"/>
        <w:numPr>
          <w:ilvl w:val="0"/>
          <w:numId w:val="18"/>
        </w:numPr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Provided Software Testing Support for various projects</w:t>
      </w:r>
    </w:p>
    <w:p w:rsidR="002B16B3" w:rsidRPr="00CF09B8" w:rsidRDefault="002B16B3" w:rsidP="00CF09B8">
      <w:pPr>
        <w:pStyle w:val="ListParagraph"/>
        <w:numPr>
          <w:ilvl w:val="0"/>
          <w:numId w:val="18"/>
        </w:numPr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Mainly Manual, Black Box Testing</w:t>
      </w:r>
    </w:p>
    <w:p w:rsidR="00F35FB2" w:rsidRPr="007445AE" w:rsidRDefault="00F35FB2" w:rsidP="009D4175">
      <w:pPr>
        <w:rPr>
          <w:rFonts w:asciiTheme="minorHAnsi" w:hAnsiTheme="minorHAnsi"/>
          <w:sz w:val="20"/>
          <w:szCs w:val="20"/>
        </w:rPr>
      </w:pPr>
    </w:p>
    <w:p w:rsidR="00026D5B" w:rsidRPr="00E47C2A" w:rsidRDefault="00026D5B" w:rsidP="009D4175">
      <w:pPr>
        <w:rPr>
          <w:rFonts w:asciiTheme="minorHAnsi" w:hAnsiTheme="minorHAnsi"/>
          <w:b/>
          <w:sz w:val="21"/>
          <w:szCs w:val="21"/>
        </w:rPr>
      </w:pPr>
      <w:r w:rsidRPr="00E47C2A">
        <w:rPr>
          <w:rFonts w:asciiTheme="minorHAnsi" w:hAnsiTheme="minorHAnsi"/>
          <w:b/>
          <w:sz w:val="21"/>
          <w:szCs w:val="21"/>
        </w:rPr>
        <w:t>Senior Faculty</w:t>
      </w:r>
    </w:p>
    <w:p w:rsidR="00463831" w:rsidRPr="00E47C2A" w:rsidRDefault="004768A3" w:rsidP="009D4175">
      <w:pPr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i/>
          <w:sz w:val="21"/>
          <w:szCs w:val="21"/>
        </w:rPr>
        <w:t>WINTECH Computer Education</w:t>
      </w:r>
      <w:r w:rsidR="00304D80" w:rsidRPr="00E47C2A">
        <w:rPr>
          <w:rFonts w:asciiTheme="minorHAnsi" w:hAnsiTheme="minorHAnsi"/>
          <w:i/>
          <w:sz w:val="21"/>
          <w:szCs w:val="21"/>
        </w:rPr>
        <w:t>, India</w:t>
      </w:r>
      <w:r w:rsidR="00463831" w:rsidRPr="00E47C2A">
        <w:rPr>
          <w:rFonts w:asciiTheme="minorHAnsi" w:hAnsiTheme="minorHAnsi"/>
          <w:sz w:val="21"/>
          <w:szCs w:val="21"/>
        </w:rPr>
        <w:t xml:space="preserve"> </w:t>
      </w:r>
      <w:r w:rsidR="00463831" w:rsidRPr="00E47C2A">
        <w:rPr>
          <w:rFonts w:asciiTheme="minorHAnsi" w:hAnsiTheme="minorHAnsi"/>
          <w:sz w:val="21"/>
          <w:szCs w:val="21"/>
        </w:rPr>
        <w:tab/>
      </w:r>
      <w:r w:rsidR="00463831" w:rsidRPr="00E47C2A">
        <w:rPr>
          <w:rFonts w:asciiTheme="minorHAnsi" w:hAnsiTheme="minorHAnsi"/>
          <w:sz w:val="21"/>
          <w:szCs w:val="21"/>
        </w:rPr>
        <w:tab/>
      </w:r>
      <w:r w:rsidR="00463831" w:rsidRPr="00E47C2A">
        <w:rPr>
          <w:rFonts w:asciiTheme="minorHAnsi" w:hAnsiTheme="minorHAnsi"/>
          <w:sz w:val="21"/>
          <w:szCs w:val="21"/>
        </w:rPr>
        <w:tab/>
      </w:r>
      <w:r w:rsidR="00463831" w:rsidRPr="00E47C2A">
        <w:rPr>
          <w:rFonts w:asciiTheme="minorHAnsi" w:hAnsiTheme="minorHAnsi"/>
          <w:sz w:val="21"/>
          <w:szCs w:val="21"/>
        </w:rPr>
        <w:tab/>
      </w:r>
      <w:r w:rsidR="00CF09B8">
        <w:rPr>
          <w:rFonts w:asciiTheme="minorHAnsi" w:hAnsiTheme="minorHAnsi"/>
          <w:i/>
          <w:sz w:val="21"/>
          <w:szCs w:val="21"/>
        </w:rPr>
        <w:t>Jan.</w:t>
      </w:r>
      <w:r w:rsidR="00617CF8" w:rsidRPr="00E47C2A">
        <w:rPr>
          <w:rFonts w:asciiTheme="minorHAnsi" w:hAnsiTheme="minorHAnsi"/>
          <w:i/>
          <w:sz w:val="21"/>
          <w:szCs w:val="21"/>
        </w:rPr>
        <w:t>2002</w:t>
      </w:r>
      <w:r w:rsidR="00463831" w:rsidRPr="00E47C2A">
        <w:rPr>
          <w:rFonts w:asciiTheme="minorHAnsi" w:hAnsiTheme="minorHAnsi"/>
          <w:i/>
          <w:sz w:val="21"/>
          <w:szCs w:val="21"/>
        </w:rPr>
        <w:t xml:space="preserve"> – </w:t>
      </w:r>
      <w:r w:rsidR="008635BD" w:rsidRPr="00E47C2A">
        <w:rPr>
          <w:rFonts w:asciiTheme="minorHAnsi" w:hAnsiTheme="minorHAnsi"/>
          <w:i/>
          <w:sz w:val="21"/>
          <w:szCs w:val="21"/>
        </w:rPr>
        <w:t>A</w:t>
      </w:r>
      <w:r w:rsidR="00617CF8" w:rsidRPr="00E47C2A">
        <w:rPr>
          <w:rFonts w:asciiTheme="minorHAnsi" w:hAnsiTheme="minorHAnsi"/>
          <w:i/>
          <w:sz w:val="21"/>
          <w:szCs w:val="21"/>
        </w:rPr>
        <w:t>ug</w:t>
      </w:r>
      <w:r w:rsidR="008635BD" w:rsidRPr="00E47C2A">
        <w:rPr>
          <w:rFonts w:asciiTheme="minorHAnsi" w:hAnsiTheme="minorHAnsi"/>
          <w:i/>
          <w:sz w:val="21"/>
          <w:szCs w:val="21"/>
        </w:rPr>
        <w:t>.</w:t>
      </w:r>
      <w:r w:rsidRPr="00E47C2A">
        <w:rPr>
          <w:rFonts w:asciiTheme="minorHAnsi" w:hAnsiTheme="minorHAnsi"/>
          <w:i/>
          <w:sz w:val="21"/>
          <w:szCs w:val="21"/>
        </w:rPr>
        <w:t>2002</w:t>
      </w:r>
    </w:p>
    <w:p w:rsidR="003C0C78" w:rsidRPr="007445AE" w:rsidRDefault="003C0C78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Conducted</w:t>
      </w:r>
      <w:r w:rsidR="000A6AAC" w:rsidRPr="007445AE">
        <w:rPr>
          <w:rFonts w:asciiTheme="minorHAnsi" w:hAnsiTheme="minorHAnsi"/>
          <w:sz w:val="20"/>
          <w:szCs w:val="20"/>
        </w:rPr>
        <w:t xml:space="preserve"> </w:t>
      </w:r>
      <w:r w:rsidR="00D2246D" w:rsidRPr="007445AE">
        <w:rPr>
          <w:rFonts w:asciiTheme="minorHAnsi" w:hAnsiTheme="minorHAnsi"/>
          <w:sz w:val="20"/>
          <w:szCs w:val="20"/>
        </w:rPr>
        <w:t>t</w:t>
      </w:r>
      <w:r w:rsidR="004768A3" w:rsidRPr="007445AE">
        <w:rPr>
          <w:rFonts w:asciiTheme="minorHAnsi" w:hAnsiTheme="minorHAnsi"/>
          <w:sz w:val="20"/>
          <w:szCs w:val="20"/>
        </w:rPr>
        <w:t>rain</w:t>
      </w:r>
      <w:r w:rsidR="00D2246D" w:rsidRPr="007445AE">
        <w:rPr>
          <w:rFonts w:asciiTheme="minorHAnsi" w:hAnsiTheme="minorHAnsi"/>
          <w:sz w:val="20"/>
          <w:szCs w:val="20"/>
        </w:rPr>
        <w:t>ing</w:t>
      </w:r>
      <w:r w:rsidR="000A6AAC" w:rsidRPr="007445AE">
        <w:rPr>
          <w:rFonts w:asciiTheme="minorHAnsi" w:hAnsiTheme="minorHAnsi"/>
          <w:sz w:val="20"/>
          <w:szCs w:val="20"/>
        </w:rPr>
        <w:t xml:space="preserve">s </w:t>
      </w:r>
      <w:r w:rsidR="00D2246D" w:rsidRPr="007445AE">
        <w:rPr>
          <w:rFonts w:asciiTheme="minorHAnsi" w:hAnsiTheme="minorHAnsi"/>
          <w:sz w:val="20"/>
          <w:szCs w:val="20"/>
        </w:rPr>
        <w:t xml:space="preserve">in </w:t>
      </w:r>
      <w:r w:rsidR="004768A3" w:rsidRPr="007445AE">
        <w:rPr>
          <w:rFonts w:asciiTheme="minorHAnsi" w:hAnsiTheme="minorHAnsi"/>
          <w:sz w:val="20"/>
          <w:szCs w:val="20"/>
        </w:rPr>
        <w:t xml:space="preserve">Advanced Java, JavaScript, </w:t>
      </w:r>
      <w:r w:rsidR="004B2ABE" w:rsidRPr="007445AE">
        <w:rPr>
          <w:rFonts w:asciiTheme="minorHAnsi" w:hAnsiTheme="minorHAnsi"/>
          <w:sz w:val="20"/>
          <w:szCs w:val="20"/>
        </w:rPr>
        <w:t>and ASP</w:t>
      </w:r>
    </w:p>
    <w:p w:rsidR="00434DEF" w:rsidRPr="007445AE" w:rsidRDefault="003C0C78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Developed assessment programs, planned &amp; conducted periodic assessments &amp; evaluated student performance</w:t>
      </w:r>
    </w:p>
    <w:p w:rsidR="00463831" w:rsidRPr="007445AE" w:rsidRDefault="00463831" w:rsidP="009D4175">
      <w:pPr>
        <w:rPr>
          <w:rFonts w:asciiTheme="minorHAnsi" w:hAnsiTheme="minorHAnsi"/>
          <w:sz w:val="20"/>
          <w:szCs w:val="20"/>
        </w:rPr>
      </w:pPr>
    </w:p>
    <w:p w:rsidR="00304D80" w:rsidRPr="00E47C2A" w:rsidRDefault="00304D80" w:rsidP="009D4175">
      <w:pPr>
        <w:rPr>
          <w:rFonts w:asciiTheme="minorHAnsi" w:hAnsiTheme="minorHAnsi"/>
          <w:b/>
          <w:sz w:val="21"/>
          <w:szCs w:val="21"/>
        </w:rPr>
      </w:pPr>
      <w:r w:rsidRPr="00E47C2A">
        <w:rPr>
          <w:rFonts w:asciiTheme="minorHAnsi" w:hAnsiTheme="minorHAnsi"/>
          <w:b/>
          <w:sz w:val="21"/>
          <w:szCs w:val="21"/>
        </w:rPr>
        <w:t>Senior Faculty</w:t>
      </w:r>
    </w:p>
    <w:p w:rsidR="004B2ABE" w:rsidRPr="00E47C2A" w:rsidRDefault="004B2ABE" w:rsidP="009D4175">
      <w:pPr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i/>
          <w:sz w:val="21"/>
          <w:szCs w:val="21"/>
        </w:rPr>
        <w:t>APTECH Computer Education</w:t>
      </w:r>
      <w:r w:rsidRPr="00E47C2A">
        <w:rPr>
          <w:rFonts w:asciiTheme="minorHAnsi" w:hAnsiTheme="minorHAnsi"/>
          <w:sz w:val="21"/>
          <w:szCs w:val="21"/>
        </w:rPr>
        <w:t xml:space="preserve"> </w:t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="00304D80" w:rsidRPr="00E47C2A">
        <w:rPr>
          <w:rFonts w:asciiTheme="minorHAnsi" w:hAnsiTheme="minorHAnsi"/>
          <w:i/>
          <w:sz w:val="21"/>
          <w:szCs w:val="21"/>
        </w:rPr>
        <w:t>N</w:t>
      </w:r>
      <w:r w:rsidR="00617CF8" w:rsidRPr="00E47C2A">
        <w:rPr>
          <w:rFonts w:asciiTheme="minorHAnsi" w:hAnsiTheme="minorHAnsi"/>
          <w:i/>
          <w:sz w:val="21"/>
          <w:szCs w:val="21"/>
        </w:rPr>
        <w:t>ov</w:t>
      </w:r>
      <w:r w:rsidR="00CF09B8">
        <w:rPr>
          <w:rFonts w:asciiTheme="minorHAnsi" w:hAnsiTheme="minorHAnsi"/>
          <w:i/>
          <w:sz w:val="21"/>
          <w:szCs w:val="21"/>
        </w:rPr>
        <w:t>.</w:t>
      </w:r>
      <w:r w:rsidRPr="00E47C2A">
        <w:rPr>
          <w:rFonts w:asciiTheme="minorHAnsi" w:hAnsiTheme="minorHAnsi"/>
          <w:i/>
          <w:sz w:val="21"/>
          <w:szCs w:val="21"/>
        </w:rPr>
        <w:t xml:space="preserve">1999 – </w:t>
      </w:r>
      <w:r w:rsidR="00AB1C08" w:rsidRPr="00E47C2A">
        <w:rPr>
          <w:rFonts w:asciiTheme="minorHAnsi" w:hAnsiTheme="minorHAnsi"/>
          <w:i/>
          <w:sz w:val="21"/>
          <w:szCs w:val="21"/>
        </w:rPr>
        <w:t>D</w:t>
      </w:r>
      <w:r w:rsidR="00617CF8" w:rsidRPr="00E47C2A">
        <w:rPr>
          <w:rFonts w:asciiTheme="minorHAnsi" w:hAnsiTheme="minorHAnsi"/>
          <w:i/>
          <w:sz w:val="21"/>
          <w:szCs w:val="21"/>
        </w:rPr>
        <w:t>ec</w:t>
      </w:r>
      <w:r w:rsidR="00AB1C08" w:rsidRPr="00E47C2A">
        <w:rPr>
          <w:rFonts w:asciiTheme="minorHAnsi" w:hAnsiTheme="minorHAnsi"/>
          <w:i/>
          <w:sz w:val="21"/>
          <w:szCs w:val="21"/>
        </w:rPr>
        <w:t>.</w:t>
      </w:r>
      <w:r w:rsidRPr="00E47C2A">
        <w:rPr>
          <w:rFonts w:asciiTheme="minorHAnsi" w:hAnsiTheme="minorHAnsi"/>
          <w:i/>
          <w:sz w:val="21"/>
          <w:szCs w:val="21"/>
        </w:rPr>
        <w:t>2001</w:t>
      </w:r>
    </w:p>
    <w:p w:rsidR="009A2BE3" w:rsidRPr="007445AE" w:rsidRDefault="003C0C78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lastRenderedPageBreak/>
        <w:t xml:space="preserve">Coordinated student projects and </w:t>
      </w:r>
      <w:r w:rsidR="004B2ABE" w:rsidRPr="007445AE">
        <w:rPr>
          <w:rFonts w:asciiTheme="minorHAnsi" w:hAnsiTheme="minorHAnsi"/>
          <w:sz w:val="20"/>
          <w:szCs w:val="20"/>
        </w:rPr>
        <w:t>t</w:t>
      </w:r>
      <w:r w:rsidRPr="007445AE">
        <w:rPr>
          <w:rFonts w:asciiTheme="minorHAnsi" w:hAnsiTheme="minorHAnsi"/>
          <w:sz w:val="20"/>
          <w:szCs w:val="20"/>
        </w:rPr>
        <w:t>rained students in Software l</w:t>
      </w:r>
      <w:r w:rsidR="004B2ABE" w:rsidRPr="007445AE">
        <w:rPr>
          <w:rFonts w:asciiTheme="minorHAnsi" w:hAnsiTheme="minorHAnsi"/>
          <w:sz w:val="20"/>
          <w:szCs w:val="20"/>
        </w:rPr>
        <w:t>anguages</w:t>
      </w:r>
      <w:r w:rsidRPr="007445AE">
        <w:rPr>
          <w:rFonts w:asciiTheme="minorHAnsi" w:hAnsiTheme="minorHAnsi"/>
          <w:sz w:val="20"/>
          <w:szCs w:val="20"/>
        </w:rPr>
        <w:t xml:space="preserve"> including</w:t>
      </w:r>
      <w:r w:rsidR="004B2ABE" w:rsidRPr="007445AE">
        <w:rPr>
          <w:rFonts w:asciiTheme="minorHAnsi" w:hAnsiTheme="minorHAnsi"/>
          <w:sz w:val="20"/>
          <w:szCs w:val="20"/>
        </w:rPr>
        <w:t xml:space="preserve"> Visual J++, Java, C, HTML, MS- Office, </w:t>
      </w:r>
      <w:r w:rsidRPr="007445AE">
        <w:rPr>
          <w:rFonts w:asciiTheme="minorHAnsi" w:hAnsiTheme="minorHAnsi"/>
          <w:sz w:val="20"/>
          <w:szCs w:val="20"/>
        </w:rPr>
        <w:t>and DBMS like FOXPRO, MS-Access</w:t>
      </w:r>
    </w:p>
    <w:p w:rsidR="004B2ABE" w:rsidRPr="007445AE" w:rsidRDefault="009A2BE3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 xml:space="preserve">Improved the training effectiveness by introducing real life project environment and increasing project based activities </w:t>
      </w:r>
      <w:r w:rsidR="003C0C78" w:rsidRPr="007445AE">
        <w:rPr>
          <w:rFonts w:asciiTheme="minorHAnsi" w:hAnsiTheme="minorHAnsi"/>
          <w:sz w:val="20"/>
          <w:szCs w:val="20"/>
        </w:rPr>
        <w:t>at every level</w:t>
      </w:r>
    </w:p>
    <w:p w:rsidR="004B2ABE" w:rsidRPr="007445AE" w:rsidRDefault="004B2ABE" w:rsidP="009D4175">
      <w:pPr>
        <w:rPr>
          <w:rFonts w:asciiTheme="minorHAnsi" w:hAnsiTheme="minorHAnsi"/>
          <w:sz w:val="20"/>
          <w:szCs w:val="20"/>
        </w:rPr>
      </w:pPr>
    </w:p>
    <w:p w:rsidR="00304D80" w:rsidRPr="00E47C2A" w:rsidRDefault="00304D80" w:rsidP="009D4175">
      <w:pPr>
        <w:rPr>
          <w:rFonts w:asciiTheme="minorHAnsi" w:hAnsiTheme="minorHAnsi"/>
          <w:b/>
          <w:sz w:val="21"/>
          <w:szCs w:val="21"/>
        </w:rPr>
      </w:pPr>
      <w:r w:rsidRPr="00E47C2A">
        <w:rPr>
          <w:rFonts w:asciiTheme="minorHAnsi" w:hAnsiTheme="minorHAnsi"/>
          <w:b/>
          <w:sz w:val="21"/>
          <w:szCs w:val="21"/>
        </w:rPr>
        <w:t>Customer Care Executive</w:t>
      </w:r>
    </w:p>
    <w:p w:rsidR="004B2ABE" w:rsidRPr="00E47C2A" w:rsidRDefault="004B2ABE" w:rsidP="009D4175">
      <w:pPr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i/>
          <w:sz w:val="21"/>
          <w:szCs w:val="21"/>
        </w:rPr>
        <w:t>RAMA Advertising</w:t>
      </w:r>
      <w:r w:rsidRPr="00E47C2A">
        <w:rPr>
          <w:rFonts w:asciiTheme="minorHAnsi" w:hAnsiTheme="minorHAnsi"/>
          <w:i/>
          <w:sz w:val="21"/>
          <w:szCs w:val="21"/>
        </w:rPr>
        <w:tab/>
      </w:r>
      <w:r w:rsidR="00304D80" w:rsidRPr="00E47C2A">
        <w:rPr>
          <w:rFonts w:asciiTheme="minorHAnsi" w:hAnsiTheme="minorHAnsi"/>
          <w:sz w:val="21"/>
          <w:szCs w:val="21"/>
        </w:rPr>
        <w:t xml:space="preserve"> </w:t>
      </w:r>
      <w:r w:rsidR="00304D80" w:rsidRPr="00E47C2A">
        <w:rPr>
          <w:rFonts w:asciiTheme="minorHAnsi" w:hAnsiTheme="minorHAnsi"/>
          <w:sz w:val="21"/>
          <w:szCs w:val="21"/>
        </w:rPr>
        <w:tab/>
      </w:r>
      <w:r w:rsidR="00304D80" w:rsidRPr="00E47C2A">
        <w:rPr>
          <w:rFonts w:asciiTheme="minorHAnsi" w:hAnsiTheme="minorHAnsi"/>
          <w:sz w:val="21"/>
          <w:szCs w:val="21"/>
        </w:rPr>
        <w:tab/>
      </w:r>
      <w:r w:rsidR="00304D80" w:rsidRPr="00E47C2A">
        <w:rPr>
          <w:rFonts w:asciiTheme="minorHAnsi" w:hAnsiTheme="minorHAnsi"/>
          <w:sz w:val="21"/>
          <w:szCs w:val="21"/>
        </w:rPr>
        <w:tab/>
      </w:r>
      <w:r w:rsidR="00304D80" w:rsidRPr="00E47C2A">
        <w:rPr>
          <w:rFonts w:asciiTheme="minorHAnsi" w:hAnsiTheme="minorHAnsi"/>
          <w:sz w:val="21"/>
          <w:szCs w:val="21"/>
        </w:rPr>
        <w:tab/>
      </w:r>
      <w:r w:rsidR="00125B0F">
        <w:rPr>
          <w:rFonts w:asciiTheme="minorHAnsi" w:hAnsiTheme="minorHAnsi"/>
          <w:sz w:val="21"/>
          <w:szCs w:val="21"/>
        </w:rPr>
        <w:tab/>
      </w:r>
      <w:r w:rsidR="004D11D2" w:rsidRPr="00E47C2A">
        <w:rPr>
          <w:rFonts w:asciiTheme="minorHAnsi" w:hAnsiTheme="minorHAnsi"/>
          <w:sz w:val="21"/>
          <w:szCs w:val="21"/>
        </w:rPr>
        <w:t xml:space="preserve"> </w:t>
      </w:r>
      <w:r w:rsidR="004528E3" w:rsidRPr="00E47C2A">
        <w:rPr>
          <w:rFonts w:asciiTheme="minorHAnsi" w:hAnsiTheme="minorHAnsi"/>
          <w:i/>
          <w:sz w:val="21"/>
          <w:szCs w:val="21"/>
        </w:rPr>
        <w:t>A</w:t>
      </w:r>
      <w:r w:rsidR="004528E3">
        <w:rPr>
          <w:rFonts w:asciiTheme="minorHAnsi" w:hAnsiTheme="minorHAnsi"/>
          <w:i/>
          <w:sz w:val="21"/>
          <w:szCs w:val="21"/>
        </w:rPr>
        <w:t>pril</w:t>
      </w:r>
      <w:r w:rsidR="00B540E1" w:rsidRPr="00E47C2A">
        <w:rPr>
          <w:rFonts w:asciiTheme="minorHAnsi" w:hAnsiTheme="minorHAnsi"/>
          <w:i/>
          <w:sz w:val="21"/>
          <w:szCs w:val="21"/>
        </w:rPr>
        <w:t xml:space="preserve"> </w:t>
      </w:r>
      <w:r w:rsidR="00617CF8" w:rsidRPr="00E47C2A">
        <w:rPr>
          <w:rFonts w:asciiTheme="minorHAnsi" w:hAnsiTheme="minorHAnsi"/>
          <w:i/>
          <w:sz w:val="21"/>
          <w:szCs w:val="21"/>
        </w:rPr>
        <w:t>1999</w:t>
      </w:r>
      <w:r w:rsidRPr="00E47C2A">
        <w:rPr>
          <w:rFonts w:asciiTheme="minorHAnsi" w:hAnsiTheme="minorHAnsi"/>
          <w:i/>
          <w:sz w:val="21"/>
          <w:szCs w:val="21"/>
        </w:rPr>
        <w:t xml:space="preserve"> – </w:t>
      </w:r>
      <w:r w:rsidR="00B540E1" w:rsidRPr="00E47C2A">
        <w:rPr>
          <w:rFonts w:asciiTheme="minorHAnsi" w:hAnsiTheme="minorHAnsi"/>
          <w:i/>
          <w:sz w:val="21"/>
          <w:szCs w:val="21"/>
        </w:rPr>
        <w:t>O</w:t>
      </w:r>
      <w:r w:rsidR="00617CF8" w:rsidRPr="00E47C2A">
        <w:rPr>
          <w:rFonts w:asciiTheme="minorHAnsi" w:hAnsiTheme="minorHAnsi"/>
          <w:i/>
          <w:sz w:val="21"/>
          <w:szCs w:val="21"/>
        </w:rPr>
        <w:t>ct.</w:t>
      </w:r>
      <w:r w:rsidR="002C38E0" w:rsidRPr="00E47C2A">
        <w:rPr>
          <w:rFonts w:asciiTheme="minorHAnsi" w:hAnsiTheme="minorHAnsi"/>
          <w:i/>
          <w:sz w:val="21"/>
          <w:szCs w:val="21"/>
        </w:rPr>
        <w:t>1999</w:t>
      </w:r>
    </w:p>
    <w:p w:rsidR="004B2ABE" w:rsidRPr="007445AE" w:rsidRDefault="003A3315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P</w:t>
      </w:r>
      <w:r w:rsidR="004B2ABE" w:rsidRPr="007445AE">
        <w:rPr>
          <w:rFonts w:asciiTheme="minorHAnsi" w:hAnsiTheme="minorHAnsi"/>
          <w:sz w:val="20"/>
          <w:szCs w:val="20"/>
        </w:rPr>
        <w:t>rovid</w:t>
      </w:r>
      <w:r w:rsidRPr="007445AE">
        <w:rPr>
          <w:rFonts w:asciiTheme="minorHAnsi" w:hAnsiTheme="minorHAnsi"/>
          <w:sz w:val="20"/>
          <w:szCs w:val="20"/>
        </w:rPr>
        <w:t>ed</w:t>
      </w:r>
      <w:r w:rsidR="004B2ABE" w:rsidRPr="007445AE">
        <w:rPr>
          <w:rFonts w:asciiTheme="minorHAnsi" w:hAnsiTheme="minorHAnsi"/>
          <w:sz w:val="20"/>
          <w:szCs w:val="20"/>
        </w:rPr>
        <w:t xml:space="preserve"> ful</w:t>
      </w:r>
      <w:r w:rsidR="00C277FC" w:rsidRPr="007445AE">
        <w:rPr>
          <w:rFonts w:asciiTheme="minorHAnsi" w:hAnsiTheme="minorHAnsi"/>
          <w:sz w:val="20"/>
          <w:szCs w:val="20"/>
        </w:rPr>
        <w:t xml:space="preserve">l product knowledge </w:t>
      </w:r>
      <w:r w:rsidR="003C0C78" w:rsidRPr="007445AE">
        <w:rPr>
          <w:rFonts w:asciiTheme="minorHAnsi" w:hAnsiTheme="minorHAnsi"/>
          <w:sz w:val="20"/>
          <w:szCs w:val="20"/>
        </w:rPr>
        <w:t xml:space="preserve">to clients </w:t>
      </w:r>
      <w:r w:rsidR="00C277FC" w:rsidRPr="007445AE">
        <w:rPr>
          <w:rFonts w:asciiTheme="minorHAnsi" w:hAnsiTheme="minorHAnsi"/>
          <w:sz w:val="20"/>
          <w:szCs w:val="20"/>
        </w:rPr>
        <w:t xml:space="preserve">and </w:t>
      </w:r>
      <w:r w:rsidR="003C0C78" w:rsidRPr="007445AE">
        <w:rPr>
          <w:rFonts w:asciiTheme="minorHAnsi" w:hAnsiTheme="minorHAnsi"/>
          <w:sz w:val="20"/>
          <w:szCs w:val="20"/>
        </w:rPr>
        <w:t>conduct</w:t>
      </w:r>
      <w:r w:rsidRPr="007445AE">
        <w:rPr>
          <w:rFonts w:asciiTheme="minorHAnsi" w:hAnsiTheme="minorHAnsi"/>
          <w:sz w:val="20"/>
          <w:szCs w:val="20"/>
        </w:rPr>
        <w:t>ed</w:t>
      </w:r>
      <w:r w:rsidR="003C0C78" w:rsidRPr="007445AE">
        <w:rPr>
          <w:rFonts w:asciiTheme="minorHAnsi" w:hAnsiTheme="minorHAnsi"/>
          <w:sz w:val="20"/>
          <w:szCs w:val="20"/>
        </w:rPr>
        <w:t xml:space="preserve"> client </w:t>
      </w:r>
      <w:r w:rsidR="00C277FC" w:rsidRPr="007445AE">
        <w:rPr>
          <w:rFonts w:asciiTheme="minorHAnsi" w:hAnsiTheme="minorHAnsi"/>
          <w:sz w:val="20"/>
          <w:szCs w:val="20"/>
        </w:rPr>
        <w:t>follow</w:t>
      </w:r>
      <w:r w:rsidR="004B2ABE" w:rsidRPr="007445AE">
        <w:rPr>
          <w:rFonts w:asciiTheme="minorHAnsi" w:hAnsiTheme="minorHAnsi"/>
          <w:sz w:val="20"/>
          <w:szCs w:val="20"/>
        </w:rPr>
        <w:t xml:space="preserve"> up</w:t>
      </w:r>
      <w:r w:rsidR="00C277FC" w:rsidRPr="007445AE">
        <w:rPr>
          <w:rFonts w:asciiTheme="minorHAnsi" w:hAnsiTheme="minorHAnsi"/>
          <w:sz w:val="20"/>
          <w:szCs w:val="20"/>
        </w:rPr>
        <w:t>s</w:t>
      </w:r>
    </w:p>
    <w:p w:rsidR="00C277FC" w:rsidRPr="00E47C2A" w:rsidRDefault="00C277FC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 xml:space="preserve">Introduced customer conversion ratio, </w:t>
      </w:r>
      <w:r w:rsidR="003A3315" w:rsidRPr="007445AE">
        <w:rPr>
          <w:rFonts w:asciiTheme="minorHAnsi" w:hAnsiTheme="minorHAnsi"/>
          <w:sz w:val="20"/>
          <w:szCs w:val="20"/>
        </w:rPr>
        <w:t xml:space="preserve">and </w:t>
      </w:r>
      <w:r w:rsidRPr="007445AE">
        <w:rPr>
          <w:rFonts w:asciiTheme="minorHAnsi" w:hAnsiTheme="minorHAnsi"/>
          <w:sz w:val="20"/>
          <w:szCs w:val="20"/>
        </w:rPr>
        <w:t xml:space="preserve">performed analysis around the current </w:t>
      </w:r>
      <w:r w:rsidR="003A3315" w:rsidRPr="007445AE">
        <w:rPr>
          <w:rFonts w:asciiTheme="minorHAnsi" w:hAnsiTheme="minorHAnsi"/>
          <w:sz w:val="20"/>
          <w:szCs w:val="20"/>
        </w:rPr>
        <w:t>process</w:t>
      </w:r>
      <w:r w:rsidR="0054547D" w:rsidRPr="007445AE">
        <w:rPr>
          <w:rFonts w:asciiTheme="minorHAnsi" w:hAnsiTheme="minorHAnsi"/>
          <w:sz w:val="20"/>
          <w:szCs w:val="20"/>
        </w:rPr>
        <w:t xml:space="preserve"> </w:t>
      </w:r>
      <w:r w:rsidRPr="007445AE">
        <w:rPr>
          <w:rFonts w:asciiTheme="minorHAnsi" w:hAnsiTheme="minorHAnsi"/>
          <w:sz w:val="20"/>
          <w:szCs w:val="20"/>
        </w:rPr>
        <w:t>and</w:t>
      </w:r>
      <w:r w:rsidR="0054547D" w:rsidRPr="007445AE">
        <w:rPr>
          <w:rFonts w:asciiTheme="minorHAnsi" w:hAnsiTheme="minorHAnsi"/>
          <w:sz w:val="20"/>
          <w:szCs w:val="20"/>
        </w:rPr>
        <w:t xml:space="preserve"> </w:t>
      </w:r>
      <w:r w:rsidR="003A3315" w:rsidRPr="007445AE">
        <w:rPr>
          <w:rFonts w:asciiTheme="minorHAnsi" w:hAnsiTheme="minorHAnsi"/>
          <w:sz w:val="20"/>
          <w:szCs w:val="20"/>
        </w:rPr>
        <w:t xml:space="preserve">its </w:t>
      </w:r>
      <w:r w:rsidR="00685008" w:rsidRPr="007445AE">
        <w:rPr>
          <w:rFonts w:asciiTheme="minorHAnsi" w:hAnsiTheme="minorHAnsi"/>
          <w:sz w:val="20"/>
          <w:szCs w:val="20"/>
        </w:rPr>
        <w:t xml:space="preserve">results on the basis of client </w:t>
      </w:r>
      <w:r w:rsidR="00A06542">
        <w:rPr>
          <w:rFonts w:asciiTheme="minorHAnsi" w:hAnsiTheme="minorHAnsi"/>
          <w:sz w:val="20"/>
          <w:szCs w:val="20"/>
        </w:rPr>
        <w:t xml:space="preserve">  </w:t>
      </w:r>
      <w:r w:rsidR="00685008" w:rsidRPr="00E47C2A">
        <w:rPr>
          <w:rFonts w:asciiTheme="minorHAnsi" w:hAnsiTheme="minorHAnsi"/>
          <w:sz w:val="20"/>
          <w:szCs w:val="20"/>
        </w:rPr>
        <w:t>c</w:t>
      </w:r>
      <w:r w:rsidR="0054547D" w:rsidRPr="00E47C2A">
        <w:rPr>
          <w:rFonts w:asciiTheme="minorHAnsi" w:hAnsiTheme="minorHAnsi"/>
          <w:sz w:val="20"/>
          <w:szCs w:val="20"/>
        </w:rPr>
        <w:t>ategoriz</w:t>
      </w:r>
      <w:r w:rsidR="00685008" w:rsidRPr="00E47C2A">
        <w:rPr>
          <w:rFonts w:asciiTheme="minorHAnsi" w:hAnsiTheme="minorHAnsi"/>
          <w:sz w:val="20"/>
          <w:szCs w:val="20"/>
        </w:rPr>
        <w:t>ation</w:t>
      </w:r>
      <w:r w:rsidRPr="00E47C2A">
        <w:rPr>
          <w:rFonts w:asciiTheme="minorHAnsi" w:hAnsiTheme="minorHAnsi"/>
          <w:sz w:val="20"/>
          <w:szCs w:val="20"/>
        </w:rPr>
        <w:t xml:space="preserve">. This resulted in </w:t>
      </w:r>
      <w:r w:rsidR="003A3315" w:rsidRPr="00E47C2A">
        <w:rPr>
          <w:rFonts w:asciiTheme="minorHAnsi" w:hAnsiTheme="minorHAnsi"/>
          <w:sz w:val="20"/>
          <w:szCs w:val="20"/>
        </w:rPr>
        <w:t>an improved effectiveness of the marketing operations through a more targeted, measured &amp;</w:t>
      </w:r>
      <w:r w:rsidR="00E47C2A">
        <w:rPr>
          <w:rFonts w:asciiTheme="minorHAnsi" w:hAnsiTheme="minorHAnsi"/>
          <w:sz w:val="20"/>
          <w:szCs w:val="20"/>
        </w:rPr>
        <w:t xml:space="preserve"> </w:t>
      </w:r>
      <w:r w:rsidR="00A06542" w:rsidRPr="00E47C2A">
        <w:rPr>
          <w:rFonts w:asciiTheme="minorHAnsi" w:hAnsiTheme="minorHAnsi"/>
          <w:sz w:val="20"/>
          <w:szCs w:val="20"/>
        </w:rPr>
        <w:t xml:space="preserve"> </w:t>
      </w:r>
      <w:r w:rsidR="003A3315" w:rsidRPr="00E47C2A">
        <w:rPr>
          <w:rFonts w:asciiTheme="minorHAnsi" w:hAnsiTheme="minorHAnsi"/>
          <w:sz w:val="20"/>
          <w:szCs w:val="20"/>
        </w:rPr>
        <w:t>informed approach</w:t>
      </w:r>
    </w:p>
    <w:p w:rsidR="00457BA6" w:rsidRPr="00E47C2A" w:rsidRDefault="003A3315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Implemented</w:t>
      </w:r>
      <w:r w:rsidR="00457BA6" w:rsidRPr="007445AE">
        <w:rPr>
          <w:rFonts w:asciiTheme="minorHAnsi" w:hAnsiTheme="minorHAnsi"/>
          <w:sz w:val="20"/>
          <w:szCs w:val="20"/>
        </w:rPr>
        <w:t xml:space="preserve"> process improvements </w:t>
      </w:r>
      <w:r w:rsidRPr="007445AE">
        <w:rPr>
          <w:rFonts w:asciiTheme="minorHAnsi" w:hAnsiTheme="minorHAnsi"/>
          <w:sz w:val="20"/>
          <w:szCs w:val="20"/>
        </w:rPr>
        <w:t>for</w:t>
      </w:r>
      <w:r w:rsidR="00457BA6" w:rsidRPr="007445AE">
        <w:rPr>
          <w:rFonts w:asciiTheme="minorHAnsi" w:hAnsiTheme="minorHAnsi"/>
          <w:sz w:val="20"/>
          <w:szCs w:val="20"/>
        </w:rPr>
        <w:t xml:space="preserve"> customer interactions and follow-ups, </w:t>
      </w:r>
      <w:r w:rsidRPr="007445AE">
        <w:rPr>
          <w:rFonts w:asciiTheme="minorHAnsi" w:hAnsiTheme="minorHAnsi"/>
          <w:sz w:val="20"/>
          <w:szCs w:val="20"/>
        </w:rPr>
        <w:t>resulting in an efficient, effective &amp; standardized</w:t>
      </w:r>
      <w:r w:rsidR="00E47C2A">
        <w:rPr>
          <w:rFonts w:asciiTheme="minorHAnsi" w:hAnsiTheme="minorHAnsi"/>
          <w:sz w:val="20"/>
          <w:szCs w:val="20"/>
        </w:rPr>
        <w:t xml:space="preserve"> </w:t>
      </w:r>
      <w:r w:rsidRPr="00E47C2A">
        <w:rPr>
          <w:rFonts w:asciiTheme="minorHAnsi" w:hAnsiTheme="minorHAnsi"/>
          <w:sz w:val="20"/>
          <w:szCs w:val="20"/>
        </w:rPr>
        <w:t>process for all client follow ups</w:t>
      </w:r>
    </w:p>
    <w:p w:rsidR="004B2ABE" w:rsidRPr="007445AE" w:rsidRDefault="004B2ABE" w:rsidP="009D4175">
      <w:pPr>
        <w:rPr>
          <w:rFonts w:asciiTheme="minorHAnsi" w:hAnsiTheme="minorHAnsi"/>
          <w:sz w:val="20"/>
          <w:szCs w:val="20"/>
        </w:rPr>
      </w:pPr>
    </w:p>
    <w:p w:rsidR="00304D80" w:rsidRPr="00E47C2A" w:rsidRDefault="00304D80" w:rsidP="009D4175">
      <w:pPr>
        <w:rPr>
          <w:rFonts w:asciiTheme="minorHAnsi" w:hAnsiTheme="minorHAnsi"/>
          <w:b/>
          <w:sz w:val="21"/>
          <w:szCs w:val="21"/>
        </w:rPr>
      </w:pPr>
      <w:r w:rsidRPr="00E47C2A">
        <w:rPr>
          <w:rFonts w:asciiTheme="minorHAnsi" w:hAnsiTheme="minorHAnsi"/>
          <w:b/>
          <w:sz w:val="21"/>
          <w:szCs w:val="21"/>
        </w:rPr>
        <w:t xml:space="preserve">Client Relations Representative </w:t>
      </w:r>
    </w:p>
    <w:p w:rsidR="00ED249A" w:rsidRPr="00E47C2A" w:rsidRDefault="00ED249A" w:rsidP="009D4175">
      <w:pPr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i/>
          <w:sz w:val="21"/>
          <w:szCs w:val="21"/>
        </w:rPr>
        <w:t>Aegis Financial Services</w:t>
      </w:r>
      <w:r w:rsidRPr="00E47C2A">
        <w:rPr>
          <w:rFonts w:asciiTheme="minorHAnsi" w:hAnsiTheme="minorHAnsi"/>
          <w:i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 xml:space="preserve"> </w:t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="00B540E1" w:rsidRPr="00E47C2A">
        <w:rPr>
          <w:rFonts w:asciiTheme="minorHAnsi" w:hAnsiTheme="minorHAnsi"/>
          <w:i/>
          <w:sz w:val="21"/>
          <w:szCs w:val="21"/>
        </w:rPr>
        <w:t>J</w:t>
      </w:r>
      <w:r w:rsidR="00617CF8" w:rsidRPr="00E47C2A">
        <w:rPr>
          <w:rFonts w:asciiTheme="minorHAnsi" w:hAnsiTheme="minorHAnsi"/>
          <w:i/>
          <w:sz w:val="21"/>
          <w:szCs w:val="21"/>
        </w:rPr>
        <w:t>une</w:t>
      </w:r>
      <w:r w:rsidR="00CF09B8">
        <w:rPr>
          <w:rFonts w:asciiTheme="minorHAnsi" w:hAnsiTheme="minorHAnsi"/>
          <w:i/>
          <w:sz w:val="21"/>
          <w:szCs w:val="21"/>
        </w:rPr>
        <w:t xml:space="preserve"> </w:t>
      </w:r>
      <w:r w:rsidRPr="00E47C2A">
        <w:rPr>
          <w:rFonts w:asciiTheme="minorHAnsi" w:hAnsiTheme="minorHAnsi"/>
          <w:i/>
          <w:sz w:val="21"/>
          <w:szCs w:val="21"/>
        </w:rPr>
        <w:t xml:space="preserve">1998 – </w:t>
      </w:r>
      <w:r w:rsidR="00B540E1" w:rsidRPr="00E47C2A">
        <w:rPr>
          <w:rFonts w:asciiTheme="minorHAnsi" w:hAnsiTheme="minorHAnsi"/>
          <w:i/>
          <w:sz w:val="21"/>
          <w:szCs w:val="21"/>
        </w:rPr>
        <w:t>A</w:t>
      </w:r>
      <w:r w:rsidR="00617CF8" w:rsidRPr="00E47C2A">
        <w:rPr>
          <w:rFonts w:asciiTheme="minorHAnsi" w:hAnsiTheme="minorHAnsi"/>
          <w:i/>
          <w:sz w:val="21"/>
          <w:szCs w:val="21"/>
        </w:rPr>
        <w:t>pril</w:t>
      </w:r>
      <w:r w:rsidR="00CF09B8">
        <w:rPr>
          <w:rFonts w:asciiTheme="minorHAnsi" w:hAnsiTheme="minorHAnsi"/>
          <w:i/>
          <w:sz w:val="21"/>
          <w:szCs w:val="21"/>
        </w:rPr>
        <w:t xml:space="preserve"> </w:t>
      </w:r>
      <w:r w:rsidRPr="00E47C2A">
        <w:rPr>
          <w:rFonts w:asciiTheme="minorHAnsi" w:hAnsiTheme="minorHAnsi"/>
          <w:i/>
          <w:sz w:val="21"/>
          <w:szCs w:val="21"/>
        </w:rPr>
        <w:t>1999</w:t>
      </w:r>
    </w:p>
    <w:p w:rsidR="00ED249A" w:rsidRPr="00E47C2A" w:rsidRDefault="00A2019A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Key r</w:t>
      </w:r>
      <w:r w:rsidR="008D0461" w:rsidRPr="007445AE">
        <w:rPr>
          <w:rFonts w:asciiTheme="minorHAnsi" w:hAnsiTheme="minorHAnsi"/>
          <w:sz w:val="20"/>
          <w:szCs w:val="20"/>
        </w:rPr>
        <w:t xml:space="preserve">esponsibilities included </w:t>
      </w:r>
      <w:r w:rsidR="008D0461" w:rsidRPr="00E47C2A">
        <w:rPr>
          <w:rFonts w:asciiTheme="minorHAnsi" w:hAnsiTheme="minorHAnsi"/>
          <w:sz w:val="20"/>
          <w:szCs w:val="20"/>
        </w:rPr>
        <w:t>understanding client needs and coordinating</w:t>
      </w:r>
      <w:r w:rsidR="00ED249A" w:rsidRPr="00E47C2A">
        <w:rPr>
          <w:rFonts w:asciiTheme="minorHAnsi" w:hAnsiTheme="minorHAnsi"/>
          <w:sz w:val="20"/>
          <w:szCs w:val="20"/>
        </w:rPr>
        <w:t xml:space="preserve"> Loan applications </w:t>
      </w:r>
      <w:r w:rsidR="000957FC" w:rsidRPr="00E47C2A">
        <w:rPr>
          <w:rFonts w:asciiTheme="minorHAnsi" w:hAnsiTheme="minorHAnsi"/>
          <w:sz w:val="20"/>
          <w:szCs w:val="20"/>
        </w:rPr>
        <w:t>with</w:t>
      </w:r>
      <w:r w:rsidR="0094736C" w:rsidRPr="00E47C2A">
        <w:rPr>
          <w:rFonts w:asciiTheme="minorHAnsi" w:hAnsiTheme="minorHAnsi"/>
          <w:sz w:val="20"/>
          <w:szCs w:val="20"/>
        </w:rPr>
        <w:t xml:space="preserve"> the Loan Approval department</w:t>
      </w:r>
    </w:p>
    <w:p w:rsidR="005C4EF5" w:rsidRPr="007445AE" w:rsidRDefault="007A1AE6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>Redesigned the loan application form to make it more customer friendly</w:t>
      </w:r>
    </w:p>
    <w:p w:rsidR="005C4EF5" w:rsidRPr="007445AE" w:rsidRDefault="0094736C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 xml:space="preserve">Improved customer </w:t>
      </w:r>
      <w:r w:rsidRPr="00E47C2A">
        <w:rPr>
          <w:rFonts w:asciiTheme="minorHAnsi" w:hAnsiTheme="minorHAnsi"/>
          <w:sz w:val="20"/>
          <w:szCs w:val="20"/>
        </w:rPr>
        <w:t>conversion rate and customer satisfaction by providing targeted services. Mapped the</w:t>
      </w:r>
      <w:r w:rsidRPr="007445AE">
        <w:rPr>
          <w:rFonts w:asciiTheme="minorHAnsi" w:hAnsiTheme="minorHAnsi"/>
          <w:sz w:val="20"/>
          <w:szCs w:val="20"/>
        </w:rPr>
        <w:t xml:space="preserve"> executive</w:t>
      </w:r>
      <w:r w:rsidR="00E47C2A">
        <w:rPr>
          <w:rFonts w:asciiTheme="minorHAnsi" w:hAnsiTheme="minorHAnsi"/>
          <w:sz w:val="20"/>
          <w:szCs w:val="20"/>
        </w:rPr>
        <w:t>’</w:t>
      </w:r>
      <w:r w:rsidRPr="007445AE">
        <w:rPr>
          <w:rFonts w:asciiTheme="minorHAnsi" w:hAnsiTheme="minorHAnsi"/>
          <w:sz w:val="20"/>
          <w:szCs w:val="20"/>
        </w:rPr>
        <w:t>s skills to the needs of the customer</w:t>
      </w:r>
      <w:r w:rsidR="0016161C" w:rsidRPr="007445AE">
        <w:rPr>
          <w:rFonts w:asciiTheme="minorHAnsi" w:hAnsiTheme="minorHAnsi"/>
          <w:sz w:val="20"/>
          <w:szCs w:val="20"/>
        </w:rPr>
        <w:t>.</w:t>
      </w:r>
    </w:p>
    <w:p w:rsidR="00F35FB2" w:rsidRPr="007445AE" w:rsidRDefault="00F35FB2" w:rsidP="009D4175">
      <w:pPr>
        <w:rPr>
          <w:rFonts w:asciiTheme="minorHAnsi" w:hAnsiTheme="minorHAnsi"/>
          <w:sz w:val="20"/>
          <w:szCs w:val="20"/>
        </w:rPr>
      </w:pPr>
    </w:p>
    <w:p w:rsidR="0094736C" w:rsidRPr="00E47C2A" w:rsidRDefault="0094736C" w:rsidP="00E47C2A">
      <w:pPr>
        <w:pStyle w:val="Heading2"/>
        <w:spacing w:after="120"/>
        <w:rPr>
          <w:rFonts w:asciiTheme="minorHAnsi" w:hAnsiTheme="minorHAnsi"/>
          <w:sz w:val="22"/>
          <w:szCs w:val="22"/>
        </w:rPr>
      </w:pPr>
      <w:r w:rsidRPr="00E47C2A">
        <w:rPr>
          <w:rFonts w:asciiTheme="minorHAnsi" w:hAnsiTheme="minorHAnsi"/>
          <w:sz w:val="22"/>
          <w:szCs w:val="22"/>
        </w:rPr>
        <w:t>EDUCATION</w:t>
      </w:r>
    </w:p>
    <w:p w:rsidR="0094736C" w:rsidRPr="00E47C2A" w:rsidRDefault="0094736C" w:rsidP="00E47C2A">
      <w:pPr>
        <w:pStyle w:val="ListParagraph"/>
        <w:numPr>
          <w:ilvl w:val="0"/>
          <w:numId w:val="15"/>
        </w:numPr>
        <w:ind w:left="180" w:hanging="180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 xml:space="preserve">Master’s in Business Administration </w:t>
      </w:r>
      <w:r w:rsidRPr="00E47C2A">
        <w:rPr>
          <w:rFonts w:asciiTheme="minorHAnsi" w:hAnsiTheme="minorHAnsi"/>
          <w:i/>
          <w:sz w:val="21"/>
          <w:szCs w:val="21"/>
        </w:rPr>
        <w:t>(Major: Marketing, Minor: Finance)</w:t>
      </w:r>
    </w:p>
    <w:p w:rsidR="0094736C" w:rsidRPr="00E47C2A" w:rsidRDefault="0094736C" w:rsidP="00E47C2A">
      <w:pPr>
        <w:ind w:left="180"/>
        <w:rPr>
          <w:rFonts w:asciiTheme="minorHAnsi" w:hAnsiTheme="minorHAnsi"/>
          <w:i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 xml:space="preserve">Rajasthan University, India  </w:t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i/>
          <w:sz w:val="21"/>
          <w:szCs w:val="21"/>
        </w:rPr>
        <w:t>June 1998</w:t>
      </w:r>
    </w:p>
    <w:p w:rsidR="0094736C" w:rsidRPr="00E47C2A" w:rsidRDefault="0094736C" w:rsidP="00E47C2A">
      <w:pPr>
        <w:pStyle w:val="ListParagraph"/>
        <w:numPr>
          <w:ilvl w:val="0"/>
          <w:numId w:val="15"/>
        </w:numPr>
        <w:spacing w:before="8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Bachelor’s with honors in Economic Administration and Financial Management</w:t>
      </w:r>
    </w:p>
    <w:p w:rsidR="0094736C" w:rsidRPr="00E47C2A" w:rsidRDefault="0094736C" w:rsidP="00E47C2A">
      <w:pPr>
        <w:ind w:left="180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Rajasthan University, India</w:t>
      </w:r>
      <w:r w:rsidRPr="00E47C2A">
        <w:rPr>
          <w:rFonts w:asciiTheme="minorHAnsi" w:hAnsiTheme="minorHAnsi"/>
          <w:sz w:val="21"/>
          <w:szCs w:val="21"/>
        </w:rPr>
        <w:tab/>
        <w:t xml:space="preserve">          </w:t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  <w:t xml:space="preserve"> </w:t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sz w:val="21"/>
          <w:szCs w:val="21"/>
        </w:rPr>
        <w:tab/>
      </w:r>
      <w:r w:rsidRPr="00E47C2A">
        <w:rPr>
          <w:rFonts w:asciiTheme="minorHAnsi" w:hAnsiTheme="minorHAnsi"/>
          <w:i/>
          <w:sz w:val="21"/>
          <w:szCs w:val="21"/>
        </w:rPr>
        <w:t>June 1996</w:t>
      </w:r>
      <w:bookmarkStart w:id="2" w:name="_GoBack"/>
      <w:bookmarkEnd w:id="2"/>
    </w:p>
    <w:p w:rsidR="0094736C" w:rsidRPr="007445AE" w:rsidRDefault="0094736C" w:rsidP="009D4175">
      <w:pPr>
        <w:pStyle w:val="Heading4"/>
        <w:rPr>
          <w:rFonts w:asciiTheme="minorHAnsi" w:hAnsiTheme="minorHAnsi"/>
          <w:sz w:val="20"/>
          <w:szCs w:val="20"/>
        </w:rPr>
      </w:pPr>
      <w:r w:rsidRPr="007445AE">
        <w:rPr>
          <w:rFonts w:asciiTheme="minorHAnsi" w:hAnsiTheme="minorHAnsi"/>
          <w:sz w:val="20"/>
          <w:szCs w:val="20"/>
        </w:rPr>
        <w:t xml:space="preserve"> </w:t>
      </w:r>
    </w:p>
    <w:p w:rsidR="0094736C" w:rsidRPr="00E47C2A" w:rsidRDefault="0094736C" w:rsidP="009D4175">
      <w:pPr>
        <w:pStyle w:val="Heading2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Professional trainings &amp; certifications</w:t>
      </w:r>
    </w:p>
    <w:p w:rsidR="0094736C" w:rsidRPr="00E47C2A" w:rsidRDefault="0094736C" w:rsidP="00E47C2A">
      <w:pPr>
        <w:pStyle w:val="ListParagraph"/>
        <w:numPr>
          <w:ilvl w:val="0"/>
          <w:numId w:val="15"/>
        </w:numPr>
        <w:spacing w:before="4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Honors Diploma in Systems Management from National Institute of Information Technology, India</w:t>
      </w:r>
    </w:p>
    <w:p w:rsidR="0094736C" w:rsidRPr="00E47C2A" w:rsidRDefault="0094736C" w:rsidP="00E47C2A">
      <w:pPr>
        <w:pStyle w:val="ListParagraph"/>
        <w:numPr>
          <w:ilvl w:val="0"/>
          <w:numId w:val="15"/>
        </w:numPr>
        <w:spacing w:before="4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Microsoft Certified Professional for Microsoft NT Server &amp; Workstation</w:t>
      </w:r>
    </w:p>
    <w:p w:rsidR="0094736C" w:rsidRPr="00E47C2A" w:rsidRDefault="0094736C" w:rsidP="00E47C2A">
      <w:pPr>
        <w:pStyle w:val="ListParagraph"/>
        <w:numPr>
          <w:ilvl w:val="0"/>
          <w:numId w:val="15"/>
        </w:numPr>
        <w:spacing w:before="4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APTECH Certification in Visual J++</w:t>
      </w:r>
    </w:p>
    <w:p w:rsidR="0094736C" w:rsidRPr="00E47C2A" w:rsidRDefault="0094736C" w:rsidP="009D4175">
      <w:pPr>
        <w:pStyle w:val="Heading4"/>
        <w:rPr>
          <w:rFonts w:asciiTheme="minorHAnsi" w:hAnsiTheme="minorHAnsi"/>
          <w:sz w:val="20"/>
          <w:szCs w:val="20"/>
        </w:rPr>
      </w:pPr>
    </w:p>
    <w:p w:rsidR="004768A3" w:rsidRPr="00E47C2A" w:rsidRDefault="00304D80" w:rsidP="00E47C2A">
      <w:pPr>
        <w:pStyle w:val="Heading2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System Experience</w:t>
      </w:r>
      <w:r w:rsidR="004768A3" w:rsidRPr="00E47C2A">
        <w:rPr>
          <w:rFonts w:asciiTheme="minorHAnsi" w:hAnsiTheme="minorHAnsi"/>
          <w:sz w:val="21"/>
          <w:szCs w:val="21"/>
        </w:rPr>
        <w:t xml:space="preserve">: </w:t>
      </w:r>
    </w:p>
    <w:p w:rsidR="004768A3" w:rsidRPr="00E47C2A" w:rsidRDefault="004768A3" w:rsidP="00E47C2A">
      <w:pPr>
        <w:pStyle w:val="ListParagraph"/>
        <w:numPr>
          <w:ilvl w:val="0"/>
          <w:numId w:val="15"/>
        </w:numPr>
        <w:spacing w:before="4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Operating System: MS-Dos, Unix, Windows 95/98/NT 4.0</w:t>
      </w:r>
      <w:r w:rsidR="004024D4">
        <w:rPr>
          <w:rFonts w:asciiTheme="minorHAnsi" w:hAnsiTheme="minorHAnsi"/>
          <w:sz w:val="21"/>
          <w:szCs w:val="21"/>
        </w:rPr>
        <w:t>/XP</w:t>
      </w:r>
    </w:p>
    <w:p w:rsidR="004768A3" w:rsidRPr="00E47C2A" w:rsidRDefault="004768A3" w:rsidP="00E47C2A">
      <w:pPr>
        <w:pStyle w:val="ListParagraph"/>
        <w:numPr>
          <w:ilvl w:val="0"/>
          <w:numId w:val="15"/>
        </w:numPr>
        <w:spacing w:before="4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Languages:</w:t>
      </w:r>
      <w:r w:rsidRPr="00E47C2A">
        <w:rPr>
          <w:rFonts w:asciiTheme="minorHAnsi" w:hAnsiTheme="minorHAnsi"/>
          <w:sz w:val="21"/>
          <w:szCs w:val="21"/>
        </w:rPr>
        <w:tab/>
        <w:t xml:space="preserve">  COBOL, C, HTML, DHTML, JAVA and Visual J++</w:t>
      </w:r>
      <w:r w:rsidR="00BA0C9B" w:rsidRPr="00E47C2A">
        <w:rPr>
          <w:rFonts w:asciiTheme="minorHAnsi" w:hAnsiTheme="minorHAnsi"/>
          <w:sz w:val="21"/>
          <w:szCs w:val="21"/>
        </w:rPr>
        <w:t xml:space="preserve">, </w:t>
      </w:r>
      <w:r w:rsidRPr="00E47C2A">
        <w:rPr>
          <w:rFonts w:asciiTheme="minorHAnsi" w:hAnsiTheme="minorHAnsi"/>
          <w:sz w:val="21"/>
          <w:szCs w:val="21"/>
        </w:rPr>
        <w:t>Visual Basic 4.0/5.0/6.0</w:t>
      </w:r>
      <w:r w:rsidR="00BA0C9B" w:rsidRPr="00E47C2A">
        <w:rPr>
          <w:rFonts w:asciiTheme="minorHAnsi" w:hAnsiTheme="minorHAnsi"/>
          <w:sz w:val="21"/>
          <w:szCs w:val="21"/>
        </w:rPr>
        <w:t>, ASP, VB Script and JavaScript</w:t>
      </w:r>
    </w:p>
    <w:p w:rsidR="009D2A8E" w:rsidRPr="00E47C2A" w:rsidRDefault="004768A3" w:rsidP="00E47C2A">
      <w:pPr>
        <w:pStyle w:val="ListParagraph"/>
        <w:numPr>
          <w:ilvl w:val="0"/>
          <w:numId w:val="15"/>
        </w:numPr>
        <w:spacing w:before="40"/>
        <w:ind w:left="187" w:hanging="187"/>
        <w:rPr>
          <w:rFonts w:asciiTheme="minorHAnsi" w:hAnsiTheme="minorHAnsi"/>
          <w:sz w:val="21"/>
          <w:szCs w:val="21"/>
        </w:rPr>
      </w:pPr>
      <w:r w:rsidRPr="00E47C2A">
        <w:rPr>
          <w:rFonts w:asciiTheme="minorHAnsi" w:hAnsiTheme="minorHAnsi"/>
          <w:sz w:val="21"/>
          <w:szCs w:val="21"/>
        </w:rPr>
        <w:t>Databases:</w:t>
      </w:r>
      <w:r w:rsidRPr="00E47C2A">
        <w:rPr>
          <w:rFonts w:asciiTheme="minorHAnsi" w:hAnsiTheme="minorHAnsi"/>
          <w:sz w:val="21"/>
          <w:szCs w:val="21"/>
        </w:rPr>
        <w:tab/>
        <w:t xml:space="preserve">  ORACLE, MS-Access</w:t>
      </w:r>
      <w:r w:rsidR="004024D4">
        <w:rPr>
          <w:rFonts w:asciiTheme="minorHAnsi" w:hAnsiTheme="minorHAnsi"/>
          <w:sz w:val="21"/>
          <w:szCs w:val="21"/>
        </w:rPr>
        <w:t>,SQL</w:t>
      </w:r>
    </w:p>
    <w:p w:rsidR="00E87E79" w:rsidRPr="007445AE" w:rsidRDefault="00E87E79" w:rsidP="009D4175">
      <w:pPr>
        <w:rPr>
          <w:rFonts w:asciiTheme="minorHAnsi" w:hAnsiTheme="minorHAnsi"/>
          <w:sz w:val="20"/>
          <w:szCs w:val="20"/>
          <w:highlight w:val="yellow"/>
        </w:rPr>
      </w:pPr>
    </w:p>
    <w:sectPr w:rsidR="00E87E79" w:rsidRPr="007445AE" w:rsidSect="00B53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596" w:rsidRDefault="00A40596" w:rsidP="009D4175">
      <w:r>
        <w:separator/>
      </w:r>
    </w:p>
  </w:endnote>
  <w:endnote w:type="continuationSeparator" w:id="0">
    <w:p w:rsidR="00A40596" w:rsidRDefault="00A40596" w:rsidP="009D4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596" w:rsidRDefault="00A40596" w:rsidP="009D4175">
      <w:r>
        <w:separator/>
      </w:r>
    </w:p>
  </w:footnote>
  <w:footnote w:type="continuationSeparator" w:id="0">
    <w:p w:rsidR="00A40596" w:rsidRDefault="00A40596" w:rsidP="009D4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5E8"/>
    <w:multiLevelType w:val="hybridMultilevel"/>
    <w:tmpl w:val="33C6889C"/>
    <w:lvl w:ilvl="0" w:tplc="7346C8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CC5E5E"/>
    <w:multiLevelType w:val="hybridMultilevel"/>
    <w:tmpl w:val="8676E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C4A68"/>
    <w:multiLevelType w:val="multilevel"/>
    <w:tmpl w:val="76C6F7E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>
    <w:nsid w:val="1D6E35C8"/>
    <w:multiLevelType w:val="hybridMultilevel"/>
    <w:tmpl w:val="E1D09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606A2D"/>
    <w:multiLevelType w:val="hybridMultilevel"/>
    <w:tmpl w:val="28C22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FC9101B"/>
    <w:multiLevelType w:val="hybridMultilevel"/>
    <w:tmpl w:val="3FBC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D51FF"/>
    <w:multiLevelType w:val="hybridMultilevel"/>
    <w:tmpl w:val="340E7F42"/>
    <w:lvl w:ilvl="0" w:tplc="3BB285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  <w:szCs w:val="18"/>
      </w:rPr>
    </w:lvl>
    <w:lvl w:ilvl="1" w:tplc="98E408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4987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0C99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AAAE1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D1DEC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E4AFE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E1CF1D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A9B6472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25ED34B2"/>
    <w:multiLevelType w:val="singleLevel"/>
    <w:tmpl w:val="AFE68A56"/>
    <w:lvl w:ilvl="0">
      <w:start w:val="1"/>
      <w:numFmt w:val="lowerRoman"/>
      <w:lvlText w:val="%1.)"/>
      <w:lvlJc w:val="left"/>
      <w:pPr>
        <w:tabs>
          <w:tab w:val="num" w:pos="2205"/>
        </w:tabs>
        <w:ind w:left="2205" w:hanging="720"/>
      </w:pPr>
      <w:rPr>
        <w:rFonts w:hint="default"/>
      </w:rPr>
    </w:lvl>
  </w:abstractNum>
  <w:abstractNum w:abstractNumId="8">
    <w:nsid w:val="2BCA269A"/>
    <w:multiLevelType w:val="hybridMultilevel"/>
    <w:tmpl w:val="292C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62FF2"/>
    <w:multiLevelType w:val="hybridMultilevel"/>
    <w:tmpl w:val="44DE6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BCBBA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DA10B4"/>
    <w:multiLevelType w:val="hybridMultilevel"/>
    <w:tmpl w:val="0A7211FE"/>
    <w:lvl w:ilvl="0" w:tplc="2B3C0D7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6F694C"/>
    <w:multiLevelType w:val="hybridMultilevel"/>
    <w:tmpl w:val="D6D8BE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F655B6"/>
    <w:multiLevelType w:val="hybridMultilevel"/>
    <w:tmpl w:val="D026F65E"/>
    <w:lvl w:ilvl="0" w:tplc="1BF25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004C12"/>
    <w:multiLevelType w:val="hybridMultilevel"/>
    <w:tmpl w:val="0E0AD788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E110A"/>
    <w:multiLevelType w:val="hybridMultilevel"/>
    <w:tmpl w:val="C77EE492"/>
    <w:lvl w:ilvl="0" w:tplc="1BF25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542047"/>
    <w:multiLevelType w:val="hybridMultilevel"/>
    <w:tmpl w:val="EC74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B6B5D"/>
    <w:multiLevelType w:val="hybridMultilevel"/>
    <w:tmpl w:val="5F84B7E0"/>
    <w:lvl w:ilvl="0" w:tplc="1BF25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7C7E4B"/>
    <w:multiLevelType w:val="hybridMultilevel"/>
    <w:tmpl w:val="A7C0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14"/>
  </w:num>
  <w:num w:numId="10">
    <w:abstractNumId w:val="10"/>
  </w:num>
  <w:num w:numId="11">
    <w:abstractNumId w:val="7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8"/>
  </w:num>
  <w:num w:numId="17">
    <w:abstractNumId w:val="1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59D"/>
    <w:rsid w:val="000012EC"/>
    <w:rsid w:val="000212DF"/>
    <w:rsid w:val="00023692"/>
    <w:rsid w:val="00026D5B"/>
    <w:rsid w:val="000624EC"/>
    <w:rsid w:val="000957FC"/>
    <w:rsid w:val="000A6AAC"/>
    <w:rsid w:val="000C1772"/>
    <w:rsid w:val="000C29F5"/>
    <w:rsid w:val="000C534D"/>
    <w:rsid w:val="000D126C"/>
    <w:rsid w:val="00113D17"/>
    <w:rsid w:val="00125B0F"/>
    <w:rsid w:val="0015769E"/>
    <w:rsid w:val="0016161C"/>
    <w:rsid w:val="0017488A"/>
    <w:rsid w:val="00184F36"/>
    <w:rsid w:val="00187387"/>
    <w:rsid w:val="00197A42"/>
    <w:rsid w:val="001B0B1B"/>
    <w:rsid w:val="001D458E"/>
    <w:rsid w:val="001E52BD"/>
    <w:rsid w:val="001F5C57"/>
    <w:rsid w:val="0020473F"/>
    <w:rsid w:val="0022601C"/>
    <w:rsid w:val="002275B1"/>
    <w:rsid w:val="00255514"/>
    <w:rsid w:val="0029379F"/>
    <w:rsid w:val="002B16B3"/>
    <w:rsid w:val="002C38E0"/>
    <w:rsid w:val="002C6470"/>
    <w:rsid w:val="002D4C7F"/>
    <w:rsid w:val="002D66F5"/>
    <w:rsid w:val="002E2D00"/>
    <w:rsid w:val="00304D80"/>
    <w:rsid w:val="00321B2D"/>
    <w:rsid w:val="00336341"/>
    <w:rsid w:val="00340C08"/>
    <w:rsid w:val="00346B9E"/>
    <w:rsid w:val="00363A8F"/>
    <w:rsid w:val="003678CD"/>
    <w:rsid w:val="00371781"/>
    <w:rsid w:val="003731BF"/>
    <w:rsid w:val="00386094"/>
    <w:rsid w:val="00387386"/>
    <w:rsid w:val="003935ED"/>
    <w:rsid w:val="003A2531"/>
    <w:rsid w:val="003A3315"/>
    <w:rsid w:val="003A3383"/>
    <w:rsid w:val="003A43D7"/>
    <w:rsid w:val="003A465C"/>
    <w:rsid w:val="003C0C78"/>
    <w:rsid w:val="003D68E1"/>
    <w:rsid w:val="003E3072"/>
    <w:rsid w:val="003F2F16"/>
    <w:rsid w:val="003F7374"/>
    <w:rsid w:val="004001F3"/>
    <w:rsid w:val="004024D4"/>
    <w:rsid w:val="004163B0"/>
    <w:rsid w:val="00424A7F"/>
    <w:rsid w:val="00427F2E"/>
    <w:rsid w:val="00434057"/>
    <w:rsid w:val="00434DEF"/>
    <w:rsid w:val="00435FE3"/>
    <w:rsid w:val="004528E3"/>
    <w:rsid w:val="00457BA6"/>
    <w:rsid w:val="00463831"/>
    <w:rsid w:val="00463EEE"/>
    <w:rsid w:val="004768A3"/>
    <w:rsid w:val="004A037A"/>
    <w:rsid w:val="004A117D"/>
    <w:rsid w:val="004A41BA"/>
    <w:rsid w:val="004B2ABE"/>
    <w:rsid w:val="004C765E"/>
    <w:rsid w:val="004D11D2"/>
    <w:rsid w:val="004D29DA"/>
    <w:rsid w:val="004F0EF4"/>
    <w:rsid w:val="004F3198"/>
    <w:rsid w:val="00501A6B"/>
    <w:rsid w:val="00512096"/>
    <w:rsid w:val="00525419"/>
    <w:rsid w:val="00525586"/>
    <w:rsid w:val="0054547D"/>
    <w:rsid w:val="00546342"/>
    <w:rsid w:val="00546A97"/>
    <w:rsid w:val="00552BC2"/>
    <w:rsid w:val="005535E1"/>
    <w:rsid w:val="00564CB7"/>
    <w:rsid w:val="005657CD"/>
    <w:rsid w:val="00566C7F"/>
    <w:rsid w:val="00570166"/>
    <w:rsid w:val="00581A36"/>
    <w:rsid w:val="005831E0"/>
    <w:rsid w:val="005A459D"/>
    <w:rsid w:val="005C4EF5"/>
    <w:rsid w:val="005F0D70"/>
    <w:rsid w:val="00603724"/>
    <w:rsid w:val="00607475"/>
    <w:rsid w:val="00610675"/>
    <w:rsid w:val="00613361"/>
    <w:rsid w:val="006139EF"/>
    <w:rsid w:val="00617CF8"/>
    <w:rsid w:val="00632843"/>
    <w:rsid w:val="00637125"/>
    <w:rsid w:val="006378DD"/>
    <w:rsid w:val="00654A10"/>
    <w:rsid w:val="00685008"/>
    <w:rsid w:val="006B3128"/>
    <w:rsid w:val="006B5398"/>
    <w:rsid w:val="006C027E"/>
    <w:rsid w:val="006D485D"/>
    <w:rsid w:val="006E52D1"/>
    <w:rsid w:val="006F358A"/>
    <w:rsid w:val="00704CA4"/>
    <w:rsid w:val="00726573"/>
    <w:rsid w:val="00737BFE"/>
    <w:rsid w:val="007445AE"/>
    <w:rsid w:val="00751A35"/>
    <w:rsid w:val="00752AA0"/>
    <w:rsid w:val="007651DB"/>
    <w:rsid w:val="0077039D"/>
    <w:rsid w:val="00781C70"/>
    <w:rsid w:val="007948B5"/>
    <w:rsid w:val="007A1AE6"/>
    <w:rsid w:val="007A40B9"/>
    <w:rsid w:val="007B30F4"/>
    <w:rsid w:val="007D2144"/>
    <w:rsid w:val="007D5084"/>
    <w:rsid w:val="008008B6"/>
    <w:rsid w:val="00815F16"/>
    <w:rsid w:val="00834703"/>
    <w:rsid w:val="00844DED"/>
    <w:rsid w:val="008463E9"/>
    <w:rsid w:val="00846DA8"/>
    <w:rsid w:val="00861AE4"/>
    <w:rsid w:val="008635BD"/>
    <w:rsid w:val="008761D7"/>
    <w:rsid w:val="008C0606"/>
    <w:rsid w:val="008D0461"/>
    <w:rsid w:val="008D5D9F"/>
    <w:rsid w:val="008E7DC4"/>
    <w:rsid w:val="00910C0C"/>
    <w:rsid w:val="0091125C"/>
    <w:rsid w:val="00911E38"/>
    <w:rsid w:val="009236BD"/>
    <w:rsid w:val="0094736C"/>
    <w:rsid w:val="0095434A"/>
    <w:rsid w:val="00977988"/>
    <w:rsid w:val="009A09E5"/>
    <w:rsid w:val="009A2BE3"/>
    <w:rsid w:val="009C63D2"/>
    <w:rsid w:val="009D2393"/>
    <w:rsid w:val="009D2A8E"/>
    <w:rsid w:val="009D4175"/>
    <w:rsid w:val="009E3218"/>
    <w:rsid w:val="009F0BAE"/>
    <w:rsid w:val="009F31C1"/>
    <w:rsid w:val="00A06542"/>
    <w:rsid w:val="00A07F2B"/>
    <w:rsid w:val="00A2019A"/>
    <w:rsid w:val="00A2174A"/>
    <w:rsid w:val="00A3116E"/>
    <w:rsid w:val="00A37B03"/>
    <w:rsid w:val="00A40596"/>
    <w:rsid w:val="00A61B46"/>
    <w:rsid w:val="00A747E1"/>
    <w:rsid w:val="00A87BBF"/>
    <w:rsid w:val="00AA02D3"/>
    <w:rsid w:val="00AB1C08"/>
    <w:rsid w:val="00B14E45"/>
    <w:rsid w:val="00B22AFB"/>
    <w:rsid w:val="00B27C8F"/>
    <w:rsid w:val="00B3279E"/>
    <w:rsid w:val="00B53F71"/>
    <w:rsid w:val="00B540E1"/>
    <w:rsid w:val="00B56C74"/>
    <w:rsid w:val="00B647E8"/>
    <w:rsid w:val="00B70FCF"/>
    <w:rsid w:val="00BA0C9B"/>
    <w:rsid w:val="00BA793A"/>
    <w:rsid w:val="00BB329E"/>
    <w:rsid w:val="00BF6956"/>
    <w:rsid w:val="00C012C5"/>
    <w:rsid w:val="00C11302"/>
    <w:rsid w:val="00C2151A"/>
    <w:rsid w:val="00C2230C"/>
    <w:rsid w:val="00C277FC"/>
    <w:rsid w:val="00C42245"/>
    <w:rsid w:val="00C47DE8"/>
    <w:rsid w:val="00C62CCD"/>
    <w:rsid w:val="00C6328F"/>
    <w:rsid w:val="00C842A3"/>
    <w:rsid w:val="00CA781D"/>
    <w:rsid w:val="00CB29AF"/>
    <w:rsid w:val="00CC157B"/>
    <w:rsid w:val="00CC368B"/>
    <w:rsid w:val="00CE16C0"/>
    <w:rsid w:val="00CF09B8"/>
    <w:rsid w:val="00CF2958"/>
    <w:rsid w:val="00D2246D"/>
    <w:rsid w:val="00D2340D"/>
    <w:rsid w:val="00D434F9"/>
    <w:rsid w:val="00D44DC1"/>
    <w:rsid w:val="00D5559D"/>
    <w:rsid w:val="00D5634A"/>
    <w:rsid w:val="00D56CDD"/>
    <w:rsid w:val="00D615D4"/>
    <w:rsid w:val="00D734D9"/>
    <w:rsid w:val="00D74FE9"/>
    <w:rsid w:val="00D77CCF"/>
    <w:rsid w:val="00D8277D"/>
    <w:rsid w:val="00D848D8"/>
    <w:rsid w:val="00D86CCD"/>
    <w:rsid w:val="00DC27D4"/>
    <w:rsid w:val="00DC6595"/>
    <w:rsid w:val="00DF1C7F"/>
    <w:rsid w:val="00DF672D"/>
    <w:rsid w:val="00E052DA"/>
    <w:rsid w:val="00E07001"/>
    <w:rsid w:val="00E13BCA"/>
    <w:rsid w:val="00E1551D"/>
    <w:rsid w:val="00E21622"/>
    <w:rsid w:val="00E27117"/>
    <w:rsid w:val="00E36770"/>
    <w:rsid w:val="00E44FAE"/>
    <w:rsid w:val="00E46707"/>
    <w:rsid w:val="00E47C2A"/>
    <w:rsid w:val="00E65B07"/>
    <w:rsid w:val="00E87E79"/>
    <w:rsid w:val="00E96B10"/>
    <w:rsid w:val="00EA463B"/>
    <w:rsid w:val="00EC5583"/>
    <w:rsid w:val="00ED249A"/>
    <w:rsid w:val="00EE36EF"/>
    <w:rsid w:val="00EF1F2F"/>
    <w:rsid w:val="00EF306D"/>
    <w:rsid w:val="00F35FB2"/>
    <w:rsid w:val="00F509CC"/>
    <w:rsid w:val="00F51E5B"/>
    <w:rsid w:val="00F52DCC"/>
    <w:rsid w:val="00F67210"/>
    <w:rsid w:val="00F869A0"/>
    <w:rsid w:val="00F95989"/>
    <w:rsid w:val="00FA6353"/>
    <w:rsid w:val="00FB0274"/>
    <w:rsid w:val="00FC5996"/>
    <w:rsid w:val="00FD2ECB"/>
    <w:rsid w:val="00FE5353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17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5535E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35E1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5535E1"/>
    <w:pPr>
      <w:keepNext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rsid w:val="005535E1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535E1"/>
    <w:pPr>
      <w:keepNext/>
      <w:outlineLvl w:val="4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5E1"/>
    <w:rPr>
      <w:color w:val="0000FF"/>
      <w:u w:val="single"/>
    </w:rPr>
  </w:style>
  <w:style w:type="paragraph" w:styleId="Header">
    <w:name w:val="header"/>
    <w:basedOn w:val="Normal"/>
    <w:rsid w:val="005535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35E1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47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customStyle="1" w:styleId="ResLine">
    <w:name w:val="Res Line"/>
    <w:rsid w:val="00977988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HeadingInfoBold">
    <w:name w:val="Res Heading Info Bold"/>
    <w:basedOn w:val="Normal"/>
    <w:next w:val="Normal"/>
    <w:rsid w:val="00977988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977988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97798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387386"/>
    <w:pPr>
      <w:spacing w:before="60" w:after="6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615D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17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5535E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35E1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5535E1"/>
    <w:pPr>
      <w:keepNext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rsid w:val="005535E1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535E1"/>
    <w:pPr>
      <w:keepNext/>
      <w:outlineLvl w:val="4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5E1"/>
    <w:rPr>
      <w:color w:val="0000FF"/>
      <w:u w:val="single"/>
    </w:rPr>
  </w:style>
  <w:style w:type="paragraph" w:styleId="Header">
    <w:name w:val="header"/>
    <w:basedOn w:val="Normal"/>
    <w:rsid w:val="005535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35E1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47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customStyle="1" w:styleId="ResLine">
    <w:name w:val="Res Line"/>
    <w:rsid w:val="00977988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HeadingInfoBold">
    <w:name w:val="Res Heading Info Bold"/>
    <w:basedOn w:val="Normal"/>
    <w:next w:val="Normal"/>
    <w:rsid w:val="00977988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977988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97798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387386"/>
    <w:pPr>
      <w:spacing w:before="60" w:after="6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615D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pcheen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9BF9B-A1F5-41F0-8C9F-7D628AA8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Ruchi</vt:lpstr>
    </vt:vector>
  </TitlesOfParts>
  <Company>siddharth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Ruchi</dc:title>
  <dc:creator>server</dc:creator>
  <cp:lastModifiedBy>Admin</cp:lastModifiedBy>
  <cp:revision>15</cp:revision>
  <cp:lastPrinted>2005-09-26T03:22:00Z</cp:lastPrinted>
  <dcterms:created xsi:type="dcterms:W3CDTF">2013-11-18T18:17:00Z</dcterms:created>
  <dcterms:modified xsi:type="dcterms:W3CDTF">2013-11-18T18:55:00Z</dcterms:modified>
</cp:coreProperties>
</file>