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Project Manager</w:t>
      </w:r>
    </w:p>
    <w:p>
      <w:pPr>
        <w:spacing w:after="240"/>
        <w:jc w:val="center"/>
      </w:pPr>
      <w:r>
        <w:rPr>
          <w:rFonts w:ascii="Arial" w:cs="Arial" w:eastAsia="Arial" w:hAnsi="Arial"/>
          <w:color w:val="555555"/>
          <w:sz w:val="36"/>
          <w:szCs w:val="36"/>
        </w:rPr>
        <w:t xml:space="preserve">Documentație tehnică</w:t>
      </w:r>
    </w:p>
    <w:p>
      <w:pPr>
        <w:spacing w:after="0"/>
        <w:jc w:val="center"/>
      </w:pPr>
      <w:r>
        <w:rPr>
          <w:rFonts w:ascii="Arial" w:cs="Arial" w:eastAsia="Arial" w:hAnsi="Arial"/>
          <w:i/>
          <w:iCs/>
          <w:color w:val="777777"/>
          <w:sz w:val="24"/>
          <w:szCs w:val="24"/>
        </w:rPr>
        <w:t xml:space="preserve">Aplicație web pentru gestionarea proiectelor și a sarcinilor în echipă</w:t>
      </w:r>
    </w:p>
    <w:p>
      <w:r>
        <w:br w:type="page"/>
      </w:r>
    </w:p>
    <w:p>
      <w:pPr>
        <w:pStyle w:val="Heading1"/>
        <w:spacing w:after="160" w:before="240"/>
      </w:pPr>
      <w:r>
        <w:rPr>
          <w:rFonts w:ascii="Arial" w:cs="Arial" w:eastAsia="Arial" w:hAnsi="Arial"/>
          <w:b/>
          <w:bCs/>
        </w:rPr>
        <w:t xml:space="preserve">Cuprins</w:t>
      </w:r>
    </w:p>
    <w:sdt>
      <w:sdtPr>
        <w:alias w:val="Cuprins"/>
      </w:sdtPr>
      <w:sdtContent>
        <w:p>
          <w:r>
            <w:fldChar w:fldCharType="begin" w:dirty="true"/>
            <w:instrText xml:space="preserve">TOC \h \o "1-4"</w:instrText>
            <w:fldChar w:fldCharType="separate"/>
          </w:r>
        </w:p>
        <w:p>
          <w:r>
            <w:fldChar w:fldCharType="end"/>
          </w:r>
        </w:p>
      </w:sdtContent>
    </w:sdt>
    <w:p>
      <w:r>
        <w:br w:type="page"/>
      </w:r>
    </w:p>
    <w:p>
      <w:pPr>
        <w:pStyle w:val="Heading1"/>
        <w:spacing w:after="160" w:before="240"/>
      </w:pPr>
      <w:r>
        <w:rPr>
          <w:rFonts w:ascii="Arial" w:cs="Arial" w:eastAsia="Arial" w:hAnsi="Arial"/>
          <w:b/>
          <w:bCs/>
        </w:rPr>
        <w:t xml:space="preserve">1. Introducere</w:t>
      </w:r>
    </w:p>
    <w:p>
      <w:pPr>
        <w:pStyle w:val="Heading2"/>
        <w:spacing w:after="160" w:before="240"/>
      </w:pPr>
      <w:r>
        <w:rPr>
          <w:rFonts w:ascii="Arial" w:cs="Arial" w:eastAsia="Arial" w:hAnsi="Arial"/>
          <w:b/>
          <w:bCs/>
        </w:rPr>
        <w:t xml:space="preserve">1.1. Despre proiect</w:t>
      </w:r>
    </w:p>
    <w:p>
      <w:pPr>
        <w:spacing w:after="120" w:line="320"/>
        <w:jc w:val="both"/>
      </w:pPr>
      <w:r>
        <w:rPr>
          <w:rFonts w:ascii="Arial" w:cs="Arial" w:eastAsia="Arial" w:hAnsi="Arial"/>
          <w:sz w:val="22"/>
          <w:szCs w:val="22"/>
        </w:rPr>
        <w:t xml:space="preserve">Project Manager este o aplicație web destinată gestionării proiectelor și a sarcinilor într-o echipă. Aplicația permite organizarea muncii în proiecte distincte, atribuirea de membri la fiecare proiect, definirea sarcinilor cu termene și priorități, precum și urmărirea progresului acestora.</w:t>
      </w:r>
    </w:p>
    <w:p>
      <w:pPr>
        <w:spacing w:after="120" w:line="320"/>
        <w:jc w:val="both"/>
      </w:pPr>
      <w:r>
        <w:rPr>
          <w:rFonts w:ascii="Arial" w:cs="Arial" w:eastAsia="Arial" w:hAnsi="Arial"/>
          <w:sz w:val="22"/>
          <w:szCs w:val="22"/>
        </w:rPr>
        <w:t xml:space="preserve">Aplicația este construită ca un single-page application în Angular, comunică prin HTTP/REST cu un server Node.js bazat pe Express, iar persistența datelor se realizează într-o bază de date relațională MySQL prin intermediul TypeORM.</w:t>
      </w:r>
    </w:p>
    <w:p>
      <w:pPr>
        <w:pStyle w:val="Heading2"/>
        <w:spacing w:after="160" w:before="240"/>
      </w:pPr>
      <w:r>
        <w:rPr>
          <w:rFonts w:ascii="Arial" w:cs="Arial" w:eastAsia="Arial" w:hAnsi="Arial"/>
          <w:b/>
          <w:bCs/>
        </w:rPr>
        <w:t xml:space="preserve">1.2. Motivație</w:t>
      </w:r>
    </w:p>
    <w:p>
      <w:pPr>
        <w:spacing w:after="120" w:line="320"/>
        <w:jc w:val="both"/>
      </w:pPr>
      <w:r>
        <w:rPr>
          <w:rFonts w:ascii="Arial" w:cs="Arial" w:eastAsia="Arial" w:hAnsi="Arial"/>
          <w:sz w:val="22"/>
          <w:szCs w:val="22"/>
        </w:rPr>
        <w:t xml:space="preserve">Nevoia unei împărțiri clare a sarcinilor într-o echipă, indiferent de mărimea proiectului sau a companiei, este una constantă. Există multe soluții comerciale pe această piață, însă majoritatea sunt fie supraîncărcate cu funcționalități, fie prea generice. Project Manager își propune să ofere strictul necesar pentru fluxul de bază: utilizatori cu roluri, proiecte, sarcini cu prioritate și statut, fără elemente decorative care îngreunează utilizarea curentă.</w:t>
      </w:r>
    </w:p>
    <w:p>
      <w:pPr>
        <w:pStyle w:val="Heading2"/>
        <w:spacing w:after="160" w:before="240"/>
      </w:pPr>
      <w:r>
        <w:rPr>
          <w:rFonts w:ascii="Arial" w:cs="Arial" w:eastAsia="Arial" w:hAnsi="Arial"/>
          <w:b/>
          <w:bCs/>
        </w:rPr>
        <w:t xml:space="preserve">1.3. Funcționalități principale</w:t>
      </w:r>
    </w:p>
    <w:p>
      <w:pPr>
        <w:pStyle w:val="ListParagraph"/>
        <w:numPr>
          <w:ilvl w:val="0"/>
          <w:numId w:val="2"/>
        </w:numPr>
        <w:spacing w:after="60" w:line="300"/>
      </w:pPr>
      <w:r>
        <w:rPr>
          <w:rFonts w:ascii="Arial" w:cs="Arial" w:eastAsia="Arial" w:hAnsi="Arial"/>
          <w:sz w:val="22"/>
          <w:szCs w:val="22"/>
        </w:rPr>
        <w:t xml:space="preserve">Autentificare cu sesiune și înregistrare a utilizatorilor noi</w:t>
      </w:r>
    </w:p>
    <w:p>
      <w:pPr>
        <w:pStyle w:val="ListParagraph"/>
        <w:numPr>
          <w:ilvl w:val="0"/>
          <w:numId w:val="2"/>
        </w:numPr>
        <w:spacing w:after="60" w:line="300"/>
      </w:pPr>
      <w:r>
        <w:rPr>
          <w:rFonts w:ascii="Arial" w:cs="Arial" w:eastAsia="Arial" w:hAnsi="Arial"/>
          <w:sz w:val="22"/>
          <w:szCs w:val="22"/>
        </w:rPr>
        <w:t xml:space="preserve">Gestionarea utilizatorilor de către administrator (creare, editare, activare/dezactivare, ștergere)</w:t>
      </w:r>
    </w:p>
    <w:p>
      <w:pPr>
        <w:pStyle w:val="ListParagraph"/>
        <w:numPr>
          <w:ilvl w:val="0"/>
          <w:numId w:val="2"/>
        </w:numPr>
        <w:spacing w:after="60" w:line="300"/>
      </w:pPr>
      <w:r>
        <w:rPr>
          <w:rFonts w:ascii="Arial" w:cs="Arial" w:eastAsia="Arial" w:hAnsi="Arial"/>
          <w:sz w:val="22"/>
          <w:szCs w:val="22"/>
        </w:rPr>
        <w:t xml:space="preserve">Crearea și administrarea proiectelor (doar de către administrator)</w:t>
      </w:r>
    </w:p>
    <w:p>
      <w:pPr>
        <w:pStyle w:val="ListParagraph"/>
        <w:numPr>
          <w:ilvl w:val="0"/>
          <w:numId w:val="2"/>
        </w:numPr>
        <w:spacing w:after="60" w:line="300"/>
      </w:pPr>
      <w:r>
        <w:rPr>
          <w:rFonts w:ascii="Arial" w:cs="Arial" w:eastAsia="Arial" w:hAnsi="Arial"/>
          <w:sz w:val="22"/>
          <w:szCs w:val="22"/>
        </w:rPr>
        <w:t xml:space="preserve">Adăugarea și eliminarea membrilor unui proiect</w:t>
      </w:r>
    </w:p>
    <w:p>
      <w:pPr>
        <w:pStyle w:val="ListParagraph"/>
        <w:numPr>
          <w:ilvl w:val="0"/>
          <w:numId w:val="2"/>
        </w:numPr>
        <w:spacing w:after="60" w:line="300"/>
      </w:pPr>
      <w:r>
        <w:rPr>
          <w:rFonts w:ascii="Arial" w:cs="Arial" w:eastAsia="Arial" w:hAnsi="Arial"/>
          <w:sz w:val="22"/>
          <w:szCs w:val="22"/>
        </w:rPr>
        <w:t xml:space="preserve">Crearea, editarea și ștergerea sarcinilor în interiorul unui proiect</w:t>
      </w:r>
    </w:p>
    <w:p>
      <w:pPr>
        <w:pStyle w:val="ListParagraph"/>
        <w:numPr>
          <w:ilvl w:val="0"/>
          <w:numId w:val="2"/>
        </w:numPr>
        <w:spacing w:after="60" w:line="300"/>
      </w:pPr>
      <w:r>
        <w:rPr>
          <w:rFonts w:ascii="Arial" w:cs="Arial" w:eastAsia="Arial" w:hAnsi="Arial"/>
          <w:sz w:val="22"/>
          <w:szCs w:val="22"/>
        </w:rPr>
        <w:t xml:space="preserve">Atribuirea sarcinilor către membrii proiectului</w:t>
      </w:r>
    </w:p>
    <w:p>
      <w:pPr>
        <w:pStyle w:val="ListParagraph"/>
        <w:numPr>
          <w:ilvl w:val="0"/>
          <w:numId w:val="2"/>
        </w:numPr>
        <w:spacing w:after="60" w:line="300"/>
      </w:pPr>
      <w:r>
        <w:rPr>
          <w:rFonts w:ascii="Arial" w:cs="Arial" w:eastAsia="Arial" w:hAnsi="Arial"/>
          <w:sz w:val="22"/>
          <w:szCs w:val="22"/>
        </w:rPr>
        <w:t xml:space="preserve">Setarea priorității (scăzută, medie, ridicată), statusului (de făcut, în lucru, finalizat) și a datei limită pentru fiecare sarcină</w:t>
      </w:r>
    </w:p>
    <w:p>
      <w:pPr>
        <w:pStyle w:val="ListParagraph"/>
        <w:numPr>
          <w:ilvl w:val="0"/>
          <w:numId w:val="2"/>
        </w:numPr>
        <w:spacing w:after="60" w:line="300"/>
      </w:pPr>
      <w:r>
        <w:rPr>
          <w:rFonts w:ascii="Arial" w:cs="Arial" w:eastAsia="Arial" w:hAnsi="Arial"/>
          <w:sz w:val="22"/>
          <w:szCs w:val="22"/>
        </w:rPr>
        <w:t xml:space="preserve">Dashboard cu un sumar al proiectelor și sarcinilor</w:t>
      </w:r>
    </w:p>
    <w:p>
      <w:pPr>
        <w:pStyle w:val="Heading2"/>
        <w:spacing w:after="160" w:before="240"/>
      </w:pPr>
      <w:r>
        <w:rPr>
          <w:rFonts w:ascii="Arial" w:cs="Arial" w:eastAsia="Arial" w:hAnsi="Arial"/>
          <w:b/>
          <w:bCs/>
        </w:rPr>
        <w:t xml:space="preserve">1.4. Structura documentului</w:t>
      </w:r>
    </w:p>
    <w:p>
      <w:pPr>
        <w:spacing w:after="120" w:line="320"/>
        <w:jc w:val="both"/>
      </w:pPr>
      <w:r>
        <w:rPr>
          <w:rFonts w:ascii="Arial" w:cs="Arial" w:eastAsia="Arial" w:hAnsi="Arial"/>
          <w:sz w:val="22"/>
          <w:szCs w:val="22"/>
        </w:rPr>
        <w:t xml:space="preserve">Capitolul al doilea prezintă tehnologiile web folosite pentru construcția frontend-ului, și anume HTML, CSS, TypeScript și framework-ul Angular, împreună cu bibliotecile auxiliare.</w:t>
      </w:r>
    </w:p>
    <w:p>
      <w:pPr>
        <w:spacing w:after="120" w:line="320"/>
        <w:jc w:val="both"/>
      </w:pPr>
      <w:r>
        <w:rPr>
          <w:rFonts w:ascii="Arial" w:cs="Arial" w:eastAsia="Arial" w:hAnsi="Arial"/>
          <w:sz w:val="22"/>
          <w:szCs w:val="22"/>
        </w:rPr>
        <w:t xml:space="preserve">Capitolul al treilea prezintă tehnologiile folosite pe server și pentru stocarea datelor: Node.js, Express, TypeORM și MySQL, precum și mecanismele de autentificare și autorizare.</w:t>
      </w:r>
    </w:p>
    <w:p>
      <w:pPr>
        <w:spacing w:after="120" w:line="320"/>
        <w:jc w:val="both"/>
      </w:pPr>
      <w:r>
        <w:rPr>
          <w:rFonts w:ascii="Arial" w:cs="Arial" w:eastAsia="Arial" w:hAnsi="Arial"/>
          <w:sz w:val="22"/>
          <w:szCs w:val="22"/>
        </w:rPr>
        <w:t xml:space="preserve">Capitolul al patrulea descrie aplicația în detaliu: arhitectura, structura bazei de date, organizarea codului pentru frontend și backend, API-ul REST expus de server, fluxul de autentificare și considerațiile de securitate.</w:t>
      </w:r>
    </w:p>
    <w:p>
      <w:pPr>
        <w:spacing w:after="120" w:line="320"/>
        <w:jc w:val="both"/>
      </w:pPr>
      <w:r>
        <w:rPr>
          <w:rFonts w:ascii="Arial" w:cs="Arial" w:eastAsia="Arial" w:hAnsi="Arial"/>
          <w:sz w:val="22"/>
          <w:szCs w:val="22"/>
        </w:rPr>
        <w:t xml:space="preserve">Capitolul al cincilea conține concluziile și posibile dezvoltări viitoare.</w:t>
      </w:r>
    </w:p>
    <w:p>
      <w:pPr>
        <w:spacing w:after="120" w:line="320"/>
        <w:jc w:val="both"/>
      </w:pPr>
      <w:r>
        <w:rPr>
          <w:rFonts w:ascii="Arial" w:cs="Arial" w:eastAsia="Arial" w:hAnsi="Arial"/>
          <w:sz w:val="22"/>
          <w:szCs w:val="22"/>
        </w:rPr>
        <w:t xml:space="preserve">Ultimul capitol conține bibliografia și sursele web consultate.</w:t>
      </w:r>
    </w:p>
    <w:p>
      <w:r>
        <w:br w:type="page"/>
      </w:r>
    </w:p>
    <w:p>
      <w:pPr>
        <w:pStyle w:val="Heading1"/>
        <w:spacing w:after="160" w:before="240"/>
      </w:pPr>
      <w:r>
        <w:rPr>
          <w:rFonts w:ascii="Arial" w:cs="Arial" w:eastAsia="Arial" w:hAnsi="Arial"/>
          <w:b/>
          <w:bCs/>
        </w:rPr>
        <w:t xml:space="preserve">2. Tehnologii web</w:t>
      </w:r>
    </w:p>
    <w:p>
      <w:pPr>
        <w:pStyle w:val="Heading2"/>
        <w:spacing w:after="160" w:before="240"/>
      </w:pPr>
      <w:r>
        <w:rPr>
          <w:rFonts w:ascii="Arial" w:cs="Arial" w:eastAsia="Arial" w:hAnsi="Arial"/>
          <w:b/>
          <w:bCs/>
        </w:rPr>
        <w:t xml:space="preserve">2.1. HTML</w:t>
      </w:r>
    </w:p>
    <w:p>
      <w:pPr>
        <w:spacing w:after="120" w:line="320"/>
        <w:jc w:val="both"/>
      </w:pPr>
      <w:r>
        <w:rPr>
          <w:rFonts w:ascii="Arial" w:cs="Arial" w:eastAsia="Arial" w:hAnsi="Arial"/>
          <w:sz w:val="22"/>
          <w:szCs w:val="22"/>
        </w:rPr>
        <w:t xml:space="preserve">HyperText Markup Language (HTML) este limbajul standard de marcare pentru crearea paginilor web. Documentele HTML sunt interpretate de browser și randate ca pagini vizuale, fiind susținute de tehnologii complementare de stilizare (CSS) și de scripting (JavaScript, TypeScript).</w:t>
      </w:r>
    </w:p>
    <w:p>
      <w:pPr>
        <w:spacing w:after="120" w:line="320"/>
        <w:jc w:val="both"/>
      </w:pPr>
      <w:r>
        <w:rPr>
          <w:rFonts w:ascii="Arial" w:cs="Arial" w:eastAsia="Arial" w:hAnsi="Arial"/>
          <w:sz w:val="22"/>
          <w:szCs w:val="22"/>
        </w:rPr>
        <w:t xml:space="preserve">Conținutul unei pagini HTML este organizat sub formă de tag-uri imbricate, fiecare reprezentând un element (titlu, paragraf, imagine, formular etc.). Tag-urile pot avea atribute care le configurează comportamentul sau aspectul.</w:t>
      </w:r>
    </w:p>
    <w:p>
      <w:pPr>
        <w:spacing w:after="120" w:line="320"/>
        <w:jc w:val="both"/>
      </w:pPr>
      <w:r>
        <w:rPr>
          <w:rFonts w:ascii="Arial" w:cs="Arial" w:eastAsia="Arial" w:hAnsi="Arial"/>
          <w:sz w:val="22"/>
          <w:szCs w:val="22"/>
        </w:rPr>
        <w:t xml:space="preserve">Aplicația Project Manager folosește elemente HTML5 semantice (header, nav, main, section, article, footer) pentru a structura conținutul și a îmbunătăți accesibilitatea, însă majoritatea șabloanelor sunt definite prin componente Angular care încapsulează atât structura HTML, cât și stilurile și logica.</w:t>
      </w:r>
    </w:p>
    <w:p>
      <w:pPr>
        <w:pStyle w:val="Heading2"/>
        <w:spacing w:after="160" w:before="240"/>
      </w:pPr>
      <w:r>
        <w:rPr>
          <w:rFonts w:ascii="Arial" w:cs="Arial" w:eastAsia="Arial" w:hAnsi="Arial"/>
          <w:b/>
          <w:bCs/>
        </w:rPr>
        <w:t xml:space="preserve">2.2. CSS și SCSS</w:t>
      </w:r>
    </w:p>
    <w:p>
      <w:pPr>
        <w:spacing w:after="120" w:line="320"/>
        <w:jc w:val="both"/>
      </w:pPr>
      <w:r>
        <w:rPr>
          <w:rFonts w:ascii="Arial" w:cs="Arial" w:eastAsia="Arial" w:hAnsi="Arial"/>
          <w:sz w:val="22"/>
          <w:szCs w:val="22"/>
        </w:rPr>
        <w:t xml:space="preserve">CSS (Cascading Style Sheets) este limbajul standard pentru stilizarea documentelor HTML. Permite separarea conținutului de prezentare, astfel încât aceleași elemente HTML pot fi afișate diferit în funcție de tema sau dispozitivul țintă.</w:t>
      </w:r>
    </w:p>
    <w:p>
      <w:pPr>
        <w:spacing w:after="120" w:line="320"/>
        <w:jc w:val="both"/>
      </w:pPr>
      <w:r>
        <w:rPr>
          <w:rFonts w:ascii="Arial" w:cs="Arial" w:eastAsia="Arial" w:hAnsi="Arial"/>
          <w:sz w:val="22"/>
          <w:szCs w:val="22"/>
        </w:rPr>
        <w:t xml:space="preserve">SCSS (Sassy CSS) este o extensie a CSS care adaugă funcționalități absente în CSS standard: variabile, imbricare, mixin-uri, funcții și moștenire de selectori. Fișierele SCSS sunt preprocesate și compilate în CSS clasic, pe care browserul îl poate înțelege.</w:t>
      </w:r>
    </w:p>
    <w:p>
      <w:pPr>
        <w:spacing w:after="120" w:line="320"/>
        <w:jc w:val="both"/>
      </w:pPr>
      <w:r>
        <w:rPr>
          <w:rFonts w:ascii="Arial" w:cs="Arial" w:eastAsia="Arial" w:hAnsi="Arial"/>
          <w:sz w:val="22"/>
          <w:szCs w:val="22"/>
        </w:rPr>
        <w:t xml:space="preserve">În Project Manager, fiecare componentă Angular are propriul fișier SCSS, izolat prin ViewEncapsulation-ul implicit (Emulated), astfel încât stilurile dintr-o componentă nu afectează alte componente. Stilurile globale (paletă de culori, tipografie, utilitare) sunt centralizate într-un set de fișiere SCSS partajate.</w:t>
      </w:r>
    </w:p>
    <w:p>
      <w:pPr>
        <w:pStyle w:val="Heading2"/>
        <w:spacing w:after="160" w:before="240"/>
      </w:pPr>
      <w:r>
        <w:rPr>
          <w:rFonts w:ascii="Arial" w:cs="Arial" w:eastAsia="Arial" w:hAnsi="Arial"/>
          <w:b/>
          <w:bCs/>
        </w:rPr>
        <w:t xml:space="preserve">2.3. TypeScript</w:t>
      </w:r>
    </w:p>
    <w:p>
      <w:pPr>
        <w:spacing w:after="120" w:line="320"/>
        <w:jc w:val="both"/>
      </w:pPr>
      <w:r>
        <w:rPr>
          <w:rFonts w:ascii="Arial" w:cs="Arial" w:eastAsia="Arial" w:hAnsi="Arial"/>
          <w:sz w:val="22"/>
          <w:szCs w:val="22"/>
        </w:rPr>
        <w:t xml:space="preserve">TypeScript este un limbaj open-source dezvoltat de Microsoft, care extinde JavaScript prin adăugarea unui sistem de tipuri static. Codul TypeScript este compilat în JavaScript pur, care poate fi rulat în orice browser sau motor JavaScript (de exemplu, Node.js).</w:t>
      </w:r>
    </w:p>
    <w:p>
      <w:pPr>
        <w:spacing w:after="120" w:line="320"/>
        <w:jc w:val="both"/>
      </w:pPr>
      <w:r>
        <w:rPr>
          <w:rFonts w:ascii="Arial" w:cs="Arial" w:eastAsia="Arial" w:hAnsi="Arial"/>
          <w:sz w:val="22"/>
          <w:szCs w:val="22"/>
        </w:rPr>
        <w:t xml:space="preserve">Avantajele oferite de TypeScript față de JavaScript sunt detectarea erorilor de tip la compilare, autocompletarea în IDE pe baza tipurilor, refactorizarea sigură și documentarea implicită a contractelor dintre module. Pentru aplicații de dimensiuni medii și mari, aceste avantaje reduc semnificativ numărul defectelor ajunse în producție.</w:t>
      </w:r>
    </w:p>
    <w:p>
      <w:pPr>
        <w:spacing w:after="120" w:line="320"/>
        <w:jc w:val="both"/>
      </w:pPr>
      <w:r>
        <w:rPr>
          <w:rFonts w:ascii="Arial" w:cs="Arial" w:eastAsia="Arial" w:hAnsi="Arial"/>
          <w:sz w:val="22"/>
          <w:szCs w:val="22"/>
        </w:rPr>
        <w:t xml:space="preserve">Atât frontend-ul Angular, cât și backend-ul Node.js al aplicației Project Manager sunt scrise integral în TypeScript, ceea ce permite reutilizarea unor interfețe (de exemplu, pentru tipurile entităților trimise prin API) între cele două părți.</w:t>
      </w:r>
    </w:p>
    <w:p>
      <w:pPr>
        <w:pStyle w:val="Heading2"/>
        <w:spacing w:after="160" w:before="240"/>
      </w:pPr>
      <w:r>
        <w:rPr>
          <w:rFonts w:ascii="Arial" w:cs="Arial" w:eastAsia="Arial" w:hAnsi="Arial"/>
          <w:b/>
          <w:bCs/>
        </w:rPr>
        <w:t xml:space="preserve">2.4. Angular</w:t>
      </w:r>
    </w:p>
    <w:p>
      <w:pPr>
        <w:spacing w:after="120" w:line="320"/>
        <w:jc w:val="both"/>
      </w:pPr>
      <w:r>
        <w:rPr>
          <w:rFonts w:ascii="Arial" w:cs="Arial" w:eastAsia="Arial" w:hAnsi="Arial"/>
          <w:sz w:val="22"/>
          <w:szCs w:val="22"/>
        </w:rPr>
        <w:t xml:space="preserve">Angular este o platformă și un framework dezvoltat de Google pentru construirea aplicațiilor web de tip single-page. Angular este scris în TypeScript și expune un model declarativ bazat pe componente, în care fiecare element vizual al aplicației este încapsulat într-o componentă cu propria sa logică, șablon HTML și stiluri.</w:t>
      </w:r>
    </w:p>
    <w:p>
      <w:pPr>
        <w:spacing w:after="120" w:line="320"/>
        <w:jc w:val="both"/>
      </w:pPr>
      <w:r>
        <w:rPr>
          <w:rFonts w:ascii="Arial" w:cs="Arial" w:eastAsia="Arial" w:hAnsi="Arial"/>
          <w:sz w:val="22"/>
          <w:szCs w:val="22"/>
        </w:rPr>
        <w:t xml:space="preserve">Versiunea folosită în Project Manager este Angular 21. Această versiune se bazează pe componente standalone (fără a fi nevoie de declarații explicite într-un NgModule) și aduce îmbunătățiri semnificative la sistemul de control change detection prin signal-uri.</w:t>
      </w:r>
    </w:p>
    <w:p>
      <w:pPr>
        <w:pStyle w:val="Heading3"/>
        <w:spacing w:after="160" w:before="240"/>
      </w:pPr>
      <w:r>
        <w:rPr>
          <w:rFonts w:ascii="Arial" w:cs="Arial" w:eastAsia="Arial" w:hAnsi="Arial"/>
          <w:b/>
          <w:bCs/>
        </w:rPr>
        <w:t xml:space="preserve">2.4.1. Standalone components</w:t>
      </w:r>
    </w:p>
    <w:p>
      <w:pPr>
        <w:spacing w:after="120" w:line="320"/>
        <w:jc w:val="both"/>
      </w:pPr>
      <w:r>
        <w:rPr>
          <w:rFonts w:ascii="Arial" w:cs="Arial" w:eastAsia="Arial" w:hAnsi="Arial"/>
          <w:sz w:val="22"/>
          <w:szCs w:val="22"/>
        </w:rPr>
        <w:t xml:space="preserve">Începând cu Angular 14, componentele pot fi declarate ca standalone, ceea ce înseamnă că își declară propriile dependențe (alte componente, directive, pipe-uri sau module) direct în decoratorul @Component, fără a fi necesar un NgModule părinte. Această abordare simplifică structura aplicației, reduce boilerplate-ul și facilitează lazy loading-ul.</w:t>
      </w:r>
    </w:p>
    <w:p>
      <w:pPr>
        <w:spacing w:after="120" w:line="320"/>
        <w:jc w:val="both"/>
      </w:pPr>
      <w:r>
        <w:rPr>
          <w:rFonts w:ascii="Arial" w:cs="Arial" w:eastAsia="Arial" w:hAnsi="Arial"/>
          <w:sz w:val="22"/>
          <w:szCs w:val="22"/>
        </w:rPr>
        <w:t xml:space="preserve">Întreaga aplicație Project Manager este construită exclusiv pe componente standalone.</w:t>
      </w:r>
    </w:p>
    <w:p>
      <w:pPr>
        <w:pStyle w:val="Heading3"/>
        <w:spacing w:after="160" w:before="240"/>
      </w:pPr>
      <w:r>
        <w:rPr>
          <w:rFonts w:ascii="Arial" w:cs="Arial" w:eastAsia="Arial" w:hAnsi="Arial"/>
          <w:b/>
          <w:bCs/>
        </w:rPr>
        <w:t xml:space="preserve">2.4.2. Rutare</w:t>
      </w:r>
    </w:p>
    <w:p>
      <w:pPr>
        <w:spacing w:after="120" w:line="320"/>
        <w:jc w:val="both"/>
      </w:pPr>
      <w:r>
        <w:rPr>
          <w:rFonts w:ascii="Arial" w:cs="Arial" w:eastAsia="Arial" w:hAnsi="Arial"/>
          <w:sz w:val="22"/>
          <w:szCs w:val="22"/>
        </w:rPr>
        <w:t xml:space="preserve">Angular Router oferă un serviciu pentru definirea unui arbore de rute corespunzător ecranelor aplicației. Fiecare rută poate fi protejată prin guard-uri (funcții care decid dacă utilizatorul are dreptul de a accesa ruta respectivă) și poate fi încărcată lazy (adică doar atunci când este nevoie, pentru a reduce bundle-ul inițial).</w:t>
      </w:r>
    </w:p>
    <w:p>
      <w:pPr>
        <w:spacing w:after="120" w:line="320"/>
        <w:jc w:val="both"/>
      </w:pPr>
      <w:r>
        <w:rPr>
          <w:rFonts w:ascii="Arial" w:cs="Arial" w:eastAsia="Arial" w:hAnsi="Arial"/>
          <w:sz w:val="22"/>
          <w:szCs w:val="22"/>
        </w:rPr>
        <w:t xml:space="preserve">Project Manager folosește două guard-uri: AuthGuard, care blochează accesul utilizatorilor neautentificați la rutele protejate, și AdminGuard, care permite accesul doar utilizatorilor cu rolul de administrator.</w:t>
      </w:r>
    </w:p>
    <w:p>
      <w:pPr>
        <w:pStyle w:val="Heading3"/>
        <w:spacing w:after="160" w:before="240"/>
      </w:pPr>
      <w:r>
        <w:rPr>
          <w:rFonts w:ascii="Arial" w:cs="Arial" w:eastAsia="Arial" w:hAnsi="Arial"/>
          <w:b/>
          <w:bCs/>
        </w:rPr>
        <w:t xml:space="preserve">2.4.3. Servicii și injecție de dependențe</w:t>
      </w:r>
    </w:p>
    <w:p>
      <w:pPr>
        <w:spacing w:after="120" w:line="320"/>
        <w:jc w:val="both"/>
      </w:pPr>
      <w:r>
        <w:rPr>
          <w:rFonts w:ascii="Arial" w:cs="Arial" w:eastAsia="Arial" w:hAnsi="Arial"/>
          <w:sz w:val="22"/>
          <w:szCs w:val="22"/>
        </w:rPr>
        <w:t xml:space="preserve">Pentru logica de business care nu este legată direct de o componentă (de exemplu, apelurile HTTP către server, gestiunea stării de autentificare sau caching-ul datelor), Angular oferă mecanismul de servicii. Un serviciu este o clasă marcată cu decoratorul @Injectable, iar instanțele sunt furnizate componentelor prin injecție de dependențe.</w:t>
      </w:r>
    </w:p>
    <w:p>
      <w:pPr>
        <w:spacing w:after="120" w:line="320"/>
        <w:jc w:val="both"/>
      </w:pPr>
      <w:r>
        <w:rPr>
          <w:rFonts w:ascii="Arial" w:cs="Arial" w:eastAsia="Arial" w:hAnsi="Arial"/>
          <w:sz w:val="22"/>
          <w:szCs w:val="22"/>
        </w:rPr>
        <w:t xml:space="preserve">Project Manager are patru servicii principale:</w:t>
      </w:r>
    </w:p>
    <w:p>
      <w:pPr>
        <w:pStyle w:val="ListParagraph"/>
        <w:numPr>
          <w:ilvl w:val="0"/>
          <w:numId w:val="2"/>
        </w:numPr>
        <w:spacing w:after="60" w:line="300"/>
      </w:pPr>
      <w:r>
        <w:rPr>
          <w:rFonts w:ascii="Arial" w:cs="Arial" w:eastAsia="Arial" w:hAnsi="Arial"/>
          <w:b/>
          <w:bCs/>
          <w:sz w:val="22"/>
          <w:szCs w:val="22"/>
        </w:rPr>
        <w:t xml:space="preserve">AuthService</w:t>
      </w:r>
      <w:r>
        <w:rPr>
          <w:rFonts w:ascii="Arial" w:cs="Arial" w:eastAsia="Arial" w:hAnsi="Arial"/>
          <w:sz w:val="22"/>
          <w:szCs w:val="22"/>
        </w:rPr>
        <w:t xml:space="preserve"> — autentificare, înregistrare, deconectare, recuperarea utilizatorului curent;</w:t>
      </w:r>
    </w:p>
    <w:p>
      <w:pPr>
        <w:pStyle w:val="ListParagraph"/>
        <w:numPr>
          <w:ilvl w:val="0"/>
          <w:numId w:val="2"/>
        </w:numPr>
        <w:spacing w:after="60" w:line="300"/>
      </w:pPr>
      <w:r>
        <w:rPr>
          <w:rFonts w:ascii="Arial" w:cs="Arial" w:eastAsia="Arial" w:hAnsi="Arial"/>
          <w:b/>
          <w:bCs/>
          <w:sz w:val="22"/>
          <w:szCs w:val="22"/>
        </w:rPr>
        <w:t xml:space="preserve">UserService</w:t>
      </w:r>
      <w:r>
        <w:rPr>
          <w:rFonts w:ascii="Arial" w:cs="Arial" w:eastAsia="Arial" w:hAnsi="Arial"/>
          <w:sz w:val="22"/>
          <w:szCs w:val="22"/>
        </w:rPr>
        <w:t xml:space="preserve"> — operațiile CRUD pentru utilizatori (folosit doar de zona de administrare);</w:t>
      </w:r>
    </w:p>
    <w:p>
      <w:pPr>
        <w:pStyle w:val="ListParagraph"/>
        <w:numPr>
          <w:ilvl w:val="0"/>
          <w:numId w:val="2"/>
        </w:numPr>
        <w:spacing w:after="60" w:line="300"/>
      </w:pPr>
      <w:r>
        <w:rPr>
          <w:rFonts w:ascii="Arial" w:cs="Arial" w:eastAsia="Arial" w:hAnsi="Arial"/>
          <w:b/>
          <w:bCs/>
          <w:sz w:val="22"/>
          <w:szCs w:val="22"/>
        </w:rPr>
        <w:t xml:space="preserve">ProjectService</w:t>
      </w:r>
      <w:r>
        <w:rPr>
          <w:rFonts w:ascii="Arial" w:cs="Arial" w:eastAsia="Arial" w:hAnsi="Arial"/>
          <w:sz w:val="22"/>
          <w:szCs w:val="22"/>
        </w:rPr>
        <w:t xml:space="preserve"> — operațiile CRUD pentru proiecte și gestiunea membrilor;</w:t>
      </w:r>
    </w:p>
    <w:p>
      <w:pPr>
        <w:pStyle w:val="ListParagraph"/>
        <w:numPr>
          <w:ilvl w:val="0"/>
          <w:numId w:val="2"/>
        </w:numPr>
        <w:spacing w:after="60" w:line="300"/>
      </w:pPr>
      <w:r>
        <w:rPr>
          <w:rFonts w:ascii="Arial" w:cs="Arial" w:eastAsia="Arial" w:hAnsi="Arial"/>
          <w:b/>
          <w:bCs/>
          <w:sz w:val="22"/>
          <w:szCs w:val="22"/>
        </w:rPr>
        <w:t xml:space="preserve">TaskService</w:t>
      </w:r>
      <w:r>
        <w:rPr>
          <w:rFonts w:ascii="Arial" w:cs="Arial" w:eastAsia="Arial" w:hAnsi="Arial"/>
          <w:sz w:val="22"/>
          <w:szCs w:val="22"/>
        </w:rPr>
        <w:t xml:space="preserve"> — operațiile CRUD pentru sarcini.</w:t>
      </w:r>
    </w:p>
    <w:p>
      <w:pPr>
        <w:pStyle w:val="Heading3"/>
        <w:spacing w:after="160" w:before="240"/>
      </w:pPr>
      <w:r>
        <w:rPr>
          <w:rFonts w:ascii="Arial" w:cs="Arial" w:eastAsia="Arial" w:hAnsi="Arial"/>
          <w:b/>
          <w:bCs/>
        </w:rPr>
        <w:t xml:space="preserve">2.4.4. RxJS</w:t>
      </w:r>
    </w:p>
    <w:p>
      <w:pPr>
        <w:spacing w:after="120" w:line="320"/>
        <w:jc w:val="both"/>
      </w:pPr>
      <w:r>
        <w:rPr>
          <w:rFonts w:ascii="Arial" w:cs="Arial" w:eastAsia="Arial" w:hAnsi="Arial"/>
          <w:sz w:val="22"/>
          <w:szCs w:val="22"/>
        </w:rPr>
        <w:t xml:space="preserve">RxJS este biblioteca de programare reactivă folosită de Angular. Aceasta introduce conceptul de Observable, o secvență asincronă de valori la care componentele se pot abona. Spre deosebire de Promise (care produce o singură valoare), un Observable poate emite multiple valori în timp, ceea ce este util pentru lucrul cu evenimente, stări sau streamuri de date.</w:t>
      </w:r>
    </w:p>
    <w:p>
      <w:pPr>
        <w:spacing w:after="120" w:line="320"/>
        <w:jc w:val="both"/>
      </w:pPr>
      <w:r>
        <w:rPr>
          <w:rFonts w:ascii="Arial" w:cs="Arial" w:eastAsia="Arial" w:hAnsi="Arial"/>
          <w:sz w:val="22"/>
          <w:szCs w:val="22"/>
        </w:rPr>
        <w:t xml:space="preserve">Apelurile HTTP din Angular returnează Observable-uri, ceea ce permite combinarea rezultatelor prin operatori (map, switchMap, debounceTime, catchError etc.) pentru a construi fluxuri de date complexe într-un mod declarativ.</w:t>
      </w:r>
    </w:p>
    <w:p>
      <w:pPr>
        <w:pStyle w:val="Heading3"/>
        <w:spacing w:after="160" w:before="240"/>
      </w:pPr>
      <w:r>
        <w:rPr>
          <w:rFonts w:ascii="Arial" w:cs="Arial" w:eastAsia="Arial" w:hAnsi="Arial"/>
          <w:b/>
          <w:bCs/>
        </w:rPr>
        <w:t xml:space="preserve">2.4.5. Angular Material</w:t>
      </w:r>
    </w:p>
    <w:p>
      <w:pPr>
        <w:spacing w:after="120" w:line="320"/>
        <w:jc w:val="both"/>
      </w:pPr>
      <w:r>
        <w:rPr>
          <w:rFonts w:ascii="Arial" w:cs="Arial" w:eastAsia="Arial" w:hAnsi="Arial"/>
          <w:sz w:val="22"/>
          <w:szCs w:val="22"/>
        </w:rPr>
        <w:t xml:space="preserve">Angular Material este o bibliotecă de componente UI dezvoltată de echipa Angular, care implementează specificațiile Material Design publicate de Google. Oferă componente reutilizabile, testate și accesibile: butoane, formulare, tabele, dialoguri, meniuri, date pickere etc.</w:t>
      </w:r>
    </w:p>
    <w:p>
      <w:pPr>
        <w:spacing w:after="120" w:line="320"/>
        <w:jc w:val="both"/>
      </w:pPr>
      <w:r>
        <w:rPr>
          <w:rFonts w:ascii="Arial" w:cs="Arial" w:eastAsia="Arial" w:hAnsi="Arial"/>
          <w:sz w:val="22"/>
          <w:szCs w:val="22"/>
        </w:rPr>
        <w:t xml:space="preserve">Project Manager folosește Angular Material pentru toate elementele de interfață reutilizabile, ceea ce asigură consistența vizuală și reduce semnificativ timpul de dezvoltare a UI-ului. Tema este personalizată prin variabilele SCSS expuse de bibliotecă.</w:t>
      </w:r>
    </w:p>
    <w:p>
      <w:pPr>
        <w:pStyle w:val="Heading3"/>
        <w:spacing w:after="160" w:before="240"/>
      </w:pPr>
      <w:r>
        <w:rPr>
          <w:rFonts w:ascii="Arial" w:cs="Arial" w:eastAsia="Arial" w:hAnsi="Arial"/>
          <w:b/>
          <w:bCs/>
        </w:rPr>
        <w:t xml:space="preserve">2.4.6. Interceptori HTTP</w:t>
      </w:r>
    </w:p>
    <w:p>
      <w:pPr>
        <w:spacing w:after="120" w:line="320"/>
        <w:jc w:val="both"/>
      </w:pPr>
      <w:r>
        <w:rPr>
          <w:rFonts w:ascii="Arial" w:cs="Arial" w:eastAsia="Arial" w:hAnsi="Arial"/>
          <w:sz w:val="22"/>
          <w:szCs w:val="22"/>
        </w:rPr>
        <w:t xml:space="preserve">Interceptorii HTTP sunt un mecanism prin care toate cererile sau răspunsurile HTTP ale aplicației pot fi modificate într-un singur loc. În Project Manager este folosit un singur interceptor, AuthInterceptor, care adaugă opțiunea withCredentials: true la fiecare cerere, astfel încât browserul să trimită cookie-ul de sesiune către server.</w:t>
      </w:r>
    </w:p>
    <w:p>
      <w:r>
        <w:br w:type="page"/>
      </w:r>
    </w:p>
    <w:p>
      <w:pPr>
        <w:pStyle w:val="Heading1"/>
        <w:spacing w:after="160" w:before="240"/>
      </w:pPr>
      <w:r>
        <w:rPr>
          <w:rFonts w:ascii="Arial" w:cs="Arial" w:eastAsia="Arial" w:hAnsi="Arial"/>
          <w:b/>
          <w:bCs/>
        </w:rPr>
        <w:t xml:space="preserve">3. Tehnologii backend</w:t>
      </w:r>
    </w:p>
    <w:p>
      <w:pPr>
        <w:pStyle w:val="Heading2"/>
        <w:spacing w:after="160" w:before="240"/>
      </w:pPr>
      <w:r>
        <w:rPr>
          <w:rFonts w:ascii="Arial" w:cs="Arial" w:eastAsia="Arial" w:hAnsi="Arial"/>
          <w:b/>
          <w:bCs/>
        </w:rPr>
        <w:t xml:space="preserve">3.1. Node.js</w:t>
      </w:r>
    </w:p>
    <w:p>
      <w:pPr>
        <w:spacing w:after="120" w:line="320"/>
        <w:jc w:val="both"/>
      </w:pPr>
      <w:r>
        <w:rPr>
          <w:rFonts w:ascii="Arial" w:cs="Arial" w:eastAsia="Arial" w:hAnsi="Arial"/>
          <w:sz w:val="22"/>
          <w:szCs w:val="22"/>
        </w:rPr>
        <w:t xml:space="preserve">Node.js este un mediu de execuție pentru JavaScript construit peste motorul V8 al browserului Chrome. Permite rularea codului JavaScript pe server (în afara browserului), cu acces la sistemul de fișiere, la rețea și la alte resurse ale sistemului de operare. Node.js folosește un model asincron, non-blocant, bazat pe evenimente, ceea ce îl face eficient pentru aplicații cu multe operațiuni I/O concurente.</w:t>
      </w:r>
    </w:p>
    <w:p>
      <w:pPr>
        <w:spacing w:after="120" w:line="320"/>
        <w:jc w:val="both"/>
      </w:pPr>
      <w:r>
        <w:rPr>
          <w:rFonts w:ascii="Arial" w:cs="Arial" w:eastAsia="Arial" w:hAnsi="Arial"/>
          <w:sz w:val="22"/>
          <w:szCs w:val="22"/>
        </w:rPr>
        <w:t xml:space="preserve">Backend-ul aplicației Project Manager este scris în TypeScript și rulează pe Node.js. Compilarea TypeScript → JavaScript se face în timpul build-ului, iar pentru dezvoltare se folosește nodemon, un utilitar care repornește automat serverul la fiecare modificare detectată în fișierele sursă.</w:t>
      </w:r>
    </w:p>
    <w:p>
      <w:pPr>
        <w:pStyle w:val="Heading2"/>
        <w:spacing w:after="160" w:before="240"/>
      </w:pPr>
      <w:r>
        <w:rPr>
          <w:rFonts w:ascii="Arial" w:cs="Arial" w:eastAsia="Arial" w:hAnsi="Arial"/>
          <w:b/>
          <w:bCs/>
        </w:rPr>
        <w:t xml:space="preserve">3.2. Express</w:t>
      </w:r>
    </w:p>
    <w:p>
      <w:pPr>
        <w:spacing w:after="120" w:line="320"/>
        <w:jc w:val="both"/>
      </w:pPr>
      <w:r>
        <w:rPr>
          <w:rFonts w:ascii="Arial" w:cs="Arial" w:eastAsia="Arial" w:hAnsi="Arial"/>
          <w:sz w:val="22"/>
          <w:szCs w:val="22"/>
        </w:rPr>
        <w:t xml:space="preserve">Express este un framework minimal și flexibil pentru construirea aplicațiilor web în Node.js. Oferă o abstractizare peste API-ul HTTP nativ al Node.js, prin care se pot defini rute, middleware-uri și gestionarea cererilor și răspunsurilor într-un mod organizat.</w:t>
      </w:r>
    </w:p>
    <w:p>
      <w:pPr>
        <w:spacing w:after="120" w:line="320"/>
        <w:jc w:val="both"/>
      </w:pPr>
      <w:r>
        <w:rPr>
          <w:rFonts w:ascii="Arial" w:cs="Arial" w:eastAsia="Arial" w:hAnsi="Arial"/>
          <w:sz w:val="22"/>
          <w:szCs w:val="22"/>
        </w:rPr>
        <w:t xml:space="preserve">Conceptul central în Express este middleware-ul: o funcție care primește cererea, răspunsul și o referință către următorul middleware din lanț. Fiecare cerere trece printr-o secvență de middleware-uri, fiecare având posibilitatea să o modifice, să răspundă direct sau să o transmită mai departe.</w:t>
      </w:r>
    </w:p>
    <w:p>
      <w:pPr>
        <w:spacing w:after="120" w:line="320"/>
        <w:jc w:val="both"/>
      </w:pPr>
      <w:r>
        <w:rPr>
          <w:rFonts w:ascii="Arial" w:cs="Arial" w:eastAsia="Arial" w:hAnsi="Arial"/>
          <w:sz w:val="22"/>
          <w:szCs w:val="22"/>
        </w:rPr>
        <w:t xml:space="preserve">Middleware-urile globale folosite în Project Manager sunt:</w:t>
      </w:r>
    </w:p>
    <w:p>
      <w:pPr>
        <w:pStyle w:val="ListParagraph"/>
        <w:numPr>
          <w:ilvl w:val="0"/>
          <w:numId w:val="2"/>
        </w:numPr>
        <w:spacing w:after="60" w:line="300"/>
      </w:pPr>
      <w:r>
        <w:rPr>
          <w:rFonts w:ascii="Arial" w:cs="Arial" w:eastAsia="Arial" w:hAnsi="Arial"/>
          <w:b/>
          <w:bCs/>
          <w:sz w:val="22"/>
          <w:szCs w:val="22"/>
        </w:rPr>
        <w:t xml:space="preserve">cors</w:t>
      </w:r>
      <w:r>
        <w:rPr>
          <w:rFonts w:ascii="Arial" w:cs="Arial" w:eastAsia="Arial" w:hAnsi="Arial"/>
          <w:sz w:val="22"/>
          <w:szCs w:val="22"/>
        </w:rPr>
        <w:t xml:space="preserve"> — activează cererile cross-origin (necesare deoarece frontend-ul Angular rulează pe alt port);</w:t>
      </w:r>
    </w:p>
    <w:p>
      <w:pPr>
        <w:pStyle w:val="ListParagraph"/>
        <w:numPr>
          <w:ilvl w:val="0"/>
          <w:numId w:val="2"/>
        </w:numPr>
        <w:spacing w:after="60" w:line="300"/>
      </w:pPr>
      <w:r>
        <w:rPr>
          <w:rFonts w:ascii="Arial" w:cs="Arial" w:eastAsia="Arial" w:hAnsi="Arial"/>
          <w:b/>
          <w:bCs/>
          <w:sz w:val="22"/>
          <w:szCs w:val="22"/>
        </w:rPr>
        <w:t xml:space="preserve">express.json</w:t>
      </w:r>
      <w:r>
        <w:rPr>
          <w:rFonts w:ascii="Arial" w:cs="Arial" w:eastAsia="Arial" w:hAnsi="Arial"/>
          <w:sz w:val="22"/>
          <w:szCs w:val="22"/>
        </w:rPr>
        <w:t xml:space="preserve"> — parsează corpul cererilor JSON;</w:t>
      </w:r>
    </w:p>
    <w:p>
      <w:pPr>
        <w:pStyle w:val="ListParagraph"/>
        <w:numPr>
          <w:ilvl w:val="0"/>
          <w:numId w:val="2"/>
        </w:numPr>
        <w:spacing w:after="60" w:line="300"/>
      </w:pPr>
      <w:r>
        <w:rPr>
          <w:rFonts w:ascii="Arial" w:cs="Arial" w:eastAsia="Arial" w:hAnsi="Arial"/>
          <w:b/>
          <w:bCs/>
          <w:sz w:val="22"/>
          <w:szCs w:val="22"/>
        </w:rPr>
        <w:t xml:space="preserve">express-session</w:t>
      </w:r>
      <w:r>
        <w:rPr>
          <w:rFonts w:ascii="Arial" w:cs="Arial" w:eastAsia="Arial" w:hAnsi="Arial"/>
          <w:sz w:val="22"/>
          <w:szCs w:val="22"/>
        </w:rPr>
        <w:t xml:space="preserve"> — gestionează sesiunile utilizatorilor prin cookie-uri.</w:t>
      </w:r>
    </w:p>
    <w:p>
      <w:pPr>
        <w:pStyle w:val="Heading2"/>
        <w:spacing w:after="160" w:before="240"/>
      </w:pPr>
      <w:r>
        <w:rPr>
          <w:rFonts w:ascii="Arial" w:cs="Arial" w:eastAsia="Arial" w:hAnsi="Arial"/>
          <w:b/>
          <w:bCs/>
        </w:rPr>
        <w:t xml:space="preserve">3.3. TypeORM</w:t>
      </w:r>
    </w:p>
    <w:p>
      <w:pPr>
        <w:spacing w:after="120" w:line="320"/>
        <w:jc w:val="both"/>
      </w:pPr>
      <w:r>
        <w:rPr>
          <w:rFonts w:ascii="Arial" w:cs="Arial" w:eastAsia="Arial" w:hAnsi="Arial"/>
          <w:sz w:val="22"/>
          <w:szCs w:val="22"/>
        </w:rPr>
        <w:t xml:space="preserve">TypeORM este un Object-Relational Mapper (ORM) pentru TypeScript și JavaScript, care permite definirea entităților prin clase și decoratori, urmând principiile Active Record sau Data Mapper. Suportă mai multe sisteme de baze de date relaționale (MySQL, PostgreSQL, SQLite, MS SQL Server etc.).</w:t>
      </w:r>
    </w:p>
    <w:p>
      <w:pPr>
        <w:spacing w:after="120" w:line="320"/>
        <w:jc w:val="both"/>
      </w:pPr>
      <w:r>
        <w:rPr>
          <w:rFonts w:ascii="Arial" w:cs="Arial" w:eastAsia="Arial" w:hAnsi="Arial"/>
          <w:sz w:val="22"/>
          <w:szCs w:val="22"/>
        </w:rPr>
        <w:t xml:space="preserve">Avantajele principale ale folosirii TypeORM în Project Manager sunt:</w:t>
      </w:r>
    </w:p>
    <w:p>
      <w:pPr>
        <w:pStyle w:val="ListParagraph"/>
        <w:numPr>
          <w:ilvl w:val="0"/>
          <w:numId w:val="2"/>
        </w:numPr>
        <w:spacing w:after="60" w:line="300"/>
      </w:pPr>
      <w:r>
        <w:rPr>
          <w:rFonts w:ascii="Arial" w:cs="Arial" w:eastAsia="Arial" w:hAnsi="Arial"/>
          <w:sz w:val="22"/>
          <w:szCs w:val="22"/>
        </w:rPr>
        <w:t xml:space="preserve">Migrațiile bazei de date sunt versionate în cod și pot fi rulate consistent în orice mediu;</w:t>
      </w:r>
    </w:p>
    <w:p>
      <w:pPr>
        <w:pStyle w:val="ListParagraph"/>
        <w:numPr>
          <w:ilvl w:val="0"/>
          <w:numId w:val="2"/>
        </w:numPr>
        <w:spacing w:after="60" w:line="300"/>
      </w:pPr>
      <w:r>
        <w:rPr>
          <w:rFonts w:ascii="Arial" w:cs="Arial" w:eastAsia="Arial" w:hAnsi="Arial"/>
          <w:sz w:val="22"/>
          <w:szCs w:val="22"/>
        </w:rPr>
        <w:t xml:space="preserve">Interogările sunt parametrizate implicit, ceea ce elimină vulnerabilitățile de tip SQL injection;</w:t>
      </w:r>
    </w:p>
    <w:p>
      <w:pPr>
        <w:pStyle w:val="ListParagraph"/>
        <w:numPr>
          <w:ilvl w:val="0"/>
          <w:numId w:val="2"/>
        </w:numPr>
        <w:spacing w:after="60" w:line="300"/>
      </w:pPr>
      <w:r>
        <w:rPr>
          <w:rFonts w:ascii="Arial" w:cs="Arial" w:eastAsia="Arial" w:hAnsi="Arial"/>
          <w:sz w:val="22"/>
          <w:szCs w:val="22"/>
        </w:rPr>
        <w:t xml:space="preserve">Tipurile entităților sunt cunoscute la nivel de compilator, ceea ce reduce erorile la nivel de cod;</w:t>
      </w:r>
    </w:p>
    <w:p>
      <w:pPr>
        <w:pStyle w:val="ListParagraph"/>
        <w:numPr>
          <w:ilvl w:val="0"/>
          <w:numId w:val="2"/>
        </w:numPr>
        <w:spacing w:after="60" w:line="300"/>
      </w:pPr>
      <w:r>
        <w:rPr>
          <w:rFonts w:ascii="Arial" w:cs="Arial" w:eastAsia="Arial" w:hAnsi="Arial"/>
          <w:sz w:val="22"/>
          <w:szCs w:val="22"/>
        </w:rPr>
        <w:t xml:space="preserve">Relațiile între entități sunt declarate prin decoratori și sunt încărcate automat (eager) sau la cerere (lazy).</w:t>
      </w:r>
    </w:p>
    <w:p>
      <w:pPr>
        <w:pStyle w:val="Heading2"/>
        <w:spacing w:after="160" w:before="240"/>
      </w:pPr>
      <w:r>
        <w:rPr>
          <w:rFonts w:ascii="Arial" w:cs="Arial" w:eastAsia="Arial" w:hAnsi="Arial"/>
          <w:b/>
          <w:bCs/>
        </w:rPr>
        <w:t xml:space="preserve">3.4. MySQL</w:t>
      </w:r>
    </w:p>
    <w:p>
      <w:pPr>
        <w:spacing w:after="120" w:line="320"/>
        <w:jc w:val="both"/>
      </w:pPr>
      <w:r>
        <w:rPr>
          <w:rFonts w:ascii="Arial" w:cs="Arial" w:eastAsia="Arial" w:hAnsi="Arial"/>
          <w:sz w:val="22"/>
          <w:szCs w:val="22"/>
        </w:rPr>
        <w:t xml:space="preserve">MySQL este un sistem de gestiune a bazelor de date relaționale open-source, deținut în prezent de Oracle. Este folosit pe scară largă în aplicații web datorită performanței bune pe operațiuni citire-grele, a maturității și a documentației extinse. Project Manager folosește versiunea MySQL 8.</w:t>
      </w:r>
    </w:p>
    <w:p>
      <w:pPr>
        <w:spacing w:after="120" w:line="320"/>
        <w:jc w:val="both"/>
      </w:pPr>
      <w:r>
        <w:rPr>
          <w:rFonts w:ascii="Arial" w:cs="Arial" w:eastAsia="Arial" w:hAnsi="Arial"/>
          <w:sz w:val="22"/>
          <w:szCs w:val="22"/>
        </w:rPr>
        <w:t xml:space="preserve">Conexiunea la baza de date este realizată prin driverul mysql2, care este folosit intern de TypeORM. Configurarea (host, port, utilizator, parolă, nume bază de date) este preluată din variabilele de mediu, astfel încât aceleași imagini sau build-uri să poată fi desfășurate în medii diferite (development, staging, production).</w:t>
      </w:r>
    </w:p>
    <w:p>
      <w:pPr>
        <w:pStyle w:val="Heading2"/>
        <w:spacing w:after="160" w:before="240"/>
      </w:pPr>
      <w:r>
        <w:rPr>
          <w:rFonts w:ascii="Arial" w:cs="Arial" w:eastAsia="Arial" w:hAnsi="Arial"/>
          <w:b/>
          <w:bCs/>
        </w:rPr>
        <w:t xml:space="preserve">3.5. Autentificare și hash-uirea parolelor</w:t>
      </w:r>
    </w:p>
    <w:p>
      <w:pPr>
        <w:spacing w:after="120" w:line="320"/>
        <w:jc w:val="both"/>
      </w:pPr>
      <w:r>
        <w:rPr>
          <w:rFonts w:ascii="Arial" w:cs="Arial" w:eastAsia="Arial" w:hAnsi="Arial"/>
          <w:sz w:val="22"/>
          <w:szCs w:val="22"/>
        </w:rPr>
        <w:t xml:space="preserve">Parolele utilizatorilor nu sunt stocate niciodată în formă clară. La înregistrare sau la schimbarea parolei, valoarea este hash-uită cu bcrypt (cu un cost factor de 10 sau mai mare) înainte de a fi stocată în coloana password a tabelei user. La autentificare, parola introdusă de utilizator este comparată cu hash-ul stocat prin funcția bcrypt.compare, care aplică intern același algoritm de hash-uire înainte de comparație.</w:t>
      </w:r>
    </w:p>
    <w:p>
      <w:pPr>
        <w:spacing w:after="120" w:line="320"/>
        <w:jc w:val="both"/>
      </w:pPr>
      <w:r>
        <w:rPr>
          <w:rFonts w:ascii="Arial" w:cs="Arial" w:eastAsia="Arial" w:hAnsi="Arial"/>
          <w:sz w:val="22"/>
          <w:szCs w:val="22"/>
        </w:rPr>
        <w:t xml:space="preserve">Sesiunile sunt gestionate prin express-session. La login, serverul creează o sesiune și trimite un cookie HttpOnly cu identificatorul sesiunii, iar la fiecare cerere ulterioară middleware-ul session reconstruiește contextul utilizatorului din sesiunea asociată cookie-ului. Cookie-urile sunt configurate cu atributele HttpOnly (inaccesibile din JavaScript) și Secure (transmise doar prin HTTPS, în mediu de producție).</w:t>
      </w:r>
    </w:p>
    <w:p>
      <w:r>
        <w:br w:type="page"/>
      </w:r>
    </w:p>
    <w:p>
      <w:pPr>
        <w:pStyle w:val="Heading1"/>
        <w:spacing w:after="160" w:before="240"/>
      </w:pPr>
      <w:r>
        <w:rPr>
          <w:rFonts w:ascii="Arial" w:cs="Arial" w:eastAsia="Arial" w:hAnsi="Arial"/>
          <w:b/>
          <w:bCs/>
        </w:rPr>
        <w:t xml:space="preserve">4. Aplicația Project Manager</w:t>
      </w:r>
    </w:p>
    <w:p>
      <w:pPr>
        <w:pStyle w:val="Heading2"/>
        <w:spacing w:after="160" w:before="240"/>
      </w:pPr>
      <w:r>
        <w:rPr>
          <w:rFonts w:ascii="Arial" w:cs="Arial" w:eastAsia="Arial" w:hAnsi="Arial"/>
          <w:b/>
          <w:bCs/>
        </w:rPr>
        <w:t xml:space="preserve">4.1. Introducere</w:t>
      </w:r>
    </w:p>
    <w:p>
      <w:pPr>
        <w:spacing w:after="120" w:line="320"/>
        <w:jc w:val="both"/>
      </w:pPr>
      <w:r>
        <w:rPr>
          <w:rFonts w:ascii="Arial" w:cs="Arial" w:eastAsia="Arial" w:hAnsi="Arial"/>
          <w:sz w:val="22"/>
          <w:szCs w:val="22"/>
        </w:rPr>
        <w:t xml:space="preserve">Acest capitol descrie în detaliu aplicația Project Manager: roluri și permisiuni, arhitectura sistemului, structura bazei de date, organizarea codului pentru frontend și backend, endpoint-urile expuse de API, fluxul de autentificare și considerațiile de securitate.</w:t>
      </w:r>
    </w:p>
    <w:p>
      <w:pPr>
        <w:pStyle w:val="Heading2"/>
        <w:spacing w:after="160" w:before="240"/>
      </w:pPr>
      <w:r>
        <w:rPr>
          <w:rFonts w:ascii="Arial" w:cs="Arial" w:eastAsia="Arial" w:hAnsi="Arial"/>
          <w:b/>
          <w:bCs/>
        </w:rPr>
        <w:t xml:space="preserve">4.2. Roluri și permisiuni</w:t>
      </w:r>
    </w:p>
    <w:p>
      <w:pPr>
        <w:spacing w:after="120" w:line="320"/>
        <w:jc w:val="both"/>
      </w:pPr>
      <w:r>
        <w:rPr>
          <w:rFonts w:ascii="Arial" w:cs="Arial" w:eastAsia="Arial" w:hAnsi="Arial"/>
          <w:sz w:val="22"/>
          <w:szCs w:val="22"/>
        </w:rPr>
        <w:t xml:space="preserve">Aplicația definește două roluri: administrator și utilizator simplu. Rolurile sunt stocate în coloana role a tabelei user, ca enum cu valorile "admin" și "user". Diferențele între cele două roluri sunt rezumate în tabelul de mai jos.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Rol</w:t>
            </w:r>
          </w:p>
        </w:tc>
        <w:tc>
          <w:tcPr>
            <w:tcW w:type="dxa" w:w="75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Acces și responsabilități</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Admin</w:t>
            </w:r>
          </w:p>
        </w:tc>
        <w:tc>
          <w:tcPr>
            <w:tcW w:type="dxa" w:w="7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Acces complet: gestionează utilizatorii, creează, editează și șterge orice proiect, adaugă și elimină membri din proiecte. Are vizibilitate asupra tuturor sarcinilor.</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User</w:t>
            </w:r>
          </w:p>
        </w:tc>
        <w:tc>
          <w:tcPr>
            <w:tcW w:type="dxa" w:w="7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Acces doar la proiectele în care este membru. În cadrul acestor proiecte poate crea, edita și șterge sarcini, dar nu poate modifica datele proiectului sau lista de membri.</w:t>
            </w:r>
          </w:p>
        </w:tc>
      </w:tr>
    </w:tbl>
    <w:p>
      <w:pPr>
        <w:spacing w:after="0"/>
      </w:pPr>
    </w:p>
    <w:p>
      <w:pPr>
        <w:spacing w:after="120" w:line="320"/>
        <w:jc w:val="both"/>
      </w:pPr>
      <w:r>
        <w:rPr>
          <w:rFonts w:ascii="Arial" w:cs="Arial" w:eastAsia="Arial" w:hAnsi="Arial"/>
          <w:sz w:val="22"/>
          <w:szCs w:val="22"/>
        </w:rPr>
        <w:t xml:space="preserve">Matricea completă de autorizare per resursă și acțiune este prezentată în tabelul următor.</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60"/>
        <w:gridCol w:w="800"/>
        <w:gridCol w:w="1700"/>
        <w:gridCol w:w="1800"/>
      </w:tblGrid>
      <w:tr>
        <w:trPr>
          <w:tblHeader/>
        </w:trPr>
        <w:tc>
          <w:tcPr>
            <w:tcW w:type="dxa" w:w="1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Resursă</w:t>
            </w:r>
          </w:p>
        </w:tc>
        <w:tc>
          <w:tcPr>
            <w:tcW w:type="dxa" w:w="33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Acțiune</w:t>
            </w:r>
          </w:p>
        </w:tc>
        <w:tc>
          <w:tcPr>
            <w:tcW w:type="dxa" w:w="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Admin</w:t>
            </w:r>
          </w:p>
        </w:tc>
        <w:tc>
          <w:tcPr>
            <w:tcW w:type="dxa" w:w="1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User (membru)</w:t>
            </w:r>
          </w:p>
        </w:tc>
        <w:tc>
          <w:tcPr>
            <w:tcW w:type="dxa" w:w="1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User (nemembru)</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Utilizatori</w:t>
            </w:r>
          </w:p>
        </w:tc>
        <w:tc>
          <w:tcPr>
            <w:tcW w:type="dxa" w:w="3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Listare / Creare / Editare / Ștergere</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Proiecte</w:t>
            </w:r>
          </w:p>
        </w:tc>
        <w:tc>
          <w:tcPr>
            <w:tcW w:type="dxa" w:w="3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Listare toate</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Proiecte</w:t>
            </w:r>
          </w:p>
        </w:tc>
        <w:tc>
          <w:tcPr>
            <w:tcW w:type="dxa" w:w="3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Listare asignate</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Proiecte</w:t>
            </w:r>
          </w:p>
        </w:tc>
        <w:tc>
          <w:tcPr>
            <w:tcW w:type="dxa" w:w="3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Creare / Ștergere</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Proiecte</w:t>
            </w:r>
          </w:p>
        </w:tc>
        <w:tc>
          <w:tcPr>
            <w:tcW w:type="dxa" w:w="3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Editare detalii</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Proiecte</w:t>
            </w:r>
          </w:p>
        </w:tc>
        <w:tc>
          <w:tcPr>
            <w:tcW w:type="dxa" w:w="3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Adăugare / eliminare membri</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Sarcini</w:t>
            </w:r>
          </w:p>
        </w:tc>
        <w:tc>
          <w:tcPr>
            <w:tcW w:type="dxa" w:w="3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Listare în proiect</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Sarcini</w:t>
            </w:r>
          </w:p>
        </w:tc>
        <w:tc>
          <w:tcPr>
            <w:tcW w:type="dxa" w:w="3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Creare / Editare / Ștergere</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r>
    </w:tbl>
    <w:p>
      <w:pPr>
        <w:spacing w:after="0"/>
      </w:pPr>
    </w:p>
    <w:p>
      <w:pPr>
        <w:pStyle w:val="Heading2"/>
        <w:spacing w:after="160" w:before="240"/>
      </w:pPr>
      <w:r>
        <w:rPr>
          <w:rFonts w:ascii="Arial" w:cs="Arial" w:eastAsia="Arial" w:hAnsi="Arial"/>
          <w:b/>
          <w:bCs/>
        </w:rPr>
        <w:t xml:space="preserve">4.3. Arhitectura sistemului</w:t>
      </w:r>
    </w:p>
    <w:p>
      <w:pPr>
        <w:spacing w:after="120" w:line="320"/>
        <w:jc w:val="both"/>
      </w:pPr>
      <w:r>
        <w:rPr>
          <w:rFonts w:ascii="Arial" w:cs="Arial" w:eastAsia="Arial" w:hAnsi="Arial"/>
          <w:sz w:val="22"/>
          <w:szCs w:val="22"/>
        </w:rPr>
        <w:t xml:space="preserve">Aplicația urmează o arhitectură pe trei niveluri (three-tier), separând clar nivelul de prezentare (frontend Angular), nivelul de aplicație (backend Node.js/Express) și nivelul de date (MySQL). Cele trei niveluri pot fi desfășurate pe mașini diferite și pot fi scalate independent.</w:t>
      </w:r>
    </w:p>
    <w:p>
      <w:pPr>
        <w:spacing w:after="0"/>
      </w:pPr>
    </w:p>
    <w:p>
      <w:pPr>
        <w:spacing w:after="0" w:line="260"/>
        <w:ind w:left="280"/>
      </w:pPr>
      <w:r>
        <w:rPr>
          <w:rFonts w:ascii="Consolas" w:cs="Consolas" w:eastAsia="Consolas" w:hAnsi="Consolas"/>
          <w:sz w:val="18"/>
          <w:szCs w:val="18"/>
        </w:rPr>
        <w:t xml:space="preserve">┌────────────────────────────────────────────────────────────────────┐</w:t>
      </w:r>
    </w:p>
    <w:p>
      <w:pPr>
        <w:spacing w:after="0" w:line="260"/>
        <w:ind w:left="280"/>
      </w:pPr>
      <w:r>
        <w:rPr>
          <w:rFonts w:ascii="Consolas" w:cs="Consolas" w:eastAsia="Consolas" w:hAnsi="Consolas"/>
          <w:sz w:val="18"/>
          <w:szCs w:val="18"/>
        </w:rPr>
        <w:t xml:space="preserve">│                       NIVEL DE PREZENTARE                          │</w:t>
      </w:r>
    </w:p>
    <w:p>
      <w:pPr>
        <w:spacing w:after="0" w:line="260"/>
        <w:ind w:left="280"/>
      </w:pPr>
      <w:r>
        <w:rPr>
          <w:rFonts w:ascii="Consolas" w:cs="Consolas" w:eastAsia="Consolas" w:hAnsi="Consolas"/>
          <w:sz w:val="18"/>
          <w:szCs w:val="18"/>
        </w:rPr>
        <w:t xml:space="preserve">│                                                                    │</w:t>
      </w:r>
    </w:p>
    <w:p>
      <w:pPr>
        <w:spacing w:after="0" w:line="260"/>
        <w:ind w:left="280"/>
      </w:pPr>
      <w:r>
        <w:rPr>
          <w:rFonts w:ascii="Consolas" w:cs="Consolas" w:eastAsia="Consolas" w:hAnsi="Consolas"/>
          <w:sz w:val="18"/>
          <w:szCs w:val="18"/>
        </w:rPr>
        <w:t xml:space="preserve">│        Angular 21 (componente standalone, RxJS, Material)          │</w:t>
      </w:r>
    </w:p>
    <w:p>
      <w:pPr>
        <w:spacing w:after="0" w:line="260"/>
        <w:ind w:left="280"/>
      </w:pPr>
      <w:r>
        <w:rPr>
          <w:rFonts w:ascii="Consolas" w:cs="Consolas" w:eastAsia="Consolas" w:hAnsi="Consolas"/>
          <w:sz w:val="18"/>
          <w:szCs w:val="18"/>
        </w:rPr>
        <w:t xml:space="preserve">│        rulează în browserul utilizatorului                         │</w:t>
      </w:r>
    </w:p>
    <w:p>
      <w:pPr>
        <w:spacing w:after="0" w:line="260"/>
        <w:ind w:left="280"/>
      </w:pPr>
      <w:r>
        <w:rPr>
          <w:rFonts w:ascii="Consolas" w:cs="Consolas" w:eastAsia="Consolas" w:hAnsi="Consolas"/>
          <w:sz w:val="18"/>
          <w:szCs w:val="18"/>
        </w:rPr>
        <w:t xml:space="preserve">└───────────────────────────────┬────────────────────────────────────┘</w:t>
      </w:r>
    </w:p>
    <w:p>
      <w:pPr>
        <w:spacing w:after="0" w:line="260"/>
        <w:ind w:left="280"/>
      </w:pPr>
      <w:r>
        <w:rPr>
          <w:rFonts w:ascii="Consolas" w:cs="Consolas" w:eastAsia="Consolas" w:hAnsi="Consolas"/>
          <w:sz w:val="18"/>
          <w:szCs w:val="18"/>
        </w:rPr>
        <w:t xml:space="preserve">                                │   HTTP/REST (JSON)</w:t>
      </w:r>
    </w:p>
    <w:p>
      <w:pPr>
        <w:spacing w:after="0" w:line="260"/>
        <w:ind w:left="280"/>
      </w:pPr>
      <w:r>
        <w:rPr>
          <w:rFonts w:ascii="Consolas" w:cs="Consolas" w:eastAsia="Consolas" w:hAnsi="Consolas"/>
          <w:sz w:val="18"/>
          <w:szCs w:val="18"/>
        </w:rPr>
        <w:t xml:space="preserve">                                │   cookie de sesiune</w:t>
      </w:r>
    </w:p>
    <w:p>
      <w:pPr>
        <w:spacing w:after="0" w:line="260"/>
        <w:ind w:left="280"/>
      </w:pPr>
      <w:r>
        <w:rPr>
          <w:rFonts w:ascii="Consolas" w:cs="Consolas" w:eastAsia="Consolas" w:hAnsi="Consolas"/>
          <w:sz w:val="18"/>
          <w:szCs w:val="18"/>
        </w:rPr>
        <w:t xml:space="preserve">                                ▼</w:t>
      </w:r>
    </w:p>
    <w:p>
      <w:pPr>
        <w:spacing w:after="0" w:line="260"/>
        <w:ind w:left="280"/>
      </w:pPr>
      <w:r>
        <w:rPr>
          <w:rFonts w:ascii="Consolas" w:cs="Consolas" w:eastAsia="Consolas" w:hAnsi="Consolas"/>
          <w:sz w:val="18"/>
          <w:szCs w:val="18"/>
        </w:rPr>
        <w:t xml:space="preserve">┌────────────────────────────────────────────────────────────────────┐</w:t>
      </w:r>
    </w:p>
    <w:p>
      <w:pPr>
        <w:spacing w:after="0" w:line="260"/>
        <w:ind w:left="280"/>
      </w:pPr>
      <w:r>
        <w:rPr>
          <w:rFonts w:ascii="Consolas" w:cs="Consolas" w:eastAsia="Consolas" w:hAnsi="Consolas"/>
          <w:sz w:val="18"/>
          <w:szCs w:val="18"/>
        </w:rPr>
        <w:t xml:space="preserve">│                       NIVEL DE APLICAȚIE                           │</w:t>
      </w:r>
    </w:p>
    <w:p>
      <w:pPr>
        <w:spacing w:after="0" w:line="260"/>
        <w:ind w:left="280"/>
      </w:pPr>
      <w:r>
        <w:rPr>
          <w:rFonts w:ascii="Consolas" w:cs="Consolas" w:eastAsia="Consolas" w:hAnsi="Consolas"/>
          <w:sz w:val="18"/>
          <w:szCs w:val="18"/>
        </w:rPr>
        <w:t xml:space="preserve">│                                                                    │</w:t>
      </w:r>
    </w:p>
    <w:p>
      <w:pPr>
        <w:spacing w:after="0" w:line="260"/>
        <w:ind w:left="280"/>
      </w:pPr>
      <w:r>
        <w:rPr>
          <w:rFonts w:ascii="Consolas" w:cs="Consolas" w:eastAsia="Consolas" w:hAnsi="Consolas"/>
          <w:sz w:val="18"/>
          <w:szCs w:val="18"/>
        </w:rPr>
        <w:t xml:space="preserve">│        Node.js + Express + TypeORM                                 │</w:t>
      </w:r>
    </w:p>
    <w:p>
      <w:pPr>
        <w:spacing w:after="0" w:line="260"/>
        <w:ind w:left="280"/>
      </w:pPr>
      <w:r>
        <w:rPr>
          <w:rFonts w:ascii="Consolas" w:cs="Consolas" w:eastAsia="Consolas" w:hAnsi="Consolas"/>
          <w:sz w:val="18"/>
          <w:szCs w:val="18"/>
        </w:rPr>
        <w:t xml:space="preserve">│        Rute → middleware → controllere → repositorii               │</w:t>
      </w:r>
    </w:p>
    <w:p>
      <w:pPr>
        <w:spacing w:after="0" w:line="260"/>
        <w:ind w:left="280"/>
      </w:pPr>
      <w:r>
        <w:rPr>
          <w:rFonts w:ascii="Consolas" w:cs="Consolas" w:eastAsia="Consolas" w:hAnsi="Consolas"/>
          <w:sz w:val="18"/>
          <w:szCs w:val="18"/>
        </w:rPr>
        <w:t xml:space="preserve">└───────────────────────────────┬────────────────────────────────────┘</w:t>
      </w:r>
    </w:p>
    <w:p>
      <w:pPr>
        <w:spacing w:after="0" w:line="260"/>
        <w:ind w:left="280"/>
      </w:pPr>
      <w:r>
        <w:rPr>
          <w:rFonts w:ascii="Consolas" w:cs="Consolas" w:eastAsia="Consolas" w:hAnsi="Consolas"/>
          <w:sz w:val="18"/>
          <w:szCs w:val="18"/>
        </w:rPr>
        <w:t xml:space="preserve">                                │   SQL prin TypeORM</w:t>
      </w:r>
    </w:p>
    <w:p>
      <w:pPr>
        <w:spacing w:after="0" w:line="260"/>
        <w:ind w:left="280"/>
      </w:pPr>
      <w:r>
        <w:rPr>
          <w:rFonts w:ascii="Consolas" w:cs="Consolas" w:eastAsia="Consolas" w:hAnsi="Consolas"/>
          <w:sz w:val="18"/>
          <w:szCs w:val="18"/>
        </w:rPr>
        <w:t xml:space="preserve">                                ▼</w:t>
      </w:r>
    </w:p>
    <w:p>
      <w:pPr>
        <w:spacing w:after="0" w:line="260"/>
        <w:ind w:left="280"/>
      </w:pPr>
      <w:r>
        <w:rPr>
          <w:rFonts w:ascii="Consolas" w:cs="Consolas" w:eastAsia="Consolas" w:hAnsi="Consolas"/>
          <w:sz w:val="18"/>
          <w:szCs w:val="18"/>
        </w:rPr>
        <w:t xml:space="preserve">┌────────────────────────────────────────────────────────────────────┐</w:t>
      </w:r>
    </w:p>
    <w:p>
      <w:pPr>
        <w:spacing w:after="0" w:line="260"/>
        <w:ind w:left="280"/>
      </w:pPr>
      <w:r>
        <w:rPr>
          <w:rFonts w:ascii="Consolas" w:cs="Consolas" w:eastAsia="Consolas" w:hAnsi="Consolas"/>
          <w:sz w:val="18"/>
          <w:szCs w:val="18"/>
        </w:rPr>
        <w:t xml:space="preserve">│                          NIVEL DE DATE                             │</w:t>
      </w:r>
    </w:p>
    <w:p>
      <w:pPr>
        <w:spacing w:after="0" w:line="260"/>
        <w:ind w:left="280"/>
      </w:pPr>
      <w:r>
        <w:rPr>
          <w:rFonts w:ascii="Consolas" w:cs="Consolas" w:eastAsia="Consolas" w:hAnsi="Consolas"/>
          <w:sz w:val="18"/>
          <w:szCs w:val="18"/>
        </w:rPr>
        <w:t xml:space="preserve">│                                                                    │</w:t>
      </w:r>
    </w:p>
    <w:p>
      <w:pPr>
        <w:spacing w:after="0" w:line="260"/>
        <w:ind w:left="280"/>
      </w:pPr>
      <w:r>
        <w:rPr>
          <w:rFonts w:ascii="Consolas" w:cs="Consolas" w:eastAsia="Consolas" w:hAnsi="Consolas"/>
          <w:sz w:val="18"/>
          <w:szCs w:val="18"/>
        </w:rPr>
        <w:t xml:space="preserve">│        MySQL 8                                                     │</w:t>
      </w:r>
    </w:p>
    <w:p>
      <w:pPr>
        <w:spacing w:after="0" w:line="260"/>
        <w:ind w:left="280"/>
      </w:pPr>
      <w:r>
        <w:rPr>
          <w:rFonts w:ascii="Consolas" w:cs="Consolas" w:eastAsia="Consolas" w:hAnsi="Consolas"/>
          <w:sz w:val="18"/>
          <w:szCs w:val="18"/>
        </w:rPr>
        <w:t xml:space="preserve">│        user, project, project_member, task                         │</w:t>
      </w:r>
    </w:p>
    <w:p>
      <w:pPr>
        <w:spacing w:after="0" w:line="260"/>
        <w:ind w:left="280"/>
      </w:pPr>
      <w:r>
        <w:rPr>
          <w:rFonts w:ascii="Consolas" w:cs="Consolas" w:eastAsia="Consolas" w:hAnsi="Consolas"/>
          <w:sz w:val="18"/>
          <w:szCs w:val="18"/>
        </w:rPr>
        <w:t xml:space="preserve">└────────────────────────────────────────────────────────────────────┘</w:t>
      </w:r>
    </w:p>
    <w:p>
      <w:pPr>
        <w:spacing w:after="0"/>
      </w:pPr>
    </w:p>
    <w:p>
      <w:pPr>
        <w:spacing w:after="120" w:line="320"/>
        <w:jc w:val="both"/>
      </w:pPr>
      <w:r>
        <w:rPr>
          <w:rFonts w:ascii="Arial" w:cs="Arial" w:eastAsia="Arial" w:hAnsi="Arial"/>
          <w:sz w:val="22"/>
          <w:szCs w:val="22"/>
        </w:rPr>
        <w:t xml:space="preserve">Comunicarea între nivelul de prezentare și cel de aplicație se face exclusiv prin HTTP, sub forma unui API REST care întoarce răspunsuri JSON. Identitatea utilizatorului este păstrată într-un cookie de sesiune HttpOnly, gestionat de express-session. Browserul trimite automat acest cookie la fiecare cerere (cu condiția ca interceptorul Angular să seteze withCredentials: true).</w:t>
      </w:r>
    </w:p>
    <w:p>
      <w:pPr>
        <w:spacing w:after="120" w:line="320"/>
        <w:jc w:val="both"/>
      </w:pPr>
      <w:r>
        <w:rPr>
          <w:rFonts w:ascii="Arial" w:cs="Arial" w:eastAsia="Arial" w:hAnsi="Arial"/>
          <w:sz w:val="22"/>
          <w:szCs w:val="22"/>
        </w:rPr>
        <w:t xml:space="preserve">Comunicarea între nivelul de aplicație și cel de date se face prin TypeORM, care generează interogări SQL parametrizate și traduce rândurile rezultate în instanțe ale claselor entitate.</w:t>
      </w:r>
    </w:p>
    <w:p>
      <w:pPr>
        <w:pStyle w:val="Heading2"/>
        <w:spacing w:after="160" w:before="240"/>
      </w:pPr>
      <w:r>
        <w:rPr>
          <w:rFonts w:ascii="Arial" w:cs="Arial" w:eastAsia="Arial" w:hAnsi="Arial"/>
          <w:b/>
          <w:bCs/>
        </w:rPr>
        <w:t xml:space="preserve">4.4. Structura bazei de date</w:t>
      </w:r>
    </w:p>
    <w:p>
      <w:pPr>
        <w:spacing w:after="120" w:line="320"/>
        <w:jc w:val="both"/>
      </w:pPr>
      <w:r>
        <w:rPr>
          <w:rFonts w:ascii="Arial" w:cs="Arial" w:eastAsia="Arial" w:hAnsi="Arial"/>
          <w:sz w:val="22"/>
          <w:szCs w:val="22"/>
        </w:rPr>
        <w:t xml:space="preserve">Baza de date conține patru tabele principale: user, project, project_member și task. Fiecare tabel are o cheie primară numerică auto-incrementată și, după caz, una sau mai multe chei externe către celelalte tabele.</w:t>
      </w:r>
    </w:p>
    <w:p>
      <w:pPr>
        <w:pStyle w:val="Heading3"/>
        <w:spacing w:after="160" w:before="240"/>
      </w:pPr>
      <w:r>
        <w:rPr>
          <w:rFonts w:ascii="Arial" w:cs="Arial" w:eastAsia="Arial" w:hAnsi="Arial"/>
          <w:b/>
          <w:bCs/>
        </w:rPr>
        <w:t xml:space="preserve">4.4.1. Tabela user</w:t>
      </w:r>
    </w:p>
    <w:p>
      <w:pPr>
        <w:spacing w:after="120" w:line="320"/>
        <w:jc w:val="both"/>
      </w:pPr>
      <w:r>
        <w:rPr>
          <w:rFonts w:ascii="Arial" w:cs="Arial" w:eastAsia="Arial" w:hAnsi="Arial"/>
          <w:sz w:val="22"/>
          <w:szCs w:val="22"/>
        </w:rPr>
        <w:t xml:space="preserve">Stochează conturile utilizatorilor. Coloana email este unică, iar coloana password conține hash-ul bcrypt al parolei.</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60"/>
      </w:tblGrid>
      <w:tr>
        <w:trPr>
          <w:tblHeader/>
        </w:trPr>
        <w:tc>
          <w:tcPr>
            <w:tcW w:type="dxa" w:w="1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Coloană</w:t>
            </w:r>
          </w:p>
        </w:tc>
        <w:tc>
          <w:tcPr>
            <w:tcW w:type="dxa" w:w="2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Tip</w:t>
            </w:r>
          </w:p>
        </w:tc>
        <w:tc>
          <w:tcPr>
            <w:tcW w:type="dxa" w:w="52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Descriere</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id</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(PK)</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Cheie primară, auto-incrementată</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email</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VARCHAR(255)</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Adresa de e-mail, unică și obligatorie</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password</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VARCHAR(255)</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Hash bcrypt al parolei (60 caractere uzual)</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name</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VARCHAR(100)</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Numele afișat al utilizatorului</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role</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ENUM('admin','user')</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Rolul utilizatorului în sistem</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status</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ENUM('active','inactive')</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Permite dezactivarea contului fără ștergere</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created_at</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DATETIME</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Generat automat la creare</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updated_at</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DATETIME</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Actualizat automat la fiecare modificare</w:t>
            </w:r>
          </w:p>
        </w:tc>
      </w:tr>
    </w:tbl>
    <w:p>
      <w:pPr>
        <w:spacing w:after="0"/>
      </w:pPr>
    </w:p>
    <w:p>
      <w:pPr>
        <w:pStyle w:val="Heading3"/>
        <w:spacing w:after="160" w:before="240"/>
      </w:pPr>
      <w:r>
        <w:rPr>
          <w:rFonts w:ascii="Arial" w:cs="Arial" w:eastAsia="Arial" w:hAnsi="Arial"/>
          <w:b/>
          <w:bCs/>
        </w:rPr>
        <w:t xml:space="preserve">4.4.2. Tabela project</w:t>
      </w:r>
    </w:p>
    <w:p>
      <w:pPr>
        <w:spacing w:after="120" w:line="320"/>
        <w:jc w:val="both"/>
      </w:pPr>
      <w:r>
        <w:rPr>
          <w:rFonts w:ascii="Arial" w:cs="Arial" w:eastAsia="Arial" w:hAnsi="Arial"/>
          <w:sz w:val="22"/>
          <w:szCs w:val="22"/>
        </w:rPr>
        <w:t xml:space="preserve">Stochează proiectele create de administratori. Coloana created_by este o cheie externă către user.id.</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60"/>
      </w:tblGrid>
      <w:tr>
        <w:trPr>
          <w:tblHeader/>
        </w:trPr>
        <w:tc>
          <w:tcPr>
            <w:tcW w:type="dxa" w:w="1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Coloană</w:t>
            </w:r>
          </w:p>
        </w:tc>
        <w:tc>
          <w:tcPr>
            <w:tcW w:type="dxa" w:w="2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Tip</w:t>
            </w:r>
          </w:p>
        </w:tc>
        <w:tc>
          <w:tcPr>
            <w:tcW w:type="dxa" w:w="52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Descriere</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id</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(PK)</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Cheie primară, auto-incrementată</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name</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VARCHAR(255)</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Numele proiectului</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description</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TEXT</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Descriere opțională a proiectului</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created_by</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(FK)</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Referință către user.id (creatorul proiectului)</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created_at</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DATETIME</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Generat automat la creare</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updated_at</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DATETIME</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Actualizat automat la fiecare modificare</w:t>
            </w:r>
          </w:p>
        </w:tc>
      </w:tr>
    </w:tbl>
    <w:p>
      <w:pPr>
        <w:spacing w:after="0"/>
      </w:pPr>
    </w:p>
    <w:p>
      <w:pPr>
        <w:pStyle w:val="Heading3"/>
        <w:spacing w:after="160" w:before="240"/>
      </w:pPr>
      <w:r>
        <w:rPr>
          <w:rFonts w:ascii="Arial" w:cs="Arial" w:eastAsia="Arial" w:hAnsi="Arial"/>
          <w:b/>
          <w:bCs/>
        </w:rPr>
        <w:t xml:space="preserve">4.4.3. Tabela project_member</w:t>
      </w:r>
    </w:p>
    <w:p>
      <w:pPr>
        <w:spacing w:after="120" w:line="320"/>
        <w:jc w:val="both"/>
      </w:pPr>
      <w:r>
        <w:rPr>
          <w:rFonts w:ascii="Arial" w:cs="Arial" w:eastAsia="Arial" w:hAnsi="Arial"/>
          <w:sz w:val="22"/>
          <w:szCs w:val="22"/>
        </w:rPr>
        <w:t xml:space="preserve">Tabelă de legătură între user și project, care implementează relația „un utilizator este membru într-un proiect”. Perechea (project_id, user_id) este unică pentru a împiedica dublarea membrilor.</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60"/>
      </w:tblGrid>
      <w:tr>
        <w:trPr>
          <w:tblHeader/>
        </w:trPr>
        <w:tc>
          <w:tcPr>
            <w:tcW w:type="dxa" w:w="1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Coloană</w:t>
            </w:r>
          </w:p>
        </w:tc>
        <w:tc>
          <w:tcPr>
            <w:tcW w:type="dxa" w:w="2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Tip</w:t>
            </w:r>
          </w:p>
        </w:tc>
        <w:tc>
          <w:tcPr>
            <w:tcW w:type="dxa" w:w="52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Descriere</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id</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(PK)</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Cheie primară, auto-incrementată</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project_id</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(FK)</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Referință către project.id</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user_id</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(FK)</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Referință către user.id</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added_at</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DATETIME</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Momentul adăugării membrului în proiect</w:t>
            </w:r>
          </w:p>
        </w:tc>
      </w:tr>
    </w:tbl>
    <w:p>
      <w:pPr>
        <w:spacing w:after="0"/>
      </w:pPr>
    </w:p>
    <w:p>
      <w:pPr>
        <w:pStyle w:val="Heading3"/>
        <w:spacing w:after="160" w:before="240"/>
      </w:pPr>
      <w:r>
        <w:rPr>
          <w:rFonts w:ascii="Arial" w:cs="Arial" w:eastAsia="Arial" w:hAnsi="Arial"/>
          <w:b/>
          <w:bCs/>
        </w:rPr>
        <w:t xml:space="preserve">4.4.4. Tabela task</w:t>
      </w:r>
    </w:p>
    <w:p>
      <w:pPr>
        <w:spacing w:after="120" w:line="320"/>
        <w:jc w:val="both"/>
      </w:pPr>
      <w:r>
        <w:rPr>
          <w:rFonts w:ascii="Arial" w:cs="Arial" w:eastAsia="Arial" w:hAnsi="Arial"/>
          <w:sz w:val="22"/>
          <w:szCs w:val="22"/>
        </w:rPr>
        <w:t xml:space="preserve">Stochează sarcinile aparținând unui proiect. Fiecare sarcină are obligatoriu un proiect (project_id) și un creator (created_by), iar opțional poate fi atribuită unui utilizator (assigned_to).</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Coloană</w:t>
            </w:r>
          </w:p>
        </w:tc>
        <w:tc>
          <w:tcPr>
            <w:tcW w:type="dxa" w:w="2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Tip</w:t>
            </w:r>
          </w:p>
        </w:tc>
        <w:tc>
          <w:tcPr>
            <w:tcW w:type="dxa" w:w="48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Descriere</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id</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(PK)</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Cheie primară, auto-incrementată</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project_id</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(FK)</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Proiectul căruia îi aparține sarcina</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title</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VARCHAR(255)</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Titlul sarcinii</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description</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TEXT</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Descriere opțională</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status</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ENUM('todo','in_progress','done')</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Statusul sarcinii</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priority</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ENUM('low','medium','high')</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Prioritatea sarcinii</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due_date</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DATE</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Termen limită (opțional)</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assigned_to</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(FK, nullable)</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Utilizatorul atribuit (poate fi NULL)</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created_by</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 (FK)</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Utilizatorul care a creat sarcina</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created_at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DATETIME</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Generat automat la creare</w:t>
            </w:r>
          </w:p>
        </w:tc>
      </w:tr>
      <w:tr>
        <w:trPr>
          <w:tblHeader w:val="false"/>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updated_at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DATETIME</w:t>
            </w:r>
          </w:p>
        </w:tc>
        <w:tc>
          <w:tcPr>
            <w:tcW w:type="dxa" w:w="4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Actualizat automat la fiecare modificare</w:t>
            </w:r>
          </w:p>
        </w:tc>
      </w:tr>
    </w:tbl>
    <w:p>
      <w:pPr>
        <w:spacing w:after="0"/>
      </w:pPr>
    </w:p>
    <w:p>
      <w:pPr>
        <w:pStyle w:val="Heading3"/>
        <w:spacing w:after="160" w:before="240"/>
      </w:pPr>
      <w:r>
        <w:rPr>
          <w:rFonts w:ascii="Arial" w:cs="Arial" w:eastAsia="Arial" w:hAnsi="Arial"/>
          <w:b/>
          <w:bCs/>
        </w:rPr>
        <w:t xml:space="preserve">4.4.5. Relații și indexuri</w:t>
      </w:r>
    </w:p>
    <w:p>
      <w:pPr>
        <w:spacing w:after="120" w:line="320"/>
        <w:jc w:val="both"/>
      </w:pPr>
      <w:r>
        <w:rPr>
          <w:rFonts w:ascii="Arial" w:cs="Arial" w:eastAsia="Arial" w:hAnsi="Arial"/>
          <w:sz w:val="22"/>
          <w:szCs w:val="22"/>
        </w:rPr>
        <w:t xml:space="preserve">Relațiile dintre tabele sunt rezumate mai jos:</w:t>
      </w:r>
    </w:p>
    <w:p>
      <w:pPr>
        <w:pStyle w:val="ListParagraph"/>
        <w:numPr>
          <w:ilvl w:val="0"/>
          <w:numId w:val="2"/>
        </w:numPr>
        <w:spacing w:after="60" w:line="300"/>
      </w:pPr>
      <w:r>
        <w:rPr>
          <w:rFonts w:ascii="Arial" w:cs="Arial" w:eastAsia="Arial" w:hAnsi="Arial"/>
          <w:sz w:val="22"/>
          <w:szCs w:val="22"/>
        </w:rPr>
        <w:t xml:space="preserve">user (1) — (N) project (un utilizator creează multiple proiecte)</w:t>
      </w:r>
    </w:p>
    <w:p>
      <w:pPr>
        <w:pStyle w:val="ListParagraph"/>
        <w:numPr>
          <w:ilvl w:val="0"/>
          <w:numId w:val="2"/>
        </w:numPr>
        <w:spacing w:after="60" w:line="300"/>
      </w:pPr>
      <w:r>
        <w:rPr>
          <w:rFonts w:ascii="Arial" w:cs="Arial" w:eastAsia="Arial" w:hAnsi="Arial"/>
          <w:sz w:val="22"/>
          <w:szCs w:val="22"/>
        </w:rPr>
        <w:t xml:space="preserve">user (N) — (N) project (relație many-to-many prin project_member)</w:t>
      </w:r>
    </w:p>
    <w:p>
      <w:pPr>
        <w:pStyle w:val="ListParagraph"/>
        <w:numPr>
          <w:ilvl w:val="0"/>
          <w:numId w:val="2"/>
        </w:numPr>
        <w:spacing w:after="60" w:line="300"/>
      </w:pPr>
      <w:r>
        <w:rPr>
          <w:rFonts w:ascii="Arial" w:cs="Arial" w:eastAsia="Arial" w:hAnsi="Arial"/>
          <w:sz w:val="22"/>
          <w:szCs w:val="22"/>
        </w:rPr>
        <w:t xml:space="preserve">project (1) — (N) task (un proiect conține multiple sarcini)</w:t>
      </w:r>
    </w:p>
    <w:p>
      <w:pPr>
        <w:pStyle w:val="ListParagraph"/>
        <w:numPr>
          <w:ilvl w:val="0"/>
          <w:numId w:val="2"/>
        </w:numPr>
        <w:spacing w:after="60" w:line="300"/>
      </w:pPr>
      <w:r>
        <w:rPr>
          <w:rFonts w:ascii="Arial" w:cs="Arial" w:eastAsia="Arial" w:hAnsi="Arial"/>
          <w:sz w:val="22"/>
          <w:szCs w:val="22"/>
        </w:rPr>
        <w:t xml:space="preserve">user (1) — (N) task (un utilizator poate fi atribuit la multiple sarcini)</w:t>
      </w:r>
    </w:p>
    <w:p>
      <w:pPr>
        <w:pStyle w:val="ListParagraph"/>
        <w:numPr>
          <w:ilvl w:val="0"/>
          <w:numId w:val="2"/>
        </w:numPr>
        <w:spacing w:after="60" w:line="300"/>
      </w:pPr>
      <w:r>
        <w:rPr>
          <w:rFonts w:ascii="Arial" w:cs="Arial" w:eastAsia="Arial" w:hAnsi="Arial"/>
          <w:sz w:val="22"/>
          <w:szCs w:val="22"/>
        </w:rPr>
        <w:t xml:space="preserve">user (1) — (N) task (un utilizator poate crea multiple sarcini)</w:t>
      </w:r>
    </w:p>
    <w:p>
      <w:pPr>
        <w:spacing w:after="0"/>
      </w:pPr>
    </w:p>
    <w:p>
      <w:pPr>
        <w:spacing w:after="120" w:line="320"/>
        <w:jc w:val="both"/>
      </w:pPr>
      <w:r>
        <w:rPr>
          <w:rFonts w:ascii="Arial" w:cs="Arial" w:eastAsia="Arial" w:hAnsi="Arial"/>
          <w:sz w:val="22"/>
          <w:szCs w:val="22"/>
        </w:rPr>
        <w:t xml:space="preserve">Pentru performanță, sunt definite următoarele indexuri pe lângă cheile primare:</w:t>
      </w:r>
    </w:p>
    <w:p>
      <w:pPr>
        <w:pStyle w:val="ListParagraph"/>
        <w:numPr>
          <w:ilvl w:val="0"/>
          <w:numId w:val="2"/>
        </w:numPr>
        <w:spacing w:after="60" w:line="300"/>
      </w:pPr>
      <w:r>
        <w:rPr>
          <w:rFonts w:ascii="Consolas" w:cs="Consolas" w:eastAsia="Consolas" w:hAnsi="Consolas"/>
          <w:sz w:val="20"/>
          <w:szCs w:val="20"/>
        </w:rPr>
        <w:t xml:space="preserve">user(email)</w:t>
      </w:r>
      <w:r>
        <w:rPr>
          <w:rFonts w:ascii="Arial" w:cs="Arial" w:eastAsia="Arial" w:hAnsi="Arial"/>
          <w:sz w:val="22"/>
          <w:szCs w:val="22"/>
        </w:rPr>
        <w:t xml:space="preserve"> — index unic pentru căutarea rapidă la login;</w:t>
      </w:r>
    </w:p>
    <w:p>
      <w:pPr>
        <w:pStyle w:val="ListParagraph"/>
        <w:numPr>
          <w:ilvl w:val="0"/>
          <w:numId w:val="2"/>
        </w:numPr>
        <w:spacing w:after="60" w:line="300"/>
      </w:pPr>
      <w:r>
        <w:rPr>
          <w:rFonts w:ascii="Consolas" w:cs="Consolas" w:eastAsia="Consolas" w:hAnsi="Consolas"/>
          <w:sz w:val="20"/>
          <w:szCs w:val="20"/>
        </w:rPr>
        <w:t xml:space="preserve">project(created_by)</w:t>
      </w:r>
      <w:r>
        <w:rPr>
          <w:rFonts w:ascii="Arial" w:cs="Arial" w:eastAsia="Arial" w:hAnsi="Arial"/>
          <w:sz w:val="22"/>
          <w:szCs w:val="22"/>
        </w:rPr>
        <w:t xml:space="preserve"> — index pentru filtrare după creator;</w:t>
      </w:r>
    </w:p>
    <w:p>
      <w:pPr>
        <w:pStyle w:val="ListParagraph"/>
        <w:numPr>
          <w:ilvl w:val="0"/>
          <w:numId w:val="2"/>
        </w:numPr>
        <w:spacing w:after="60" w:line="300"/>
      </w:pPr>
      <w:r>
        <w:rPr>
          <w:rFonts w:ascii="Consolas" w:cs="Consolas" w:eastAsia="Consolas" w:hAnsi="Consolas"/>
          <w:sz w:val="20"/>
          <w:szCs w:val="20"/>
        </w:rPr>
        <w:t xml:space="preserve">project_member(project_id, user_id)</w:t>
      </w:r>
      <w:r>
        <w:rPr>
          <w:rFonts w:ascii="Arial" w:cs="Arial" w:eastAsia="Arial" w:hAnsi="Arial"/>
          <w:sz w:val="22"/>
          <w:szCs w:val="22"/>
        </w:rPr>
        <w:t xml:space="preserve"> — index unic compus pentru a împiedica dublarea membrilor;</w:t>
      </w:r>
    </w:p>
    <w:p>
      <w:pPr>
        <w:pStyle w:val="ListParagraph"/>
        <w:numPr>
          <w:ilvl w:val="0"/>
          <w:numId w:val="2"/>
        </w:numPr>
        <w:spacing w:after="60" w:line="300"/>
      </w:pPr>
      <w:r>
        <w:rPr>
          <w:rFonts w:ascii="Consolas" w:cs="Consolas" w:eastAsia="Consolas" w:hAnsi="Consolas"/>
          <w:sz w:val="20"/>
          <w:szCs w:val="20"/>
        </w:rPr>
        <w:t xml:space="preserve">task(project_id)</w:t>
      </w:r>
      <w:r>
        <w:rPr>
          <w:rFonts w:ascii="Arial" w:cs="Arial" w:eastAsia="Arial" w:hAnsi="Arial"/>
          <w:sz w:val="22"/>
          <w:szCs w:val="22"/>
        </w:rPr>
        <w:t xml:space="preserve">, </w:t>
      </w:r>
      <w:r>
        <w:rPr>
          <w:rFonts w:ascii="Consolas" w:cs="Consolas" w:eastAsia="Consolas" w:hAnsi="Consolas"/>
          <w:sz w:val="20"/>
          <w:szCs w:val="20"/>
        </w:rPr>
        <w:t xml:space="preserve">task(assigned_to)</w:t>
      </w:r>
      <w:r>
        <w:rPr>
          <w:rFonts w:ascii="Arial" w:cs="Arial" w:eastAsia="Arial" w:hAnsi="Arial"/>
          <w:sz w:val="22"/>
          <w:szCs w:val="22"/>
        </w:rPr>
        <w:t xml:space="preserve">, </w:t>
      </w:r>
      <w:r>
        <w:rPr>
          <w:rFonts w:ascii="Consolas" w:cs="Consolas" w:eastAsia="Consolas" w:hAnsi="Consolas"/>
          <w:sz w:val="20"/>
          <w:szCs w:val="20"/>
        </w:rPr>
        <w:t xml:space="preserve">task(status)</w:t>
      </w:r>
      <w:r>
        <w:rPr>
          <w:rFonts w:ascii="Arial" w:cs="Arial" w:eastAsia="Arial" w:hAnsi="Arial"/>
          <w:sz w:val="22"/>
          <w:szCs w:val="22"/>
        </w:rPr>
        <w:t xml:space="preserve"> — indexuri pentru filtrele uzuale din UI.</w:t>
      </w:r>
    </w:p>
    <w:p>
      <w:r>
        <w:br w:type="page"/>
      </w:r>
    </w:p>
    <w:p>
      <w:pPr>
        <w:pStyle w:val="Heading2"/>
        <w:spacing w:after="160" w:before="240"/>
      </w:pPr>
      <w:r>
        <w:rPr>
          <w:rFonts w:ascii="Arial" w:cs="Arial" w:eastAsia="Arial" w:hAnsi="Arial"/>
          <w:b/>
          <w:bCs/>
        </w:rPr>
        <w:t xml:space="preserve">4.5. Structura aplicației</w:t>
      </w:r>
    </w:p>
    <w:p>
      <w:pPr>
        <w:pStyle w:val="Heading3"/>
        <w:spacing w:after="160" w:before="240"/>
      </w:pPr>
      <w:r>
        <w:rPr>
          <w:rFonts w:ascii="Arial" w:cs="Arial" w:eastAsia="Arial" w:hAnsi="Arial"/>
          <w:b/>
          <w:bCs/>
        </w:rPr>
        <w:t xml:space="preserve">4.5.1. Frontend</w:t>
      </w:r>
    </w:p>
    <w:p>
      <w:pPr>
        <w:spacing w:after="120" w:line="320"/>
        <w:jc w:val="both"/>
      </w:pPr>
      <w:r>
        <w:rPr>
          <w:rFonts w:ascii="Arial" w:cs="Arial" w:eastAsia="Arial" w:hAnsi="Arial"/>
          <w:sz w:val="22"/>
          <w:szCs w:val="22"/>
        </w:rPr>
        <w:t xml:space="preserve">Codul frontend este organizat în următoarea ierarhie de foldere:</w:t>
      </w:r>
    </w:p>
    <w:p>
      <w:pPr>
        <w:spacing w:after="0"/>
      </w:pPr>
    </w:p>
    <w:p>
      <w:pPr>
        <w:spacing w:after="0" w:line="260"/>
        <w:ind w:left="280"/>
      </w:pPr>
      <w:r>
        <w:rPr>
          <w:rFonts w:ascii="Consolas" w:cs="Consolas" w:eastAsia="Consolas" w:hAnsi="Consolas"/>
          <w:sz w:val="18"/>
          <w:szCs w:val="18"/>
        </w:rPr>
        <w:t xml:space="preserve">client/src/app/</w:t>
      </w:r>
    </w:p>
    <w:p>
      <w:pPr>
        <w:spacing w:after="0" w:line="260"/>
        <w:ind w:left="280"/>
      </w:pPr>
      <w:r>
        <w:rPr>
          <w:rFonts w:ascii="Consolas" w:cs="Consolas" w:eastAsia="Consolas" w:hAnsi="Consolas"/>
          <w:sz w:val="18"/>
          <w:szCs w:val="18"/>
        </w:rPr>
        <w:t xml:space="preserve">├── core/</w:t>
      </w:r>
    </w:p>
    <w:p>
      <w:pPr>
        <w:spacing w:after="0" w:line="260"/>
        <w:ind w:left="280"/>
      </w:pPr>
      <w:r>
        <w:rPr>
          <w:rFonts w:ascii="Consolas" w:cs="Consolas" w:eastAsia="Consolas" w:hAnsi="Consolas"/>
          <w:sz w:val="18"/>
          <w:szCs w:val="18"/>
        </w:rPr>
        <w:t xml:space="preserve">│   ├── guards/</w:t>
      </w:r>
    </w:p>
    <w:p>
      <w:pPr>
        <w:spacing w:after="0" w:line="260"/>
        <w:ind w:left="280"/>
      </w:pPr>
      <w:r>
        <w:rPr>
          <w:rFonts w:ascii="Consolas" w:cs="Consolas" w:eastAsia="Consolas" w:hAnsi="Consolas"/>
          <w:sz w:val="18"/>
          <w:szCs w:val="18"/>
        </w:rPr>
        <w:t xml:space="preserve">│   │   ├── auth.guard.ts          # protejează rutele autentificate</w:t>
      </w:r>
    </w:p>
    <w:p>
      <w:pPr>
        <w:spacing w:after="0" w:line="260"/>
        <w:ind w:left="280"/>
      </w:pPr>
      <w:r>
        <w:rPr>
          <w:rFonts w:ascii="Consolas" w:cs="Consolas" w:eastAsia="Consolas" w:hAnsi="Consolas"/>
          <w:sz w:val="18"/>
          <w:szCs w:val="18"/>
        </w:rPr>
        <w:t xml:space="preserve">│   │   └── admin.guard.ts         # protejează rutele de admin</w:t>
      </w:r>
    </w:p>
    <w:p>
      <w:pPr>
        <w:spacing w:after="0" w:line="260"/>
        <w:ind w:left="280"/>
      </w:pPr>
      <w:r>
        <w:rPr>
          <w:rFonts w:ascii="Consolas" w:cs="Consolas" w:eastAsia="Consolas" w:hAnsi="Consolas"/>
          <w:sz w:val="18"/>
          <w:szCs w:val="18"/>
        </w:rPr>
        <w:t xml:space="preserve">│   ├── interceptors/</w:t>
      </w:r>
    </w:p>
    <w:p>
      <w:pPr>
        <w:spacing w:after="0" w:line="260"/>
        <w:ind w:left="280"/>
      </w:pPr>
      <w:r>
        <w:rPr>
          <w:rFonts w:ascii="Consolas" w:cs="Consolas" w:eastAsia="Consolas" w:hAnsi="Consolas"/>
          <w:sz w:val="18"/>
          <w:szCs w:val="18"/>
        </w:rPr>
        <w:t xml:space="preserve">│   │   └── auth.interceptor.ts    # adaugă withCredentials la cereri</w:t>
      </w:r>
    </w:p>
    <w:p>
      <w:pPr>
        <w:spacing w:after="0" w:line="260"/>
        <w:ind w:left="280"/>
      </w:pPr>
      <w:r>
        <w:rPr>
          <w:rFonts w:ascii="Consolas" w:cs="Consolas" w:eastAsia="Consolas" w:hAnsi="Consolas"/>
          <w:sz w:val="18"/>
          <w:szCs w:val="18"/>
        </w:rPr>
        <w:t xml:space="preserve">│   └── services/</w:t>
      </w:r>
    </w:p>
    <w:p>
      <w:pPr>
        <w:spacing w:after="0" w:line="260"/>
        <w:ind w:left="280"/>
      </w:pPr>
      <w:r>
        <w:rPr>
          <w:rFonts w:ascii="Consolas" w:cs="Consolas" w:eastAsia="Consolas" w:hAnsi="Consolas"/>
          <w:sz w:val="18"/>
          <w:szCs w:val="18"/>
        </w:rPr>
        <w:t xml:space="preserve">│       ├── auth.service.ts</w:t>
      </w:r>
    </w:p>
    <w:p>
      <w:pPr>
        <w:spacing w:after="0" w:line="260"/>
        <w:ind w:left="280"/>
      </w:pPr>
      <w:r>
        <w:rPr>
          <w:rFonts w:ascii="Consolas" w:cs="Consolas" w:eastAsia="Consolas" w:hAnsi="Consolas"/>
          <w:sz w:val="18"/>
          <w:szCs w:val="18"/>
        </w:rPr>
        <w:t xml:space="preserve">│       ├── user.service.ts</w:t>
      </w:r>
    </w:p>
    <w:p>
      <w:pPr>
        <w:spacing w:after="0" w:line="260"/>
        <w:ind w:left="280"/>
      </w:pPr>
      <w:r>
        <w:rPr>
          <w:rFonts w:ascii="Consolas" w:cs="Consolas" w:eastAsia="Consolas" w:hAnsi="Consolas"/>
          <w:sz w:val="18"/>
          <w:szCs w:val="18"/>
        </w:rPr>
        <w:t xml:space="preserve">│       ├── project.service.ts</w:t>
      </w:r>
    </w:p>
    <w:p>
      <w:pPr>
        <w:spacing w:after="0" w:line="260"/>
        <w:ind w:left="280"/>
      </w:pPr>
      <w:r>
        <w:rPr>
          <w:rFonts w:ascii="Consolas" w:cs="Consolas" w:eastAsia="Consolas" w:hAnsi="Consolas"/>
          <w:sz w:val="18"/>
          <w:szCs w:val="18"/>
        </w:rPr>
        <w:t xml:space="preserve">│       └── task.service.ts</w:t>
      </w:r>
    </w:p>
    <w:p>
      <w:pPr>
        <w:spacing w:after="0" w:line="260"/>
        <w:ind w:left="280"/>
      </w:pPr>
      <w:r>
        <w:rPr>
          <w:rFonts w:ascii="Consolas" w:cs="Consolas" w:eastAsia="Consolas" w:hAnsi="Consolas"/>
          <w:sz w:val="18"/>
          <w:szCs w:val="18"/>
        </w:rPr>
        <w:t xml:space="preserve">├── shared/</w:t>
      </w:r>
    </w:p>
    <w:p>
      <w:pPr>
        <w:spacing w:after="0" w:line="260"/>
        <w:ind w:left="280"/>
      </w:pPr>
      <w:r>
        <w:rPr>
          <w:rFonts w:ascii="Consolas" w:cs="Consolas" w:eastAsia="Consolas" w:hAnsi="Consolas"/>
          <w:sz w:val="18"/>
          <w:szCs w:val="18"/>
        </w:rPr>
        <w:t xml:space="preserve">│   ├── components/                # componente reutilizabile</w:t>
      </w:r>
    </w:p>
    <w:p>
      <w:pPr>
        <w:spacing w:after="0" w:line="260"/>
        <w:ind w:left="280"/>
      </w:pPr>
      <w:r>
        <w:rPr>
          <w:rFonts w:ascii="Consolas" w:cs="Consolas" w:eastAsia="Consolas" w:hAnsi="Consolas"/>
          <w:sz w:val="18"/>
          <w:szCs w:val="18"/>
        </w:rPr>
        <w:t xml:space="preserve">│   └── models/                    # interfețe TypeScript</w:t>
      </w:r>
    </w:p>
    <w:p>
      <w:pPr>
        <w:spacing w:after="0" w:line="260"/>
        <w:ind w:left="280"/>
      </w:pPr>
      <w:r>
        <w:rPr>
          <w:rFonts w:ascii="Consolas" w:cs="Consolas" w:eastAsia="Consolas" w:hAnsi="Consolas"/>
          <w:sz w:val="18"/>
          <w:szCs w:val="18"/>
        </w:rPr>
        <w:t xml:space="preserve">├── layouts/</w:t>
      </w:r>
    </w:p>
    <w:p>
      <w:pPr>
        <w:spacing w:after="0" w:line="260"/>
        <w:ind w:left="280"/>
      </w:pPr>
      <w:r>
        <w:rPr>
          <w:rFonts w:ascii="Consolas" w:cs="Consolas" w:eastAsia="Consolas" w:hAnsi="Consolas"/>
          <w:sz w:val="18"/>
          <w:szCs w:val="18"/>
        </w:rPr>
        <w:t xml:space="preserve">│   ├── auth-layout/               # layout pentru login/register</w:t>
      </w:r>
    </w:p>
    <w:p>
      <w:pPr>
        <w:spacing w:after="0" w:line="260"/>
        <w:ind w:left="280"/>
      </w:pPr>
      <w:r>
        <w:rPr>
          <w:rFonts w:ascii="Consolas" w:cs="Consolas" w:eastAsia="Consolas" w:hAnsi="Consolas"/>
          <w:sz w:val="18"/>
          <w:szCs w:val="18"/>
        </w:rPr>
        <w:t xml:space="preserve">│   └── main-layout/               # layout cu sidebar + header</w:t>
      </w:r>
    </w:p>
    <w:p>
      <w:pPr>
        <w:spacing w:after="0" w:line="260"/>
        <w:ind w:left="280"/>
      </w:pPr>
      <w:r>
        <w:rPr>
          <w:rFonts w:ascii="Consolas" w:cs="Consolas" w:eastAsia="Consolas" w:hAnsi="Consolas"/>
          <w:sz w:val="18"/>
          <w:szCs w:val="18"/>
        </w:rPr>
        <w:t xml:space="preserve">└── pages/</w:t>
      </w:r>
    </w:p>
    <w:p>
      <w:pPr>
        <w:spacing w:after="0" w:line="260"/>
        <w:ind w:left="280"/>
      </w:pPr>
      <w:r>
        <w:rPr>
          <w:rFonts w:ascii="Consolas" w:cs="Consolas" w:eastAsia="Consolas" w:hAnsi="Consolas"/>
          <w:sz w:val="18"/>
          <w:szCs w:val="18"/>
        </w:rPr>
        <w:t xml:space="preserve">    ├── auth/</w:t>
      </w:r>
    </w:p>
    <w:p>
      <w:pPr>
        <w:spacing w:after="0" w:line="260"/>
        <w:ind w:left="280"/>
      </w:pPr>
      <w:r>
        <w:rPr>
          <w:rFonts w:ascii="Consolas" w:cs="Consolas" w:eastAsia="Consolas" w:hAnsi="Consolas"/>
          <w:sz w:val="18"/>
          <w:szCs w:val="18"/>
        </w:rPr>
        <w:t xml:space="preserve">    │   ├── login/</w:t>
      </w:r>
    </w:p>
    <w:p>
      <w:pPr>
        <w:spacing w:after="0" w:line="260"/>
        <w:ind w:left="280"/>
      </w:pPr>
      <w:r>
        <w:rPr>
          <w:rFonts w:ascii="Consolas" w:cs="Consolas" w:eastAsia="Consolas" w:hAnsi="Consolas"/>
          <w:sz w:val="18"/>
          <w:szCs w:val="18"/>
        </w:rPr>
        <w:t xml:space="preserve">    │   └── register/</w:t>
      </w:r>
    </w:p>
    <w:p>
      <w:pPr>
        <w:spacing w:after="0" w:line="260"/>
        <w:ind w:left="280"/>
      </w:pPr>
      <w:r>
        <w:rPr>
          <w:rFonts w:ascii="Consolas" w:cs="Consolas" w:eastAsia="Consolas" w:hAnsi="Consolas"/>
          <w:sz w:val="18"/>
          <w:szCs w:val="18"/>
        </w:rPr>
        <w:t xml:space="preserve">    ├── dashboard/</w:t>
      </w:r>
    </w:p>
    <w:p>
      <w:pPr>
        <w:spacing w:after="0" w:line="260"/>
        <w:ind w:left="280"/>
      </w:pPr>
      <w:r>
        <w:rPr>
          <w:rFonts w:ascii="Consolas" w:cs="Consolas" w:eastAsia="Consolas" w:hAnsi="Consolas"/>
          <w:sz w:val="18"/>
          <w:szCs w:val="18"/>
        </w:rPr>
        <w:t xml:space="preserve">    ├── admin/</w:t>
      </w:r>
    </w:p>
    <w:p>
      <w:pPr>
        <w:spacing w:after="0" w:line="260"/>
        <w:ind w:left="280"/>
      </w:pPr>
      <w:r>
        <w:rPr>
          <w:rFonts w:ascii="Consolas" w:cs="Consolas" w:eastAsia="Consolas" w:hAnsi="Consolas"/>
          <w:sz w:val="18"/>
          <w:szCs w:val="18"/>
        </w:rPr>
        <w:t xml:space="preserve">    │   └── users/                 # gestiunea utilizatorilor</w:t>
      </w:r>
    </w:p>
    <w:p>
      <w:pPr>
        <w:spacing w:after="0" w:line="260"/>
        <w:ind w:left="280"/>
      </w:pPr>
      <w:r>
        <w:rPr>
          <w:rFonts w:ascii="Consolas" w:cs="Consolas" w:eastAsia="Consolas" w:hAnsi="Consolas"/>
          <w:sz w:val="18"/>
          <w:szCs w:val="18"/>
        </w:rPr>
        <w:t xml:space="preserve">    ├── projects/</w:t>
      </w:r>
    </w:p>
    <w:p>
      <w:pPr>
        <w:spacing w:after="0" w:line="260"/>
        <w:ind w:left="280"/>
      </w:pPr>
      <w:r>
        <w:rPr>
          <w:rFonts w:ascii="Consolas" w:cs="Consolas" w:eastAsia="Consolas" w:hAnsi="Consolas"/>
          <w:sz w:val="18"/>
          <w:szCs w:val="18"/>
        </w:rPr>
        <w:t xml:space="preserve">    │   ├── project-list/</w:t>
      </w:r>
    </w:p>
    <w:p>
      <w:pPr>
        <w:spacing w:after="0" w:line="260"/>
        <w:ind w:left="280"/>
      </w:pPr>
      <w:r>
        <w:rPr>
          <w:rFonts w:ascii="Consolas" w:cs="Consolas" w:eastAsia="Consolas" w:hAnsi="Consolas"/>
          <w:sz w:val="18"/>
          <w:szCs w:val="18"/>
        </w:rPr>
        <w:t xml:space="preserve">    │   ├── project-form/</w:t>
      </w:r>
    </w:p>
    <w:p>
      <w:pPr>
        <w:spacing w:after="0" w:line="260"/>
        <w:ind w:left="280"/>
      </w:pPr>
      <w:r>
        <w:rPr>
          <w:rFonts w:ascii="Consolas" w:cs="Consolas" w:eastAsia="Consolas" w:hAnsi="Consolas"/>
          <w:sz w:val="18"/>
          <w:szCs w:val="18"/>
        </w:rPr>
        <w:t xml:space="preserve">    │   └── project-detail/</w:t>
      </w:r>
    </w:p>
    <w:p>
      <w:pPr>
        <w:spacing w:after="0" w:line="260"/>
        <w:ind w:left="280"/>
      </w:pPr>
      <w:r>
        <w:rPr>
          <w:rFonts w:ascii="Consolas" w:cs="Consolas" w:eastAsia="Consolas" w:hAnsi="Consolas"/>
          <w:sz w:val="18"/>
          <w:szCs w:val="18"/>
        </w:rPr>
        <w:t xml:space="preserve">    └── tasks/</w:t>
      </w:r>
    </w:p>
    <w:p>
      <w:pPr>
        <w:spacing w:after="0" w:line="260"/>
        <w:ind w:left="280"/>
      </w:pPr>
      <w:r>
        <w:rPr>
          <w:rFonts w:ascii="Consolas" w:cs="Consolas" w:eastAsia="Consolas" w:hAnsi="Consolas"/>
          <w:sz w:val="18"/>
          <w:szCs w:val="18"/>
        </w:rPr>
        <w:t xml:space="preserve">        ├── task-list/</w:t>
      </w:r>
    </w:p>
    <w:p>
      <w:pPr>
        <w:spacing w:after="0" w:line="260"/>
        <w:ind w:left="280"/>
      </w:pPr>
      <w:r>
        <w:rPr>
          <w:rFonts w:ascii="Consolas" w:cs="Consolas" w:eastAsia="Consolas" w:hAnsi="Consolas"/>
          <w:sz w:val="18"/>
          <w:szCs w:val="18"/>
        </w:rPr>
        <w:t xml:space="preserve">        └── task-form/</w:t>
      </w:r>
    </w:p>
    <w:p>
      <w:pPr>
        <w:spacing w:after="0"/>
      </w:pPr>
    </w:p>
    <w:p>
      <w:pPr>
        <w:spacing w:after="120" w:line="320"/>
        <w:jc w:val="both"/>
      </w:pPr>
      <w:r>
        <w:rPr>
          <w:rFonts w:ascii="Arial" w:cs="Arial" w:eastAsia="Arial" w:hAnsi="Arial"/>
          <w:sz w:val="22"/>
          <w:szCs w:val="22"/>
        </w:rPr>
        <w:t xml:space="preserve">Folderul core conține elementele globale ale aplicației: guard-urile pentru protejarea rutelor, interceptorul HTTP și serviciile pentru comunicarea cu API-ul. Folderul shared conține componente UI mici, reutilizabile în mai multe pagini, precum și interfețele TypeScript ale entităților trimise prin API. Layout-urile definesc structura comună a paginilor (formularele de autentificare au un layout minimal, iar paginile aplicației folosesc un layout cu sidebar). Folderul pages conține componentele de tip pagină, fiecare corespunzând unei rute.</w:t>
      </w:r>
    </w:p>
    <w:p>
      <w:pPr>
        <w:pStyle w:val="Heading3"/>
        <w:spacing w:after="160" w:before="240"/>
      </w:pPr>
      <w:r>
        <w:rPr>
          <w:rFonts w:ascii="Arial" w:cs="Arial" w:eastAsia="Arial" w:hAnsi="Arial"/>
          <w:b/>
          <w:bCs/>
        </w:rPr>
        <w:t xml:space="preserve">4.5.2. Backend</w:t>
      </w:r>
    </w:p>
    <w:p>
      <w:pPr>
        <w:spacing w:after="120" w:line="320"/>
        <w:jc w:val="both"/>
      </w:pPr>
      <w:r>
        <w:rPr>
          <w:rFonts w:ascii="Arial" w:cs="Arial" w:eastAsia="Arial" w:hAnsi="Arial"/>
          <w:sz w:val="22"/>
          <w:szCs w:val="22"/>
        </w:rPr>
        <w:t xml:space="preserve">Codul backend este organizat în următoarea ierarhie de foldere:</w:t>
      </w:r>
    </w:p>
    <w:p>
      <w:pPr>
        <w:spacing w:after="0"/>
      </w:pPr>
    </w:p>
    <w:p>
      <w:pPr>
        <w:spacing w:after="0" w:line="260"/>
        <w:ind w:left="280"/>
      </w:pPr>
      <w:r>
        <w:rPr>
          <w:rFonts w:ascii="Consolas" w:cs="Consolas" w:eastAsia="Consolas" w:hAnsi="Consolas"/>
          <w:sz w:val="18"/>
          <w:szCs w:val="18"/>
        </w:rPr>
        <w:t xml:space="preserve">server/src/</w:t>
      </w:r>
    </w:p>
    <w:p>
      <w:pPr>
        <w:spacing w:after="0" w:line="260"/>
        <w:ind w:left="280"/>
      </w:pPr>
      <w:r>
        <w:rPr>
          <w:rFonts w:ascii="Consolas" w:cs="Consolas" w:eastAsia="Consolas" w:hAnsi="Consolas"/>
          <w:sz w:val="18"/>
          <w:szCs w:val="18"/>
        </w:rPr>
        <w:t xml:space="preserve">├── index.ts                       # punct de intrare</w:t>
      </w:r>
    </w:p>
    <w:p>
      <w:pPr>
        <w:spacing w:after="0" w:line="260"/>
        <w:ind w:left="280"/>
      </w:pPr>
      <w:r>
        <w:rPr>
          <w:rFonts w:ascii="Consolas" w:cs="Consolas" w:eastAsia="Consolas" w:hAnsi="Consolas"/>
          <w:sz w:val="18"/>
          <w:szCs w:val="18"/>
        </w:rPr>
        <w:t xml:space="preserve">├── config/</w:t>
      </w:r>
    </w:p>
    <w:p>
      <w:pPr>
        <w:spacing w:after="0" w:line="260"/>
        <w:ind w:left="280"/>
      </w:pPr>
      <w:r>
        <w:rPr>
          <w:rFonts w:ascii="Consolas" w:cs="Consolas" w:eastAsia="Consolas" w:hAnsi="Consolas"/>
          <w:sz w:val="18"/>
          <w:szCs w:val="18"/>
        </w:rPr>
        <w:t xml:space="preserve">│   └── database.ts                # configurare TypeORM</w:t>
      </w:r>
    </w:p>
    <w:p>
      <w:pPr>
        <w:spacing w:after="0" w:line="260"/>
        <w:ind w:left="280"/>
      </w:pPr>
      <w:r>
        <w:rPr>
          <w:rFonts w:ascii="Consolas" w:cs="Consolas" w:eastAsia="Consolas" w:hAnsi="Consolas"/>
          <w:sz w:val="18"/>
          <w:szCs w:val="18"/>
        </w:rPr>
        <w:t xml:space="preserve">├── entities/</w:t>
      </w:r>
    </w:p>
    <w:p>
      <w:pPr>
        <w:spacing w:after="0" w:line="260"/>
        <w:ind w:left="280"/>
      </w:pPr>
      <w:r>
        <w:rPr>
          <w:rFonts w:ascii="Consolas" w:cs="Consolas" w:eastAsia="Consolas" w:hAnsi="Consolas"/>
          <w:sz w:val="18"/>
          <w:szCs w:val="18"/>
        </w:rPr>
        <w:t xml:space="preserve">│   ├── User.ts</w:t>
      </w:r>
    </w:p>
    <w:p>
      <w:pPr>
        <w:spacing w:after="0" w:line="260"/>
        <w:ind w:left="280"/>
      </w:pPr>
      <w:r>
        <w:rPr>
          <w:rFonts w:ascii="Consolas" w:cs="Consolas" w:eastAsia="Consolas" w:hAnsi="Consolas"/>
          <w:sz w:val="18"/>
          <w:szCs w:val="18"/>
        </w:rPr>
        <w:t xml:space="preserve">│   ├── Project.ts</w:t>
      </w:r>
    </w:p>
    <w:p>
      <w:pPr>
        <w:spacing w:after="0" w:line="260"/>
        <w:ind w:left="280"/>
      </w:pPr>
      <w:r>
        <w:rPr>
          <w:rFonts w:ascii="Consolas" w:cs="Consolas" w:eastAsia="Consolas" w:hAnsi="Consolas"/>
          <w:sz w:val="18"/>
          <w:szCs w:val="18"/>
        </w:rPr>
        <w:t xml:space="preserve">│   ├── ProjectMember.ts</w:t>
      </w:r>
    </w:p>
    <w:p>
      <w:pPr>
        <w:spacing w:after="0" w:line="260"/>
        <w:ind w:left="280"/>
      </w:pPr>
      <w:r>
        <w:rPr>
          <w:rFonts w:ascii="Consolas" w:cs="Consolas" w:eastAsia="Consolas" w:hAnsi="Consolas"/>
          <w:sz w:val="18"/>
          <w:szCs w:val="18"/>
        </w:rPr>
        <w:t xml:space="preserve">│   └── Task.ts</w:t>
      </w:r>
    </w:p>
    <w:p>
      <w:pPr>
        <w:spacing w:after="0" w:line="260"/>
        <w:ind w:left="280"/>
      </w:pPr>
      <w:r>
        <w:rPr>
          <w:rFonts w:ascii="Consolas" w:cs="Consolas" w:eastAsia="Consolas" w:hAnsi="Consolas"/>
          <w:sz w:val="18"/>
          <w:szCs w:val="18"/>
        </w:rPr>
        <w:t xml:space="preserve">├── controllers/</w:t>
      </w:r>
    </w:p>
    <w:p>
      <w:pPr>
        <w:spacing w:after="0" w:line="260"/>
        <w:ind w:left="280"/>
      </w:pPr>
      <w:r>
        <w:rPr>
          <w:rFonts w:ascii="Consolas" w:cs="Consolas" w:eastAsia="Consolas" w:hAnsi="Consolas"/>
          <w:sz w:val="18"/>
          <w:szCs w:val="18"/>
        </w:rPr>
        <w:t xml:space="preserve">│   ├── auth.controller.ts</w:t>
      </w:r>
    </w:p>
    <w:p>
      <w:pPr>
        <w:spacing w:after="0" w:line="260"/>
        <w:ind w:left="280"/>
      </w:pPr>
      <w:r>
        <w:rPr>
          <w:rFonts w:ascii="Consolas" w:cs="Consolas" w:eastAsia="Consolas" w:hAnsi="Consolas"/>
          <w:sz w:val="18"/>
          <w:szCs w:val="18"/>
        </w:rPr>
        <w:t xml:space="preserve">│   ├── user.controller.ts</w:t>
      </w:r>
    </w:p>
    <w:p>
      <w:pPr>
        <w:spacing w:after="0" w:line="260"/>
        <w:ind w:left="280"/>
      </w:pPr>
      <w:r>
        <w:rPr>
          <w:rFonts w:ascii="Consolas" w:cs="Consolas" w:eastAsia="Consolas" w:hAnsi="Consolas"/>
          <w:sz w:val="18"/>
          <w:szCs w:val="18"/>
        </w:rPr>
        <w:t xml:space="preserve">│   ├── project.controller.ts</w:t>
      </w:r>
    </w:p>
    <w:p>
      <w:pPr>
        <w:spacing w:after="0" w:line="260"/>
        <w:ind w:left="280"/>
      </w:pPr>
      <w:r>
        <w:rPr>
          <w:rFonts w:ascii="Consolas" w:cs="Consolas" w:eastAsia="Consolas" w:hAnsi="Consolas"/>
          <w:sz w:val="18"/>
          <w:szCs w:val="18"/>
        </w:rPr>
        <w:t xml:space="preserve">│   └── task.controller.ts</w:t>
      </w:r>
    </w:p>
    <w:p>
      <w:pPr>
        <w:spacing w:after="0" w:line="260"/>
        <w:ind w:left="280"/>
      </w:pPr>
      <w:r>
        <w:rPr>
          <w:rFonts w:ascii="Consolas" w:cs="Consolas" w:eastAsia="Consolas" w:hAnsi="Consolas"/>
          <w:sz w:val="18"/>
          <w:szCs w:val="18"/>
        </w:rPr>
        <w:t xml:space="preserve">├── middleware/</w:t>
      </w:r>
    </w:p>
    <w:p>
      <w:pPr>
        <w:spacing w:after="0" w:line="260"/>
        <w:ind w:left="280"/>
      </w:pPr>
      <w:r>
        <w:rPr>
          <w:rFonts w:ascii="Consolas" w:cs="Consolas" w:eastAsia="Consolas" w:hAnsi="Consolas"/>
          <w:sz w:val="18"/>
          <w:szCs w:val="18"/>
        </w:rPr>
        <w:t xml:space="preserve">│   ├── auth.middleware.ts         # verifică sesiunea</w:t>
      </w:r>
    </w:p>
    <w:p>
      <w:pPr>
        <w:spacing w:after="0" w:line="260"/>
        <w:ind w:left="280"/>
      </w:pPr>
      <w:r>
        <w:rPr>
          <w:rFonts w:ascii="Consolas" w:cs="Consolas" w:eastAsia="Consolas" w:hAnsi="Consolas"/>
          <w:sz w:val="18"/>
          <w:szCs w:val="18"/>
        </w:rPr>
        <w:t xml:space="preserve">│   └── admin.middleware.ts        # verifică rolul de admin</w:t>
      </w:r>
    </w:p>
    <w:p>
      <w:pPr>
        <w:spacing w:after="0" w:line="260"/>
        <w:ind w:left="280"/>
      </w:pPr>
      <w:r>
        <w:rPr>
          <w:rFonts w:ascii="Consolas" w:cs="Consolas" w:eastAsia="Consolas" w:hAnsi="Consolas"/>
          <w:sz w:val="18"/>
          <w:szCs w:val="18"/>
        </w:rPr>
        <w:t xml:space="preserve">└── routes/</w:t>
      </w:r>
    </w:p>
    <w:p>
      <w:pPr>
        <w:spacing w:after="0" w:line="260"/>
        <w:ind w:left="280"/>
      </w:pPr>
      <w:r>
        <w:rPr>
          <w:rFonts w:ascii="Consolas" w:cs="Consolas" w:eastAsia="Consolas" w:hAnsi="Consolas"/>
          <w:sz w:val="18"/>
          <w:szCs w:val="18"/>
        </w:rPr>
        <w:t xml:space="preserve">    ├── index.ts                   # agregator de rute</w:t>
      </w:r>
    </w:p>
    <w:p>
      <w:pPr>
        <w:spacing w:after="0" w:line="260"/>
        <w:ind w:left="280"/>
      </w:pPr>
      <w:r>
        <w:rPr>
          <w:rFonts w:ascii="Consolas" w:cs="Consolas" w:eastAsia="Consolas" w:hAnsi="Consolas"/>
          <w:sz w:val="18"/>
          <w:szCs w:val="18"/>
        </w:rPr>
        <w:t xml:space="preserve">    ├── auth.routes.ts</w:t>
      </w:r>
    </w:p>
    <w:p>
      <w:pPr>
        <w:spacing w:after="0" w:line="260"/>
        <w:ind w:left="280"/>
      </w:pPr>
      <w:r>
        <w:rPr>
          <w:rFonts w:ascii="Consolas" w:cs="Consolas" w:eastAsia="Consolas" w:hAnsi="Consolas"/>
          <w:sz w:val="18"/>
          <w:szCs w:val="18"/>
        </w:rPr>
        <w:t xml:space="preserve">    ├── user.routes.ts</w:t>
      </w:r>
    </w:p>
    <w:p>
      <w:pPr>
        <w:spacing w:after="0" w:line="260"/>
        <w:ind w:left="280"/>
      </w:pPr>
      <w:r>
        <w:rPr>
          <w:rFonts w:ascii="Consolas" w:cs="Consolas" w:eastAsia="Consolas" w:hAnsi="Consolas"/>
          <w:sz w:val="18"/>
          <w:szCs w:val="18"/>
        </w:rPr>
        <w:t xml:space="preserve">    ├── project.routes.ts</w:t>
      </w:r>
    </w:p>
    <w:p>
      <w:pPr>
        <w:spacing w:after="0" w:line="260"/>
        <w:ind w:left="280"/>
      </w:pPr>
      <w:r>
        <w:rPr>
          <w:rFonts w:ascii="Consolas" w:cs="Consolas" w:eastAsia="Consolas" w:hAnsi="Consolas"/>
          <w:sz w:val="18"/>
          <w:szCs w:val="18"/>
        </w:rPr>
        <w:t xml:space="preserve">    └── task.routes.ts</w:t>
      </w:r>
    </w:p>
    <w:p>
      <w:pPr>
        <w:spacing w:after="0"/>
      </w:pPr>
    </w:p>
    <w:p>
      <w:pPr>
        <w:spacing w:after="120" w:line="320"/>
        <w:jc w:val="both"/>
      </w:pPr>
      <w:r>
        <w:rPr>
          <w:rFonts w:ascii="Arial" w:cs="Arial" w:eastAsia="Arial" w:hAnsi="Arial"/>
          <w:sz w:val="22"/>
          <w:szCs w:val="22"/>
        </w:rPr>
        <w:t xml:space="preserve">Punctul de intrare index.ts inițializează conexiunea la baza de date prin TypeORM, configurează middleware-urile globale Express (CORS, parsare JSON, sesiune) și înregistrează rutele. Folderul entities conține clasele care reprezintă tabelele bazei de date, decorate cu @Entity și @Column. Controllerele conțin logica per resursă, iar middleware-urile sunt funcții reutilizabile pentru autentificare și autorizare. Rutele leagă URL-urile HTTP de metodele controllerelor, aplicând middleware-urile necesare.</w:t>
      </w:r>
    </w:p>
    <w:p>
      <w:r>
        <w:br w:type="page"/>
      </w:r>
    </w:p>
    <w:p>
      <w:pPr>
        <w:pStyle w:val="Heading2"/>
        <w:spacing w:after="160" w:before="240"/>
      </w:pPr>
      <w:r>
        <w:rPr>
          <w:rFonts w:ascii="Arial" w:cs="Arial" w:eastAsia="Arial" w:hAnsi="Arial"/>
          <w:b/>
          <w:bCs/>
        </w:rPr>
        <w:t xml:space="preserve">4.6. API REST</w:t>
      </w:r>
    </w:p>
    <w:p>
      <w:pPr>
        <w:pStyle w:val="Heading3"/>
        <w:spacing w:after="160" w:before="240"/>
      </w:pPr>
      <w:r>
        <w:rPr>
          <w:rFonts w:ascii="Arial" w:cs="Arial" w:eastAsia="Arial" w:hAnsi="Arial"/>
          <w:b/>
          <w:bCs/>
        </w:rPr>
        <w:t xml:space="preserve">4.6.1. Convenții</w:t>
      </w:r>
    </w:p>
    <w:p>
      <w:pPr>
        <w:spacing w:after="120" w:line="320"/>
        <w:jc w:val="both"/>
      </w:pPr>
      <w:r>
        <w:rPr>
          <w:rFonts w:ascii="Arial" w:cs="Arial" w:eastAsia="Arial" w:hAnsi="Arial"/>
          <w:sz w:val="22"/>
          <w:szCs w:val="22"/>
        </w:rPr>
        <w:t xml:space="preserve">API-ul respectă convențiile REST standard, în care fiecare resursă este identificată printr-un URL, iar acțiunile asupra ei sunt exprimate prin metoda HTTP folosită.</w:t>
      </w:r>
    </w:p>
    <w:p>
      <w:pPr>
        <w:spacing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700"/>
        <w:gridCol w:w="2960"/>
      </w:tblGrid>
      <w:tr>
        <w:trPr>
          <w:tblHeader/>
        </w:trPr>
        <w:tc>
          <w:tcPr>
            <w:tcW w:type="dxa" w:w="1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Operație</w:t>
            </w:r>
          </w:p>
        </w:tc>
        <w:tc>
          <w:tcPr>
            <w:tcW w:type="dxa" w:w="1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Metodă HTTP</w:t>
            </w:r>
          </w:p>
        </w:tc>
        <w:tc>
          <w:tcPr>
            <w:tcW w:type="dxa" w:w="2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Șablon URL</w:t>
            </w:r>
          </w:p>
        </w:tc>
        <w:tc>
          <w:tcPr>
            <w:tcW w:type="dxa" w:w="29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Exemplu</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Listare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/resources</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 /api/projects</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Detaliu</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/resources/:id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 /api/projects/1</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Creare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/resources</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 /api/projects</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Actualizare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PUT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/resources/:id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PUT /api/projects/1</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Ștergere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DELETE</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/resources/:id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DELETE /api/projects/1</w:t>
            </w:r>
          </w:p>
        </w:tc>
      </w:tr>
      <w:tr>
        <w:trPr>
          <w:tblHeader w:val="false"/>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Sub-resursă</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/parent/:id/children</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 /api/projects/1/tasks</w:t>
            </w:r>
          </w:p>
        </w:tc>
      </w:tr>
    </w:tbl>
    <w:p>
      <w:pPr>
        <w:spacing w:after="0"/>
      </w:pPr>
    </w:p>
    <w:p>
      <w:pPr>
        <w:pStyle w:val="Heading3"/>
        <w:spacing w:after="160" w:before="240"/>
      </w:pPr>
      <w:r>
        <w:rPr>
          <w:rFonts w:ascii="Arial" w:cs="Arial" w:eastAsia="Arial" w:hAnsi="Arial"/>
          <w:b/>
          <w:bCs/>
        </w:rPr>
        <w:t xml:space="preserve">4.6.2. Endpoint-uri de autentificare</w:t>
      </w:r>
    </w:p>
    <w:p>
      <w:pPr>
        <w:spacing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160"/>
        <w:gridCol w:w="2100"/>
      </w:tblGrid>
      <w:tr>
        <w:trPr>
          <w:tblHeader/>
        </w:trPr>
        <w:tc>
          <w:tcPr>
            <w:tcW w:type="dxa" w:w="11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Metodă</w:t>
            </w:r>
          </w:p>
        </w:tc>
        <w:tc>
          <w:tcPr>
            <w:tcW w:type="dxa" w:w="2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Endpoint</w:t>
            </w:r>
          </w:p>
        </w:tc>
        <w:tc>
          <w:tcPr>
            <w:tcW w:type="dxa" w:w="31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Descriere</w:t>
            </w:r>
          </w:p>
        </w:tc>
        <w:tc>
          <w:tcPr>
            <w:tcW w:type="dxa" w:w="21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Acces</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/api/auth/login</w:t>
            </w:r>
          </w:p>
        </w:tc>
        <w:tc>
          <w:tcPr>
            <w:tcW w:type="dxa" w:w="3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Autentificare</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Public</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/api/auth/register</w:t>
            </w:r>
          </w:p>
        </w:tc>
        <w:tc>
          <w:tcPr>
            <w:tcW w:type="dxa" w:w="3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Înregistrare</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Public</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/api/auth/logout</w:t>
            </w:r>
          </w:p>
        </w:tc>
        <w:tc>
          <w:tcPr>
            <w:tcW w:type="dxa" w:w="3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Deconectare</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Autentificat</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/api/auth/me</w:t>
            </w:r>
          </w:p>
        </w:tc>
        <w:tc>
          <w:tcPr>
            <w:tcW w:type="dxa" w:w="3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Utilizator curent</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Autentificat</w:t>
            </w:r>
          </w:p>
        </w:tc>
      </w:tr>
    </w:tbl>
    <w:p>
      <w:pPr>
        <w:spacing w:after="0"/>
      </w:pPr>
    </w:p>
    <w:p>
      <w:pPr>
        <w:pStyle w:val="Heading3"/>
        <w:spacing w:after="160" w:before="240"/>
      </w:pPr>
      <w:r>
        <w:rPr>
          <w:rFonts w:ascii="Arial" w:cs="Arial" w:eastAsia="Arial" w:hAnsi="Arial"/>
          <w:b/>
          <w:bCs/>
        </w:rPr>
        <w:t xml:space="preserve">4.6.3. Endpoint-uri pentru utilizatori (doar Admin)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Metodă</w:t>
            </w:r>
          </w:p>
        </w:tc>
        <w:tc>
          <w:tcPr>
            <w:tcW w:type="dxa" w:w="30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Endpoint</w:t>
            </w:r>
          </w:p>
        </w:tc>
        <w:tc>
          <w:tcPr>
            <w:tcW w:type="dxa" w:w="52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Descriere</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/api/users</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Listează toți utilizatorii</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/api/users/:id</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Detaliul unui utilizator</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/api/users</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Creează un utilizator nou</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PUT</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/api/users/:id</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Modifică un utilizator</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DELETE</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/api/users/:id</w:t>
            </w:r>
          </w:p>
        </w:tc>
        <w:tc>
          <w:tcPr>
            <w:tcW w:type="dxa" w:w="5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Șterge un utilizator</w:t>
            </w:r>
          </w:p>
        </w:tc>
      </w:tr>
    </w:tbl>
    <w:p>
      <w:pPr>
        <w:spacing w:after="0"/>
      </w:pPr>
    </w:p>
    <w:p>
      <w:pPr>
        <w:pStyle w:val="Heading3"/>
        <w:spacing w:after="160" w:before="240"/>
      </w:pPr>
      <w:r>
        <w:rPr>
          <w:rFonts w:ascii="Arial" w:cs="Arial" w:eastAsia="Arial" w:hAnsi="Arial"/>
          <w:b/>
          <w:bCs/>
        </w:rPr>
        <w:t xml:space="preserve">4.6.4. Endpoint-uri pentru proiecte</w:t>
      </w:r>
    </w:p>
    <w:p>
      <w:pPr>
        <w:spacing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2960"/>
        <w:gridCol w:w="1700"/>
      </w:tblGrid>
      <w:tr>
        <w:trPr>
          <w:tblHeader/>
        </w:trPr>
        <w:tc>
          <w:tcPr>
            <w:tcW w:type="dxa" w:w="11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Metodă</w:t>
            </w:r>
          </w:p>
        </w:tc>
        <w:tc>
          <w:tcPr>
            <w:tcW w:type="dxa" w:w="3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Endpoint</w:t>
            </w:r>
          </w:p>
        </w:tc>
        <w:tc>
          <w:tcPr>
            <w:tcW w:type="dxa" w:w="29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Descriere</w:t>
            </w:r>
          </w:p>
        </w:tc>
        <w:tc>
          <w:tcPr>
            <w:tcW w:type="dxa" w:w="1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Acces</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Listă proiecte (filtrată după rol)</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Autentificat</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Detaliul unui proiect</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Membru sau 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Creează un proiect</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PUT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Modifică un proiect</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DELETE</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Șterge un proiect</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/api/projects/:id/members</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Listă membri</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Membru sau 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/api/projects/:id/members</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Adaugă un membru</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DELETE</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/api/projects/:id/members/:userId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Elimină un membru</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Admin</w:t>
            </w:r>
          </w:p>
        </w:tc>
      </w:tr>
    </w:tbl>
    <w:p>
      <w:pPr>
        <w:spacing w:after="0"/>
      </w:pPr>
    </w:p>
    <w:p>
      <w:pPr>
        <w:pStyle w:val="Heading3"/>
        <w:spacing w:after="160" w:before="240"/>
      </w:pPr>
      <w:r>
        <w:rPr>
          <w:rFonts w:ascii="Arial" w:cs="Arial" w:eastAsia="Arial" w:hAnsi="Arial"/>
          <w:b/>
          <w:bCs/>
        </w:rPr>
        <w:t xml:space="preserve">4.6.5. Endpoint-uri pentru sarcini</w:t>
      </w:r>
    </w:p>
    <w:p>
      <w:pPr>
        <w:spacing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2960"/>
        <w:gridCol w:w="1700"/>
      </w:tblGrid>
      <w:tr>
        <w:trPr>
          <w:tblHeader/>
        </w:trPr>
        <w:tc>
          <w:tcPr>
            <w:tcW w:type="dxa" w:w="11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Metodă</w:t>
            </w:r>
          </w:p>
        </w:tc>
        <w:tc>
          <w:tcPr>
            <w:tcW w:type="dxa" w:w="33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Endpoint</w:t>
            </w:r>
          </w:p>
        </w:tc>
        <w:tc>
          <w:tcPr>
            <w:tcW w:type="dxa" w:w="29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Descriere</w:t>
            </w:r>
          </w:p>
        </w:tc>
        <w:tc>
          <w:tcPr>
            <w:tcW w:type="dxa" w:w="1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Acces</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/api/projects/:projectId/tasks</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Listă sarcini într-un proiect</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Membru sau 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/api/tasks/:id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Detaliul unei sarcini</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Membru sau 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/api/projects/:projectId/tasks</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Creează o sarcină</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Membru sau 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PUT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/api/tasks/:id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Modifică o sarcină</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Membru sau Admin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DELETE</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/api/tasks/:id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Șterge o sarcină</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Membru sau Admin</w:t>
            </w:r>
          </w:p>
        </w:tc>
      </w:tr>
    </w:tbl>
    <w:p>
      <w:pPr>
        <w:spacing w:after="0"/>
      </w:pPr>
    </w:p>
    <w:p>
      <w:pPr>
        <w:pStyle w:val="Heading3"/>
        <w:spacing w:after="160" w:before="240"/>
      </w:pPr>
      <w:r>
        <w:rPr>
          <w:rFonts w:ascii="Arial" w:cs="Arial" w:eastAsia="Arial" w:hAnsi="Arial"/>
          <w:b/>
          <w:bCs/>
        </w:rPr>
        <w:t xml:space="preserve">4.6.6. Format răspunsuri și coduri HTTP</w:t>
      </w:r>
    </w:p>
    <w:p>
      <w:pPr>
        <w:spacing w:after="120" w:line="320"/>
        <w:jc w:val="both"/>
      </w:pPr>
      <w:r>
        <w:rPr>
          <w:rFonts w:ascii="Arial" w:cs="Arial" w:eastAsia="Arial" w:hAnsi="Arial"/>
          <w:sz w:val="22"/>
          <w:szCs w:val="22"/>
        </w:rPr>
        <w:t xml:space="preserve">Răspunsurile cu succes conțin reprezentarea JSON a resursei sau a listei de resurse:</w:t>
      </w:r>
    </w:p>
    <w:p>
      <w:pPr>
        <w:spacing w:after="0"/>
      </w:pPr>
    </w:p>
    <w:p>
      <w:pPr>
        <w:spacing w:after="0" w:line="260"/>
        <w:ind w:left="280"/>
      </w:pPr>
      <w:r>
        <w:rPr>
          <w:rFonts w:ascii="Consolas" w:cs="Consolas" w:eastAsia="Consolas" w:hAnsi="Consolas"/>
          <w:sz w:val="18"/>
          <w:szCs w:val="18"/>
        </w:rPr>
        <w:t xml:space="preserve">{</w:t>
      </w:r>
    </w:p>
    <w:p>
      <w:pPr>
        <w:spacing w:after="0" w:line="260"/>
        <w:ind w:left="280"/>
      </w:pPr>
      <w:r>
        <w:rPr>
          <w:rFonts w:ascii="Consolas" w:cs="Consolas" w:eastAsia="Consolas" w:hAnsi="Consolas"/>
          <w:sz w:val="18"/>
          <w:szCs w:val="18"/>
        </w:rPr>
        <w:t xml:space="preserve">  "id": 1,</w:t>
      </w:r>
    </w:p>
    <w:p>
      <w:pPr>
        <w:spacing w:after="0" w:line="260"/>
        <w:ind w:left="280"/>
      </w:pPr>
      <w:r>
        <w:rPr>
          <w:rFonts w:ascii="Consolas" w:cs="Consolas" w:eastAsia="Consolas" w:hAnsi="Consolas"/>
          <w:sz w:val="18"/>
          <w:szCs w:val="18"/>
        </w:rPr>
        <w:t xml:space="preserve">  "name": "Project Alpha",</w:t>
      </w:r>
    </w:p>
    <w:p>
      <w:pPr>
        <w:spacing w:after="0" w:line="260"/>
        <w:ind w:left="280"/>
      </w:pPr>
      <w:r>
        <w:rPr>
          <w:rFonts w:ascii="Consolas" w:cs="Consolas" w:eastAsia="Consolas" w:hAnsi="Consolas"/>
          <w:sz w:val="18"/>
          <w:szCs w:val="18"/>
        </w:rPr>
        <w:t xml:space="preserve">  "description": "Descrierea proiectului",</w:t>
      </w:r>
    </w:p>
    <w:p>
      <w:pPr>
        <w:spacing w:after="0" w:line="260"/>
        <w:ind w:left="280"/>
      </w:pPr>
      <w:r>
        <w:rPr>
          <w:rFonts w:ascii="Consolas" w:cs="Consolas" w:eastAsia="Consolas" w:hAnsi="Consolas"/>
          <w:sz w:val="18"/>
          <w:szCs w:val="18"/>
        </w:rPr>
        <w:t xml:space="preserve">  "createdAt": "2024-01-15T10:30:00Z"</w:t>
      </w:r>
    </w:p>
    <w:p>
      <w:pPr>
        <w:spacing w:after="0" w:line="260"/>
        <w:ind w:left="280"/>
      </w:pPr>
      <w:r>
        <w:rPr>
          <w:rFonts w:ascii="Consolas" w:cs="Consolas" w:eastAsia="Consolas" w:hAnsi="Consolas"/>
          <w:sz w:val="18"/>
          <w:szCs w:val="18"/>
        </w:rPr>
        <w:t xml:space="preserve">}</w:t>
      </w:r>
    </w:p>
    <w:p>
      <w:pPr>
        <w:spacing w:after="0"/>
      </w:pPr>
    </w:p>
    <w:p>
      <w:pPr>
        <w:spacing w:after="120" w:line="320"/>
        <w:jc w:val="both"/>
      </w:pPr>
      <w:r>
        <w:rPr>
          <w:rFonts w:ascii="Arial" w:cs="Arial" w:eastAsia="Arial" w:hAnsi="Arial"/>
          <w:sz w:val="22"/>
          <w:szCs w:val="22"/>
        </w:rPr>
        <w:t xml:space="preserve">Răspunsurile de eroare conțin un mesaj și un cod HTTP corespunzător:</w:t>
      </w:r>
    </w:p>
    <w:p>
      <w:pPr>
        <w:spacing w:after="0"/>
      </w:pPr>
    </w:p>
    <w:p>
      <w:pPr>
        <w:spacing w:after="0" w:line="260"/>
        <w:ind w:left="280"/>
      </w:pPr>
      <w:r>
        <w:rPr>
          <w:rFonts w:ascii="Consolas" w:cs="Consolas" w:eastAsia="Consolas" w:hAnsi="Consolas"/>
          <w:sz w:val="18"/>
          <w:szCs w:val="18"/>
        </w:rPr>
        <w:t xml:space="preserve">{</w:t>
      </w:r>
    </w:p>
    <w:p>
      <w:pPr>
        <w:spacing w:after="0" w:line="260"/>
        <w:ind w:left="280"/>
      </w:pPr>
      <w:r>
        <w:rPr>
          <w:rFonts w:ascii="Consolas" w:cs="Consolas" w:eastAsia="Consolas" w:hAnsi="Consolas"/>
          <w:sz w:val="18"/>
          <w:szCs w:val="18"/>
        </w:rPr>
        <w:t xml:space="preserve">  "message": "Proiectul nu a fost găsit",</w:t>
      </w:r>
    </w:p>
    <w:p>
      <w:pPr>
        <w:spacing w:after="0" w:line="260"/>
        <w:ind w:left="280"/>
      </w:pPr>
      <w:r>
        <w:rPr>
          <w:rFonts w:ascii="Consolas" w:cs="Consolas" w:eastAsia="Consolas" w:hAnsi="Consolas"/>
          <w:sz w:val="18"/>
          <w:szCs w:val="18"/>
        </w:rPr>
        <w:t xml:space="preserve">  "statusCode": 404</w:t>
      </w:r>
    </w:p>
    <w:p>
      <w:pPr>
        <w:spacing w:after="0" w:line="260"/>
        <w:ind w:left="280"/>
      </w:pPr>
      <w:r>
        <w:rPr>
          <w:rFonts w:ascii="Consolas" w:cs="Consolas" w:eastAsia="Consolas" w:hAnsi="Consolas"/>
          <w:sz w:val="18"/>
          <w:szCs w:val="18"/>
        </w:rPr>
        <w:t xml:space="preserve">}</w:t>
      </w:r>
    </w:p>
    <w:p>
      <w:pPr>
        <w:spacing w:after="0"/>
      </w:pPr>
    </w:p>
    <w:p>
      <w:pPr>
        <w:spacing w:after="120" w:line="320"/>
        <w:jc w:val="both"/>
      </w:pPr>
      <w:r>
        <w:rPr>
          <w:rFonts w:ascii="Arial" w:cs="Arial" w:eastAsia="Arial" w:hAnsi="Arial"/>
          <w:sz w:val="22"/>
          <w:szCs w:val="22"/>
        </w:rPr>
        <w:t xml:space="preserve">Codurile HTTP folosite sunt rezumate în tabelul de mai jos.</w:t>
      </w:r>
    </w:p>
    <w:p>
      <w:pPr>
        <w:spacing w:after="0"/>
      </w:pP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20"/>
      </w:tblGrid>
      <w:tr>
        <w:trPr>
          <w:tblHeader/>
        </w:trPr>
        <w:tc>
          <w:tcPr>
            <w:tcW w:type="dxa" w:w="9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Cod</w:t>
            </w:r>
          </w:p>
        </w:tc>
        <w:tc>
          <w:tcPr>
            <w:tcW w:type="dxa" w:w="21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Semnificație</w:t>
            </w:r>
          </w:p>
        </w:tc>
        <w:tc>
          <w:tcPr>
            <w:tcW w:type="dxa" w:w="632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Utilizare</w:t>
            </w:r>
          </w:p>
        </w:tc>
      </w:tr>
      <w:tr>
        <w:trPr>
          <w:tblHeader w:val="false"/>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200</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OK</w:t>
            </w:r>
          </w:p>
        </w:tc>
        <w:tc>
          <w:tcPr>
            <w:tcW w:type="dxa" w:w="632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 / PUT cu succes</w:t>
            </w:r>
          </w:p>
        </w:tc>
      </w:tr>
      <w:tr>
        <w:trPr>
          <w:tblHeader w:val="false"/>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201</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Created</w:t>
            </w:r>
          </w:p>
        </w:tc>
        <w:tc>
          <w:tcPr>
            <w:tcW w:type="dxa" w:w="632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 cu succes (resursă creată)</w:t>
            </w:r>
          </w:p>
        </w:tc>
      </w:tr>
      <w:tr>
        <w:trPr>
          <w:tblHeader w:val="false"/>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400</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Bad Request</w:t>
            </w:r>
          </w:p>
        </w:tc>
        <w:tc>
          <w:tcPr>
            <w:tcW w:type="dxa" w:w="632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Eroare de validare a datelor de intrare</w:t>
            </w:r>
          </w:p>
        </w:tc>
      </w:tr>
      <w:tr>
        <w:trPr>
          <w:tblHeader w:val="false"/>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401</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Unauthorized</w:t>
            </w:r>
          </w:p>
        </w:tc>
        <w:tc>
          <w:tcPr>
            <w:tcW w:type="dxa" w:w="632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Utilizator neautentificat</w:t>
            </w:r>
          </w:p>
        </w:tc>
      </w:tr>
      <w:tr>
        <w:trPr>
          <w:tblHeader w:val="false"/>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403</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Forbidden</w:t>
            </w:r>
          </w:p>
        </w:tc>
        <w:tc>
          <w:tcPr>
            <w:tcW w:type="dxa" w:w="632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Utilizator autentificat, dar fără permisiune</w:t>
            </w:r>
          </w:p>
        </w:tc>
      </w:tr>
      <w:tr>
        <w:trPr>
          <w:tblHeader w:val="false"/>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404</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Not Found</w:t>
            </w:r>
          </w:p>
        </w:tc>
        <w:tc>
          <w:tcPr>
            <w:tcW w:type="dxa" w:w="632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Resursa nu există</w:t>
            </w:r>
          </w:p>
        </w:tc>
      </w:tr>
      <w:tr>
        <w:trPr>
          <w:tblHeader w:val="false"/>
        </w:trP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500</w:t>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Server Error</w:t>
            </w:r>
          </w:p>
        </w:tc>
        <w:tc>
          <w:tcPr>
            <w:tcW w:type="dxa" w:w="632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Eroare neașteptată pe server</w:t>
            </w:r>
          </w:p>
        </w:tc>
      </w:tr>
    </w:tbl>
    <w:p>
      <w:r>
        <w:br w:type="page"/>
      </w:r>
    </w:p>
    <w:p>
      <w:pPr>
        <w:pStyle w:val="Heading2"/>
        <w:spacing w:after="160" w:before="240"/>
      </w:pPr>
      <w:r>
        <w:rPr>
          <w:rFonts w:ascii="Arial" w:cs="Arial" w:eastAsia="Arial" w:hAnsi="Arial"/>
          <w:b/>
          <w:bCs/>
        </w:rPr>
        <w:t xml:space="preserve">4.7. Flux de autentificare</w:t>
      </w:r>
    </w:p>
    <w:p>
      <w:pPr>
        <w:spacing w:after="120" w:line="320"/>
        <w:jc w:val="both"/>
      </w:pPr>
      <w:r>
        <w:rPr>
          <w:rFonts w:ascii="Arial" w:cs="Arial" w:eastAsia="Arial" w:hAnsi="Arial"/>
          <w:sz w:val="22"/>
          <w:szCs w:val="22"/>
        </w:rPr>
        <w:t xml:space="preserve">Fluxul complet de autentificare bazat pe sesiune este următorul:</w:t>
      </w:r>
    </w:p>
    <w:p>
      <w:pPr>
        <w:spacing w:after="0"/>
      </w:pP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Client  │         │  Server  │         │  MySQL   │</w:t>
      </w: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                     │                   │</w:t>
      </w:r>
    </w:p>
    <w:p>
      <w:pPr>
        <w:spacing w:after="0" w:line="260"/>
        <w:ind w:left="280"/>
      </w:pPr>
      <w:r>
        <w:rPr>
          <w:rFonts w:ascii="Consolas" w:cs="Consolas" w:eastAsia="Consolas" w:hAnsi="Consolas"/>
          <w:sz w:val="18"/>
          <w:szCs w:val="18"/>
        </w:rPr>
        <w:t xml:space="preserve">     │ POST /auth/login    │                   │</w:t>
      </w:r>
    </w:p>
    <w:p>
      <w:pPr>
        <w:spacing w:after="0" w:line="260"/>
        <w:ind w:left="280"/>
      </w:pPr>
      <w:r>
        <w:rPr>
          <w:rFonts w:ascii="Consolas" w:cs="Consolas" w:eastAsia="Consolas" w:hAnsi="Consolas"/>
          <w:sz w:val="18"/>
          <w:szCs w:val="18"/>
        </w:rPr>
        <w:t xml:space="preserve">     │ {email, password}   │                   │</w:t>
      </w: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                     │ SELECT user       │</w:t>
      </w: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                     │                   │</w:t>
      </w:r>
    </w:p>
    <w:p>
      <w:pPr>
        <w:spacing w:after="0" w:line="260"/>
        <w:ind w:left="280"/>
      </w:pPr>
      <w:r>
        <w:rPr>
          <w:rFonts w:ascii="Consolas" w:cs="Consolas" w:eastAsia="Consolas" w:hAnsi="Consolas"/>
          <w:sz w:val="18"/>
          <w:szCs w:val="18"/>
        </w:rPr>
        <w:t xml:space="preserve">     │                     │ bcrypt.compare    │</w:t>
      </w:r>
    </w:p>
    <w:p>
      <w:pPr>
        <w:spacing w:after="0" w:line="260"/>
        <w:ind w:left="280"/>
      </w:pPr>
      <w:r>
        <w:rPr>
          <w:rFonts w:ascii="Consolas" w:cs="Consolas" w:eastAsia="Consolas" w:hAnsi="Consolas"/>
          <w:sz w:val="18"/>
          <w:szCs w:val="18"/>
        </w:rPr>
        <w:t xml:space="preserve">     │                     │ creează sesiune   │</w:t>
      </w:r>
    </w:p>
    <w:p>
      <w:pPr>
        <w:spacing w:after="0" w:line="260"/>
        <w:ind w:left="280"/>
      </w:pPr>
      <w:r>
        <w:rPr>
          <w:rFonts w:ascii="Consolas" w:cs="Consolas" w:eastAsia="Consolas" w:hAnsi="Consolas"/>
          <w:sz w:val="18"/>
          <w:szCs w:val="18"/>
        </w:rPr>
        <w:t xml:space="preserve">     │                     │                   │</w:t>
      </w:r>
    </w:p>
    <w:p>
      <w:pPr>
        <w:spacing w:after="0" w:line="260"/>
        <w:ind w:left="280"/>
      </w:pPr>
      <w:r>
        <w:rPr>
          <w:rFonts w:ascii="Consolas" w:cs="Consolas" w:eastAsia="Consolas" w:hAnsi="Consolas"/>
          <w:sz w:val="18"/>
          <w:szCs w:val="18"/>
        </w:rPr>
        <w:t xml:space="preserve">     │ Set-Cookie: sid=xxx │                   │</w:t>
      </w:r>
    </w:p>
    <w:p>
      <w:pPr>
        <w:spacing w:after="0" w:line="260"/>
        <w:ind w:left="280"/>
      </w:pPr>
      <w:r>
        <w:rPr>
          <w:rFonts w:ascii="Consolas" w:cs="Consolas" w:eastAsia="Consolas" w:hAnsi="Consolas"/>
          <w:sz w:val="18"/>
          <w:szCs w:val="18"/>
        </w:rPr>
        <w:t xml:space="preserve">     │ + datele user-ului  │                   │</w:t>
      </w: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                     │                   │</w:t>
      </w:r>
    </w:p>
    <w:p>
      <w:pPr>
        <w:spacing w:after="0" w:line="260"/>
        <w:ind w:left="280"/>
      </w:pPr>
      <w:r>
        <w:rPr>
          <w:rFonts w:ascii="Consolas" w:cs="Consolas" w:eastAsia="Consolas" w:hAnsi="Consolas"/>
          <w:sz w:val="18"/>
          <w:szCs w:val="18"/>
        </w:rPr>
        <w:t xml:space="preserve">     │ GET /api/projects   │                   │</w:t>
      </w:r>
    </w:p>
    <w:p>
      <w:pPr>
        <w:spacing w:after="0" w:line="260"/>
        <w:ind w:left="280"/>
      </w:pPr>
      <w:r>
        <w:rPr>
          <w:rFonts w:ascii="Consolas" w:cs="Consolas" w:eastAsia="Consolas" w:hAnsi="Consolas"/>
          <w:sz w:val="18"/>
          <w:szCs w:val="18"/>
        </w:rPr>
        <w:t xml:space="preserve">     │ Cookie: sid=xxx     │                   │</w:t>
      </w: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                     │ validează sesiune │</w:t>
      </w:r>
    </w:p>
    <w:p>
      <w:pPr>
        <w:spacing w:after="0" w:line="260"/>
        <w:ind w:left="280"/>
      </w:pPr>
      <w:r>
        <w:rPr>
          <w:rFonts w:ascii="Consolas" w:cs="Consolas" w:eastAsia="Consolas" w:hAnsi="Consolas"/>
          <w:sz w:val="18"/>
          <w:szCs w:val="18"/>
        </w:rPr>
        <w:t xml:space="preserve">     │                     │ SELECT projects   │</w:t>
      </w: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 {projects}          │                   │</w:t>
      </w:r>
    </w:p>
    <w:p>
      <w:pPr>
        <w:spacing w:after="0" w:line="260"/>
        <w:ind w:left="280"/>
      </w:pPr>
      <w:r>
        <w:rPr>
          <w:rFonts w:ascii="Consolas" w:cs="Consolas" w:eastAsia="Consolas" w:hAnsi="Consolas"/>
          <w:sz w:val="18"/>
          <w:szCs w:val="18"/>
        </w:rPr>
        <w:t xml:space="preserve">     │◄────────────────────│                   │</w:t>
      </w:r>
    </w:p>
    <w:p>
      <w:pPr>
        <w:spacing w:after="0" w:line="260"/>
        <w:ind w:left="280"/>
      </w:pPr>
      <w:r>
        <w:rPr>
          <w:rFonts w:ascii="Consolas" w:cs="Consolas" w:eastAsia="Consolas" w:hAnsi="Consolas"/>
          <w:sz w:val="18"/>
          <w:szCs w:val="18"/>
        </w:rPr>
        <w:t xml:space="preserve">     │                     │                   │</w:t>
      </w:r>
    </w:p>
    <w:p>
      <w:pPr>
        <w:spacing w:after="0"/>
      </w:pPr>
    </w:p>
    <w:p>
      <w:pPr>
        <w:spacing w:after="120" w:line="320"/>
        <w:jc w:val="both"/>
      </w:pPr>
      <w:r>
        <w:rPr>
          <w:rFonts w:ascii="Arial" w:cs="Arial" w:eastAsia="Arial" w:hAnsi="Arial"/>
          <w:sz w:val="22"/>
          <w:szCs w:val="22"/>
        </w:rPr>
        <w:t xml:space="preserve">Pașii detaliați sunt:</w:t>
      </w:r>
    </w:p>
    <w:p>
      <w:pPr>
        <w:pStyle w:val="ListParagraph"/>
        <w:numPr>
          <w:ilvl w:val="0"/>
          <w:numId w:val="2"/>
        </w:numPr>
        <w:spacing w:after="60" w:line="300"/>
      </w:pPr>
      <w:r>
        <w:rPr>
          <w:rFonts w:ascii="Arial" w:cs="Arial" w:eastAsia="Arial" w:hAnsi="Arial"/>
          <w:sz w:val="22"/>
          <w:szCs w:val="22"/>
        </w:rPr>
        <w:t xml:space="preserve">Utilizatorul completează formularul de login cu e-mail și parolă;</w:t>
      </w:r>
    </w:p>
    <w:p>
      <w:pPr>
        <w:pStyle w:val="ListParagraph"/>
        <w:numPr>
          <w:ilvl w:val="0"/>
          <w:numId w:val="2"/>
        </w:numPr>
        <w:spacing w:after="60" w:line="300"/>
      </w:pPr>
      <w:r>
        <w:rPr>
          <w:rFonts w:ascii="Arial" w:cs="Arial" w:eastAsia="Arial" w:hAnsi="Arial"/>
          <w:sz w:val="22"/>
          <w:szCs w:val="22"/>
        </w:rPr>
        <w:t xml:space="preserve">Serverul caută utilizatorul după e-mail în tabela user;</w:t>
      </w:r>
    </w:p>
    <w:p>
      <w:pPr>
        <w:pStyle w:val="ListParagraph"/>
        <w:numPr>
          <w:ilvl w:val="0"/>
          <w:numId w:val="2"/>
        </w:numPr>
        <w:spacing w:after="60" w:line="300"/>
      </w:pPr>
      <w:r>
        <w:rPr>
          <w:rFonts w:ascii="Arial" w:cs="Arial" w:eastAsia="Arial" w:hAnsi="Arial"/>
          <w:sz w:val="22"/>
          <w:szCs w:val="22"/>
        </w:rPr>
        <w:t xml:space="preserve">Dacă utilizatorul există și statusul său este active, serverul compară parola introdusă cu hash-ul stocat folosind bcrypt.compare;</w:t>
      </w:r>
    </w:p>
    <w:p>
      <w:pPr>
        <w:pStyle w:val="ListParagraph"/>
        <w:numPr>
          <w:ilvl w:val="0"/>
          <w:numId w:val="2"/>
        </w:numPr>
        <w:spacing w:after="60" w:line="300"/>
      </w:pPr>
      <w:r>
        <w:rPr>
          <w:rFonts w:ascii="Arial" w:cs="Arial" w:eastAsia="Arial" w:hAnsi="Arial"/>
          <w:sz w:val="22"/>
          <w:szCs w:val="22"/>
        </w:rPr>
        <w:t xml:space="preserve">Dacă verificarea reușește, serverul creează o sesiune (express-session generează un identificator unic) și o asociază cu id-ul utilizatorului;</w:t>
      </w:r>
    </w:p>
    <w:p>
      <w:pPr>
        <w:pStyle w:val="ListParagraph"/>
        <w:numPr>
          <w:ilvl w:val="0"/>
          <w:numId w:val="2"/>
        </w:numPr>
        <w:spacing w:after="60" w:line="300"/>
      </w:pPr>
      <w:r>
        <w:rPr>
          <w:rFonts w:ascii="Arial" w:cs="Arial" w:eastAsia="Arial" w:hAnsi="Arial"/>
          <w:sz w:val="22"/>
          <w:szCs w:val="22"/>
        </w:rPr>
        <w:t xml:space="preserve">Răspunsul include cookie-ul HttpOnly cu identificatorul sesiunii, precum și datele utilizatorului (fără hash-ul parolei);</w:t>
      </w:r>
    </w:p>
    <w:p>
      <w:pPr>
        <w:pStyle w:val="ListParagraph"/>
        <w:numPr>
          <w:ilvl w:val="0"/>
          <w:numId w:val="2"/>
        </w:numPr>
        <w:spacing w:after="60" w:line="300"/>
      </w:pPr>
      <w:r>
        <w:rPr>
          <w:rFonts w:ascii="Arial" w:cs="Arial" w:eastAsia="Arial" w:hAnsi="Arial"/>
          <w:sz w:val="22"/>
          <w:szCs w:val="22"/>
        </w:rPr>
        <w:t xml:space="preserve">La cererile ulterioare, browserul trimite automat cookie-ul, iar middleware-ul de sesiune reconstruiește contextul utilizatorului;</w:t>
      </w:r>
    </w:p>
    <w:p>
      <w:pPr>
        <w:pStyle w:val="ListParagraph"/>
        <w:numPr>
          <w:ilvl w:val="0"/>
          <w:numId w:val="2"/>
        </w:numPr>
        <w:spacing w:after="60" w:line="300"/>
      </w:pPr>
      <w:r>
        <w:rPr>
          <w:rFonts w:ascii="Arial" w:cs="Arial" w:eastAsia="Arial" w:hAnsi="Arial"/>
          <w:sz w:val="22"/>
          <w:szCs w:val="22"/>
        </w:rPr>
        <w:t xml:space="preserve">AuthGuard pe frontend și auth.middleware pe backend verifică prezența unui utilizator valid în sesiune înainte de a permite accesul la rutele protejate;</w:t>
      </w:r>
    </w:p>
    <w:p>
      <w:pPr>
        <w:pStyle w:val="ListParagraph"/>
        <w:numPr>
          <w:ilvl w:val="0"/>
          <w:numId w:val="2"/>
        </w:numPr>
        <w:spacing w:after="60" w:line="300"/>
      </w:pPr>
      <w:r>
        <w:rPr>
          <w:rFonts w:ascii="Arial" w:cs="Arial" w:eastAsia="Arial" w:hAnsi="Arial"/>
          <w:sz w:val="22"/>
          <w:szCs w:val="22"/>
        </w:rPr>
        <w:t xml:space="preserve">AdminGuard, respectiv admin.middleware, adaugă o verificare suplimentară a rolului;</w:t>
      </w:r>
    </w:p>
    <w:p>
      <w:pPr>
        <w:pStyle w:val="ListParagraph"/>
        <w:numPr>
          <w:ilvl w:val="0"/>
          <w:numId w:val="2"/>
        </w:numPr>
        <w:spacing w:after="60" w:line="300"/>
      </w:pPr>
      <w:r>
        <w:rPr>
          <w:rFonts w:ascii="Arial" w:cs="Arial" w:eastAsia="Arial" w:hAnsi="Arial"/>
          <w:sz w:val="22"/>
          <w:szCs w:val="22"/>
        </w:rPr>
        <w:t xml:space="preserve">La logout, sesiunea este distrusă pe server și cookie-ul este invalidat, iar utilizatorul este redirecționat către pagina de login.</w:t>
      </w:r>
    </w:p>
    <w:p>
      <w:r>
        <w:br w:type="page"/>
      </w:r>
    </w:p>
    <w:p>
      <w:pPr>
        <w:pStyle w:val="Heading2"/>
        <w:spacing w:after="160" w:before="240"/>
      </w:pPr>
      <w:r>
        <w:rPr>
          <w:rFonts w:ascii="Arial" w:cs="Arial" w:eastAsia="Arial" w:hAnsi="Arial"/>
          <w:b/>
          <w:bCs/>
        </w:rPr>
        <w:t xml:space="preserve">4.8. Considerații de securitate</w:t>
      </w:r>
    </w:p>
    <w:p>
      <w:pPr>
        <w:spacing w:after="120" w:line="320"/>
        <w:jc w:val="both"/>
      </w:pPr>
      <w:r>
        <w:rPr>
          <w:rFonts w:ascii="Arial" w:cs="Arial" w:eastAsia="Arial" w:hAnsi="Arial"/>
          <w:sz w:val="22"/>
          <w:szCs w:val="22"/>
        </w:rPr>
        <w:t xml:space="preserve">Tabelul de mai jos rezumă principalele riscuri de securitate relevante pentru o aplicație web și modul în care Project Manager le abordează.</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Risc</w:t>
            </w:r>
          </w:p>
        </w:tc>
        <w:tc>
          <w:tcPr>
            <w:tcW w:type="dxa" w:w="66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Soluție în Project Manager</w:t>
            </w:r>
          </w:p>
        </w:tc>
      </w:tr>
      <w:tr>
        <w:trPr>
          <w:tblHeader w:val="false"/>
        </w:trP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Stocarea parolelor</w:t>
            </w:r>
          </w:p>
        </w:tc>
        <w:tc>
          <w:tcPr>
            <w:tcW w:type="dxa" w:w="66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Hash bcrypt cu cost factor 10 (sau mai mare); parolele nu sunt stocate niciodată în clar și nu sunt trimise înapoi către client.</w:t>
            </w:r>
          </w:p>
        </w:tc>
      </w:tr>
      <w:tr>
        <w:trPr>
          <w:tblHeader w:val="false"/>
        </w:trP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Securitatea sesiunilor</w:t>
            </w:r>
          </w:p>
        </w:tc>
        <w:tc>
          <w:tcPr>
            <w:tcW w:type="dxa" w:w="66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Cookie HttpOnly (inaccesibil din JavaScript), Secure în producție, atribut SameSite pentru reducerea riscului de CSRF.</w:t>
            </w:r>
          </w:p>
        </w:tc>
      </w:tr>
      <w:tr>
        <w:trPr>
          <w:tblHeader w:val="false"/>
        </w:trP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SQL injection</w:t>
            </w:r>
          </w:p>
        </w:tc>
        <w:tc>
          <w:tcPr>
            <w:tcW w:type="dxa" w:w="66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Toate interogările sunt parametrizate de TypeORM; nu se folosește interpolare directă în SQL.</w:t>
            </w:r>
          </w:p>
        </w:tc>
      </w:tr>
      <w:tr>
        <w:trPr>
          <w:tblHeader w:val="false"/>
        </w:trP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Cross-site scripting (XSS)</w:t>
            </w:r>
          </w:p>
        </w:tc>
        <w:tc>
          <w:tcPr>
            <w:tcW w:type="dxa" w:w="66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Angular escape-ează automat toate valorile interpolate în șabloane; nu se folosește innerHTML cu valori din afara aplicației.</w:t>
            </w:r>
          </w:p>
        </w:tc>
      </w:tr>
      <w:tr>
        <w:trPr>
          <w:tblHeader w:val="false"/>
        </w:trP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Cross-Origin Resource Sharing</w:t>
            </w:r>
          </w:p>
        </w:tc>
        <w:tc>
          <w:tcPr>
            <w:tcW w:type="dxa" w:w="66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CORS este configurat să accepte cereri doar de la origin-ul frontend-ului; orice alt origin este respins.</w:t>
            </w:r>
          </w:p>
        </w:tc>
      </w:tr>
      <w:tr>
        <w:trPr>
          <w:tblHeader w:val="false"/>
        </w:trP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Cross-Site Request Forgery (CSRF)</w:t>
            </w:r>
          </w:p>
        </w:tc>
        <w:tc>
          <w:tcPr>
            <w:tcW w:type="dxa" w:w="66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Atributul SameSite=Lax pe cookie-ul de sesiune blochează majoritatea atacurilor CSRF clasice.</w:t>
            </w:r>
          </w:p>
        </w:tc>
      </w:tr>
      <w:tr>
        <w:trPr>
          <w:tblHeader w:val="false"/>
        </w:trPr>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Validare input</w:t>
            </w:r>
          </w:p>
        </w:tc>
        <w:tc>
          <w:tcPr>
            <w:tcW w:type="dxa" w:w="66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Datele de intrare sunt validate pe frontend (Angular reactive forms) și revalidate pe backend înainte de orice operație asupra bazei de date.</w:t>
            </w:r>
          </w:p>
        </w:tc>
      </w:tr>
    </w:tbl>
    <w:p>
      <w:r>
        <w:br w:type="page"/>
      </w:r>
    </w:p>
    <w:p>
      <w:pPr>
        <w:pStyle w:val="Heading2"/>
        <w:spacing w:after="160" w:before="240"/>
      </w:pPr>
      <w:r>
        <w:rPr>
          <w:rFonts w:ascii="Arial" w:cs="Arial" w:eastAsia="Arial" w:hAnsi="Arial"/>
          <w:b/>
          <w:bCs/>
        </w:rPr>
        <w:t xml:space="preserve">4.9. Ghid de utilizare</w:t>
      </w:r>
    </w:p>
    <w:p>
      <w:pPr>
        <w:pStyle w:val="Heading3"/>
        <w:spacing w:after="160" w:before="240"/>
      </w:pPr>
      <w:r>
        <w:rPr>
          <w:rFonts w:ascii="Arial" w:cs="Arial" w:eastAsia="Arial" w:hAnsi="Arial"/>
          <w:b/>
          <w:bCs/>
        </w:rPr>
        <w:t xml:space="preserve">4.9.1. Autentificare</w:t>
      </w:r>
    </w:p>
    <w:p>
      <w:pPr>
        <w:spacing w:after="120" w:line="320"/>
        <w:jc w:val="both"/>
      </w:pPr>
      <w:r>
        <w:rPr>
          <w:rFonts w:ascii="Arial" w:cs="Arial" w:eastAsia="Arial" w:hAnsi="Arial"/>
          <w:sz w:val="22"/>
          <w:szCs w:val="22"/>
        </w:rPr>
        <w:t xml:space="preserve">La accesarea aplicației, utilizatorul este întâmpinat de ecranul de autentificare. Câmpurile cerute sunt adresa de e-mail și parola. Dacă utilizatorul nu are cont, poate folosi link-ul „Înregistrare” pentru a-și crea unul nou; contul devine activ după ce este aprobat de un administrator.</w:t>
      </w:r>
    </w:p>
    <w:p>
      <w:pPr>
        <w:pStyle w:val="Heading3"/>
        <w:spacing w:after="160" w:before="240"/>
      </w:pPr>
      <w:r>
        <w:rPr>
          <w:rFonts w:ascii="Arial" w:cs="Arial" w:eastAsia="Arial" w:hAnsi="Arial"/>
          <w:b/>
          <w:bCs/>
        </w:rPr>
        <w:t xml:space="preserve">4.9.2. Dashboard</w:t>
      </w:r>
    </w:p>
    <w:p>
      <w:pPr>
        <w:spacing w:after="120" w:line="320"/>
        <w:jc w:val="both"/>
      </w:pPr>
      <w:r>
        <w:rPr>
          <w:rFonts w:ascii="Arial" w:cs="Arial" w:eastAsia="Arial" w:hAnsi="Arial"/>
          <w:sz w:val="22"/>
          <w:szCs w:val="22"/>
        </w:rPr>
        <w:t xml:space="preserve">După autentificare, utilizatorul este redirecționat către dashboard, care afișează un sumar cu numărul de proiecte la care are acces, numărul de sarcini grupate după status (de făcut, în lucru, finalizate) și o listă cu proiectele recente.</w:t>
      </w:r>
    </w:p>
    <w:p>
      <w:pPr>
        <w:pStyle w:val="Heading3"/>
        <w:spacing w:after="160" w:before="240"/>
      </w:pPr>
      <w:r>
        <w:rPr>
          <w:rFonts w:ascii="Arial" w:cs="Arial" w:eastAsia="Arial" w:hAnsi="Arial"/>
          <w:b/>
          <w:bCs/>
        </w:rPr>
        <w:t xml:space="preserve">4.9.3. Gestiunea utilizatorilor (Admin)</w:t>
      </w:r>
    </w:p>
    <w:p>
      <w:pPr>
        <w:spacing w:after="120" w:line="320"/>
        <w:jc w:val="both"/>
      </w:pPr>
      <w:r>
        <w:rPr>
          <w:rFonts w:ascii="Arial" w:cs="Arial" w:eastAsia="Arial" w:hAnsi="Arial"/>
          <w:sz w:val="22"/>
          <w:szCs w:val="22"/>
        </w:rPr>
        <w:t xml:space="preserve">Administratorul are acces la secțiunea „Utilizatori”, în care poate vedea toți utilizatorii din sistem, sub forma unui tabel cu coloane pentru nume, e-mail, rol, status și acțiuni. Din această secțiune poate adăuga utilizatori noi, edita detaliile celor existenți (inclusiv schimbarea rolului), activa sau dezactiva conturi și șterge utilizatori.</w:t>
      </w:r>
    </w:p>
    <w:p>
      <w:pPr>
        <w:pStyle w:val="Heading3"/>
        <w:spacing w:after="160" w:before="240"/>
      </w:pPr>
      <w:r>
        <w:rPr>
          <w:rFonts w:ascii="Arial" w:cs="Arial" w:eastAsia="Arial" w:hAnsi="Arial"/>
          <w:b/>
          <w:bCs/>
        </w:rPr>
        <w:t xml:space="preserve">4.9.4. Proiecte</w:t>
      </w:r>
    </w:p>
    <w:p>
      <w:pPr>
        <w:spacing w:after="120" w:line="320"/>
        <w:jc w:val="both"/>
      </w:pPr>
      <w:r>
        <w:rPr>
          <w:rFonts w:ascii="Arial" w:cs="Arial" w:eastAsia="Arial" w:hAnsi="Arial"/>
          <w:sz w:val="22"/>
          <w:szCs w:val="22"/>
        </w:rPr>
        <w:t xml:space="preserve">Lista de proiecte arată proiectele la care utilizatorul are acces. Pentru administrator, lista include toate proiectele din sistem; pentru un utilizator simplu, doar proiectele în care este membru. Fiecare proiect este reprezentat printr-un card cu numele, o previzualizare a descrierii și numărul de membri.</w:t>
      </w:r>
    </w:p>
    <w:p>
      <w:pPr>
        <w:spacing w:after="120" w:line="320"/>
        <w:jc w:val="both"/>
      </w:pPr>
      <w:r>
        <w:rPr>
          <w:rFonts w:ascii="Arial" w:cs="Arial" w:eastAsia="Arial" w:hAnsi="Arial"/>
          <w:sz w:val="22"/>
          <w:szCs w:val="22"/>
        </w:rPr>
        <w:t xml:space="preserve">Click pe un proiect duce la ecranul de detaliu, care conține datele proiectului, secțiunea de membri (cu opțiuni de adăugare și eliminare disponibile doar pentru administrator) și lista de sarcini ale proiectului.</w:t>
      </w:r>
    </w:p>
    <w:p>
      <w:pPr>
        <w:pStyle w:val="Heading3"/>
        <w:spacing w:after="160" w:before="240"/>
      </w:pPr>
      <w:r>
        <w:rPr>
          <w:rFonts w:ascii="Arial" w:cs="Arial" w:eastAsia="Arial" w:hAnsi="Arial"/>
          <w:b/>
          <w:bCs/>
        </w:rPr>
        <w:t xml:space="preserve">4.9.5. Sarcini</w:t>
      </w:r>
    </w:p>
    <w:p>
      <w:pPr>
        <w:spacing w:after="120" w:line="320"/>
        <w:jc w:val="both"/>
      </w:pPr>
      <w:r>
        <w:rPr>
          <w:rFonts w:ascii="Arial" w:cs="Arial" w:eastAsia="Arial" w:hAnsi="Arial"/>
          <w:sz w:val="22"/>
          <w:szCs w:val="22"/>
        </w:rPr>
        <w:t xml:space="preserve">Sarcinile sunt accesibile din interiorul unui proiect. Utilizatorii membri pot crea sarcini noi, le pot edita (modifica titlul, descrierea, statusul, prioritatea, data limită sau persoana atribuită) sau le pot șterge.</w:t>
      </w:r>
    </w:p>
    <w:p>
      <w:pPr>
        <w:spacing w:after="120" w:line="320"/>
        <w:jc w:val="both"/>
      </w:pPr>
      <w:r>
        <w:rPr>
          <w:rFonts w:ascii="Arial" w:cs="Arial" w:eastAsia="Arial" w:hAnsi="Arial"/>
          <w:sz w:val="22"/>
          <w:szCs w:val="22"/>
        </w:rPr>
        <w:t xml:space="preserve">Formularul de sarcină include următoarele câmpuri: titlu (obligatoriu), descriere, status (de făcut / în lucru / finalizat), prioritate (scăzută / medie / ridicată), dată limită și utilizator atribuit (selectat dintr-o listă a membrilor proiectului).</w:t>
      </w:r>
    </w:p>
    <w:p>
      <w:r>
        <w:br w:type="page"/>
      </w:r>
    </w:p>
    <w:p>
      <w:pPr>
        <w:pStyle w:val="Heading1"/>
        <w:spacing w:after="160" w:before="240"/>
      </w:pPr>
      <w:r>
        <w:rPr>
          <w:rFonts w:ascii="Arial" w:cs="Arial" w:eastAsia="Arial" w:hAnsi="Arial"/>
          <w:b/>
          <w:bCs/>
        </w:rPr>
        <w:t xml:space="preserve">5. Concluzii și dezvoltări viitoare</w:t>
      </w:r>
    </w:p>
    <w:p>
      <w:pPr>
        <w:pStyle w:val="Heading2"/>
        <w:spacing w:after="160" w:before="240"/>
      </w:pPr>
      <w:r>
        <w:rPr>
          <w:rFonts w:ascii="Arial" w:cs="Arial" w:eastAsia="Arial" w:hAnsi="Arial"/>
          <w:b/>
          <w:bCs/>
        </w:rPr>
        <w:t xml:space="preserve">5.1. Concluzii</w:t>
      </w:r>
    </w:p>
    <w:p>
      <w:pPr>
        <w:spacing w:after="120" w:line="320"/>
        <w:jc w:val="both"/>
      </w:pPr>
      <w:r>
        <w:rPr>
          <w:rFonts w:ascii="Arial" w:cs="Arial" w:eastAsia="Arial" w:hAnsi="Arial"/>
          <w:sz w:val="22"/>
          <w:szCs w:val="22"/>
        </w:rPr>
        <w:t xml:space="preserve">Project Manager este o aplicație web completă pentru gestionarea proiectelor și a sarcinilor într-o echipă. Aplicația acoperă fluxul de bază (autentificare, gestiunea utilizatorilor, a proiectelor și a sarcinilor), separând clar rolurile de administrator și utilizator simplu prin guard-uri în frontend și middleware-uri în backend.</w:t>
      </w:r>
    </w:p>
    <w:p>
      <w:pPr>
        <w:spacing w:after="120" w:line="320"/>
        <w:jc w:val="both"/>
      </w:pPr>
      <w:r>
        <w:rPr>
          <w:rFonts w:ascii="Arial" w:cs="Arial" w:eastAsia="Arial" w:hAnsi="Arial"/>
          <w:sz w:val="22"/>
          <w:szCs w:val="22"/>
        </w:rPr>
        <w:t xml:space="preserve">Stack-ul tehnologic ales — Angular 21 cu componente standalone, Node.js cu Express și TypeORM, MySQL ca bază de date — oferă o bază solidă pentru dezvoltări ulterioare. TypeScript folosit atât pe frontend, cât și pe backend reduce numărul defectelor și facilitează partajarea tipurilor între cele două părți. Folosirea TypeORM elimină nevoia de a scrie SQL manual și protejează automat împotriva injecției SQL.</w:t>
      </w:r>
    </w:p>
    <w:p>
      <w:pPr>
        <w:spacing w:after="120" w:line="320"/>
        <w:jc w:val="both"/>
      </w:pPr>
      <w:r>
        <w:rPr>
          <w:rFonts w:ascii="Arial" w:cs="Arial" w:eastAsia="Arial" w:hAnsi="Arial"/>
          <w:sz w:val="22"/>
          <w:szCs w:val="22"/>
        </w:rPr>
        <w:t xml:space="preserve">Arhitectura pe trei niveluri permite scalarea independentă a fiecărui nivel: serverul Express poate fi replicat în spatele unui load balancer, iar baza de date poate fi mutată pe o instanță dedicată.</w:t>
      </w:r>
    </w:p>
    <w:p>
      <w:pPr>
        <w:pStyle w:val="Heading2"/>
        <w:spacing w:after="160" w:before="240"/>
      </w:pPr>
      <w:r>
        <w:rPr>
          <w:rFonts w:ascii="Arial" w:cs="Arial" w:eastAsia="Arial" w:hAnsi="Arial"/>
          <w:b/>
          <w:bCs/>
        </w:rPr>
        <w:t xml:space="preserve">5.2. Dezvoltări viitoare</w:t>
      </w:r>
    </w:p>
    <w:p>
      <w:pPr>
        <w:spacing w:after="120" w:line="320"/>
        <w:jc w:val="both"/>
      </w:pPr>
      <w:r>
        <w:rPr>
          <w:rFonts w:ascii="Arial" w:cs="Arial" w:eastAsia="Arial" w:hAnsi="Arial"/>
          <w:sz w:val="22"/>
          <w:szCs w:val="22"/>
        </w:rPr>
        <w:t xml:space="preserve">Aplicația poate fi extinsă în multiple direcții, în funcție de nevoile utilizatorilor:</w:t>
      </w:r>
    </w:p>
    <w:p>
      <w:pPr>
        <w:pStyle w:val="ListParagraph"/>
        <w:numPr>
          <w:ilvl w:val="0"/>
          <w:numId w:val="2"/>
        </w:numPr>
        <w:spacing w:after="60" w:line="300"/>
      </w:pPr>
      <w:r>
        <w:rPr>
          <w:rFonts w:ascii="Arial" w:cs="Arial" w:eastAsia="Arial" w:hAnsi="Arial"/>
          <w:b/>
          <w:bCs/>
          <w:sz w:val="22"/>
          <w:szCs w:val="22"/>
        </w:rPr>
        <w:t xml:space="preserve">Notificări în timp real</w:t>
      </w:r>
      <w:r>
        <w:rPr>
          <w:rFonts w:ascii="Arial" w:cs="Arial" w:eastAsia="Arial" w:hAnsi="Arial"/>
          <w:sz w:val="22"/>
          <w:szCs w:val="22"/>
        </w:rPr>
        <w:t xml:space="preserve"> — integrarea unui server WebSocket (de exemplu, prin socket.io) pentru a anunța utilizatorii când li se atribuie o sarcină sau când o sarcină la care contribuie își schimbă statusul;</w:t>
      </w:r>
    </w:p>
    <w:p>
      <w:pPr>
        <w:pStyle w:val="ListParagraph"/>
        <w:numPr>
          <w:ilvl w:val="0"/>
          <w:numId w:val="2"/>
        </w:numPr>
        <w:spacing w:after="60" w:line="300"/>
      </w:pPr>
      <w:r>
        <w:rPr>
          <w:rFonts w:ascii="Arial" w:cs="Arial" w:eastAsia="Arial" w:hAnsi="Arial"/>
          <w:b/>
          <w:bCs/>
          <w:sz w:val="22"/>
          <w:szCs w:val="22"/>
        </w:rPr>
        <w:t xml:space="preserve">Chat integrat</w:t>
      </w:r>
      <w:r>
        <w:rPr>
          <w:rFonts w:ascii="Arial" w:cs="Arial" w:eastAsia="Arial" w:hAnsi="Arial"/>
          <w:sz w:val="22"/>
          <w:szCs w:val="22"/>
        </w:rPr>
        <w:t xml:space="preserve"> — un canal de comunicare per proiect sau per echipă, similar funcționalității de discuții din Slack sau Microsoft Teams;</w:t>
      </w:r>
    </w:p>
    <w:p>
      <w:pPr>
        <w:pStyle w:val="ListParagraph"/>
        <w:numPr>
          <w:ilvl w:val="0"/>
          <w:numId w:val="2"/>
        </w:numPr>
        <w:spacing w:after="60" w:line="300"/>
      </w:pPr>
      <w:r>
        <w:rPr>
          <w:rFonts w:ascii="Arial" w:cs="Arial" w:eastAsia="Arial" w:hAnsi="Arial"/>
          <w:b/>
          <w:bCs/>
          <w:sz w:val="22"/>
          <w:szCs w:val="22"/>
        </w:rPr>
        <w:t xml:space="preserve">Atașamente la sarcini</w:t>
      </w:r>
      <w:r>
        <w:rPr>
          <w:rFonts w:ascii="Arial" w:cs="Arial" w:eastAsia="Arial" w:hAnsi="Arial"/>
          <w:sz w:val="22"/>
          <w:szCs w:val="22"/>
        </w:rPr>
        <w:t xml:space="preserve"> — posibilitatea de a încărca fișiere asociate unei sarcini (specificații, capturi de ecran, mock-up-uri);</w:t>
      </w:r>
    </w:p>
    <w:p>
      <w:pPr>
        <w:pStyle w:val="ListParagraph"/>
        <w:numPr>
          <w:ilvl w:val="0"/>
          <w:numId w:val="2"/>
        </w:numPr>
        <w:spacing w:after="60" w:line="300"/>
      </w:pPr>
      <w:r>
        <w:rPr>
          <w:rFonts w:ascii="Arial" w:cs="Arial" w:eastAsia="Arial" w:hAnsi="Arial"/>
          <w:b/>
          <w:bCs/>
          <w:sz w:val="22"/>
          <w:szCs w:val="22"/>
        </w:rPr>
        <w:t xml:space="preserve">Comentarii</w:t>
      </w:r>
      <w:r>
        <w:rPr>
          <w:rFonts w:ascii="Arial" w:cs="Arial" w:eastAsia="Arial" w:hAnsi="Arial"/>
          <w:sz w:val="22"/>
          <w:szCs w:val="22"/>
        </w:rPr>
        <w:t xml:space="preserve"> — discuții asincrone pe fiecare sarcină, cu mențiuni (@username) și notificări;</w:t>
      </w:r>
    </w:p>
    <w:p>
      <w:pPr>
        <w:pStyle w:val="ListParagraph"/>
        <w:numPr>
          <w:ilvl w:val="0"/>
          <w:numId w:val="2"/>
        </w:numPr>
        <w:spacing w:after="60" w:line="300"/>
      </w:pPr>
      <w:r>
        <w:rPr>
          <w:rFonts w:ascii="Arial" w:cs="Arial" w:eastAsia="Arial" w:hAnsi="Arial"/>
          <w:b/>
          <w:bCs/>
          <w:sz w:val="22"/>
          <w:szCs w:val="22"/>
        </w:rPr>
        <w:t xml:space="preserve">Vizualizare Kanban</w:t>
      </w:r>
      <w:r>
        <w:rPr>
          <w:rFonts w:ascii="Arial" w:cs="Arial" w:eastAsia="Arial" w:hAnsi="Arial"/>
          <w:sz w:val="22"/>
          <w:szCs w:val="22"/>
        </w:rPr>
        <w:t xml:space="preserve"> — coloane drag-and-drop pentru sarcinile unui proiect, grupate după status;</w:t>
      </w:r>
    </w:p>
    <w:p>
      <w:pPr>
        <w:pStyle w:val="ListParagraph"/>
        <w:numPr>
          <w:ilvl w:val="0"/>
          <w:numId w:val="2"/>
        </w:numPr>
        <w:spacing w:after="60" w:line="300"/>
      </w:pPr>
      <w:r>
        <w:rPr>
          <w:rFonts w:ascii="Arial" w:cs="Arial" w:eastAsia="Arial" w:hAnsi="Arial"/>
          <w:b/>
          <w:bCs/>
          <w:sz w:val="22"/>
          <w:szCs w:val="22"/>
        </w:rPr>
        <w:t xml:space="preserve">Raportare</w:t>
      </w:r>
      <w:r>
        <w:rPr>
          <w:rFonts w:ascii="Arial" w:cs="Arial" w:eastAsia="Arial" w:hAnsi="Arial"/>
          <w:sz w:val="22"/>
          <w:szCs w:val="22"/>
        </w:rPr>
        <w:t xml:space="preserve"> — grafice și statistici pe proiecte (timp mediu de finalizare, distribuția sarcinilor pe membri etc.);</w:t>
      </w:r>
    </w:p>
    <w:p>
      <w:pPr>
        <w:pStyle w:val="ListParagraph"/>
        <w:numPr>
          <w:ilvl w:val="0"/>
          <w:numId w:val="2"/>
        </w:numPr>
        <w:spacing w:after="60" w:line="300"/>
      </w:pPr>
      <w:r>
        <w:rPr>
          <w:rFonts w:ascii="Arial" w:cs="Arial" w:eastAsia="Arial" w:hAnsi="Arial"/>
          <w:b/>
          <w:bCs/>
          <w:sz w:val="22"/>
          <w:szCs w:val="22"/>
        </w:rPr>
        <w:t xml:space="preserve">Autentificare prin terți</w:t>
      </w:r>
      <w:r>
        <w:rPr>
          <w:rFonts w:ascii="Arial" w:cs="Arial" w:eastAsia="Arial" w:hAnsi="Arial"/>
          <w:sz w:val="22"/>
          <w:szCs w:val="22"/>
        </w:rPr>
        <w:t xml:space="preserve"> — login cu Google sau GitHub prin OAuth 2.0;</w:t>
      </w:r>
    </w:p>
    <w:p>
      <w:pPr>
        <w:pStyle w:val="ListParagraph"/>
        <w:numPr>
          <w:ilvl w:val="0"/>
          <w:numId w:val="2"/>
        </w:numPr>
        <w:spacing w:after="60" w:line="300"/>
      </w:pPr>
      <w:r>
        <w:rPr>
          <w:rFonts w:ascii="Arial" w:cs="Arial" w:eastAsia="Arial" w:hAnsi="Arial"/>
          <w:b/>
          <w:bCs/>
          <w:sz w:val="22"/>
          <w:szCs w:val="22"/>
        </w:rPr>
        <w:t xml:space="preserve">Autentificare în doi pași</w:t>
      </w:r>
      <w:r>
        <w:rPr>
          <w:rFonts w:ascii="Arial" w:cs="Arial" w:eastAsia="Arial" w:hAnsi="Arial"/>
          <w:sz w:val="22"/>
          <w:szCs w:val="22"/>
        </w:rPr>
        <w:t xml:space="preserve"> — TOTP (Time-based One-Time Password) pentru securitate sporită;</w:t>
      </w:r>
    </w:p>
    <w:p>
      <w:pPr>
        <w:pStyle w:val="ListParagraph"/>
        <w:numPr>
          <w:ilvl w:val="0"/>
          <w:numId w:val="2"/>
        </w:numPr>
        <w:spacing w:after="60" w:line="300"/>
      </w:pPr>
      <w:r>
        <w:rPr>
          <w:rFonts w:ascii="Arial" w:cs="Arial" w:eastAsia="Arial" w:hAnsi="Arial"/>
          <w:b/>
          <w:bCs/>
          <w:sz w:val="22"/>
          <w:szCs w:val="22"/>
        </w:rPr>
        <w:t xml:space="preserve">API public</w:t>
      </w:r>
      <w:r>
        <w:rPr>
          <w:rFonts w:ascii="Arial" w:cs="Arial" w:eastAsia="Arial" w:hAnsi="Arial"/>
          <w:sz w:val="22"/>
          <w:szCs w:val="22"/>
        </w:rPr>
        <w:t xml:space="preserve"> — token-uri Bearer (JWT sau token-uri opace) pentru integrări cu unelte externe;</w:t>
      </w:r>
    </w:p>
    <w:p>
      <w:pPr>
        <w:pStyle w:val="ListParagraph"/>
        <w:numPr>
          <w:ilvl w:val="0"/>
          <w:numId w:val="2"/>
        </w:numPr>
        <w:spacing w:after="60" w:line="300"/>
      </w:pPr>
      <w:r>
        <w:rPr>
          <w:rFonts w:ascii="Arial" w:cs="Arial" w:eastAsia="Arial" w:hAnsi="Arial"/>
          <w:b/>
          <w:bCs/>
          <w:sz w:val="22"/>
          <w:szCs w:val="22"/>
        </w:rPr>
        <w:t xml:space="preserve">Internaționalizare</w:t>
      </w:r>
      <w:r>
        <w:rPr>
          <w:rFonts w:ascii="Arial" w:cs="Arial" w:eastAsia="Arial" w:hAnsi="Arial"/>
          <w:sz w:val="22"/>
          <w:szCs w:val="22"/>
        </w:rPr>
        <w:t xml:space="preserve"> — suport multilingv prin i18n din Angular;</w:t>
      </w:r>
    </w:p>
    <w:p>
      <w:pPr>
        <w:pStyle w:val="ListParagraph"/>
        <w:numPr>
          <w:ilvl w:val="0"/>
          <w:numId w:val="2"/>
        </w:numPr>
        <w:spacing w:after="60" w:line="300"/>
      </w:pPr>
      <w:r>
        <w:rPr>
          <w:rFonts w:ascii="Arial" w:cs="Arial" w:eastAsia="Arial" w:hAnsi="Arial"/>
          <w:b/>
          <w:bCs/>
          <w:sz w:val="22"/>
          <w:szCs w:val="22"/>
        </w:rPr>
        <w:t xml:space="preserve">Tema dark</w:t>
      </w:r>
      <w:r>
        <w:rPr>
          <w:rFonts w:ascii="Arial" w:cs="Arial" w:eastAsia="Arial" w:hAnsi="Arial"/>
          <w:sz w:val="22"/>
          <w:szCs w:val="22"/>
        </w:rPr>
        <w:t xml:space="preserve"> — opțiune pentru temă întunecată în interfața utilizator.</w:t>
      </w:r>
    </w:p>
    <w:p>
      <w:r>
        <w:br w:type="page"/>
      </w:r>
    </w:p>
    <w:p>
      <w:pPr>
        <w:pStyle w:val="Heading1"/>
        <w:spacing w:after="160" w:before="240"/>
      </w:pPr>
      <w:r>
        <w:rPr>
          <w:rFonts w:ascii="Arial" w:cs="Arial" w:eastAsia="Arial" w:hAnsi="Arial"/>
          <w:b/>
          <w:bCs/>
        </w:rPr>
        <w:t xml:space="preserve">6. Bibliografie și webografie</w:t>
      </w:r>
    </w:p>
    <w:p>
      <w:pPr>
        <w:spacing w:after="120" w:line="320"/>
        <w:jc w:val="both"/>
      </w:pPr>
      <w:r>
        <w:rPr>
          <w:rFonts w:ascii="Arial" w:cs="Arial" w:eastAsia="Arial" w:hAnsi="Arial"/>
          <w:sz w:val="22"/>
          <w:szCs w:val="22"/>
        </w:rPr>
        <w:t xml:space="preserve">Sursele oficiale consultate pentru documentarea tehnologiilor folosite în Project Manager sunt:</w:t>
      </w:r>
    </w:p>
    <w:p>
      <w:pPr>
        <w:pStyle w:val="ListParagraph"/>
        <w:numPr>
          <w:ilvl w:val="0"/>
          <w:numId w:val="2"/>
        </w:numPr>
        <w:spacing w:after="60" w:line="300"/>
      </w:pPr>
      <w:r>
        <w:rPr>
          <w:rFonts w:ascii="Arial" w:cs="Arial" w:eastAsia="Arial" w:hAnsi="Arial"/>
          <w:b/>
          <w:bCs/>
          <w:sz w:val="22"/>
          <w:szCs w:val="22"/>
        </w:rPr>
        <w:t xml:space="preserve">Angular</w:t>
      </w:r>
      <w:r>
        <w:rPr>
          <w:rFonts w:ascii="Arial" w:cs="Arial" w:eastAsia="Arial" w:hAnsi="Arial"/>
          <w:sz w:val="22"/>
          <w:szCs w:val="22"/>
        </w:rPr>
        <w:t xml:space="preserve"> — documentația oficială, </w:t>
      </w:r>
      <w:r>
        <w:rPr>
          <w:rFonts w:ascii="Arial" w:cs="Arial" w:eastAsia="Arial" w:hAnsi="Arial"/>
          <w:color w:val="0000FF"/>
          <w:sz w:val="22"/>
          <w:szCs w:val="22"/>
          <w:u w:val="single" w:color="0000FF"/>
        </w:rPr>
        <w:t xml:space="preserve">https://angular.dev</w:t>
      </w:r>
    </w:p>
    <w:p>
      <w:pPr>
        <w:pStyle w:val="ListParagraph"/>
        <w:numPr>
          <w:ilvl w:val="0"/>
          <w:numId w:val="2"/>
        </w:numPr>
        <w:spacing w:after="60" w:line="300"/>
      </w:pPr>
      <w:r>
        <w:rPr>
          <w:rFonts w:ascii="Arial" w:cs="Arial" w:eastAsia="Arial" w:hAnsi="Arial"/>
          <w:b/>
          <w:bCs/>
          <w:sz w:val="22"/>
          <w:szCs w:val="22"/>
        </w:rPr>
        <w:t xml:space="preserve">Angular Material</w:t>
      </w:r>
      <w:r>
        <w:rPr>
          <w:rFonts w:ascii="Arial" w:cs="Arial" w:eastAsia="Arial" w:hAnsi="Arial"/>
          <w:sz w:val="22"/>
          <w:szCs w:val="22"/>
        </w:rPr>
        <w:t xml:space="preserve"> — </w:t>
      </w:r>
      <w:r>
        <w:rPr>
          <w:rFonts w:ascii="Arial" w:cs="Arial" w:eastAsia="Arial" w:hAnsi="Arial"/>
          <w:color w:val="0000FF"/>
          <w:sz w:val="22"/>
          <w:szCs w:val="22"/>
          <w:u w:val="single" w:color="0000FF"/>
        </w:rPr>
        <w:t xml:space="preserve">https://material.angular.io</w:t>
      </w:r>
    </w:p>
    <w:p>
      <w:pPr>
        <w:pStyle w:val="ListParagraph"/>
        <w:numPr>
          <w:ilvl w:val="0"/>
          <w:numId w:val="2"/>
        </w:numPr>
        <w:spacing w:after="60" w:line="300"/>
      </w:pPr>
      <w:r>
        <w:rPr>
          <w:rFonts w:ascii="Arial" w:cs="Arial" w:eastAsia="Arial" w:hAnsi="Arial"/>
          <w:b/>
          <w:bCs/>
          <w:sz w:val="22"/>
          <w:szCs w:val="22"/>
        </w:rPr>
        <w:t xml:space="preserve">TypeScript</w:t>
      </w:r>
      <w:r>
        <w:rPr>
          <w:rFonts w:ascii="Arial" w:cs="Arial" w:eastAsia="Arial" w:hAnsi="Arial"/>
          <w:sz w:val="22"/>
          <w:szCs w:val="22"/>
        </w:rPr>
        <w:t xml:space="preserve"> — </w:t>
      </w:r>
      <w:r>
        <w:rPr>
          <w:rFonts w:ascii="Arial" w:cs="Arial" w:eastAsia="Arial" w:hAnsi="Arial"/>
          <w:color w:val="0000FF"/>
          <w:sz w:val="22"/>
          <w:szCs w:val="22"/>
          <w:u w:val="single" w:color="0000FF"/>
        </w:rPr>
        <w:t xml:space="preserve">https://www.typescriptlang.org/docs</w:t>
      </w:r>
    </w:p>
    <w:p>
      <w:pPr>
        <w:pStyle w:val="ListParagraph"/>
        <w:numPr>
          <w:ilvl w:val="0"/>
          <w:numId w:val="2"/>
        </w:numPr>
        <w:spacing w:after="60" w:line="300"/>
      </w:pPr>
      <w:r>
        <w:rPr>
          <w:rFonts w:ascii="Arial" w:cs="Arial" w:eastAsia="Arial" w:hAnsi="Arial"/>
          <w:b/>
          <w:bCs/>
          <w:sz w:val="22"/>
          <w:szCs w:val="22"/>
        </w:rPr>
        <w:t xml:space="preserve">RxJS</w:t>
      </w:r>
      <w:r>
        <w:rPr>
          <w:rFonts w:ascii="Arial" w:cs="Arial" w:eastAsia="Arial" w:hAnsi="Arial"/>
          <w:sz w:val="22"/>
          <w:szCs w:val="22"/>
        </w:rPr>
        <w:t xml:space="preserve"> — </w:t>
      </w:r>
      <w:r>
        <w:rPr>
          <w:rFonts w:ascii="Arial" w:cs="Arial" w:eastAsia="Arial" w:hAnsi="Arial"/>
          <w:color w:val="0000FF"/>
          <w:sz w:val="22"/>
          <w:szCs w:val="22"/>
          <w:u w:val="single" w:color="0000FF"/>
        </w:rPr>
        <w:t xml:space="preserve">https://rxjs.dev</w:t>
      </w:r>
    </w:p>
    <w:p>
      <w:pPr>
        <w:pStyle w:val="ListParagraph"/>
        <w:numPr>
          <w:ilvl w:val="0"/>
          <w:numId w:val="2"/>
        </w:numPr>
        <w:spacing w:after="60" w:line="300"/>
      </w:pPr>
      <w:r>
        <w:rPr>
          <w:rFonts w:ascii="Arial" w:cs="Arial" w:eastAsia="Arial" w:hAnsi="Arial"/>
          <w:b/>
          <w:bCs/>
          <w:sz w:val="22"/>
          <w:szCs w:val="22"/>
        </w:rPr>
        <w:t xml:space="preserve">Node.js</w:t>
      </w:r>
      <w:r>
        <w:rPr>
          <w:rFonts w:ascii="Arial" w:cs="Arial" w:eastAsia="Arial" w:hAnsi="Arial"/>
          <w:sz w:val="22"/>
          <w:szCs w:val="22"/>
        </w:rPr>
        <w:t xml:space="preserve"> — </w:t>
      </w:r>
      <w:r>
        <w:rPr>
          <w:rFonts w:ascii="Arial" w:cs="Arial" w:eastAsia="Arial" w:hAnsi="Arial"/>
          <w:color w:val="0000FF"/>
          <w:sz w:val="22"/>
          <w:szCs w:val="22"/>
          <w:u w:val="single" w:color="0000FF"/>
        </w:rPr>
        <w:t xml:space="preserve">https://nodejs.org/en/docs</w:t>
      </w:r>
    </w:p>
    <w:p>
      <w:pPr>
        <w:pStyle w:val="ListParagraph"/>
        <w:numPr>
          <w:ilvl w:val="0"/>
          <w:numId w:val="2"/>
        </w:numPr>
        <w:spacing w:after="60" w:line="300"/>
      </w:pPr>
      <w:r>
        <w:rPr>
          <w:rFonts w:ascii="Arial" w:cs="Arial" w:eastAsia="Arial" w:hAnsi="Arial"/>
          <w:b/>
          <w:bCs/>
          <w:sz w:val="22"/>
          <w:szCs w:val="22"/>
        </w:rPr>
        <w:t xml:space="preserve">Express</w:t>
      </w:r>
      <w:r>
        <w:rPr>
          <w:rFonts w:ascii="Arial" w:cs="Arial" w:eastAsia="Arial" w:hAnsi="Arial"/>
          <w:sz w:val="22"/>
          <w:szCs w:val="22"/>
        </w:rPr>
        <w:t xml:space="preserve"> — </w:t>
      </w:r>
      <w:r>
        <w:rPr>
          <w:rFonts w:ascii="Arial" w:cs="Arial" w:eastAsia="Arial" w:hAnsi="Arial"/>
          <w:color w:val="0000FF"/>
          <w:sz w:val="22"/>
          <w:szCs w:val="22"/>
          <w:u w:val="single" w:color="0000FF"/>
        </w:rPr>
        <w:t xml:space="preserve">https://expressjs.com</w:t>
      </w:r>
    </w:p>
    <w:p>
      <w:pPr>
        <w:pStyle w:val="ListParagraph"/>
        <w:numPr>
          <w:ilvl w:val="0"/>
          <w:numId w:val="2"/>
        </w:numPr>
        <w:spacing w:after="60" w:line="300"/>
      </w:pPr>
      <w:r>
        <w:rPr>
          <w:rFonts w:ascii="Arial" w:cs="Arial" w:eastAsia="Arial" w:hAnsi="Arial"/>
          <w:b/>
          <w:bCs/>
          <w:sz w:val="22"/>
          <w:szCs w:val="22"/>
        </w:rPr>
        <w:t xml:space="preserve">TypeORM</w:t>
      </w:r>
      <w:r>
        <w:rPr>
          <w:rFonts w:ascii="Arial" w:cs="Arial" w:eastAsia="Arial" w:hAnsi="Arial"/>
          <w:sz w:val="22"/>
          <w:szCs w:val="22"/>
        </w:rPr>
        <w:t xml:space="preserve"> — </w:t>
      </w:r>
      <w:r>
        <w:rPr>
          <w:rFonts w:ascii="Arial" w:cs="Arial" w:eastAsia="Arial" w:hAnsi="Arial"/>
          <w:color w:val="0000FF"/>
          <w:sz w:val="22"/>
          <w:szCs w:val="22"/>
          <w:u w:val="single" w:color="0000FF"/>
        </w:rPr>
        <w:t xml:space="preserve">https://typeorm.io</w:t>
      </w:r>
    </w:p>
    <w:p>
      <w:pPr>
        <w:pStyle w:val="ListParagraph"/>
        <w:numPr>
          <w:ilvl w:val="0"/>
          <w:numId w:val="2"/>
        </w:numPr>
        <w:spacing w:after="60" w:line="300"/>
      </w:pPr>
      <w:r>
        <w:rPr>
          <w:rFonts w:ascii="Arial" w:cs="Arial" w:eastAsia="Arial" w:hAnsi="Arial"/>
          <w:b/>
          <w:bCs/>
          <w:sz w:val="22"/>
          <w:szCs w:val="22"/>
        </w:rPr>
        <w:t xml:space="preserve">MySQL</w:t>
      </w:r>
      <w:r>
        <w:rPr>
          <w:rFonts w:ascii="Arial" w:cs="Arial" w:eastAsia="Arial" w:hAnsi="Arial"/>
          <w:sz w:val="22"/>
          <w:szCs w:val="22"/>
        </w:rPr>
        <w:t xml:space="preserve"> — </w:t>
      </w:r>
      <w:r>
        <w:rPr>
          <w:rFonts w:ascii="Arial" w:cs="Arial" w:eastAsia="Arial" w:hAnsi="Arial"/>
          <w:color w:val="0000FF"/>
          <w:sz w:val="22"/>
          <w:szCs w:val="22"/>
          <w:u w:val="single" w:color="0000FF"/>
        </w:rPr>
        <w:t xml:space="preserve">https://dev.mysql.com/doc</w:t>
      </w:r>
    </w:p>
    <w:p>
      <w:pPr>
        <w:pStyle w:val="ListParagraph"/>
        <w:numPr>
          <w:ilvl w:val="0"/>
          <w:numId w:val="2"/>
        </w:numPr>
        <w:spacing w:after="60" w:line="300"/>
      </w:pPr>
      <w:r>
        <w:rPr>
          <w:rFonts w:ascii="Arial" w:cs="Arial" w:eastAsia="Arial" w:hAnsi="Arial"/>
          <w:b/>
          <w:bCs/>
          <w:sz w:val="22"/>
          <w:szCs w:val="22"/>
        </w:rPr>
        <w:t xml:space="preserve">bcrypt</w:t>
      </w:r>
      <w:r>
        <w:rPr>
          <w:rFonts w:ascii="Arial" w:cs="Arial" w:eastAsia="Arial" w:hAnsi="Arial"/>
          <w:sz w:val="22"/>
          <w:szCs w:val="22"/>
        </w:rPr>
        <w:t xml:space="preserve"> — </w:t>
      </w:r>
      <w:r>
        <w:rPr>
          <w:rFonts w:ascii="Arial" w:cs="Arial" w:eastAsia="Arial" w:hAnsi="Arial"/>
          <w:color w:val="0000FF"/>
          <w:sz w:val="22"/>
          <w:szCs w:val="22"/>
          <w:u w:val="single" w:color="0000FF"/>
        </w:rPr>
        <w:t xml:space="preserve">https://github.com/kelektiv/node.bcrypt.js</w:t>
      </w:r>
    </w:p>
    <w:p>
      <w:pPr>
        <w:pStyle w:val="ListParagraph"/>
        <w:numPr>
          <w:ilvl w:val="0"/>
          <w:numId w:val="2"/>
        </w:numPr>
        <w:spacing w:after="60" w:line="300"/>
      </w:pPr>
      <w:r>
        <w:rPr>
          <w:rFonts w:ascii="Arial" w:cs="Arial" w:eastAsia="Arial" w:hAnsi="Arial"/>
          <w:b/>
          <w:bCs/>
          <w:sz w:val="22"/>
          <w:szCs w:val="22"/>
        </w:rPr>
        <w:t xml:space="preserve">express-session</w:t>
      </w:r>
      <w:r>
        <w:rPr>
          <w:rFonts w:ascii="Arial" w:cs="Arial" w:eastAsia="Arial" w:hAnsi="Arial"/>
          <w:sz w:val="22"/>
          <w:szCs w:val="22"/>
        </w:rPr>
        <w:t xml:space="preserve"> — </w:t>
      </w:r>
      <w:r>
        <w:rPr>
          <w:rFonts w:ascii="Arial" w:cs="Arial" w:eastAsia="Arial" w:hAnsi="Arial"/>
          <w:color w:val="0000FF"/>
          <w:sz w:val="22"/>
          <w:szCs w:val="22"/>
          <w:u w:val="single" w:color="0000FF"/>
        </w:rPr>
        <w:t xml:space="preserve">https://github.com/expressjs/session</w:t>
      </w:r>
    </w:p>
    <w:p>
      <w:pPr>
        <w:pStyle w:val="ListParagraph"/>
        <w:numPr>
          <w:ilvl w:val="0"/>
          <w:numId w:val="2"/>
        </w:numPr>
        <w:spacing w:after="60" w:line="300"/>
      </w:pPr>
      <w:r>
        <w:rPr>
          <w:rFonts w:ascii="Arial" w:cs="Arial" w:eastAsia="Arial" w:hAnsi="Arial"/>
          <w:b/>
          <w:bCs/>
          <w:sz w:val="22"/>
          <w:szCs w:val="22"/>
        </w:rPr>
        <w:t xml:space="preserve">Mozilla Developer Network (MDN)</w:t>
      </w:r>
      <w:r>
        <w:rPr>
          <w:rFonts w:ascii="Arial" w:cs="Arial" w:eastAsia="Arial" w:hAnsi="Arial"/>
          <w:sz w:val="22"/>
          <w:szCs w:val="22"/>
        </w:rPr>
        <w:t xml:space="preserve"> — referință pentru HTML, CSS, JavaScript și HTTP, </w:t>
      </w:r>
      <w:r>
        <w:rPr>
          <w:rFonts w:ascii="Arial" w:cs="Arial" w:eastAsia="Arial" w:hAnsi="Arial"/>
          <w:color w:val="0000FF"/>
          <w:sz w:val="22"/>
          <w:szCs w:val="22"/>
          <w:u w:val="single" w:color="0000FF"/>
        </w:rPr>
        <w:t xml:space="preserve">https://developer.mozilla.org</w:t>
      </w:r>
    </w:p>
    <w:p>
      <w:pPr>
        <w:pStyle w:val="ListParagraph"/>
        <w:numPr>
          <w:ilvl w:val="0"/>
          <w:numId w:val="2"/>
        </w:numPr>
        <w:spacing w:after="60" w:line="300"/>
      </w:pPr>
      <w:r>
        <w:rPr>
          <w:rFonts w:ascii="Arial" w:cs="Arial" w:eastAsia="Arial" w:hAnsi="Arial"/>
          <w:b/>
          <w:bCs/>
          <w:sz w:val="22"/>
          <w:szCs w:val="22"/>
        </w:rPr>
        <w:t xml:space="preserve">OWASP Top 10</w:t>
      </w:r>
      <w:r>
        <w:rPr>
          <w:rFonts w:ascii="Arial" w:cs="Arial" w:eastAsia="Arial" w:hAnsi="Arial"/>
          <w:sz w:val="22"/>
          <w:szCs w:val="22"/>
        </w:rPr>
        <w:t xml:space="preserve"> — referință pentru riscurile de securitate ale aplicațiilor web, </w:t>
      </w:r>
      <w:r>
        <w:rPr>
          <w:rFonts w:ascii="Arial" w:cs="Arial" w:eastAsia="Arial" w:hAnsi="Arial"/>
          <w:color w:val="0000FF"/>
          <w:sz w:val="22"/>
          <w:szCs w:val="22"/>
          <w:u w:val="single" w:color="0000FF"/>
        </w:rPr>
        <w:t xml:space="preserve">https://owasp.org/www-project-top-ten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180"/>
      <w:outlineLvl w:val="3"/>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Manager - Documentație tehnică</dc:title>
  <dc:creator>Project Manager</dc:creator>
  <cp:lastModifiedBy>Un-named</cp:lastModifiedBy>
  <cp:revision>1</cp:revision>
  <dcterms:created xsi:type="dcterms:W3CDTF">2026-05-13T06:04:15.974Z</dcterms:created>
  <dcterms:modified xsi:type="dcterms:W3CDTF">2026-05-13T06:04:15.974Z</dcterms:modified>
</cp:coreProperties>
</file>

<file path=docProps/custom.xml><?xml version="1.0" encoding="utf-8"?>
<Properties xmlns="http://schemas.openxmlformats.org/officeDocument/2006/custom-properties" xmlns:vt="http://schemas.openxmlformats.org/officeDocument/2006/docPropsVTypes"/>
</file>