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8860B" w:sz="12"/>
              <w:left w:val="single" w:color="B8860B" w:sz="12"/>
              <w:bottom w:val="single" w:color="B8860B" w:sz="12"/>
              <w:right w:val="single" w:color="B8860B" w:sz="12"/>
            </w:tcBorders>
            <w:shd w:fill="0D1B3E" w:val="clear"/>
            <w:tcMar>
              <w:top w:type="dxa" w:w="260"/>
              <w:left w:type="dxa" w:w="340"/>
              <w:bottom w:type="dxa" w:w="260"/>
              <w:right w:type="dxa" w:w="340"/>
            </w:tcMar>
          </w:tcPr>
          <w:p>
            <w:pPr>
              <w:spacing w:before="0" w:after="50"/>
              <w:jc w:val="center"/>
            </w:pPr>
            <w:r>
              <w:rPr>
                <w:rFonts w:ascii="Calibri" w:cs="Calibri" w:eastAsia="Calibri" w:hAnsi="Calibri"/>
                <w:b/>
                <w:bCs/>
                <w:color w:val="FFFFFF"/>
                <w:sz w:val="48"/>
                <w:szCs w:val="48"/>
              </w:rPr>
              <w:t xml:space="preserve">ACHE / SIEU</w:t>
            </w:r>
          </w:p>
          <w:p>
            <w:pPr>
              <w:spacing w:before="0" w:after="40"/>
              <w:jc w:val="center"/>
            </w:pPr>
            <w:r>
              <w:rPr>
                <w:rFonts w:ascii="Calibri" w:cs="Calibri" w:eastAsia="Calibri" w:hAnsi="Calibri"/>
                <w:b/>
                <w:bCs/>
                <w:caps/>
                <w:color w:val="B8860B"/>
                <w:sz w:val="20"/>
                <w:szCs w:val="20"/>
              </w:rPr>
              <w:t xml:space="preserve">SÍNTESIS CANÓNICA v1.0</w:t>
            </w:r>
          </w:p>
          <w:p>
            <w:pPr>
              <w:spacing w:before="0" w:after="80"/>
              <w:jc w:val="center"/>
            </w:pPr>
            <w:r>
              <w:rPr>
                <w:rFonts w:ascii="Calibri" w:cs="Calibri" w:eastAsia="Calibri" w:hAnsi="Calibri"/>
                <w:color w:val="D0E4F7"/>
                <w:sz w:val="20"/>
                <w:szCs w:val="20"/>
              </w:rPr>
              <w:t xml:space="preserve">De 9 Visiones a 1 Sistema Vivo</w:t>
            </w:r>
          </w:p>
          <w:p>
            <w:pPr>
              <w:spacing w:before="0" w:after="30"/>
              <w:jc w:val="center"/>
            </w:pPr>
            <w:r>
              <w:rPr>
                <w:rFonts w:ascii="Calibri" w:cs="Calibri" w:eastAsia="Calibri" w:hAnsi="Calibri"/>
                <w:b/>
                <w:bCs/>
                <w:color w:val="B8860B"/>
                <w:sz w:val="18"/>
                <w:szCs w:val="18"/>
              </w:rPr>
              <w:t xml:space="preserve">El celular como primera célula tecnológica viva</w:t>
            </w:r>
          </w:p>
          <w:p>
            <w:pPr>
              <w:spacing w:before="0" w:after="0"/>
              <w:jc w:val="center"/>
            </w:pPr>
            <w:r>
              <w:rPr>
                <w:rFonts w:ascii="Calibri" w:cs="Calibri" w:eastAsia="Calibri" w:hAnsi="Calibri"/>
                <w:color w:val="D0E4F7"/>
                <w:sz w:val="17"/>
                <w:szCs w:val="17"/>
              </w:rPr>
              <w:t xml:space="preserve">Stack 100% gratuito · Apps instalables hoy · ACHE vive desde el bolsillo</w:t>
            </w:r>
          </w:p>
        </w:tc>
      </w:tr>
    </w:tbl>
    <w:p>
      <w:pPr>
        <w:spacing w:before="100" w:after="0"/>
      </w:pPr>
      <w:r>
        <w:rPr>
          <w:rFonts w:ascii="Calibri" w:cs="Calibri" w:eastAsia="Calibri" w:hAnsi="Calibri"/>
        </w:rPr>
        <w:t xml:space="preserve"/>
      </w:r>
    </w:p>
    <w:p>
      <w:pPr>
        <w:pBdr>
          <w:bottom w:val="single" w:color="B8860B" w:sz="10"/>
        </w:pBdr>
        <w:shd w:fill="0D1B3E" w:val="clear"/>
        <w:spacing w:before="240" w:after="100"/>
        <w:ind w:left="120" w:right="120"/>
      </w:pPr>
      <w:r>
        <w:rPr>
          <w:rFonts w:ascii="Calibri" w:cs="Calibri" w:eastAsia="Calibri" w:hAnsi="Calibri"/>
          <w:b/>
          <w:bCs/>
          <w:color w:val="FFFFFF"/>
          <w:sz w:val="23"/>
          <w:szCs w:val="23"/>
        </w:rPr>
        <w:t xml:space="preserve">📋  SECCIÓN 0 — QUÉ SON LOS 9 TEXTOS Y QUÉ TIENEN EN COMÚN</w:t>
      </w:r>
    </w:p>
    <w:p>
      <w:pPr>
        <w:spacing w:before="60" w:after="0"/>
      </w:pPr>
      <w:r>
        <w:rPr>
          <w:rFonts w:ascii="Calibri" w:cs="Calibri" w:eastAsia="Calibri" w:hAnsi="Calibri"/>
        </w:rPr>
        <w:t xml:space="preserve"/>
      </w:r>
    </w:p>
    <w:p>
      <w:pPr>
        <w:spacing w:before="70" w:after="70"/>
        <w:jc w:val="both"/>
      </w:pPr>
      <w:r>
        <w:rPr>
          <w:rFonts w:ascii="Calibri" w:cs="Calibri" w:eastAsia="Calibri" w:hAnsi="Calibri"/>
          <w:color w:val="1E293B"/>
          <w:sz w:val="19"/>
          <w:szCs w:val="19"/>
        </w:rPr>
        <w:t xml:space="preserve">Los 9 textos son iteraciones de una misma visión: </w:t>
      </w:r>
      <w:r>
        <w:rPr>
          <w:rFonts w:ascii="Calibri" w:cs="Calibri" w:eastAsia="Calibri" w:hAnsi="Calibri"/>
          <w:b/>
          <w:bCs/>
          <w:color w:val="0D1B3E"/>
          <w:sz w:val="19"/>
          <w:szCs w:val="19"/>
        </w:rPr>
        <w:t xml:space="preserve">ACHE como organismo digital que piensa, percibe, recomienda y evoluciona sin borrarse.</w:t>
      </w:r>
      <w:r>
        <w:rPr>
          <w:rFonts w:ascii="Calibri" w:cs="Calibri" w:eastAsia="Calibri" w:hAnsi="Calibri"/>
          <w:color w:val="1E293B"/>
          <w:sz w:val="19"/>
          <w:szCs w:val="19"/>
        </w:rPr>
        <w:t xml:space="preserve"> Cada texto fue generado por una IA diferente, en sesiones distintas, respondiendo a la misma intención central. El resultado es una colección de perspectivas complementarias, no contradictorias.</w:t>
      </w:r>
    </w:p>
    <w:p>
      <w:pPr>
        <w:spacing w:before="60" w:after="0"/>
      </w:pPr>
      <w:r>
        <w:rPr>
          <w:rFonts w:ascii="Calibri" w:cs="Calibri" w:eastAsia="Calibri" w:hAnsi="Calibri"/>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480"/>
        <w:gridCol w:w="2600"/>
      </w:tblGrid>
      <w:tr>
        <w:tc>
          <w:tcPr>
            <w:tcW w:type="dxa" w:w="80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Texto</w:t>
            </w:r>
          </w:p>
        </w:tc>
        <w:tc>
          <w:tcPr>
            <w:tcW w:type="dxa" w:w="220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Énfasis</w:t>
            </w:r>
          </w:p>
        </w:tc>
        <w:tc>
          <w:tcPr>
            <w:tcW w:type="dxa" w:w="448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Aporte principal</w:t>
            </w:r>
          </w:p>
        </w:tc>
        <w:tc>
          <w:tcPr>
            <w:tcW w:type="dxa" w:w="260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Prioridad</w:t>
            </w:r>
          </w:p>
        </w:tc>
      </w:tr>
      <w:tr>
        <w:tc>
          <w:tcPr>
            <w:tcW w:type="dxa" w:w="8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T1</w:t>
            </w:r>
          </w:p>
        </w:tc>
        <w:tc>
          <w:tcPr>
            <w:tcW w:type="dxa" w:w="2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Governance + evolución IA</w:t>
            </w:r>
          </w:p>
        </w:tc>
        <w:tc>
          <w:tcPr>
            <w:tcW w:type="dxa" w:w="448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Meta-Kernel portable + ciclo de evolución segura entre IAs</w:t>
            </w:r>
          </w:p>
        </w:tc>
        <w:tc>
          <w:tcPr>
            <w:tcW w:type="dxa" w:w="26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 Usar: principios base</w:t>
            </w:r>
          </w:p>
        </w:tc>
      </w:tr>
      <w:tr>
        <w:tc>
          <w:tcPr>
            <w:tcW w:type="dxa" w:w="8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T2</w:t>
            </w:r>
          </w:p>
        </w:tc>
        <w:tc>
          <w:tcPr>
            <w:tcW w:type="dxa" w:w="22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Organismo soberano</w:t>
            </w:r>
          </w:p>
        </w:tc>
        <w:tc>
          <w:tcPr>
            <w:tcW w:type="dxa" w:w="448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Contrato ontológico + 10 principios invariantes + DSL</w:t>
            </w:r>
          </w:p>
        </w:tc>
        <w:tc>
          <w:tcPr>
            <w:tcW w:type="dxa" w:w="26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 Usar: principios y DSL</w:t>
            </w:r>
          </w:p>
        </w:tc>
      </w:tr>
      <w:tr>
        <w:tc>
          <w:tcPr>
            <w:tcW w:type="dxa" w:w="8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T3</w:t>
            </w:r>
          </w:p>
        </w:tc>
        <w:tc>
          <w:tcPr>
            <w:tcW w:type="dxa" w:w="2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Células + workflows</w:t>
            </w:r>
          </w:p>
        </w:tc>
        <w:tc>
          <w:tcPr>
            <w:tcW w:type="dxa" w:w="448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Arquitectura celular + ciclo PERCIBIR→RECOMENDAR→ESPERAR</w:t>
            </w:r>
          </w:p>
        </w:tc>
        <w:tc>
          <w:tcPr>
            <w:tcW w:type="dxa" w:w="26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 Usar: workflow base</w:t>
            </w:r>
          </w:p>
        </w:tc>
      </w:tr>
      <w:tr>
        <w:tc>
          <w:tcPr>
            <w:tcW w:type="dxa" w:w="8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T4</w:t>
            </w:r>
          </w:p>
        </w:tc>
        <w:tc>
          <w:tcPr>
            <w:tcW w:type="dxa" w:w="22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Celular como sensor físico</w:t>
            </w:r>
          </w:p>
        </w:tc>
        <w:tc>
          <w:tcPr>
            <w:tcW w:type="dxa" w:w="448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Payload GPS+movimiento+batería + red multi-nodo + dashboard</w:t>
            </w:r>
          </w:p>
        </w:tc>
        <w:tc>
          <w:tcPr>
            <w:tcW w:type="dxa" w:w="26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 Usar: todo el payload</w:t>
            </w:r>
          </w:p>
        </w:tc>
      </w:tr>
      <w:tr>
        <w:tc>
          <w:tcPr>
            <w:tcW w:type="dxa" w:w="8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T5</w:t>
            </w:r>
          </w:p>
        </w:tc>
        <w:tc>
          <w:tcPr>
            <w:tcW w:type="dxa" w:w="2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Big Bang Python ejecutable</w:t>
            </w:r>
          </w:p>
        </w:tc>
        <w:tc>
          <w:tcPr>
            <w:tcW w:type="dxa" w:w="448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Facturación, microcélulas, WhatsApp, estructura Python real</w:t>
            </w:r>
          </w:p>
        </w:tc>
        <w:tc>
          <w:tcPr>
            <w:tcW w:type="dxa" w:w="26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 Adaptar: quitar exec() peligroso</w:t>
            </w:r>
          </w:p>
        </w:tc>
      </w:tr>
      <w:tr>
        <w:tc>
          <w:tcPr>
            <w:tcW w:type="dxa" w:w="8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T6</w:t>
            </w:r>
          </w:p>
        </w:tc>
        <w:tc>
          <w:tcPr>
            <w:tcW w:type="dxa" w:w="22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Motor institucional</w:t>
            </w:r>
          </w:p>
        </w:tc>
        <w:tc>
          <w:tcPr>
            <w:tcW w:type="dxa" w:w="448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10 capas de output estructurado + separación legal/técnica</w:t>
            </w:r>
          </w:p>
        </w:tc>
        <w:tc>
          <w:tcPr>
            <w:tcW w:type="dxa" w:w="26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 Usar: estructura de outputs</w:t>
            </w:r>
          </w:p>
        </w:tc>
      </w:tr>
      <w:tr>
        <w:tc>
          <w:tcPr>
            <w:tcW w:type="dxa" w:w="8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T7</w:t>
            </w:r>
          </w:p>
        </w:tc>
        <w:tc>
          <w:tcPr>
            <w:tcW w:type="dxa" w:w="2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Blockchain + tokens</w:t>
            </w:r>
          </w:p>
        </w:tc>
        <w:tc>
          <w:tcPr>
            <w:tcW w:type="dxa" w:w="448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PoSS, SIEU token, Solidity, DAO matemático</w:t>
            </w:r>
          </w:p>
        </w:tc>
        <w:tc>
          <w:tcPr>
            <w:tcW w:type="dxa" w:w="26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 No usar en piloto: complejidad innecesaria</w:t>
            </w:r>
          </w:p>
        </w:tc>
      </w:tr>
      <w:tr>
        <w:tc>
          <w:tcPr>
            <w:tcW w:type="dxa" w:w="8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T8</w:t>
            </w:r>
          </w:p>
        </w:tc>
        <w:tc>
          <w:tcPr>
            <w:tcW w:type="dxa" w:w="22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Digital Nation v14</w:t>
            </w:r>
          </w:p>
        </w:tc>
        <w:tc>
          <w:tcPr>
            <w:tcW w:type="dxa" w:w="448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DAO + quadratic voting + tokenomics avanzada</w:t>
            </w:r>
          </w:p>
        </w:tc>
        <w:tc>
          <w:tcPr>
            <w:tcW w:type="dxa" w:w="26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 No usar en piloto: exceso de abstracción</w:t>
            </w:r>
          </w:p>
        </w:tc>
      </w:tr>
      <w:tr>
        <w:tc>
          <w:tcPr>
            <w:tcW w:type="dxa" w:w="8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T9</w:t>
            </w:r>
          </w:p>
        </w:tc>
        <w:tc>
          <w:tcPr>
            <w:tcW w:type="dxa" w:w="2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DSL institucional real</w:t>
            </w:r>
          </w:p>
        </w:tc>
        <w:tc>
          <w:tcPr>
            <w:tcW w:type="dxa" w:w="448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DSL para COOPECRUCENOS con roles reales + generador Python</w:t>
            </w:r>
          </w:p>
        </w:tc>
        <w:tc>
          <w:tcPr>
            <w:tcW w:type="dxa" w:w="26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 Usar: DSL + generador</w:t>
            </w:r>
          </w:p>
        </w:tc>
      </w:tr>
    </w:tbl>
    <w:p>
      <w:pPr>
        <w:spacing w:before="80" w:after="0"/>
      </w:pPr>
      <w:r>
        <w:rPr>
          <w:rFonts w:ascii="Calibri" w:cs="Calibri" w:eastAsia="Calibri" w:hAnsi="Calibri"/>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8860B" w:sz="8"/>
              <w:left w:val="single" w:color="B8860B" w:sz="8"/>
              <w:bottom w:val="single" w:color="B8860B" w:sz="8"/>
              <w:right w:val="single" w:color="B8860B" w:sz="8"/>
            </w:tcBorders>
            <w:shd w:fill="FFF8DC" w:val="clear"/>
            <w:tcMar>
              <w:top w:type="dxa" w:w="130"/>
              <w:left w:type="dxa" w:w="220"/>
              <w:bottom w:type="dxa" w:w="130"/>
              <w:right w:type="dxa" w:w="220"/>
            </w:tcMar>
          </w:tcPr>
          <w:p>
            <w:pPr>
              <w:spacing w:before="0" w:after="0"/>
              <w:jc w:val="both"/>
            </w:pPr>
            <w:r>
              <w:rPr>
                <w:rFonts w:ascii="Calibri" w:cs="Calibri" w:eastAsia="Calibri" w:hAnsi="Calibri"/>
                <w:b/>
                <w:bCs/>
                <w:color w:val="0D1B3E"/>
                <w:sz w:val="19"/>
                <w:szCs w:val="19"/>
              </w:rPr>
              <w:t xml:space="preserve">Decisión de síntesis: </w:t>
            </w:r>
            <w:r>
              <w:rPr>
                <w:rFonts w:ascii="Calibri" w:cs="Calibri" w:eastAsia="Calibri" w:hAnsi="Calibri"/>
                <w:color w:val="1E293B"/>
                <w:sz w:val="19"/>
                <w:szCs w:val="19"/>
              </w:rPr>
              <w:t xml:space="preserve">Blockchain, tokens y DAO quedan fuera del piloto. No porque sean malas ideas, sino porque agregan complejidad sin valor inmediato. ACHE arranca hoy, desde un celular, con apps gratuitas. La infraestructura avanzada llega cuando el sistema ya vive y genera datos reales.</w:t>
            </w:r>
          </w:p>
        </w:tc>
      </w:tr>
    </w:tbl>
    <w:p>
      <w:pPr>
        <w:spacing w:before="130" w:after="0"/>
      </w:pPr>
      <w:r>
        <w:rPr>
          <w:rFonts w:ascii="Calibri" w:cs="Calibri" w:eastAsia="Calibri" w:hAnsi="Calibri"/>
        </w:rPr>
        <w:t xml:space="preserve"/>
      </w:r>
    </w:p>
    <w:p>
      <w:pPr>
        <w:pBdr>
          <w:bottom w:val="single" w:color="B8860B" w:sz="10"/>
        </w:pBdr>
        <w:shd w:fill="0D1B3E" w:val="clear"/>
        <w:spacing w:before="240" w:after="100"/>
        <w:ind w:left="120" w:right="120"/>
      </w:pPr>
      <w:r>
        <w:rPr>
          <w:rFonts w:ascii="Calibri" w:cs="Calibri" w:eastAsia="Calibri" w:hAnsi="Calibri"/>
          <w:b/>
          <w:bCs/>
          <w:color w:val="FFFFFF"/>
          <w:sz w:val="23"/>
          <w:szCs w:val="23"/>
        </w:rPr>
        <w:t xml:space="preserve">🧠  SECCIÓN 1 — ACHE CANÓNICO: UNA SÍNTESIS DE LOS 9</w:t>
      </w:r>
    </w:p>
    <w:p>
      <w:pPr>
        <w:spacing w:before="60" w:after="0"/>
      </w:pPr>
      <w:r>
        <w:rPr>
          <w:rFonts w:ascii="Calibri" w:cs="Calibri" w:eastAsia="Calibri" w:hAnsi="Calibri"/>
        </w:rPr>
        <w:t xml:space="preserve"/>
      </w:r>
    </w:p>
    <w:p>
      <w:pPr>
        <w:pBdr>
          <w:bottom w:val="single" w:color="0D1B3E" w:sz="4"/>
        </w:pBdr>
        <w:spacing w:before="140" w:after="50"/>
      </w:pPr>
      <w:r>
        <w:rPr>
          <w:rFonts w:ascii="Calibri" w:cs="Calibri" w:eastAsia="Calibri" w:hAnsi="Calibri"/>
          <w:b/>
          <w:bCs/>
          <w:color w:val="0D1B3E"/>
          <w:sz w:val="21"/>
          <w:szCs w:val="21"/>
        </w:rPr>
        <w:t xml:space="preserve">1.1  Definición única</w:t>
      </w:r>
    </w:p>
    <w:p>
      <w:pPr>
        <w:spacing w:before="40" w:after="0"/>
      </w:pPr>
      <w:r>
        <w:rPr>
          <w:rFonts w:ascii="Calibri" w:cs="Calibri" w:eastAsia="Calibri" w:hAnsi="Calibri"/>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A56A0" w:sz="8"/>
              <w:left w:val="single" w:color="1A56A0" w:sz="8"/>
              <w:bottom w:val="single" w:color="1A56A0" w:sz="8"/>
              <w:right w:val="single" w:color="1A56A0" w:sz="8"/>
            </w:tcBorders>
            <w:shd w:fill="D0E4F7" w:val="clear"/>
            <w:tcMar>
              <w:top w:type="dxa" w:w="130"/>
              <w:left w:type="dxa" w:w="220"/>
              <w:bottom w:type="dxa" w:w="130"/>
              <w:right w:type="dxa" w:w="220"/>
            </w:tcMar>
          </w:tcPr>
          <w:p>
            <w:pPr>
              <w:spacing w:before="0" w:after="0"/>
              <w:jc w:val="both"/>
            </w:pPr>
            <w:r>
              <w:rPr>
                <w:rFonts w:ascii="Calibri" w:cs="Calibri" w:eastAsia="Calibri" w:hAnsi="Calibri"/>
                <w:color w:val="1E293B"/>
                <w:sz w:val="20"/>
                <w:szCs w:val="20"/>
              </w:rPr>
              <w:t xml:space="preserve">ACHE es un sistema cognitivo modular que </w:t>
            </w:r>
            <w:r>
              <w:rPr>
                <w:rFonts w:ascii="Calibri" w:cs="Calibri" w:eastAsia="Calibri" w:hAnsi="Calibri"/>
                <w:b/>
                <w:bCs/>
                <w:color w:val="0891B2"/>
                <w:sz w:val="20"/>
                <w:szCs w:val="20"/>
              </w:rPr>
              <w:t xml:space="preserve">percibe</w:t>
            </w:r>
            <w:r>
              <w:rPr>
                <w:rFonts w:ascii="Calibri" w:cs="Calibri" w:eastAsia="Calibri" w:hAnsi="Calibri"/>
                <w:sz w:val="20"/>
                <w:szCs w:val="20"/>
              </w:rPr>
              <w:t xml:space="preserve">, </w:t>
            </w:r>
            <w:r>
              <w:rPr>
                <w:rFonts w:ascii="Calibri" w:cs="Calibri" w:eastAsia="Calibri" w:hAnsi="Calibri"/>
                <w:b/>
                <w:bCs/>
                <w:color w:val="1A56A0"/>
                <w:sz w:val="20"/>
                <w:szCs w:val="20"/>
              </w:rPr>
              <w:t xml:space="preserve">analiza</w:t>
            </w:r>
            <w:r>
              <w:rPr>
                <w:rFonts w:ascii="Calibri" w:cs="Calibri" w:eastAsia="Calibri" w:hAnsi="Calibri"/>
                <w:sz w:val="20"/>
                <w:szCs w:val="20"/>
              </w:rPr>
              <w:t xml:space="preserve">, </w:t>
            </w:r>
            <w:r>
              <w:rPr>
                <w:rFonts w:ascii="Calibri" w:cs="Calibri" w:eastAsia="Calibri" w:hAnsi="Calibri"/>
                <w:b/>
                <w:bCs/>
                <w:color w:val="14532D"/>
                <w:sz w:val="20"/>
                <w:szCs w:val="20"/>
              </w:rPr>
              <w:t xml:space="preserve">recomienda</w:t>
            </w:r>
            <w:r>
              <w:rPr>
                <w:rFonts w:ascii="Calibri" w:cs="Calibri" w:eastAsia="Calibri" w:hAnsi="Calibri"/>
                <w:sz w:val="20"/>
                <w:szCs w:val="20"/>
              </w:rPr>
              <w:t xml:space="preserve"> y </w:t>
            </w:r>
            <w:r>
              <w:rPr>
                <w:rFonts w:ascii="Calibri" w:cs="Calibri" w:eastAsia="Calibri" w:hAnsi="Calibri"/>
                <w:b/>
                <w:bCs/>
                <w:color w:val="B8860B"/>
                <w:sz w:val="20"/>
                <w:szCs w:val="20"/>
              </w:rPr>
              <w:t xml:space="preserve">registra</w:t>
            </w:r>
            <w:r>
              <w:rPr>
                <w:rFonts w:ascii="Calibri" w:cs="Calibri" w:eastAsia="Calibri" w:hAnsi="Calibri"/>
                <w:color w:val="1E293B"/>
                <w:sz w:val="20"/>
                <w:szCs w:val="20"/>
              </w:rPr>
              <w:t xml:space="preserve"> — sin ejecutar acciones irreversibles sin aprobación humana. Vive en células físicas (servidores, celulares, microcomputadoras) conectadas en red, comparte memoria inmutable, y evoluciona por capas sin borrar historia.</w:t>
            </w:r>
          </w:p>
        </w:tc>
      </w:tr>
    </w:tbl>
    <w:p>
      <w:pPr>
        <w:spacing w:before="70" w:after="0"/>
      </w:pPr>
      <w:r>
        <w:rPr>
          <w:rFonts w:ascii="Calibri" w:cs="Calibri" w:eastAsia="Calibri" w:hAnsi="Calibri"/>
        </w:rPr>
        <w:t xml:space="preserve"/>
      </w:r>
    </w:p>
    <w:p>
      <w:pPr>
        <w:pBdr>
          <w:bottom w:val="single" w:color="0D1B3E" w:sz="4"/>
        </w:pBdr>
        <w:spacing w:before="140" w:after="50"/>
      </w:pPr>
      <w:r>
        <w:rPr>
          <w:rFonts w:ascii="Calibri" w:cs="Calibri" w:eastAsia="Calibri" w:hAnsi="Calibri"/>
          <w:b/>
          <w:bCs/>
          <w:color w:val="0D1B3E"/>
          <w:sz w:val="21"/>
          <w:szCs w:val="21"/>
        </w:rPr>
        <w:t xml:space="preserve">1.2  Los 10 Principios Invariantes (canon de los 9 textos)</w:t>
      </w:r>
    </w:p>
    <w:p>
      <w:pPr>
        <w:spacing w:before="40" w:after="0"/>
      </w:pPr>
      <w:r>
        <w:rPr>
          <w:rFonts w:ascii="Calibri" w:cs="Calibri" w:eastAsia="Calibri" w:hAnsi="Calibri"/>
        </w:rPr>
        <w:t xml:space="preserve"/>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Nada se borra: </w:t>
      </w:r>
      <w:r>
        <w:rPr>
          <w:rFonts w:ascii="Calibri" w:cs="Calibri" w:eastAsia="Calibri" w:hAnsi="Calibri"/>
          <w:color w:val="1E293B"/>
          <w:sz w:val="19"/>
          <w:szCs w:val="19"/>
        </w:rPr>
        <w:t xml:space="preserve">Todo evento, transacción y decisión se registra. El historial es append-only. Nunca se sobreescribe.</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El MASTER.md manda: </w:t>
      </w:r>
      <w:r>
        <w:rPr>
          <w:rFonts w:ascii="Calibri" w:cs="Calibri" w:eastAsia="Calibri" w:hAnsi="Calibri"/>
          <w:color w:val="1E293B"/>
          <w:sz w:val="19"/>
          <w:szCs w:val="19"/>
        </w:rPr>
        <w:t xml:space="preserve">El Libro Maestro tiene autoridad sobre todo código, instrucción o modelo. Si algo contradice MASTER.md, se rechaza.</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Kernel inmutable: </w:t>
      </w:r>
      <w:r>
        <w:rPr>
          <w:rFonts w:ascii="Calibri" w:cs="Calibri" w:eastAsia="Calibri" w:hAnsi="Calibri"/>
          <w:color w:val="1E293B"/>
          <w:sz w:val="19"/>
          <w:szCs w:val="19"/>
        </w:rPr>
        <w:t xml:space="preserve">El núcleo de identidad de ACHE no puede ser modificado por código. Solo por decisión humana documentada.</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Control humano final: </w:t>
      </w:r>
      <w:r>
        <w:rPr>
          <w:rFonts w:ascii="Calibri" w:cs="Calibri" w:eastAsia="Calibri" w:hAnsi="Calibri"/>
          <w:color w:val="1E293B"/>
          <w:sz w:val="19"/>
          <w:szCs w:val="19"/>
        </w:rPr>
        <w:t xml:space="preserve">ACHE propone, simula y recomienda. Nunca ejecuta acciones críticas sin validación explícita de un humano.</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Offline-first: </w:t>
      </w:r>
      <w:r>
        <w:rPr>
          <w:rFonts w:ascii="Calibri" w:cs="Calibri" w:eastAsia="Calibri" w:hAnsi="Calibri"/>
          <w:color w:val="1E293B"/>
          <w:sz w:val="19"/>
          <w:szCs w:val="19"/>
        </w:rPr>
        <w:t xml:space="preserve">Cada célula opera sola cuando no hay conectividad. Sincroniza cuando reconecta. Nunca se paraliza por falta de red.</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Sin dependencia estructural externa: </w:t>
      </w:r>
      <w:r>
        <w:rPr>
          <w:rFonts w:ascii="Calibri" w:cs="Calibri" w:eastAsia="Calibri" w:hAnsi="Calibri"/>
          <w:color w:val="1E293B"/>
          <w:sz w:val="19"/>
          <w:szCs w:val="19"/>
        </w:rPr>
        <w:t xml:space="preserve">El sistema no puede depender de un proveedor único que, si falla, lo mata todo.</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Evolución por capas: </w:t>
      </w:r>
      <w:r>
        <w:rPr>
          <w:rFonts w:ascii="Calibri" w:cs="Calibri" w:eastAsia="Calibri" w:hAnsi="Calibri"/>
          <w:color w:val="1E293B"/>
          <w:sz w:val="19"/>
          <w:szCs w:val="19"/>
        </w:rPr>
        <w:t xml:space="preserve">Los cambios se agregan encima. Nunca se reescriben versiones anteriores.</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Toda acción deja traza: </w:t>
      </w:r>
      <w:r>
        <w:rPr>
          <w:rFonts w:ascii="Calibri" w:cs="Calibri" w:eastAsia="Calibri" w:hAnsi="Calibri"/>
          <w:color w:val="1E293B"/>
          <w:sz w:val="19"/>
          <w:szCs w:val="19"/>
        </w:rPr>
        <w:t xml:space="preserve">Cada operación genera un log inmutable con timestamp, origen y resultado.</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Capítulos vivos declarados explícitamente: </w:t>
      </w:r>
      <w:r>
        <w:rPr>
          <w:rFonts w:ascii="Calibri" w:cs="Calibri" w:eastAsia="Calibri" w:hAnsi="Calibri"/>
          <w:color w:val="1E293B"/>
          <w:sz w:val="19"/>
          <w:szCs w:val="19"/>
        </w:rPr>
        <w:t xml:space="preserve">Un proceso no se cierra hasta que un humano lo declara cerrado.</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ACHE asiste, no reemplaza: </w:t>
      </w:r>
      <w:r>
        <w:rPr>
          <w:rFonts w:ascii="Calibri" w:cs="Calibri" w:eastAsia="Calibri" w:hAnsi="Calibri"/>
          <w:color w:val="1E293B"/>
          <w:sz w:val="19"/>
          <w:szCs w:val="19"/>
        </w:rPr>
        <w:t xml:space="preserve">El sistema aumenta la inteligencia humana. No toma decisiones por las personas.</w:t>
      </w:r>
    </w:p>
    <w:p>
      <w:pPr>
        <w:spacing w:before="70" w:after="0"/>
      </w:pPr>
      <w:r>
        <w:rPr>
          <w:rFonts w:ascii="Calibri" w:cs="Calibri" w:eastAsia="Calibri" w:hAnsi="Calibri"/>
        </w:rPr>
        <w:t xml:space="preserve"/>
      </w:r>
    </w:p>
    <w:p>
      <w:pPr>
        <w:pBdr>
          <w:bottom w:val="single" w:color="0D1B3E" w:sz="4"/>
        </w:pBdr>
        <w:spacing w:before="140" w:after="50"/>
      </w:pPr>
      <w:r>
        <w:rPr>
          <w:rFonts w:ascii="Calibri" w:cs="Calibri" w:eastAsia="Calibri" w:hAnsi="Calibri"/>
          <w:b/>
          <w:bCs/>
          <w:color w:val="0D1B3E"/>
          <w:sz w:val="21"/>
          <w:szCs w:val="21"/>
        </w:rPr>
        <w:t xml:space="preserve">1.3  Ciclo operativo universal (síntesis de los 9)</w:t>
      </w:r>
    </w:p>
    <w:p>
      <w:pPr>
        <w:spacing w:before="40" w:after="0"/>
      </w:pPr>
      <w:r>
        <w:rPr>
          <w:rFonts w:ascii="Calibri" w:cs="Calibri" w:eastAsia="Calibri" w:hAnsi="Calibri"/>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W w:type="dxa" w:w="1680"/>
            <w:tcBorders>
              <w:top w:val="single" w:color="0D1B3E" w:sz="6"/>
              <w:left w:val="single" w:color="0D1B3E" w:sz="6"/>
              <w:bottom w:val="single" w:color="0D1B3E" w:sz="6"/>
              <w:right w:val="single" w:color="0D1B3E" w:sz="6"/>
            </w:tcBorders>
            <w:shd w:fill="0D1B3E" w:val="clear"/>
            <w:tcMar>
              <w:top w:type="dxa" w:w="100"/>
              <w:left w:type="dxa" w:w="80"/>
              <w:bottom w:type="dxa" w:w="100"/>
              <w:right w:type="dxa" w:w="80"/>
            </w:tcMar>
          </w:tcPr>
          <w:p>
            <w:pPr>
              <w:spacing w:before="0" w:after="0"/>
              <w:jc w:val="center"/>
            </w:pPr>
            <w:r>
              <w:rPr>
                <w:rFonts w:ascii="Calibri" w:cs="Calibri" w:eastAsia="Calibri" w:hAnsi="Calibri"/>
                <w:b/>
                <w:bCs/>
                <w:color w:val="FFFFFF"/>
                <w:sz w:val="18"/>
                <w:szCs w:val="18"/>
              </w:rPr>
              <w:t xml:space="preserve">1️⃣
PERCIBIR</w:t>
            </w:r>
          </w:p>
        </w:tc>
        <w:tc>
          <w:tcPr>
            <w:tcW w:type="dxa" w:w="1680"/>
            <w:tcBorders>
              <w:top w:val="single" w:color="1A56A0" w:sz="6"/>
              <w:left w:val="single" w:color="1A56A0" w:sz="6"/>
              <w:bottom w:val="single" w:color="1A56A0" w:sz="6"/>
              <w:right w:val="single" w:color="1A56A0" w:sz="6"/>
            </w:tcBorders>
            <w:shd w:fill="1A56A0" w:val="clear"/>
            <w:tcMar>
              <w:top w:type="dxa" w:w="100"/>
              <w:left w:type="dxa" w:w="80"/>
              <w:bottom w:type="dxa" w:w="100"/>
              <w:right w:type="dxa" w:w="80"/>
            </w:tcMar>
          </w:tcPr>
          <w:p>
            <w:pPr>
              <w:spacing w:before="0" w:after="0"/>
              <w:jc w:val="center"/>
            </w:pPr>
            <w:r>
              <w:rPr>
                <w:rFonts w:ascii="Calibri" w:cs="Calibri" w:eastAsia="Calibri" w:hAnsi="Calibri"/>
                <w:b/>
                <w:bCs/>
                <w:color w:val="FFFFFF"/>
                <w:sz w:val="18"/>
                <w:szCs w:val="18"/>
              </w:rPr>
              <w:t xml:space="preserve">2️⃣
CONTEXTUALIZAR</w:t>
            </w:r>
          </w:p>
        </w:tc>
        <w:tc>
          <w:tcPr>
            <w:tcW w:type="dxa" w:w="1680"/>
            <w:tcBorders>
              <w:top w:val="single" w:color="0891B2" w:sz="6"/>
              <w:left w:val="single" w:color="0891B2" w:sz="6"/>
              <w:bottom w:val="single" w:color="0891B2" w:sz="6"/>
              <w:right w:val="single" w:color="0891B2" w:sz="6"/>
            </w:tcBorders>
            <w:shd w:fill="0891B2" w:val="clear"/>
            <w:tcMar>
              <w:top w:type="dxa" w:w="100"/>
              <w:left w:type="dxa" w:w="80"/>
              <w:bottom w:type="dxa" w:w="100"/>
              <w:right w:type="dxa" w:w="80"/>
            </w:tcMar>
          </w:tcPr>
          <w:p>
            <w:pPr>
              <w:spacing w:before="0" w:after="0"/>
              <w:jc w:val="center"/>
            </w:pPr>
            <w:r>
              <w:rPr>
                <w:rFonts w:ascii="Calibri" w:cs="Calibri" w:eastAsia="Calibri" w:hAnsi="Calibri"/>
                <w:b/>
                <w:bCs/>
                <w:color w:val="FFFFFF"/>
                <w:sz w:val="18"/>
                <w:szCs w:val="18"/>
              </w:rPr>
              <w:t xml:space="preserve">3️⃣
ANALIZAR</w:t>
            </w:r>
          </w:p>
        </w:tc>
        <w:tc>
          <w:tcPr>
            <w:tcW w:type="dxa" w:w="1680"/>
            <w:tcBorders>
              <w:top w:val="single" w:color="0F766E" w:sz="6"/>
              <w:left w:val="single" w:color="0F766E" w:sz="6"/>
              <w:bottom w:val="single" w:color="0F766E" w:sz="6"/>
              <w:right w:val="single" w:color="0F766E" w:sz="6"/>
            </w:tcBorders>
            <w:shd w:fill="0F766E" w:val="clear"/>
            <w:tcMar>
              <w:top w:type="dxa" w:w="100"/>
              <w:left w:type="dxa" w:w="80"/>
              <w:bottom w:type="dxa" w:w="100"/>
              <w:right w:type="dxa" w:w="80"/>
            </w:tcMar>
          </w:tcPr>
          <w:p>
            <w:pPr>
              <w:spacing w:before="0" w:after="0"/>
              <w:jc w:val="center"/>
            </w:pPr>
            <w:r>
              <w:rPr>
                <w:rFonts w:ascii="Calibri" w:cs="Calibri" w:eastAsia="Calibri" w:hAnsi="Calibri"/>
                <w:b/>
                <w:bCs/>
                <w:color w:val="FFFFFF"/>
                <w:sz w:val="18"/>
                <w:szCs w:val="18"/>
              </w:rPr>
              <w:t xml:space="preserve">4️⃣
SIMULAR</w:t>
            </w:r>
          </w:p>
        </w:tc>
        <w:tc>
          <w:tcPr>
            <w:tcW w:type="dxa" w:w="1680"/>
            <w:tcBorders>
              <w:top w:val="single" w:color="14532D" w:sz="6"/>
              <w:left w:val="single" w:color="14532D" w:sz="6"/>
              <w:bottom w:val="single" w:color="14532D" w:sz="6"/>
              <w:right w:val="single" w:color="14532D" w:sz="6"/>
            </w:tcBorders>
            <w:shd w:fill="14532D" w:val="clear"/>
            <w:tcMar>
              <w:top w:type="dxa" w:w="100"/>
              <w:left w:type="dxa" w:w="80"/>
              <w:bottom w:type="dxa" w:w="100"/>
              <w:right w:type="dxa" w:w="80"/>
            </w:tcMar>
          </w:tcPr>
          <w:p>
            <w:pPr>
              <w:spacing w:before="0" w:after="0"/>
              <w:jc w:val="center"/>
            </w:pPr>
            <w:r>
              <w:rPr>
                <w:rFonts w:ascii="Calibri" w:cs="Calibri" w:eastAsia="Calibri" w:hAnsi="Calibri"/>
                <w:b/>
                <w:bCs/>
                <w:color w:val="FFFFFF"/>
                <w:sz w:val="18"/>
                <w:szCs w:val="18"/>
              </w:rPr>
              <w:t xml:space="preserve">5️⃣
RECOMENDAR</w:t>
            </w:r>
          </w:p>
        </w:tc>
        <w:tc>
          <w:tcPr>
            <w:tcW w:type="dxa" w:w="1680"/>
            <w:tcBorders>
              <w:top w:val="single" w:color="B8860B" w:sz="6"/>
              <w:left w:val="single" w:color="B8860B" w:sz="6"/>
              <w:bottom w:val="single" w:color="B8860B" w:sz="6"/>
              <w:right w:val="single" w:color="B8860B" w:sz="6"/>
            </w:tcBorders>
            <w:shd w:fill="B8860B" w:val="clear"/>
            <w:tcMar>
              <w:top w:type="dxa" w:w="100"/>
              <w:left w:type="dxa" w:w="80"/>
              <w:bottom w:type="dxa" w:w="100"/>
              <w:right w:type="dxa" w:w="80"/>
            </w:tcMar>
          </w:tcPr>
          <w:p>
            <w:pPr>
              <w:spacing w:before="0" w:after="0"/>
              <w:jc w:val="center"/>
            </w:pPr>
            <w:r>
              <w:rPr>
                <w:rFonts w:ascii="Calibri" w:cs="Calibri" w:eastAsia="Calibri" w:hAnsi="Calibri"/>
                <w:b/>
                <w:bCs/>
                <w:color w:val="FFFFFF"/>
                <w:sz w:val="18"/>
                <w:szCs w:val="18"/>
              </w:rPr>
              <w:t xml:space="preserve">6️⃣
ESPERAR</w:t>
            </w:r>
          </w:p>
        </w:tc>
      </w:tr>
      <w:tr>
        <w:tc>
          <w:tcPr>
            <w:tcW w:type="dxa" w:w="1680"/>
            <w:tcBorders>
              <w:top w:val="single" w:color="CCCCCC" w:sz="3"/>
              <w:left w:val="single" w:color="CCCCCC" w:sz="3"/>
              <w:bottom w:val="single" w:color="CCCCCC" w:sz="3"/>
              <w:right w:val="single" w:color="CCCCCC" w:sz="3"/>
            </w:tcBorders>
            <w:shd w:fill="F1F5F9" w:val="clear"/>
            <w:tcMar>
              <w:top w:type="dxa" w:w="70"/>
              <w:left w:type="dxa" w:w="80"/>
              <w:bottom w:type="dxa" w:w="70"/>
              <w:right w:type="dxa" w:w="80"/>
            </w:tcMar>
          </w:tcPr>
          <w:p>
            <w:pPr>
              <w:spacing w:before="0" w:after="0"/>
              <w:jc w:val="center"/>
            </w:pPr>
            <w:r>
              <w:rPr>
                <w:rFonts w:ascii="Calibri" w:cs="Calibri" w:eastAsia="Calibri" w:hAnsi="Calibri"/>
                <w:color w:val="1E293B"/>
                <w:sz w:val="16"/>
                <w:szCs w:val="16"/>
              </w:rPr>
              <w:t xml:space="preserve">Sensores, formularios, APIs, GPS, texto</w:t>
            </w:r>
          </w:p>
        </w:tc>
        <w:tc>
          <w:tcPr>
            <w:tcW w:type="dxa" w:w="168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tcPr>
          <w:p>
            <w:pPr>
              <w:spacing w:before="0" w:after="0"/>
              <w:jc w:val="center"/>
            </w:pPr>
            <w:r>
              <w:rPr>
                <w:rFonts w:ascii="Calibri" w:cs="Calibri" w:eastAsia="Calibri" w:hAnsi="Calibri"/>
                <w:color w:val="1E293B"/>
                <w:sz w:val="16"/>
                <w:szCs w:val="16"/>
              </w:rPr>
              <w:t xml:space="preserve">Historia, normativa, contexto del cantón</w:t>
            </w:r>
          </w:p>
        </w:tc>
        <w:tc>
          <w:tcPr>
            <w:tcW w:type="dxa" w:w="1680"/>
            <w:tcBorders>
              <w:top w:val="single" w:color="CCCCCC" w:sz="3"/>
              <w:left w:val="single" w:color="CCCCCC" w:sz="3"/>
              <w:bottom w:val="single" w:color="CCCCCC" w:sz="3"/>
              <w:right w:val="single" w:color="CCCCCC" w:sz="3"/>
            </w:tcBorders>
            <w:shd w:fill="F1F5F9" w:val="clear"/>
            <w:tcMar>
              <w:top w:type="dxa" w:w="70"/>
              <w:left w:type="dxa" w:w="80"/>
              <w:bottom w:type="dxa" w:w="70"/>
              <w:right w:type="dxa" w:w="80"/>
            </w:tcMar>
          </w:tcPr>
          <w:p>
            <w:pPr>
              <w:spacing w:before="0" w:after="0"/>
              <w:jc w:val="center"/>
            </w:pPr>
            <w:r>
              <w:rPr>
                <w:rFonts w:ascii="Calibri" w:cs="Calibri" w:eastAsia="Calibri" w:hAnsi="Calibri"/>
                <w:color w:val="1E293B"/>
                <w:sz w:val="16"/>
                <w:szCs w:val="16"/>
              </w:rPr>
              <w:t xml:space="preserve">Patrones, riesgos, impacto</w:t>
            </w:r>
          </w:p>
        </w:tc>
        <w:tc>
          <w:tcPr>
            <w:tcW w:type="dxa" w:w="168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tcPr>
          <w:p>
            <w:pPr>
              <w:spacing w:before="0" w:after="0"/>
              <w:jc w:val="center"/>
            </w:pPr>
            <w:r>
              <w:rPr>
                <w:rFonts w:ascii="Calibri" w:cs="Calibri" w:eastAsia="Calibri" w:hAnsi="Calibri"/>
                <w:color w:val="1E293B"/>
                <w:sz w:val="16"/>
                <w:szCs w:val="16"/>
              </w:rPr>
              <w:t xml:space="preserve">Escenarios posibles antes de actuar</w:t>
            </w:r>
          </w:p>
        </w:tc>
        <w:tc>
          <w:tcPr>
            <w:tcW w:type="dxa" w:w="1680"/>
            <w:tcBorders>
              <w:top w:val="single" w:color="CCCCCC" w:sz="3"/>
              <w:left w:val="single" w:color="CCCCCC" w:sz="3"/>
              <w:bottom w:val="single" w:color="CCCCCC" w:sz="3"/>
              <w:right w:val="single" w:color="CCCCCC" w:sz="3"/>
            </w:tcBorders>
            <w:shd w:fill="F1F5F9" w:val="clear"/>
            <w:tcMar>
              <w:top w:type="dxa" w:w="70"/>
              <w:left w:type="dxa" w:w="80"/>
              <w:bottom w:type="dxa" w:w="70"/>
              <w:right w:type="dxa" w:w="80"/>
            </w:tcMar>
          </w:tcPr>
          <w:p>
            <w:pPr>
              <w:spacing w:before="0" w:after="0"/>
              <w:jc w:val="center"/>
            </w:pPr>
            <w:r>
              <w:rPr>
                <w:rFonts w:ascii="Calibri" w:cs="Calibri" w:eastAsia="Calibri" w:hAnsi="Calibri"/>
                <w:color w:val="1E293B"/>
                <w:sz w:val="16"/>
                <w:szCs w:val="16"/>
              </w:rPr>
              <w:t xml:space="preserve">Acción sugerida + justificación + confianza</w:t>
            </w:r>
          </w:p>
        </w:tc>
        <w:tc>
          <w:tcPr>
            <w:tcW w:type="dxa" w:w="168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tcPr>
          <w:p>
            <w:pPr>
              <w:spacing w:before="0" w:after="0"/>
              <w:jc w:val="center"/>
            </w:pPr>
            <w:r>
              <w:rPr>
                <w:rFonts w:ascii="Calibri" w:cs="Calibri" w:eastAsia="Calibri" w:hAnsi="Calibri"/>
                <w:color w:val="1E293B"/>
                <w:sz w:val="16"/>
                <w:szCs w:val="16"/>
              </w:rPr>
              <w:t xml:space="preserve">Validación humana requerida</w:t>
            </w:r>
          </w:p>
        </w:tc>
      </w:tr>
    </w:tbl>
    <w:p>
      <w:pPr>
        <w:spacing w:before="130" w:after="0"/>
      </w:pPr>
      <w:r>
        <w:rPr>
          <w:rFonts w:ascii="Calibri" w:cs="Calibri" w:eastAsia="Calibri" w:hAnsi="Calibri"/>
        </w:rPr>
        <w:t xml:space="preserve"/>
      </w:r>
    </w:p>
    <w:p>
      <w:pPr>
        <w:spacing w:before="0" w:after="0"/>
      </w:pPr>
      <w:r>
        <w:br w:type="page"/>
      </w:r>
    </w:p>
    <w:p>
      <w:pPr>
        <w:pBdr>
          <w:bottom w:val="single" w:color="B8860B" w:sz="10"/>
        </w:pBdr>
        <w:shd w:fill="0D1B3E" w:val="clear"/>
        <w:spacing w:before="240" w:after="100"/>
        <w:ind w:left="120" w:right="120"/>
      </w:pPr>
      <w:r>
        <w:rPr>
          <w:rFonts w:ascii="Calibri" w:cs="Calibri" w:eastAsia="Calibri" w:hAnsi="Calibri"/>
          <w:b/>
          <w:bCs/>
          <w:color w:val="FFFFFF"/>
          <w:sz w:val="23"/>
          <w:szCs w:val="23"/>
        </w:rPr>
        <w:t xml:space="preserve">📱  SECCIÓN 2 — EL CELULAR COMO PRIMERA CÉLULA VIVA DE ACHE</w:t>
      </w:r>
    </w:p>
    <w:p>
      <w:pPr>
        <w:spacing w:before="60" w:after="0"/>
      </w:pPr>
      <w:r>
        <w:rPr>
          <w:rFonts w:ascii="Calibri" w:cs="Calibri" w:eastAsia="Calibri" w:hAnsi="Calibri"/>
        </w:rPr>
        <w:t xml:space="preserve"/>
      </w:r>
    </w:p>
    <w:p>
      <w:pPr>
        <w:spacing w:before="70" w:after="70"/>
        <w:jc w:val="both"/>
      </w:pPr>
      <w:r>
        <w:rPr>
          <w:rFonts w:ascii="Calibri" w:cs="Calibri" w:eastAsia="Calibri" w:hAnsi="Calibri"/>
          <w:sz w:val="19"/>
          <w:szCs w:val="19"/>
        </w:rPr>
        <w:t xml:space="preserve">El celular no es el centro de ACHE. Es su </w:t>
      </w:r>
      <w:r>
        <w:rPr>
          <w:rFonts w:ascii="Calibri" w:cs="Calibri" w:eastAsia="Calibri" w:hAnsi="Calibri"/>
          <w:b/>
          <w:bCs/>
          <w:color w:val="0D1B3E"/>
          <w:sz w:val="19"/>
          <w:szCs w:val="19"/>
        </w:rPr>
        <w:t xml:space="preserve">primer punto de vida</w:t>
      </w:r>
      <w:r>
        <w:rPr>
          <w:rFonts w:ascii="Calibri" w:cs="Calibri" w:eastAsia="Calibri" w:hAnsi="Calibri"/>
          <w:sz w:val="19"/>
          <w:szCs w:val="19"/>
        </w:rPr>
        <w:t xml:space="preserve">. La razón es simple: ya existe, ya tenés uno, ya tiene GPS, cámara, micrófono, conectividad y cómputo. Es la célula CBM-α más barata posible: costo $0. Todo lo que se construya aquí puede después escalar a Raspberry Pi, NUC, servidor, lo que sea. Pero el sistema </w:t>
      </w:r>
      <w:r>
        <w:rPr>
          <w:rFonts w:ascii="Calibri" w:cs="Calibri" w:eastAsia="Calibri" w:hAnsi="Calibri"/>
          <w:b/>
          <w:bCs/>
          <w:color w:val="0D1B3E"/>
          <w:sz w:val="19"/>
          <w:szCs w:val="19"/>
        </w:rPr>
        <w:t xml:space="preserve">vive desde hoy.</w:t>
      </w:r>
    </w:p>
    <w:p>
      <w:pPr>
        <w:spacing w:before="70" w:after="0"/>
      </w:pPr>
      <w:r>
        <w:rPr>
          <w:rFonts w:ascii="Calibri" w:cs="Calibri" w:eastAsia="Calibri" w:hAnsi="Calibri"/>
        </w:rPr>
        <w:t xml:space="preserve"/>
      </w:r>
    </w:p>
    <w:p>
      <w:pPr>
        <w:pBdr>
          <w:bottom w:val="single" w:color="0D1B3E" w:sz="4"/>
        </w:pBdr>
        <w:spacing w:before="140" w:after="50"/>
      </w:pPr>
      <w:r>
        <w:rPr>
          <w:rFonts w:ascii="Calibri" w:cs="Calibri" w:eastAsia="Calibri" w:hAnsi="Calibri"/>
          <w:b/>
          <w:bCs/>
          <w:color w:val="0D1B3E"/>
          <w:sz w:val="21"/>
          <w:szCs w:val="21"/>
        </w:rPr>
        <w:t xml:space="preserve">2.1  Arquitectura del celular como célula</w:t>
      </w:r>
    </w:p>
    <w:p>
      <w:pPr>
        <w:spacing w:before="40" w:after="0"/>
      </w:pPr>
      <w:r>
        <w:rPr>
          <w:rFonts w:ascii="Calibri" w:cs="Calibri" w:eastAsia="Calibri" w:hAnsi="Calibri"/>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40"/>
        <w:gridCol w:w="4640"/>
      </w:tblGrid>
      <w:tr>
        <w:tc>
          <w:tcPr>
            <w:tcW w:type="dxa" w:w="220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Capa</w:t>
            </w:r>
          </w:p>
        </w:tc>
        <w:tc>
          <w:tcPr>
            <w:tcW w:type="dxa" w:w="324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Función en ACHE</w:t>
            </w:r>
          </w:p>
        </w:tc>
        <w:tc>
          <w:tcPr>
            <w:tcW w:type="dxa" w:w="464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App gratuita que la implementa</w:t>
            </w:r>
          </w:p>
        </w:tc>
      </w:tr>
      <w:tr>
        <w:tc>
          <w:tcPr>
            <w:tcW w:type="dxa" w:w="2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color w:val="0D1B3E"/>
                <w:sz w:val="17"/>
                <w:szCs w:val="17"/>
              </w:rPr>
              <w:t xml:space="preserve">🖥️  Cómputo</w:t>
            </w:r>
          </w:p>
        </w:tc>
        <w:tc>
          <w:tcPr>
            <w:tcW w:type="dxa" w:w="324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Ejecutar Python, APIs, lógica</w:t>
            </w:r>
          </w:p>
        </w:tc>
        <w:tc>
          <w:tcPr>
            <w:tcW w:type="dxa" w:w="464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Termux (Linux completo en Android, gratis)</w:t>
            </w:r>
          </w:p>
        </w:tc>
      </w:tr>
      <w:tr>
        <w:tc>
          <w:tcPr>
            <w:tcW w:type="dxa" w:w="22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color w:val="0D1B3E"/>
                <w:sz w:val="17"/>
                <w:szCs w:val="17"/>
              </w:rPr>
              <w:t xml:space="preserve">💾  Memoria local</w:t>
            </w:r>
          </w:p>
        </w:tc>
        <w:tc>
          <w:tcPr>
            <w:tcW w:type="dxa" w:w="324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Base de datos append-only</w:t>
            </w:r>
          </w:p>
        </w:tc>
        <w:tc>
          <w:tcPr>
            <w:tcW w:type="dxa" w:w="464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SQLite dentro de Termux (incluido en Python)</w:t>
            </w:r>
          </w:p>
        </w:tc>
      </w:tr>
      <w:tr>
        <w:tc>
          <w:tcPr>
            <w:tcW w:type="dxa" w:w="2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color w:val="0D1B3E"/>
                <w:sz w:val="17"/>
                <w:szCs w:val="17"/>
              </w:rPr>
              <w:t xml:space="preserve">📡  Percepción</w:t>
            </w:r>
          </w:p>
        </w:tc>
        <w:tc>
          <w:tcPr>
            <w:tcW w:type="dxa" w:w="324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GPS, movimiento, batería, red</w:t>
            </w:r>
          </w:p>
        </w:tc>
        <w:tc>
          <w:tcPr>
            <w:tcW w:type="dxa" w:w="464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Tasker + AutoNotification (Android) / Shortcuts (iOS)</w:t>
            </w:r>
          </w:p>
        </w:tc>
      </w:tr>
      <w:tr>
        <w:tc>
          <w:tcPr>
            <w:tcW w:type="dxa" w:w="22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color w:val="0D1B3E"/>
                <w:sz w:val="17"/>
                <w:szCs w:val="17"/>
              </w:rPr>
              <w:t xml:space="preserve">🌐  Conectividad API</w:t>
            </w:r>
          </w:p>
        </w:tc>
        <w:tc>
          <w:tcPr>
            <w:tcW w:type="dxa" w:w="324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Exponer ACHE al exterior</w:t>
            </w:r>
          </w:p>
        </w:tc>
        <w:tc>
          <w:tcPr>
            <w:tcW w:type="dxa" w:w="464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Ngrok (plan gratuito) — túnel HTTPS desde el celular</w:t>
            </w:r>
          </w:p>
        </w:tc>
      </w:tr>
      <w:tr>
        <w:tc>
          <w:tcPr>
            <w:tcW w:type="dxa" w:w="2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color w:val="0D1B3E"/>
                <w:sz w:val="17"/>
                <w:szCs w:val="17"/>
              </w:rPr>
              <w:t xml:space="preserve">🔄  Workflows</w:t>
            </w:r>
          </w:p>
        </w:tc>
        <w:tc>
          <w:tcPr>
            <w:tcW w:type="dxa" w:w="324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Automatización de procesos</w:t>
            </w:r>
          </w:p>
        </w:tc>
        <w:tc>
          <w:tcPr>
            <w:tcW w:type="dxa" w:w="464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n8n (self-hosted en Termux) o n8n.cloud free tier</w:t>
            </w:r>
          </w:p>
        </w:tc>
      </w:tr>
      <w:tr>
        <w:tc>
          <w:tcPr>
            <w:tcW w:type="dxa" w:w="22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color w:val="0D1B3E"/>
                <w:sz w:val="17"/>
                <w:szCs w:val="17"/>
              </w:rPr>
              <w:t xml:space="preserve">💬  Comunicación</w:t>
            </w:r>
          </w:p>
        </w:tc>
        <w:tc>
          <w:tcPr>
            <w:tcW w:type="dxa" w:w="324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Mensajería con ACHE</w:t>
            </w:r>
          </w:p>
        </w:tc>
        <w:tc>
          <w:tcPr>
            <w:tcW w:type="dxa" w:w="464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Telegram Bot API (gratis, robusto, sin restricciones)</w:t>
            </w:r>
          </w:p>
        </w:tc>
      </w:tr>
      <w:tr>
        <w:tc>
          <w:tcPr>
            <w:tcW w:type="dxa" w:w="2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color w:val="0D1B3E"/>
                <w:sz w:val="17"/>
                <w:szCs w:val="17"/>
              </w:rPr>
              <w:t xml:space="preserve">📊  Dashboard</w:t>
            </w:r>
          </w:p>
        </w:tc>
        <w:tc>
          <w:tcPr>
            <w:tcW w:type="dxa" w:w="324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Panel visual de KPIs</w:t>
            </w:r>
          </w:p>
        </w:tc>
        <w:tc>
          <w:tcPr>
            <w:tcW w:type="dxa" w:w="464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Grafana Cloud free tier (100% gratis hasta 10k métricas)</w:t>
            </w:r>
          </w:p>
        </w:tc>
      </w:tr>
      <w:tr>
        <w:tc>
          <w:tcPr>
            <w:tcW w:type="dxa" w:w="22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color w:val="0D1B3E"/>
                <w:sz w:val="17"/>
                <w:szCs w:val="17"/>
              </w:rPr>
              <w:t xml:space="preserve">🔐  Identidad</w:t>
            </w:r>
          </w:p>
        </w:tc>
        <w:tc>
          <w:tcPr>
            <w:tcW w:type="dxa" w:w="324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ID único de la célula</w:t>
            </w:r>
          </w:p>
        </w:tc>
        <w:tc>
          <w:tcPr>
            <w:tcW w:type="dxa" w:w="464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UUID generado en boot.py, almacenado en SQLite</w:t>
            </w:r>
          </w:p>
        </w:tc>
      </w:tr>
      <w:tr>
        <w:tc>
          <w:tcPr>
            <w:tcW w:type="dxa" w:w="2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color w:val="0D1B3E"/>
                <w:sz w:val="17"/>
                <w:szCs w:val="17"/>
              </w:rPr>
              <w:t xml:space="preserve">📝  Canon / Memoria larga</w:t>
            </w:r>
          </w:p>
        </w:tc>
        <w:tc>
          <w:tcPr>
            <w:tcW w:type="dxa" w:w="324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MASTER.md y logs inmutables</w:t>
            </w:r>
          </w:p>
        </w:tc>
        <w:tc>
          <w:tcPr>
            <w:tcW w:type="dxa" w:w="464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GitHub gratis (repositorio privado + sync automático)</w:t>
            </w:r>
          </w:p>
        </w:tc>
      </w:tr>
      <w:tr>
        <w:tc>
          <w:tcPr>
            <w:tcW w:type="dxa" w:w="22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color w:val="0D1B3E"/>
                <w:sz w:val="17"/>
                <w:szCs w:val="17"/>
              </w:rPr>
              <w:t xml:space="preserve">🔁  Sincronización</w:t>
            </w:r>
          </w:p>
        </w:tc>
        <w:tc>
          <w:tcPr>
            <w:tcW w:type="dxa" w:w="324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Sincronizar entre células</w:t>
            </w:r>
          </w:p>
        </w:tc>
        <w:tc>
          <w:tcPr>
            <w:tcW w:type="dxa" w:w="464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Syncthing (P2P, gratis, sin servidor central)</w:t>
            </w:r>
          </w:p>
        </w:tc>
      </w:tr>
      <w:tr>
        <w:tc>
          <w:tcPr>
            <w:tcW w:type="dxa" w:w="2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color w:val="0D1B3E"/>
                <w:sz w:val="17"/>
                <w:szCs w:val="17"/>
              </w:rPr>
              <w:t xml:space="preserve">🧾  Facturación</w:t>
            </w:r>
          </w:p>
        </w:tc>
        <w:tc>
          <w:tcPr>
            <w:tcW w:type="dxa" w:w="324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Facturas electrónicas CR</w:t>
            </w:r>
          </w:p>
        </w:tc>
        <w:tc>
          <w:tcPr>
            <w:tcW w:type="dxa" w:w="464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Python + Hacienda CR API (módulo ya construido en ACHE)</w:t>
            </w:r>
          </w:p>
        </w:tc>
      </w:tr>
      <w:tr>
        <w:tc>
          <w:tcPr>
            <w:tcW w:type="dxa" w:w="22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color w:val="0D1B3E"/>
                <w:sz w:val="17"/>
                <w:szCs w:val="17"/>
              </w:rPr>
              <w:t xml:space="preserve">🗄️  Base de datos cloud</w:t>
            </w:r>
          </w:p>
        </w:tc>
        <w:tc>
          <w:tcPr>
            <w:tcW w:type="dxa" w:w="324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Backup y acceso remoto</w:t>
            </w:r>
          </w:p>
        </w:tc>
        <w:tc>
          <w:tcPr>
            <w:tcW w:type="dxa" w:w="464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Supabase free tier (PostgreSQL gratis, 500MB)</w:t>
            </w:r>
          </w:p>
        </w:tc>
      </w:tr>
    </w:tbl>
    <w:p>
      <w:pPr>
        <w:spacing w:before="80" w:after="0"/>
      </w:pPr>
      <w:r>
        <w:rPr>
          <w:rFonts w:ascii="Calibri" w:cs="Calibri" w:eastAsia="Calibri" w:hAnsi="Calibri"/>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6A34A" w:sz="8"/>
              <w:left w:val="single" w:color="16A34A" w:sz="8"/>
              <w:bottom w:val="single" w:color="16A34A" w:sz="8"/>
              <w:right w:val="single" w:color="16A34A" w:sz="8"/>
            </w:tcBorders>
            <w:shd w:fill="DCFCE7" w:val="clear"/>
            <w:tcMar>
              <w:top w:type="dxa" w:w="130"/>
              <w:left w:type="dxa" w:w="220"/>
              <w:bottom w:type="dxa" w:w="130"/>
              <w:right w:type="dxa" w:w="220"/>
            </w:tcMar>
          </w:tcPr>
          <w:p>
            <w:pPr>
              <w:spacing w:before="0" w:after="0"/>
              <w:jc w:val="both"/>
            </w:pPr>
            <w:r>
              <w:rPr>
                <w:rFonts w:ascii="Calibri" w:cs="Calibri" w:eastAsia="Calibri" w:hAnsi="Calibri"/>
                <w:b/>
                <w:bCs/>
                <w:color w:val="0D1B3E"/>
                <w:sz w:val="19"/>
                <w:szCs w:val="19"/>
              </w:rPr>
              <w:t xml:space="preserve">Resumen ejecutivo: </w:t>
            </w:r>
            <w:r>
              <w:rPr>
                <w:rFonts w:ascii="Calibri" w:cs="Calibri" w:eastAsia="Calibri" w:hAnsi="Calibri"/>
                <w:color w:val="1E293B"/>
                <w:sz w:val="19"/>
                <w:szCs w:val="19"/>
              </w:rPr>
              <w:t xml:space="preserve">Con un Android con Termux, ACHE tiene Linux, Python, SQLite, servidor HTTP, túnel HTTPS, workflows automatizados, comunicación por Telegram y sincronización P2P — todo gratis, sin pagar un solo dólar de infraestructura. El celular se convierte en una célula CBM-α completamente funcional desde el primer día.</w:t>
            </w:r>
          </w:p>
        </w:tc>
      </w:tr>
    </w:tbl>
    <w:p>
      <w:pPr>
        <w:spacing w:before="80" w:after="0"/>
      </w:pPr>
      <w:r>
        <w:rPr>
          <w:rFonts w:ascii="Calibri" w:cs="Calibri" w:eastAsia="Calibri" w:hAnsi="Calibri"/>
        </w:rPr>
        <w:t xml:space="preserve"/>
      </w:r>
    </w:p>
    <w:p>
      <w:pPr>
        <w:pBdr>
          <w:bottom w:val="single" w:color="0D1B3E" w:sz="4"/>
        </w:pBdr>
        <w:spacing w:before="140" w:after="50"/>
      </w:pPr>
      <w:r>
        <w:rPr>
          <w:rFonts w:ascii="Calibri" w:cs="Calibri" w:eastAsia="Calibri" w:hAnsi="Calibri"/>
          <w:b/>
          <w:bCs/>
          <w:color w:val="0D1B3E"/>
          <w:sz w:val="21"/>
          <w:szCs w:val="21"/>
        </w:rPr>
        <w:t xml:space="preserve">2.2  Lo que percibe el celular como sensor ACHE</w:t>
      </w:r>
    </w:p>
    <w:p>
      <w:pPr>
        <w:spacing w:before="40" w:after="0"/>
      </w:pPr>
      <w:r>
        <w:rPr>
          <w:rFonts w:ascii="Calibri" w:cs="Calibri" w:eastAsia="Calibri" w:hAnsi="Calibri"/>
        </w:rPr>
        <w:t xml:space="preserve"/>
      </w:r>
    </w:p>
    <w:p>
      <w:pPr>
        <w:spacing w:before="70" w:after="70"/>
        <w:jc w:val="both"/>
      </w:pPr>
      <w:r>
        <w:rPr>
          <w:rFonts w:ascii="Calibri" w:cs="Calibri" w:eastAsia="Calibri" w:hAnsi="Calibri"/>
        </w:rPr>
        <w:t xml:space="preserve">Payload estándar que el celular envía al kernel (cada X minutos, configurable):</w:t>
      </w:r>
    </w:p>
    <w:p>
      <w:pPr>
        <w:spacing w:before="40" w:after="0"/>
      </w:pPr>
      <w:r>
        <w:rPr>
          <w:rFonts w:ascii="Calibri" w:cs="Calibri" w:eastAsia="Calibri" w:hAnsi="Calibri"/>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E293B" w:sz="6"/>
              <w:left w:val="single" w:color="1E293B" w:sz="6"/>
              <w:bottom w:val="single" w:color="1E293B" w:sz="6"/>
              <w:right w:val="single" w:color="1E293B" w:sz="6"/>
            </w:tcBorders>
            <w:shd w:fill="1E293B" w:val="clear"/>
            <w:tcMar>
              <w:top w:type="dxa" w:w="140"/>
              <w:left w:type="dxa" w:w="180"/>
              <w:bottom w:type="dxa" w:w="140"/>
              <w:right w:type="dxa" w:w="180"/>
            </w:tcMar>
          </w:tcPr>
          <w:p>
            <w:pPr>
              <w:spacing w:before="0" w:after="40"/>
            </w:pPr>
            <w:r>
              <w:rPr>
                <w:rFonts w:ascii="Calibri" w:cs="Calibri" w:eastAsia="Calibri" w:hAnsi="Calibri"/>
                <w:b/>
                <w:bCs/>
                <w:color w:val="B8860B"/>
                <w:sz w:val="17"/>
                <w:szCs w:val="17"/>
              </w:rPr>
              <w:t xml:space="preserve"># ACHE Cell Payload — CBM-α Móvil</w:t>
            </w:r>
          </w:p>
          <w:p>
            <w:pPr>
              <w:spacing w:before="15" w:after="15"/>
              <w:ind w:left="60"/>
            </w:pPr>
            <w:r>
              <w:rPr>
                <w:rFonts w:ascii="Calibri" w:cs="Calibri" w:eastAsia="Calibri" w:hAnsi="Calibri"/>
                <w:color w:val="FFFFFF"/>
                <w:sz w:val="16"/>
                <w:szCs w:val="16"/>
              </w:rPr>
              <w:t xml:space="preserve">{</w:t>
            </w:r>
            <w:r>
              <w:rPr>
                <w:rFonts w:ascii="Calibri" w:cs="Calibri" w:eastAsia="Calibri" w:hAnsi="Calibri"/>
                <w:color w:val="64748B"/>
                <w:sz w:val="14"/>
                <w:szCs w:val="14"/>
              </w:rPr>
              <w:t xml:space="preserve"/>
            </w:r>
          </w:p>
          <w:p>
            <w:pPr>
              <w:spacing w:before="15" w:after="15"/>
              <w:ind w:left="60"/>
            </w:pPr>
            <w:r>
              <w:rPr>
                <w:rFonts w:ascii="Calibri" w:cs="Calibri" w:eastAsia="Calibri" w:hAnsi="Calibri"/>
                <w:color w:val="FFFFFF"/>
                <w:sz w:val="16"/>
                <w:szCs w:val="16"/>
              </w:rPr>
              <w:t xml:space="preserve">  "cell_id": "mobile_001_coopecrucenos",</w:t>
            </w:r>
            <w:r>
              <w:rPr>
                <w:rFonts w:ascii="Calibri" w:cs="Calibri" w:eastAsia="Calibri" w:hAnsi="Calibri"/>
                <w:color w:val="64748B"/>
                <w:sz w:val="14"/>
                <w:szCs w:val="14"/>
              </w:rPr>
              <w:t xml:space="preserve">  # ID único de esta célula</w:t>
            </w:r>
          </w:p>
          <w:p>
            <w:pPr>
              <w:spacing w:before="15" w:after="15"/>
              <w:ind w:left="60"/>
            </w:pPr>
            <w:r>
              <w:rPr>
                <w:rFonts w:ascii="Calibri" w:cs="Calibri" w:eastAsia="Calibri" w:hAnsi="Calibri"/>
                <w:color w:val="FFFFFF"/>
                <w:sz w:val="16"/>
                <w:szCs w:val="16"/>
              </w:rPr>
              <w:t xml:space="preserve">  "timestamp": "2026-02-23T08:00:00-06:00",</w:t>
            </w:r>
            <w:r>
              <w:rPr>
                <w:rFonts w:ascii="Calibri" w:cs="Calibri" w:eastAsia="Calibri" w:hAnsi="Calibri"/>
                <w:color w:val="64748B"/>
                <w:sz w:val="14"/>
                <w:szCs w:val="14"/>
              </w:rPr>
              <w:t xml:space="preserve">  # Hora local CR</w:t>
            </w:r>
          </w:p>
          <w:p>
            <w:pPr>
              <w:spacing w:before="15" w:after="15"/>
              <w:ind w:left="60"/>
            </w:pPr>
            <w:r>
              <w:rPr>
                <w:rFonts w:ascii="Calibri" w:cs="Calibri" w:eastAsia="Calibri" w:hAnsi="Calibri"/>
                <w:color w:val="FFFFFF"/>
                <w:sz w:val="16"/>
                <w:szCs w:val="16"/>
              </w:rPr>
              <w:t xml:space="preserve">  "location": { "lat": 11.034, "lon": -85.615 },</w:t>
            </w:r>
            <w:r>
              <w:rPr>
                <w:rFonts w:ascii="Calibri" w:cs="Calibri" w:eastAsia="Calibri" w:hAnsi="Calibri"/>
                <w:color w:val="64748B"/>
                <w:sz w:val="14"/>
                <w:szCs w:val="14"/>
              </w:rPr>
              <w:t xml:space="preserve">  # La Cruz, Guanacaste</w:t>
            </w:r>
          </w:p>
          <w:p>
            <w:pPr>
              <w:spacing w:before="15" w:after="15"/>
              <w:ind w:left="60"/>
            </w:pPr>
            <w:r>
              <w:rPr>
                <w:rFonts w:ascii="Calibri" w:cs="Calibri" w:eastAsia="Calibri" w:hAnsi="Calibri"/>
                <w:color w:val="FFFFFF"/>
                <w:sz w:val="16"/>
                <w:szCs w:val="16"/>
              </w:rPr>
              <w:t xml:space="preserve">  "sensors": {</w:t>
            </w:r>
            <w:r>
              <w:rPr>
                <w:rFonts w:ascii="Calibri" w:cs="Calibri" w:eastAsia="Calibri" w:hAnsi="Calibri"/>
                <w:color w:val="64748B"/>
                <w:sz w:val="14"/>
                <w:szCs w:val="14"/>
              </w:rPr>
              <w:t xml:space="preserve"/>
            </w:r>
          </w:p>
          <w:p>
            <w:pPr>
              <w:spacing w:before="15" w:after="15"/>
              <w:ind w:left="60"/>
            </w:pPr>
            <w:r>
              <w:rPr>
                <w:rFonts w:ascii="Calibri" w:cs="Calibri" w:eastAsia="Calibri" w:hAnsi="Calibri"/>
                <w:color w:val="FFFFFF"/>
                <w:sz w:val="16"/>
                <w:szCs w:val="16"/>
              </w:rPr>
              <w:t xml:space="preserve">    "battery_pct": 87,</w:t>
            </w:r>
            <w:r>
              <w:rPr>
                <w:rFonts w:ascii="Calibri" w:cs="Calibri" w:eastAsia="Calibri" w:hAnsi="Calibri"/>
                <w:color w:val="64748B"/>
                <w:sz w:val="14"/>
                <w:szCs w:val="14"/>
              </w:rPr>
              <w:t xml:space="preserve">      # % batería</w:t>
            </w:r>
          </w:p>
          <w:p>
            <w:pPr>
              <w:spacing w:before="15" w:after="15"/>
              <w:ind w:left="60"/>
            </w:pPr>
            <w:r>
              <w:rPr>
                <w:rFonts w:ascii="Calibri" w:cs="Calibri" w:eastAsia="Calibri" w:hAnsi="Calibri"/>
                <w:color w:val="FFFFFF"/>
                <w:sz w:val="16"/>
                <w:szCs w:val="16"/>
              </w:rPr>
              <w:t xml:space="preserve">    "network": "wifi",</w:t>
            </w:r>
            <w:r>
              <w:rPr>
                <w:rFonts w:ascii="Calibri" w:cs="Calibri" w:eastAsia="Calibri" w:hAnsi="Calibri"/>
                <w:color w:val="64748B"/>
                <w:sz w:val="14"/>
                <w:szCs w:val="14"/>
              </w:rPr>
              <w:t xml:space="preserve">         # wifi | 4g | 5g | offline</w:t>
            </w:r>
          </w:p>
          <w:p>
            <w:pPr>
              <w:spacing w:before="15" w:after="15"/>
              <w:ind w:left="60"/>
            </w:pPr>
            <w:r>
              <w:rPr>
                <w:rFonts w:ascii="Calibri" w:cs="Calibri" w:eastAsia="Calibri" w:hAnsi="Calibri"/>
                <w:color w:val="FFFFFF"/>
                <w:sz w:val="16"/>
                <w:szCs w:val="16"/>
              </w:rPr>
              <w:t xml:space="preserve">    "motion": { "x": 0.1, "y": 0.0, "z": 9.8 },</w:t>
            </w:r>
            <w:r>
              <w:rPr>
                <w:rFonts w:ascii="Calibri" w:cs="Calibri" w:eastAsia="Calibri" w:hAnsi="Calibri"/>
                <w:color w:val="64748B"/>
                <w:sz w:val="14"/>
                <w:szCs w:val="14"/>
              </w:rPr>
              <w:t xml:space="preserve">  # acelerómetro</w:t>
            </w:r>
          </w:p>
          <w:p>
            <w:pPr>
              <w:spacing w:before="15" w:after="15"/>
              <w:ind w:left="60"/>
            </w:pPr>
            <w:r>
              <w:rPr>
                <w:rFonts w:ascii="Calibri" w:cs="Calibri" w:eastAsia="Calibri" w:hAnsi="Calibri"/>
                <w:color w:val="FFFFFF"/>
                <w:sz w:val="16"/>
                <w:szCs w:val="16"/>
              </w:rPr>
              <w:t xml:space="preserve">    "noise_db": 42</w:t>
            </w:r>
            <w:r>
              <w:rPr>
                <w:rFonts w:ascii="Calibri" w:cs="Calibri" w:eastAsia="Calibri" w:hAnsi="Calibri"/>
                <w:color w:val="64748B"/>
                <w:sz w:val="14"/>
                <w:szCs w:val="14"/>
              </w:rPr>
              <w:t xml:space="preserve">              # nivel ruido ambiente</w:t>
            </w:r>
          </w:p>
          <w:p>
            <w:pPr>
              <w:spacing w:before="15" w:after="15"/>
              <w:ind w:left="60"/>
            </w:pPr>
            <w:r>
              <w:rPr>
                <w:rFonts w:ascii="Calibri" w:cs="Calibri" w:eastAsia="Calibri" w:hAnsi="Calibri"/>
                <w:color w:val="FFFFFF"/>
                <w:sz w:val="16"/>
                <w:szCs w:val="16"/>
              </w:rPr>
              <w:t xml:space="preserve">  },</w:t>
            </w:r>
            <w:r>
              <w:rPr>
                <w:rFonts w:ascii="Calibri" w:cs="Calibri" w:eastAsia="Calibri" w:hAnsi="Calibri"/>
                <w:color w:val="64748B"/>
                <w:sz w:val="14"/>
                <w:szCs w:val="14"/>
              </w:rPr>
              <w:t xml:space="preserve"/>
            </w:r>
          </w:p>
          <w:p>
            <w:pPr>
              <w:spacing w:before="15" w:after="15"/>
              <w:ind w:left="60"/>
            </w:pPr>
            <w:r>
              <w:rPr>
                <w:rFonts w:ascii="Calibri" w:cs="Calibri" w:eastAsia="Calibri" w:hAnsi="Calibri"/>
                <w:color w:val="FFFFFF"/>
                <w:sz w:val="16"/>
                <w:szCs w:val="16"/>
              </w:rPr>
              <w:t xml:space="preserve">  "context": {</w:t>
            </w:r>
            <w:r>
              <w:rPr>
                <w:rFonts w:ascii="Calibri" w:cs="Calibri" w:eastAsia="Calibri" w:hAnsi="Calibri"/>
                <w:color w:val="64748B"/>
                <w:sz w:val="14"/>
                <w:szCs w:val="14"/>
              </w:rPr>
              <w:t xml:space="preserve"/>
            </w:r>
          </w:p>
          <w:p>
            <w:pPr>
              <w:spacing w:before="15" w:after="15"/>
              <w:ind w:left="60"/>
            </w:pPr>
            <w:r>
              <w:rPr>
                <w:rFonts w:ascii="Calibri" w:cs="Calibri" w:eastAsia="Calibri" w:hAnsi="Calibri"/>
                <w:color w:val="FFFFFF"/>
                <w:sz w:val="16"/>
                <w:szCs w:val="16"/>
              </w:rPr>
              <w:t xml:space="preserve">    "location_tag": "supermercado_1",</w:t>
            </w:r>
            <w:r>
              <w:rPr>
                <w:rFonts w:ascii="Calibri" w:cs="Calibri" w:eastAsia="Calibri" w:hAnsi="Calibri"/>
                <w:color w:val="64748B"/>
                <w:sz w:val="14"/>
                <w:szCs w:val="14"/>
              </w:rPr>
              <w:t xml:space="preserve">  # etiqueta semántica</w:t>
            </w:r>
          </w:p>
          <w:p>
            <w:pPr>
              <w:spacing w:before="15" w:after="15"/>
              <w:ind w:left="60"/>
            </w:pPr>
            <w:r>
              <w:rPr>
                <w:rFonts w:ascii="Calibri" w:cs="Calibri" w:eastAsia="Calibri" w:hAnsi="Calibri"/>
                <w:color w:val="FFFFFF"/>
                <w:sz w:val="16"/>
                <w:szCs w:val="16"/>
              </w:rPr>
              <w:t xml:space="preserve">    "operator": "cristhian_gonzaga",</w:t>
            </w:r>
            <w:r>
              <w:rPr>
                <w:rFonts w:ascii="Calibri" w:cs="Calibri" w:eastAsia="Calibri" w:hAnsi="Calibri"/>
                <w:color w:val="64748B"/>
                <w:sz w:val="14"/>
                <w:szCs w:val="14"/>
              </w:rPr>
              <w:t xml:space="preserve">   # quién tiene el cel</w:t>
            </w:r>
          </w:p>
          <w:p>
            <w:pPr>
              <w:spacing w:before="15" w:after="15"/>
              <w:ind w:left="60"/>
            </w:pPr>
            <w:r>
              <w:rPr>
                <w:rFonts w:ascii="Calibri" w:cs="Calibri" w:eastAsia="Calibri" w:hAnsi="Calibri"/>
                <w:color w:val="FFFFFF"/>
                <w:sz w:val="16"/>
                <w:szCs w:val="16"/>
              </w:rPr>
              <w:t xml:space="preserve">    "mode": "active"</w:t>
            </w:r>
            <w:r>
              <w:rPr>
                <w:rFonts w:ascii="Calibri" w:cs="Calibri" w:eastAsia="Calibri" w:hAnsi="Calibri"/>
                <w:color w:val="64748B"/>
                <w:sz w:val="14"/>
                <w:szCs w:val="14"/>
              </w:rPr>
              <w:t xml:space="preserve">                   # active | idle | charging</w:t>
            </w:r>
          </w:p>
          <w:p>
            <w:pPr>
              <w:spacing w:before="15" w:after="15"/>
              <w:ind w:left="60"/>
            </w:pPr>
            <w:r>
              <w:rPr>
                <w:rFonts w:ascii="Calibri" w:cs="Calibri" w:eastAsia="Calibri" w:hAnsi="Calibri"/>
                <w:color w:val="FFFFFF"/>
                <w:sz w:val="16"/>
                <w:szCs w:val="16"/>
              </w:rPr>
              <w:t xml:space="preserve">  }</w:t>
            </w:r>
            <w:r>
              <w:rPr>
                <w:rFonts w:ascii="Calibri" w:cs="Calibri" w:eastAsia="Calibri" w:hAnsi="Calibri"/>
                <w:color w:val="64748B"/>
                <w:sz w:val="14"/>
                <w:szCs w:val="14"/>
              </w:rPr>
              <w:t xml:space="preserve"/>
            </w:r>
          </w:p>
          <w:p>
            <w:pPr>
              <w:spacing w:before="15" w:after="15"/>
              <w:ind w:left="60"/>
            </w:pPr>
            <w:r>
              <w:rPr>
                <w:rFonts w:ascii="Calibri" w:cs="Calibri" w:eastAsia="Calibri" w:hAnsi="Calibri"/>
                <w:color w:val="FFFFFF"/>
                <w:sz w:val="16"/>
                <w:szCs w:val="16"/>
              </w:rPr>
              <w:t xml:space="preserve">}</w:t>
            </w:r>
            <w:r>
              <w:rPr>
                <w:rFonts w:ascii="Calibri" w:cs="Calibri" w:eastAsia="Calibri" w:hAnsi="Calibri"/>
                <w:color w:val="64748B"/>
                <w:sz w:val="14"/>
                <w:szCs w:val="14"/>
              </w:rPr>
              <w:t xml:space="preserve"/>
            </w:r>
          </w:p>
        </w:tc>
      </w:tr>
    </w:tbl>
    <w:p>
      <w:pPr>
        <w:spacing w:before="80" w:after="0"/>
      </w:pPr>
      <w:r>
        <w:rPr>
          <w:rFonts w:ascii="Calibri" w:cs="Calibri" w:eastAsia="Calibri" w:hAnsi="Calibri"/>
        </w:rPr>
        <w:t xml:space="preserve"/>
      </w:r>
    </w:p>
    <w:p>
      <w:pPr>
        <w:pBdr>
          <w:bottom w:val="single" w:color="0D1B3E" w:sz="4"/>
        </w:pBdr>
        <w:spacing w:before="140" w:after="50"/>
      </w:pPr>
      <w:r>
        <w:rPr>
          <w:rFonts w:ascii="Calibri" w:cs="Calibri" w:eastAsia="Calibri" w:hAnsi="Calibri"/>
          <w:b/>
          <w:bCs/>
          <w:color w:val="0D1B3E"/>
          <w:sz w:val="21"/>
          <w:szCs w:val="21"/>
        </w:rPr>
        <w:t xml:space="preserve">2.3  Lo que ACHE hace con esa percepción</w:t>
      </w:r>
    </w:p>
    <w:p>
      <w:pPr>
        <w:spacing w:before="40" w:after="0"/>
      </w:pPr>
      <w:r>
        <w:rPr>
          <w:rFonts w:ascii="Calibri" w:cs="Calibri" w:eastAsia="Calibri" w:hAnsi="Calibri"/>
        </w:rPr>
        <w:t xml:space="preserve"/>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color w:val="1E293B"/>
          <w:sz w:val="19"/>
          <w:szCs w:val="19"/>
        </w:rPr>
        <w:t xml:space="preserve">Registra en SQLite local (append-only, inmutable).</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color w:val="1E293B"/>
          <w:sz w:val="19"/>
          <w:szCs w:val="19"/>
        </w:rPr>
        <w:t xml:space="preserve">Sincroniza con Supabase cloud cada vez que hay WiFi.</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color w:val="1E293B"/>
          <w:sz w:val="19"/>
          <w:szCs w:val="19"/>
        </w:rPr>
        <w:t xml:space="preserve">Analiza patrones: ¿estás en el supermercado? ¿en movimiento? ¿batería baja?</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color w:val="1E293B"/>
          <w:sz w:val="19"/>
          <w:szCs w:val="19"/>
        </w:rPr>
        <w:t xml:space="preserve">Genera alertas por Telegram si detecta anomalías (cel offline más de 2h, ubicación inusual).</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color w:val="1E293B"/>
          <w:sz w:val="19"/>
          <w:szCs w:val="19"/>
        </w:rPr>
        <w:t xml:space="preserve">Alimenta el dashboard de Grafana con métricas en tiempo real.</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color w:val="1E293B"/>
          <w:sz w:val="19"/>
          <w:szCs w:val="19"/>
        </w:rPr>
        <w:t xml:space="preserve">Nunca actúa por sí solo: sugiere, registra, espera.</w:t>
      </w:r>
    </w:p>
    <w:p>
      <w:pPr>
        <w:spacing w:before="130" w:after="0"/>
      </w:pPr>
      <w:r>
        <w:rPr>
          <w:rFonts w:ascii="Calibri" w:cs="Calibri" w:eastAsia="Calibri" w:hAnsi="Calibri"/>
        </w:rPr>
        <w:t xml:space="preserve"/>
      </w:r>
    </w:p>
    <w:p>
      <w:pPr>
        <w:spacing w:before="0" w:after="0"/>
      </w:pPr>
      <w:r>
        <w:br w:type="page"/>
      </w:r>
    </w:p>
    <w:p>
      <w:pPr>
        <w:pBdr>
          <w:bottom w:val="single" w:color="B8860B" w:sz="10"/>
        </w:pBdr>
        <w:shd w:fill="0D1B3E" w:val="clear"/>
        <w:spacing w:before="240" w:after="100"/>
        <w:ind w:left="120" w:right="120"/>
      </w:pPr>
      <w:r>
        <w:rPr>
          <w:rFonts w:ascii="Calibri" w:cs="Calibri" w:eastAsia="Calibri" w:hAnsi="Calibri"/>
          <w:b/>
          <w:bCs/>
          <w:color w:val="FFFFFF"/>
          <w:sz w:val="23"/>
          <w:szCs w:val="23"/>
        </w:rPr>
        <w:t xml:space="preserve">🚀  SECCIÓN 3 — PLAN DE IMPLEMENTACIÓN: DÍA 0 AL DÍA 30</w:t>
      </w:r>
    </w:p>
    <w:p>
      <w:pPr>
        <w:spacing w:before="60" w:after="0"/>
      </w:pPr>
      <w:r>
        <w:rPr>
          <w:rFonts w:ascii="Calibri" w:cs="Calibri" w:eastAsia="Calibri" w:hAnsi="Calibri"/>
        </w:rPr>
        <w:t xml:space="preserve"/>
      </w:r>
    </w:p>
    <w:p>
      <w:pPr>
        <w:spacing w:before="70" w:after="70"/>
        <w:jc w:val="both"/>
      </w:pPr>
      <w:r>
        <w:rPr>
          <w:rFonts w:ascii="Calibri" w:cs="Calibri" w:eastAsia="Calibri" w:hAnsi="Calibri"/>
        </w:rPr>
        <w:t xml:space="preserve">Este es el plan de activación real. No hay fantasía. Cada paso puede hacerse hoy con apps gratuitas y el celular que ya tenés.</w:t>
      </w:r>
    </w:p>
    <w:p>
      <w:pPr>
        <w:spacing w:before="60" w:after="0"/>
      </w:pPr>
      <w:r>
        <w:rPr>
          <w:rFonts w:ascii="Calibri" w:cs="Calibri" w:eastAsia="Calibri" w:hAnsi="Calibri"/>
        </w:rPr>
        <w:t xml:space="preserve"/>
      </w:r>
    </w:p>
    <w:p>
      <w:pPr>
        <w:pBdr>
          <w:bottom w:val="single" w:color="0D1B3E" w:sz="4"/>
        </w:pBdr>
        <w:spacing w:before="140" w:after="50"/>
      </w:pPr>
      <w:r>
        <w:rPr>
          <w:rFonts w:ascii="Calibri" w:cs="Calibri" w:eastAsia="Calibri" w:hAnsi="Calibri"/>
          <w:b/>
          <w:bCs/>
          <w:color w:val="0D1B3E"/>
          <w:sz w:val="21"/>
          <w:szCs w:val="21"/>
        </w:rPr>
        <w:t xml:space="preserve">DÍA 0–3: Instalar el sistema nervioso</w:t>
      </w:r>
    </w:p>
    <w:p>
      <w:pPr>
        <w:spacing w:before="40" w:after="0"/>
      </w:pPr>
      <w:r>
        <w:rPr>
          <w:rFonts w:ascii="Calibri" w:cs="Calibri" w:eastAsia="Calibri" w:hAnsi="Calibri"/>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800"/>
      </w:tblGrid>
      <w:tr>
        <w:tc>
          <w:tcPr>
            <w:tcW w:type="dxa" w:w="120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Paso</w:t>
            </w:r>
          </w:p>
        </w:tc>
        <w:tc>
          <w:tcPr>
            <w:tcW w:type="dxa" w:w="308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Qué hacer</w:t>
            </w:r>
          </w:p>
        </w:tc>
        <w:tc>
          <w:tcPr>
            <w:tcW w:type="dxa" w:w="580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Cómo (app + comando)</w:t>
            </w:r>
          </w:p>
        </w:tc>
      </w:tr>
      <w:tr>
        <w:tc>
          <w:tcPr>
            <w:tcW w:type="dxa" w:w="1200"/>
            <w:tcBorders>
              <w:top w:val="single" w:color="CCCCCC" w:sz="3"/>
              <w:left w:val="single" w:color="CCCCCC" w:sz="3"/>
              <w:bottom w:val="single" w:color="CCCCCC" w:sz="3"/>
              <w:right w:val="single" w:color="CCCCCC" w:sz="3"/>
            </w:tcBorders>
            <w:shd w:fill="0D1B3E" w:val="clear"/>
            <w:tcMar>
              <w:top w:type="dxa" w:w="60"/>
              <w:left w:type="dxa" w:w="110"/>
              <w:bottom w:type="dxa" w:w="60"/>
              <w:right w:type="dxa" w:w="110"/>
            </w:tcMar>
          </w:tcPr>
          <w:p>
            <w:pPr>
              <w:spacing w:before="0" w:after="0"/>
            </w:pPr>
            <w:r>
              <w:rPr>
                <w:rFonts w:ascii="Calibri" w:cs="Calibri" w:eastAsia="Calibri" w:hAnsi="Calibri"/>
                <w:b/>
                <w:bCs/>
                <w:color w:val="FFFFFF"/>
                <w:sz w:val="18"/>
                <w:szCs w:val="18"/>
              </w:rPr>
              <w:t xml:space="preserve">1</w:t>
            </w:r>
          </w:p>
        </w:tc>
        <w:tc>
          <w:tcPr>
            <w:tcW w:type="dxa" w:w="308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Instalar Termux</w:t>
            </w:r>
          </w:p>
        </w:tc>
        <w:tc>
          <w:tcPr>
            <w:tcW w:type="dxa" w:w="58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F-Droid → buscar Termux → instalar. NUNCA desde Play Store (versión vieja).</w:t>
            </w:r>
          </w:p>
        </w:tc>
      </w:tr>
      <w:tr>
        <w:tc>
          <w:tcPr>
            <w:tcW w:type="dxa" w:w="1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2</w:t>
            </w:r>
          </w:p>
        </w:tc>
        <w:tc>
          <w:tcPr>
            <w:tcW w:type="dxa" w:w="308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Configurar Python en Termux</w:t>
            </w:r>
          </w:p>
        </w:tc>
        <w:tc>
          <w:tcPr>
            <w:tcW w:type="dxa" w:w="58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En Termux: pkg update &amp;&amp; pkg install python git sqlite
luego: pip install fastapi uvicorn sqlalchemy requests</w:t>
            </w:r>
          </w:p>
        </w:tc>
      </w:tr>
      <w:tr>
        <w:tc>
          <w:tcPr>
            <w:tcW w:type="dxa" w:w="1200"/>
            <w:tcBorders>
              <w:top w:val="single" w:color="CCCCCC" w:sz="3"/>
              <w:left w:val="single" w:color="CCCCCC" w:sz="3"/>
              <w:bottom w:val="single" w:color="CCCCCC" w:sz="3"/>
              <w:right w:val="single" w:color="CCCCCC" w:sz="3"/>
            </w:tcBorders>
            <w:shd w:fill="0D1B3E" w:val="clear"/>
            <w:tcMar>
              <w:top w:type="dxa" w:w="60"/>
              <w:left w:type="dxa" w:w="110"/>
              <w:bottom w:type="dxa" w:w="60"/>
              <w:right w:type="dxa" w:w="110"/>
            </w:tcMar>
          </w:tcPr>
          <w:p>
            <w:pPr>
              <w:spacing w:before="0" w:after="0"/>
            </w:pPr>
            <w:r>
              <w:rPr>
                <w:rFonts w:ascii="Calibri" w:cs="Calibri" w:eastAsia="Calibri" w:hAnsi="Calibri"/>
                <w:b/>
                <w:bCs/>
                <w:color w:val="FFFFFF"/>
                <w:sz w:val="18"/>
                <w:szCs w:val="18"/>
              </w:rPr>
              <w:t xml:space="preserve">3</w:t>
            </w:r>
          </w:p>
        </w:tc>
        <w:tc>
          <w:tcPr>
            <w:tcW w:type="dxa" w:w="308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Crear identidad ACHE</w:t>
            </w:r>
          </w:p>
        </w:tc>
        <w:tc>
          <w:tcPr>
            <w:tcW w:type="dxa" w:w="58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Ejecutar boot.py → genera UUID único → graba en SQLite → genera MASTER.md local.</w:t>
            </w:r>
          </w:p>
        </w:tc>
      </w:tr>
      <w:tr>
        <w:tc>
          <w:tcPr>
            <w:tcW w:type="dxa" w:w="1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4</w:t>
            </w:r>
          </w:p>
        </w:tc>
        <w:tc>
          <w:tcPr>
            <w:tcW w:type="dxa" w:w="308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Instalar ngrok</w:t>
            </w:r>
          </w:p>
        </w:tc>
        <w:tc>
          <w:tcPr>
            <w:tcW w:type="dxa" w:w="58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Registro gratis en ngrok.com → descargar binario → ejecutar: ngrok http 8000
Obtenés URL pública HTTPS para tu celular.</w:t>
            </w:r>
          </w:p>
        </w:tc>
      </w:tr>
      <w:tr>
        <w:tc>
          <w:tcPr>
            <w:tcW w:type="dxa" w:w="1200"/>
            <w:tcBorders>
              <w:top w:val="single" w:color="CCCCCC" w:sz="3"/>
              <w:left w:val="single" w:color="CCCCCC" w:sz="3"/>
              <w:bottom w:val="single" w:color="CCCCCC" w:sz="3"/>
              <w:right w:val="single" w:color="CCCCCC" w:sz="3"/>
            </w:tcBorders>
            <w:shd w:fill="0D1B3E" w:val="clear"/>
            <w:tcMar>
              <w:top w:type="dxa" w:w="60"/>
              <w:left w:type="dxa" w:w="110"/>
              <w:bottom w:type="dxa" w:w="60"/>
              <w:right w:type="dxa" w:w="110"/>
            </w:tcMar>
          </w:tcPr>
          <w:p>
            <w:pPr>
              <w:spacing w:before="0" w:after="0"/>
            </w:pPr>
            <w:r>
              <w:rPr>
                <w:rFonts w:ascii="Calibri" w:cs="Calibri" w:eastAsia="Calibri" w:hAnsi="Calibri"/>
                <w:b/>
                <w:bCs/>
                <w:color w:val="FFFFFF"/>
                <w:sz w:val="18"/>
                <w:szCs w:val="18"/>
              </w:rPr>
              <w:t xml:space="preserve">5</w:t>
            </w:r>
          </w:p>
        </w:tc>
        <w:tc>
          <w:tcPr>
            <w:tcW w:type="dxa" w:w="308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Crear bot de Telegram</w:t>
            </w:r>
          </w:p>
        </w:tc>
        <w:tc>
          <w:tcPr>
            <w:tcW w:type="dxa" w:w="58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BotFather en Telegram → /newbot → guardar token → ACHE responde por Telegram.</w:t>
            </w:r>
          </w:p>
        </w:tc>
      </w:tr>
      <w:tr>
        <w:tc>
          <w:tcPr>
            <w:tcW w:type="dxa" w:w="1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sz w:val="17"/>
                <w:szCs w:val="17"/>
              </w:rPr>
              <w:t xml:space="preserve">6</w:t>
            </w:r>
          </w:p>
        </w:tc>
        <w:tc>
          <w:tcPr>
            <w:tcW w:type="dxa" w:w="308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Crear repositorio GitHub</w:t>
            </w:r>
          </w:p>
        </w:tc>
        <w:tc>
          <w:tcPr>
            <w:tcW w:type="dxa" w:w="58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github.com → New repo "ache-cell-001" (privado) → git init en Termux → primer commit: MASTER.md</w:t>
            </w:r>
          </w:p>
        </w:tc>
      </w:tr>
    </w:tbl>
    <w:p>
      <w:pPr>
        <w:spacing w:before="80" w:after="0"/>
      </w:pPr>
      <w:r>
        <w:rPr>
          <w:rFonts w:ascii="Calibri" w:cs="Calibri" w:eastAsia="Calibri" w:hAnsi="Calibri"/>
        </w:rPr>
        <w:t xml:space="preserve"/>
      </w:r>
    </w:p>
    <w:p>
      <w:pPr>
        <w:pBdr>
          <w:bottom w:val="single" w:color="0D1B3E" w:sz="4"/>
        </w:pBdr>
        <w:spacing w:before="140" w:after="50"/>
      </w:pPr>
      <w:r>
        <w:rPr>
          <w:rFonts w:ascii="Calibri" w:cs="Calibri" w:eastAsia="Calibri" w:hAnsi="Calibri"/>
          <w:b/>
          <w:bCs/>
          <w:color w:val="0D1B3E"/>
          <w:sz w:val="21"/>
          <w:szCs w:val="21"/>
        </w:rPr>
        <w:t xml:space="preserve">DÍA 4–10: Primer latido — ACHE percibe y habla</w:t>
      </w:r>
    </w:p>
    <w:p>
      <w:pPr>
        <w:spacing w:before="40" w:after="0"/>
      </w:pPr>
      <w:r>
        <w:rPr>
          <w:rFonts w:ascii="Calibri" w:cs="Calibri" w:eastAsia="Calibri" w:hAnsi="Calibri"/>
        </w:rPr>
        <w:t xml:space="preserve"/>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Activar el servidor FastAPI local: </w:t>
      </w:r>
      <w:r>
        <w:rPr>
          <w:rFonts w:ascii="Calibri" w:cs="Calibri" w:eastAsia="Calibri" w:hAnsi="Calibri"/>
          <w:color w:val="0891B2"/>
          <w:sz w:val="19"/>
          <w:szCs w:val="19"/>
        </w:rPr>
        <w:t xml:space="preserve">uvicorn main:app --host 0.0.0.0 --port 8000</w:t>
      </w:r>
      <w:r>
        <w:rPr>
          <w:rFonts w:ascii="Calibri" w:cs="Calibri" w:eastAsia="Calibri" w:hAnsi="Calibri"/>
          <w:color w:val="1E293B"/>
          <w:sz w:val="19"/>
          <w:szCs w:val="19"/>
        </w:rPr>
        <w:t xml:space="preserve"> — ACHE ahora escucha solicitudes.</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Conectar Tasker para enviar payload GPS cada 15 min </w:t>
      </w:r>
      <w:r>
        <w:rPr>
          <w:rFonts w:ascii="Calibri" w:cs="Calibri" w:eastAsia="Calibri" w:hAnsi="Calibri"/>
          <w:color w:val="0891B2"/>
          <w:sz w:val="19"/>
          <w:szCs w:val="19"/>
        </w:rPr>
        <w:t xml:space="preserve"> → HTTP POST al servidor local.</w:t>
      </w:r>
      <w:r>
        <w:rPr>
          <w:rFonts w:ascii="Calibri" w:cs="Calibri" w:eastAsia="Calibri" w:hAnsi="Calibri"/>
          <w:color w:val="1E293B"/>
          <w:sz w:val="19"/>
          <w:szCs w:val="19"/>
        </w:rPr>
        <w:t xml:space="preserve"> Tasker es gratuito 7 días, luego ~$3 único. Alternativa gratis: Automate (app).</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Configurar el bot de Telegram </w:t>
      </w:r>
      <w:r>
        <w:rPr>
          <w:rFonts w:ascii="Calibri" w:cs="Calibri" w:eastAsia="Calibri" w:hAnsi="Calibri"/>
          <w:color w:val="0891B2"/>
          <w:sz w:val="19"/>
          <w:szCs w:val="19"/>
        </w:rPr>
        <w:t xml:space="preserve"> → responde a: /estado, /factura, /registro</w:t>
      </w:r>
      <w:r>
        <w:rPr>
          <w:rFonts w:ascii="Calibri" w:cs="Calibri" w:eastAsia="Calibri" w:hAnsi="Calibri"/>
          <w:color w:val="1E293B"/>
          <w:sz w:val="19"/>
          <w:szCs w:val="19"/>
        </w:rPr>
        <w:t xml:space="preserve"> ACHE habla desde el celular.</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Conectar Supabase (supabase.com) </w:t>
      </w:r>
      <w:r>
        <w:rPr>
          <w:rFonts w:ascii="Calibri" w:cs="Calibri" w:eastAsia="Calibri" w:hAnsi="Calibri"/>
          <w:color w:val="0891B2"/>
          <w:sz w:val="19"/>
          <w:szCs w:val="19"/>
        </w:rPr>
        <w:t xml:space="preserve"> → crear tabla events → configurar sync desde SQLite</w:t>
      </w:r>
      <w:r>
        <w:rPr>
          <w:rFonts w:ascii="Calibri" w:cs="Calibri" w:eastAsia="Calibri" w:hAnsi="Calibri"/>
          <w:color w:val="1E293B"/>
          <w:sz w:val="19"/>
          <w:szCs w:val="19"/>
        </w:rPr>
        <w:t xml:space="preserve"> Backup cloud automático.</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Primer registro real: </w:t>
      </w:r>
      <w:r>
        <w:rPr>
          <w:rFonts w:ascii="Calibri" w:cs="Calibri" w:eastAsia="Calibri" w:hAnsi="Calibri"/>
          <w:color w:val="0891B2"/>
          <w:sz w:val="19"/>
          <w:szCs w:val="19"/>
        </w:rPr>
        <w:t xml:space="preserve"> crear una factura desde Telegram → ACHE la registra, genera PDF, responde por Telegram.</w:t>
      </w:r>
      <w:r>
        <w:rPr>
          <w:rFonts w:ascii="Calibri" w:cs="Calibri" w:eastAsia="Calibri" w:hAnsi="Calibri"/>
          <w:color w:val="1E293B"/>
          <w:sz w:val="19"/>
          <w:szCs w:val="19"/>
        </w:rPr>
        <w:t xml:space="preserve"> ACHE ya es útil.</w:t>
      </w:r>
    </w:p>
    <w:p>
      <w:pPr>
        <w:spacing w:before="80" w:after="0"/>
      </w:pPr>
      <w:r>
        <w:rPr>
          <w:rFonts w:ascii="Calibri" w:cs="Calibri" w:eastAsia="Calibri" w:hAnsi="Calibri"/>
        </w:rPr>
        <w:t xml:space="preserve"/>
      </w:r>
    </w:p>
    <w:p>
      <w:pPr>
        <w:pBdr>
          <w:bottom w:val="single" w:color="0D1B3E" w:sz="4"/>
        </w:pBdr>
        <w:spacing w:before="140" w:after="50"/>
      </w:pPr>
      <w:r>
        <w:rPr>
          <w:rFonts w:ascii="Calibri" w:cs="Calibri" w:eastAsia="Calibri" w:hAnsi="Calibri"/>
          <w:b/>
          <w:bCs/>
          <w:color w:val="0D1B3E"/>
          <w:sz w:val="21"/>
          <w:szCs w:val="21"/>
        </w:rPr>
        <w:t xml:space="preserve">DÍA 11–20: Dashboard y primer workflow real</w:t>
      </w:r>
    </w:p>
    <w:p>
      <w:pPr>
        <w:spacing w:before="40" w:after="0"/>
      </w:pPr>
      <w:r>
        <w:rPr>
          <w:rFonts w:ascii="Calibri" w:cs="Calibri" w:eastAsia="Calibri" w:hAnsi="Calibri"/>
        </w:rPr>
        <w:t xml:space="preserve"/>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color w:val="1E293B"/>
          <w:sz w:val="19"/>
          <w:szCs w:val="19"/>
        </w:rPr>
        <w:t xml:space="preserve">Grafana Cloud: crear cuenta gratuita → conectar a Supabase → panel visual de eventos, facturas, ubicación de la célula.</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color w:val="1E293B"/>
          <w:sz w:val="19"/>
          <w:szCs w:val="19"/>
        </w:rPr>
        <w:t xml:space="preserve">n8n (n8n.cloud free tier o self-hosted en Termux): crear primer workflow → 'cuando llega factura → validar → guardar → notificar por Telegram'.</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color w:val="1E293B"/>
          <w:sz w:val="19"/>
          <w:szCs w:val="19"/>
        </w:rPr>
        <w:t xml:space="preserve">Conectar las 3 células de los supermercados: instalar Termux en 3 celulares (uno por local) → cada uno tiene su cell_id único → sincronizan a Supabase central.</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color w:val="1E293B"/>
          <w:sz w:val="19"/>
          <w:szCs w:val="19"/>
        </w:rPr>
        <w:t xml:space="preserve">Primer report automático: ACHE genera resumen diario de ventas de los 3 supermercados → lo envía por Telegram a las 8pm.</w:t>
      </w:r>
    </w:p>
    <w:p>
      <w:pPr>
        <w:spacing w:before="80" w:after="0"/>
      </w:pPr>
      <w:r>
        <w:rPr>
          <w:rFonts w:ascii="Calibri" w:cs="Calibri" w:eastAsia="Calibri" w:hAnsi="Calibri"/>
        </w:rPr>
        <w:t xml:space="preserve"/>
      </w:r>
    </w:p>
    <w:p>
      <w:pPr>
        <w:pBdr>
          <w:bottom w:val="single" w:color="0D1B3E" w:sz="4"/>
        </w:pBdr>
        <w:spacing w:before="140" w:after="50"/>
      </w:pPr>
      <w:r>
        <w:rPr>
          <w:rFonts w:ascii="Calibri" w:cs="Calibri" w:eastAsia="Calibri" w:hAnsi="Calibri"/>
          <w:b/>
          <w:bCs/>
          <w:color w:val="0D1B3E"/>
          <w:sz w:val="21"/>
          <w:szCs w:val="21"/>
        </w:rPr>
        <w:t xml:space="preserve">DÍA 21–30: ACHE como herramienta real del piloto</w:t>
      </w:r>
    </w:p>
    <w:p>
      <w:pPr>
        <w:spacing w:before="40" w:after="0"/>
      </w:pPr>
      <w:r>
        <w:rPr>
          <w:rFonts w:ascii="Calibri" w:cs="Calibri" w:eastAsia="Calibri" w:hAnsi="Calibri"/>
        </w:rPr>
        <w:t xml:space="preserve"/>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color w:val="1E293B"/>
          <w:sz w:val="19"/>
          <w:szCs w:val="19"/>
        </w:rPr>
        <w:t xml:space="preserve">Hotel conectado: célula CBM-β (celular dedicado en recepción) con módulo de hospedaje activo.</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color w:val="1E293B"/>
          <w:sz w:val="19"/>
          <w:szCs w:val="19"/>
        </w:rPr>
        <w:t xml:space="preserve">Panel del gerente: dashboard Grafana con ocupación del hotel, ventas de los 3 supermercados, facturas del día, alertas.</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color w:val="1E293B"/>
          <w:sz w:val="19"/>
          <w:szCs w:val="19"/>
        </w:rPr>
        <w:t xml:space="preserve">Primera licitación SICOP detectada automáticamente: n8n revisa SICOP → si hay oportunidad relevante → Telegram notifica → ACHE genera expediente en PDF.</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color w:val="1E293B"/>
          <w:sz w:val="19"/>
          <w:szCs w:val="19"/>
        </w:rPr>
        <w:t xml:space="preserve">Primer demo para el Alcalde: mostrar en tiempo real cómo ACHE ve los 4 negocios de COOPECRUCENOS desde un celular.</w:t>
      </w:r>
    </w:p>
    <w:p>
      <w:pPr>
        <w:spacing w:before="130" w:after="0"/>
      </w:pPr>
      <w:r>
        <w:rPr>
          <w:rFonts w:ascii="Calibri" w:cs="Calibri" w:eastAsia="Calibri" w:hAnsi="Calibri"/>
        </w:rPr>
        <w:t xml:space="preserve"/>
      </w:r>
    </w:p>
    <w:p>
      <w:pPr>
        <w:spacing w:before="0" w:after="0"/>
      </w:pPr>
      <w:r>
        <w:br w:type="page"/>
      </w:r>
    </w:p>
    <w:p>
      <w:pPr>
        <w:pBdr>
          <w:bottom w:val="single" w:color="B8860B" w:sz="10"/>
        </w:pBdr>
        <w:shd w:fill="0D1B3E" w:val="clear"/>
        <w:spacing w:before="240" w:after="100"/>
        <w:ind w:left="120" w:right="120"/>
      </w:pPr>
      <w:r>
        <w:rPr>
          <w:rFonts w:ascii="Calibri" w:cs="Calibri" w:eastAsia="Calibri" w:hAnsi="Calibri"/>
          <w:b/>
          <w:bCs/>
          <w:color w:val="FFFFFF"/>
          <w:sz w:val="23"/>
          <w:szCs w:val="23"/>
        </w:rPr>
        <w:t xml:space="preserve">⚙️  SECCIÓN 4 — BOOT.PY: EL PRIMER LATIDO DE ACHE</w:t>
      </w:r>
    </w:p>
    <w:p>
      <w:pPr>
        <w:spacing w:before="60" w:after="0"/>
      </w:pPr>
      <w:r>
        <w:rPr>
          <w:rFonts w:ascii="Calibri" w:cs="Calibri" w:eastAsia="Calibri" w:hAnsi="Calibri"/>
        </w:rPr>
        <w:t xml:space="preserve"/>
      </w:r>
    </w:p>
    <w:p>
      <w:pPr>
        <w:spacing w:before="70" w:after="70"/>
        <w:jc w:val="both"/>
      </w:pPr>
      <w:r>
        <w:rPr>
          <w:rFonts w:ascii="Calibri" w:cs="Calibri" w:eastAsia="Calibri" w:hAnsi="Calibri"/>
        </w:rPr>
        <w:t xml:space="preserve">Este es el archivo que arranca ACHE en el celular. Es el código real, no un placeholder. Se ejecuta en Termux con: </w:t>
      </w:r>
      <w:r>
        <w:rPr>
          <w:rFonts w:ascii="Calibri" w:cs="Calibri" w:eastAsia="Calibri" w:hAnsi="Calibri"/>
          <w:b/>
          <w:bCs/>
          <w:color w:val="0891B2"/>
          <w:sz w:val="19"/>
          <w:szCs w:val="19"/>
        </w:rPr>
        <w:t xml:space="preserve">python boot.py</w:t>
      </w:r>
    </w:p>
    <w:p>
      <w:pPr>
        <w:spacing w:before="50" w:after="0"/>
      </w:pPr>
      <w:r>
        <w:rPr>
          <w:rFonts w:ascii="Calibri" w:cs="Calibri" w:eastAsia="Calibri" w:hAnsi="Calibri"/>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E293B" w:sz="6"/>
              <w:left w:val="single" w:color="1E293B" w:sz="6"/>
              <w:bottom w:val="single" w:color="1E293B" w:sz="6"/>
              <w:right w:val="single" w:color="1E293B" w:sz="6"/>
            </w:tcBorders>
            <w:shd w:fill="1E293B" w:val="clear"/>
            <w:tcMar>
              <w:top w:type="dxa" w:w="140"/>
              <w:left w:type="dxa" w:w="160"/>
              <w:bottom w:type="dxa" w:w="140"/>
              <w:right w:type="dxa" w:w="160"/>
            </w:tcMar>
          </w:tcPr>
          <w:p>
            <w:pPr>
              <w:spacing w:before="0" w:after="50"/>
            </w:pPr>
            <w:r>
              <w:rPr>
                <w:rFonts w:ascii="Calibri" w:cs="Calibri" w:eastAsia="Calibri" w:hAnsi="Calibri"/>
                <w:b/>
                <w:bCs/>
                <w:color w:val="B8860B"/>
                <w:sz w:val="17"/>
                <w:szCs w:val="17"/>
              </w:rPr>
              <w:t xml:space="preserve"># boot.py — ACHE Cell Bootstrap v1.0</w:t>
            </w:r>
          </w:p>
          <w:p>
            <w:pPr>
              <w:spacing w:before="0" w:after="60"/>
            </w:pPr>
            <w:r>
              <w:rPr>
                <w:rFonts w:ascii="Calibri" w:cs="Calibri" w:eastAsia="Calibri" w:hAnsi="Calibri"/>
                <w:color w:val="64748B"/>
                <w:sz w:val="15"/>
                <w:szCs w:val="15"/>
              </w:rPr>
              <w:t xml:space="preserve"># Ejecutar en Termux: python boot.py</w:t>
            </w:r>
          </w:p>
          <w:p>
            <w:pPr>
              <w:spacing w:before="8" w:after="8"/>
              <w:ind w:left="40"/>
            </w:pPr>
            <w:r>
              <w:rPr>
                <w:rFonts w:ascii="Calibri" w:cs="Calibri" w:eastAsia="Calibri" w:hAnsi="Calibri"/>
                <w:color w:val="FFFFFF"/>
                <w:sz w:val="16"/>
                <w:szCs w:val="16"/>
              </w:rPr>
              <w:t xml:space="preserve">import uuid, json, sqlite3, os</w:t>
            </w:r>
          </w:p>
          <w:p>
            <w:pPr>
              <w:spacing w:before="8" w:after="8"/>
              <w:ind w:left="40"/>
            </w:pPr>
            <w:r>
              <w:rPr>
                <w:rFonts w:ascii="Calibri" w:cs="Calibri" w:eastAsia="Calibri" w:hAnsi="Calibri"/>
                <w:color w:val="FFFFFF"/>
                <w:sz w:val="16"/>
                <w:szCs w:val="16"/>
              </w:rPr>
              <w:t xml:space="preserve">from datetime import datetime</w:t>
            </w:r>
          </w:p>
          <w:p>
            <w:pPr>
              <w:spacing w:before="8" w:after="8"/>
              <w:ind w:left="40"/>
            </w:pPr>
            <w:r>
              <w:rPr>
                <w:rFonts w:ascii="Calibri" w:cs="Calibri" w:eastAsia="Calibri" w:hAnsi="Calibri"/>
                <w:color w:val="FFFFFF"/>
                <w:sz w:val="16"/>
                <w:szCs w:val="16"/>
              </w:rPr>
              <w:t xml:space="preserve"/>
            </w:r>
          </w:p>
          <w:p>
            <w:pPr>
              <w:spacing w:before="8" w:after="8"/>
              <w:ind w:left="40"/>
            </w:pPr>
            <w:r>
              <w:rPr>
                <w:rFonts w:ascii="Calibri" w:cs="Calibri" w:eastAsia="Calibri" w:hAnsi="Calibri"/>
                <w:color w:val="64748B"/>
                <w:sz w:val="16"/>
                <w:szCs w:val="16"/>
              </w:rPr>
              <w:t xml:space="preserve"># ── MASTER.MD CANÓNICO (inmutable, cargado en memoria) ──────────</w:t>
            </w:r>
          </w:p>
          <w:p>
            <w:pPr>
              <w:spacing w:before="8" w:after="8"/>
              <w:ind w:left="40"/>
            </w:pPr>
            <w:r>
              <w:rPr>
                <w:rFonts w:ascii="Calibri" w:cs="Calibri" w:eastAsia="Calibri" w:hAnsi="Calibri"/>
                <w:color w:val="FFFFFF"/>
                <w:sz w:val="16"/>
                <w:szCs w:val="16"/>
              </w:rPr>
              <w:t xml:space="preserve">MASTER = {</w:t>
            </w:r>
          </w:p>
          <w:p>
            <w:pPr>
              <w:spacing w:before="8" w:after="8"/>
              <w:ind w:left="40"/>
            </w:pPr>
            <w:r>
              <w:rPr>
                <w:rFonts w:ascii="Calibri" w:cs="Calibri" w:eastAsia="Calibri" w:hAnsi="Calibri"/>
                <w:color w:val="FFFFFF"/>
                <w:sz w:val="16"/>
                <w:szCs w:val="16"/>
              </w:rPr>
              <w:t xml:space="preserve">    "nombre": "ACHE",</w:t>
            </w:r>
          </w:p>
          <w:p>
            <w:pPr>
              <w:spacing w:before="8" w:after="8"/>
              <w:ind w:left="40"/>
            </w:pPr>
            <w:r>
              <w:rPr>
                <w:rFonts w:ascii="Calibri" w:cs="Calibri" w:eastAsia="Calibri" w:hAnsi="Calibri"/>
                <w:color w:val="FFFFFF"/>
                <w:sz w:val="16"/>
                <w:szCs w:val="16"/>
              </w:rPr>
              <w:t xml:space="preserve">    "version": "1.0",</w:t>
            </w:r>
          </w:p>
          <w:p>
            <w:pPr>
              <w:spacing w:before="8" w:after="8"/>
              <w:ind w:left="40"/>
            </w:pPr>
            <w:r>
              <w:rPr>
                <w:rFonts w:ascii="Calibri" w:cs="Calibri" w:eastAsia="Calibri" w:hAnsi="Calibri"/>
                <w:color w:val="FFFFFF"/>
                <w:sz w:val="16"/>
                <w:szCs w:val="16"/>
              </w:rPr>
              <w:t xml:space="preserve">    "principios": [</w:t>
            </w:r>
          </w:p>
          <w:p>
            <w:pPr>
              <w:spacing w:before="8" w:after="8"/>
              <w:ind w:left="40"/>
            </w:pPr>
            <w:r>
              <w:rPr>
                <w:rFonts w:ascii="Calibri" w:cs="Calibri" w:eastAsia="Calibri" w:hAnsi="Calibri"/>
                <w:color w:val="FFFFFF"/>
                <w:sz w:val="16"/>
                <w:szCs w:val="16"/>
              </w:rPr>
              <w:t xml:space="preserve">        "Nada se borra: todo se hereda",</w:t>
            </w:r>
          </w:p>
          <w:p>
            <w:pPr>
              <w:spacing w:before="8" w:after="8"/>
              <w:ind w:left="40"/>
            </w:pPr>
            <w:r>
              <w:rPr>
                <w:rFonts w:ascii="Calibri" w:cs="Calibri" w:eastAsia="Calibri" w:hAnsi="Calibri"/>
                <w:color w:val="FFFFFF"/>
                <w:sz w:val="16"/>
                <w:szCs w:val="16"/>
              </w:rPr>
              <w:t xml:space="preserve">        "El MASTER.md manda sobre todo código",</w:t>
            </w:r>
          </w:p>
          <w:p>
            <w:pPr>
              <w:spacing w:before="8" w:after="8"/>
              <w:ind w:left="40"/>
            </w:pPr>
            <w:r>
              <w:rPr>
                <w:rFonts w:ascii="Calibri" w:cs="Calibri" w:eastAsia="Calibri" w:hAnsi="Calibri"/>
                <w:color w:val="FFFFFF"/>
                <w:sz w:val="16"/>
                <w:szCs w:val="16"/>
              </w:rPr>
              <w:t xml:space="preserve">        "Control humano final obligatorio",</w:t>
            </w:r>
          </w:p>
          <w:p>
            <w:pPr>
              <w:spacing w:before="8" w:after="8"/>
              <w:ind w:left="40"/>
            </w:pPr>
            <w:r>
              <w:rPr>
                <w:rFonts w:ascii="Calibri" w:cs="Calibri" w:eastAsia="Calibri" w:hAnsi="Calibri"/>
                <w:color w:val="FFFFFF"/>
                <w:sz w:val="16"/>
                <w:szCs w:val="16"/>
              </w:rPr>
              <w:t xml:space="preserve">        "Offline-first: opera sin internet",</w:t>
            </w:r>
          </w:p>
          <w:p>
            <w:pPr>
              <w:spacing w:before="8" w:after="8"/>
              <w:ind w:left="40"/>
            </w:pPr>
            <w:r>
              <w:rPr>
                <w:rFonts w:ascii="Calibri" w:cs="Calibri" w:eastAsia="Calibri" w:hAnsi="Calibri"/>
                <w:color w:val="FFFFFF"/>
                <w:sz w:val="16"/>
                <w:szCs w:val="16"/>
              </w:rPr>
              <w:t xml:space="preserve">        "Toda acción deja traza inmutable",</w:t>
            </w:r>
          </w:p>
          <w:p>
            <w:pPr>
              <w:spacing w:before="8" w:after="8"/>
              <w:ind w:left="40"/>
            </w:pPr>
            <w:r>
              <w:rPr>
                <w:rFonts w:ascii="Calibri" w:cs="Calibri" w:eastAsia="Calibri" w:hAnsi="Calibri"/>
                <w:color w:val="FFFFFF"/>
                <w:sz w:val="16"/>
                <w:szCs w:val="16"/>
              </w:rPr>
              <w:t xml:space="preserve">        "ACHE asiste, no reemplaza al humano"</w:t>
            </w:r>
          </w:p>
          <w:p>
            <w:pPr>
              <w:spacing w:before="8" w:after="8"/>
              <w:ind w:left="40"/>
            </w:pPr>
            <w:r>
              <w:rPr>
                <w:rFonts w:ascii="Calibri" w:cs="Calibri" w:eastAsia="Calibri" w:hAnsi="Calibri"/>
                <w:color w:val="FFFFFF"/>
                <w:sz w:val="16"/>
                <w:szCs w:val="16"/>
              </w:rPr>
              <w:t xml:space="preserve">    ],</w:t>
            </w:r>
          </w:p>
          <w:p>
            <w:pPr>
              <w:spacing w:before="8" w:after="8"/>
              <w:ind w:left="40"/>
            </w:pPr>
            <w:r>
              <w:rPr>
                <w:rFonts w:ascii="Calibri" w:cs="Calibri" w:eastAsia="Calibri" w:hAnsi="Calibri"/>
                <w:color w:val="FFFFFF"/>
                <w:sz w:val="16"/>
                <w:szCs w:val="16"/>
              </w:rPr>
              <w:t xml:space="preserve">    "modo": "advisory",</w:t>
            </w:r>
          </w:p>
          <w:p>
            <w:pPr>
              <w:spacing w:before="8" w:after="8"/>
              <w:ind w:left="40"/>
            </w:pPr>
            <w:r>
              <w:rPr>
                <w:rFonts w:ascii="Calibri" w:cs="Calibri" w:eastAsia="Calibri" w:hAnsi="Calibri"/>
                <w:color w:val="FFFFFF"/>
                <w:sz w:val="16"/>
                <w:szCs w:val="16"/>
              </w:rPr>
              <w:t xml:space="preserve">    "evolucion": "solo por capas, nunca por sobreescritura"</w:t>
            </w:r>
          </w:p>
          <w:p>
            <w:pPr>
              <w:spacing w:before="8" w:after="8"/>
              <w:ind w:left="40"/>
            </w:pPr>
            <w:r>
              <w:rPr>
                <w:rFonts w:ascii="Calibri" w:cs="Calibri" w:eastAsia="Calibri" w:hAnsi="Calibri"/>
                <w:color w:val="FFFFFF"/>
                <w:sz w:val="16"/>
                <w:szCs w:val="16"/>
              </w:rPr>
              <w:t xml:space="preserve">}</w:t>
            </w:r>
          </w:p>
          <w:p>
            <w:pPr>
              <w:spacing w:before="8" w:after="8"/>
              <w:ind w:left="40"/>
            </w:pPr>
            <w:r>
              <w:rPr>
                <w:rFonts w:ascii="Calibri" w:cs="Calibri" w:eastAsia="Calibri" w:hAnsi="Calibri"/>
                <w:color w:val="FFFFFF"/>
                <w:sz w:val="16"/>
                <w:szCs w:val="16"/>
              </w:rPr>
              <w:t xml:space="preserve"/>
            </w:r>
          </w:p>
          <w:p>
            <w:pPr>
              <w:spacing w:before="8" w:after="8"/>
              <w:ind w:left="40"/>
            </w:pPr>
            <w:r>
              <w:rPr>
                <w:rFonts w:ascii="Calibri" w:cs="Calibri" w:eastAsia="Calibri" w:hAnsi="Calibri"/>
                <w:color w:val="64748B"/>
                <w:sz w:val="16"/>
                <w:szCs w:val="16"/>
              </w:rPr>
              <w:t xml:space="preserve"># ── IDENTIDAD DE ESTA CÉLULA ───────────────────────────────────</w:t>
            </w:r>
          </w:p>
          <w:p>
            <w:pPr>
              <w:spacing w:before="8" w:after="8"/>
              <w:ind w:left="40"/>
            </w:pPr>
            <w:r>
              <w:rPr>
                <w:rFonts w:ascii="Calibri" w:cs="Calibri" w:eastAsia="Calibri" w:hAnsi="Calibri"/>
                <w:color w:val="FFFFFF"/>
                <w:sz w:val="16"/>
                <w:szCs w:val="16"/>
              </w:rPr>
              <w:t xml:space="preserve">DB = 'ache_cell.db'</w:t>
            </w:r>
          </w:p>
          <w:p>
            <w:pPr>
              <w:spacing w:before="8" w:after="8"/>
              <w:ind w:left="40"/>
            </w:pPr>
            <w:r>
              <w:rPr>
                <w:rFonts w:ascii="Calibri" w:cs="Calibri" w:eastAsia="Calibri" w:hAnsi="Calibri"/>
                <w:color w:val="FFFFFF"/>
                <w:sz w:val="16"/>
                <w:szCs w:val="16"/>
              </w:rPr>
              <w:t xml:space="preserve"/>
            </w:r>
          </w:p>
          <w:p>
            <w:pPr>
              <w:spacing w:before="8" w:after="8"/>
              <w:ind w:left="40"/>
            </w:pPr>
            <w:r>
              <w:rPr>
                <w:rFonts w:ascii="Calibri" w:cs="Calibri" w:eastAsia="Calibri" w:hAnsi="Calibri"/>
                <w:color w:val="FFFFFF"/>
                <w:sz w:val="16"/>
                <w:szCs w:val="16"/>
              </w:rPr>
              <w:t xml:space="preserve">def init_db():</w:t>
            </w:r>
          </w:p>
          <w:p>
            <w:pPr>
              <w:spacing w:before="8" w:after="8"/>
              <w:ind w:left="40"/>
            </w:pPr>
            <w:r>
              <w:rPr>
                <w:rFonts w:ascii="Calibri" w:cs="Calibri" w:eastAsia="Calibri" w:hAnsi="Calibri"/>
                <w:color w:val="FFFFFF"/>
                <w:sz w:val="16"/>
                <w:szCs w:val="16"/>
              </w:rPr>
              <w:t xml:space="preserve">    con = sqlite3.connect(DB)</w:t>
            </w:r>
          </w:p>
          <w:p>
            <w:pPr>
              <w:spacing w:before="8" w:after="8"/>
              <w:ind w:left="40"/>
            </w:pPr>
            <w:r>
              <w:rPr>
                <w:rFonts w:ascii="Calibri" w:cs="Calibri" w:eastAsia="Calibri" w:hAnsi="Calibri"/>
                <w:color w:val="FFFFFF"/>
                <w:sz w:val="16"/>
                <w:szCs w:val="16"/>
              </w:rPr>
              <w:t xml:space="preserve">    cur = con.cursor()</w:t>
            </w:r>
          </w:p>
          <w:p>
            <w:pPr>
              <w:spacing w:before="8" w:after="8"/>
              <w:ind w:left="40"/>
            </w:pPr>
            <w:r>
              <w:rPr>
                <w:rFonts w:ascii="Calibri" w:cs="Calibri" w:eastAsia="Calibri" w:hAnsi="Calibri"/>
                <w:color w:val="FFFFFF"/>
                <w:sz w:val="16"/>
                <w:szCs w:val="16"/>
              </w:rPr>
              <w:t xml:space="preserve">    cur.execute('''</w:t>
            </w:r>
          </w:p>
          <w:p>
            <w:pPr>
              <w:spacing w:before="8" w:after="8"/>
              <w:ind w:left="40"/>
            </w:pPr>
            <w:r>
              <w:rPr>
                <w:rFonts w:ascii="Calibri" w:cs="Calibri" w:eastAsia="Calibri" w:hAnsi="Calibri"/>
                <w:color w:val="FFFFFF"/>
                <w:sz w:val="16"/>
                <w:szCs w:val="16"/>
              </w:rPr>
              <w:t xml:space="preserve">        CREATE TABLE IF NOT EXISTS events (</w:t>
            </w:r>
          </w:p>
          <w:p>
            <w:pPr>
              <w:spacing w:before="8" w:after="8"/>
              <w:ind w:left="40"/>
            </w:pPr>
            <w:r>
              <w:rPr>
                <w:rFonts w:ascii="Calibri" w:cs="Calibri" w:eastAsia="Calibri" w:hAnsi="Calibri"/>
                <w:color w:val="FFFFFF"/>
                <w:sz w:val="16"/>
                <w:szCs w:val="16"/>
              </w:rPr>
              <w:t xml:space="preserve">            id INTEGER PRIMARY KEY AUTOINCREMENT,</w:t>
            </w:r>
          </w:p>
          <w:p>
            <w:pPr>
              <w:spacing w:before="8" w:after="8"/>
              <w:ind w:left="40"/>
            </w:pPr>
            <w:r>
              <w:rPr>
                <w:rFonts w:ascii="Calibri" w:cs="Calibri" w:eastAsia="Calibri" w:hAnsi="Calibri"/>
                <w:color w:val="FFFFFF"/>
                <w:sz w:val="16"/>
                <w:szCs w:val="16"/>
              </w:rPr>
              <w:t xml:space="preserve">            timestamp TEXT NOT NULL,</w:t>
            </w:r>
          </w:p>
          <w:p>
            <w:pPr>
              <w:spacing w:before="8" w:after="8"/>
              <w:ind w:left="40"/>
            </w:pPr>
            <w:r>
              <w:rPr>
                <w:rFonts w:ascii="Calibri" w:cs="Calibri" w:eastAsia="Calibri" w:hAnsi="Calibri"/>
                <w:color w:val="FFFFFF"/>
                <w:sz w:val="16"/>
                <w:szCs w:val="16"/>
              </w:rPr>
              <w:t xml:space="preserve">            event_type TEXT NOT NULL,</w:t>
            </w:r>
          </w:p>
          <w:p>
            <w:pPr>
              <w:spacing w:before="8" w:after="8"/>
              <w:ind w:left="40"/>
            </w:pPr>
            <w:r>
              <w:rPr>
                <w:rFonts w:ascii="Calibri" w:cs="Calibri" w:eastAsia="Calibri" w:hAnsi="Calibri"/>
                <w:color w:val="FFFFFF"/>
                <w:sz w:val="16"/>
                <w:szCs w:val="16"/>
              </w:rPr>
              <w:t xml:space="preserve">            payload TEXT NOT NULL,</w:t>
            </w:r>
          </w:p>
          <w:p>
            <w:pPr>
              <w:spacing w:before="8" w:after="8"/>
              <w:ind w:left="40"/>
            </w:pPr>
            <w:r>
              <w:rPr>
                <w:rFonts w:ascii="Calibri" w:cs="Calibri" w:eastAsia="Calibri" w:hAnsi="Calibri"/>
                <w:color w:val="FFFFFF"/>
                <w:sz w:val="16"/>
                <w:szCs w:val="16"/>
              </w:rPr>
              <w:t xml:space="preserve">            cell_id TEXT NOT NULL</w:t>
            </w:r>
          </w:p>
          <w:p>
            <w:pPr>
              <w:spacing w:before="8" w:after="8"/>
              <w:ind w:left="40"/>
            </w:pPr>
            <w:r>
              <w:rPr>
                <w:rFonts w:ascii="Calibri" w:cs="Calibri" w:eastAsia="Calibri" w:hAnsi="Calibri"/>
                <w:color w:val="FFFFFF"/>
                <w:sz w:val="16"/>
                <w:szCs w:val="16"/>
              </w:rPr>
              <w:t xml:space="preserve">        )''') # append-only: nunca se hace DELETE aquí</w:t>
            </w:r>
          </w:p>
          <w:p>
            <w:pPr>
              <w:spacing w:before="8" w:after="8"/>
              <w:ind w:left="40"/>
            </w:pPr>
            <w:r>
              <w:rPr>
                <w:rFonts w:ascii="Calibri" w:cs="Calibri" w:eastAsia="Calibri" w:hAnsi="Calibri"/>
                <w:color w:val="FFFFFF"/>
                <w:sz w:val="16"/>
                <w:szCs w:val="16"/>
              </w:rPr>
              <w:t xml:space="preserve">    cur.execute('''</w:t>
            </w:r>
          </w:p>
          <w:p>
            <w:pPr>
              <w:spacing w:before="8" w:after="8"/>
              <w:ind w:left="40"/>
            </w:pPr>
            <w:r>
              <w:rPr>
                <w:rFonts w:ascii="Calibri" w:cs="Calibri" w:eastAsia="Calibri" w:hAnsi="Calibri"/>
                <w:color w:val="FFFFFF"/>
                <w:sz w:val="16"/>
                <w:szCs w:val="16"/>
              </w:rPr>
              <w:t xml:space="preserve">        CREATE TABLE IF NOT EXISTS identity (</w:t>
            </w:r>
          </w:p>
          <w:p>
            <w:pPr>
              <w:spacing w:before="8" w:after="8"/>
              <w:ind w:left="40"/>
            </w:pPr>
            <w:r>
              <w:rPr>
                <w:rFonts w:ascii="Calibri" w:cs="Calibri" w:eastAsia="Calibri" w:hAnsi="Calibri"/>
                <w:color w:val="FFFFFF"/>
                <w:sz w:val="16"/>
                <w:szCs w:val="16"/>
              </w:rPr>
              <w:t xml:space="preserve">            cell_id TEXT PRIMARY KEY,</w:t>
            </w:r>
          </w:p>
          <w:p>
            <w:pPr>
              <w:spacing w:before="8" w:after="8"/>
              <w:ind w:left="40"/>
            </w:pPr>
            <w:r>
              <w:rPr>
                <w:rFonts w:ascii="Calibri" w:cs="Calibri" w:eastAsia="Calibri" w:hAnsi="Calibri"/>
                <w:color w:val="FFFFFF"/>
                <w:sz w:val="16"/>
                <w:szCs w:val="16"/>
              </w:rPr>
              <w:t xml:space="preserve">            created_at TEXT,</w:t>
            </w:r>
          </w:p>
          <w:p>
            <w:pPr>
              <w:spacing w:before="8" w:after="8"/>
              <w:ind w:left="40"/>
            </w:pPr>
            <w:r>
              <w:rPr>
                <w:rFonts w:ascii="Calibri" w:cs="Calibri" w:eastAsia="Calibri" w:hAnsi="Calibri"/>
                <w:color w:val="FFFFFF"/>
                <w:sz w:val="16"/>
                <w:szCs w:val="16"/>
              </w:rPr>
              <w:t xml:space="preserve">            location_tag TEXT,</w:t>
            </w:r>
          </w:p>
          <w:p>
            <w:pPr>
              <w:spacing w:before="8" w:after="8"/>
              <w:ind w:left="40"/>
            </w:pPr>
            <w:r>
              <w:rPr>
                <w:rFonts w:ascii="Calibri" w:cs="Calibri" w:eastAsia="Calibri" w:hAnsi="Calibri"/>
                <w:color w:val="FFFFFF"/>
                <w:sz w:val="16"/>
                <w:szCs w:val="16"/>
              </w:rPr>
              <w:t xml:space="preserve">            operator TEXT</w:t>
            </w:r>
          </w:p>
          <w:p>
            <w:pPr>
              <w:spacing w:before="8" w:after="8"/>
              <w:ind w:left="40"/>
            </w:pPr>
            <w:r>
              <w:rPr>
                <w:rFonts w:ascii="Calibri" w:cs="Calibri" w:eastAsia="Calibri" w:hAnsi="Calibri"/>
                <w:color w:val="FFFFFF"/>
                <w:sz w:val="16"/>
                <w:szCs w:val="16"/>
              </w:rPr>
              <w:t xml:space="preserve">        )''')</w:t>
            </w:r>
          </w:p>
          <w:p>
            <w:pPr>
              <w:spacing w:before="8" w:after="8"/>
              <w:ind w:left="40"/>
            </w:pPr>
            <w:r>
              <w:rPr>
                <w:rFonts w:ascii="Calibri" w:cs="Calibri" w:eastAsia="Calibri" w:hAnsi="Calibri"/>
                <w:color w:val="FFFFFF"/>
                <w:sz w:val="16"/>
                <w:szCs w:val="16"/>
              </w:rPr>
              <w:t xml:space="preserve">    con.commit()</w:t>
            </w:r>
          </w:p>
          <w:p>
            <w:pPr>
              <w:spacing w:before="8" w:after="8"/>
              <w:ind w:left="40"/>
            </w:pPr>
            <w:r>
              <w:rPr>
                <w:rFonts w:ascii="Calibri" w:cs="Calibri" w:eastAsia="Calibri" w:hAnsi="Calibri"/>
                <w:color w:val="FFFFFF"/>
                <w:sz w:val="16"/>
                <w:szCs w:val="16"/>
              </w:rPr>
              <w:t xml:space="preserve">    return con</w:t>
            </w:r>
          </w:p>
          <w:p>
            <w:pPr>
              <w:spacing w:before="8" w:after="8"/>
              <w:ind w:left="40"/>
            </w:pPr>
            <w:r>
              <w:rPr>
                <w:rFonts w:ascii="Calibri" w:cs="Calibri" w:eastAsia="Calibri" w:hAnsi="Calibri"/>
                <w:color w:val="FFFFFF"/>
                <w:sz w:val="16"/>
                <w:szCs w:val="16"/>
              </w:rPr>
              <w:t xml:space="preserve"/>
            </w:r>
          </w:p>
          <w:p>
            <w:pPr>
              <w:spacing w:before="8" w:after="8"/>
              <w:ind w:left="40"/>
            </w:pPr>
            <w:r>
              <w:rPr>
                <w:rFonts w:ascii="Calibri" w:cs="Calibri" w:eastAsia="Calibri" w:hAnsi="Calibri"/>
                <w:color w:val="FFFFFF"/>
                <w:sz w:val="16"/>
                <w:szCs w:val="16"/>
              </w:rPr>
              <w:t xml:space="preserve">def get_or_create_identity(con):</w:t>
            </w:r>
          </w:p>
          <w:p>
            <w:pPr>
              <w:spacing w:before="8" w:after="8"/>
              <w:ind w:left="40"/>
            </w:pPr>
            <w:r>
              <w:rPr>
                <w:rFonts w:ascii="Calibri" w:cs="Calibri" w:eastAsia="Calibri" w:hAnsi="Calibri"/>
                <w:color w:val="FFFFFF"/>
                <w:sz w:val="16"/>
                <w:szCs w:val="16"/>
              </w:rPr>
              <w:t xml:space="preserve">    cur = con.cursor()</w:t>
            </w:r>
          </w:p>
          <w:p>
            <w:pPr>
              <w:spacing w:before="8" w:after="8"/>
              <w:ind w:left="40"/>
            </w:pPr>
            <w:r>
              <w:rPr>
                <w:rFonts w:ascii="Calibri" w:cs="Calibri" w:eastAsia="Calibri" w:hAnsi="Calibri"/>
                <w:color w:val="FFFFFF"/>
                <w:sz w:val="16"/>
                <w:szCs w:val="16"/>
              </w:rPr>
              <w:t xml:space="preserve">    cur.execute('SELECT cell_id FROM identity LIMIT 1')</w:t>
            </w:r>
          </w:p>
          <w:p>
            <w:pPr>
              <w:spacing w:before="8" w:after="8"/>
              <w:ind w:left="40"/>
            </w:pPr>
            <w:r>
              <w:rPr>
                <w:rFonts w:ascii="Calibri" w:cs="Calibri" w:eastAsia="Calibri" w:hAnsi="Calibri"/>
                <w:color w:val="FFFFFF"/>
                <w:sz w:val="16"/>
                <w:szCs w:val="16"/>
              </w:rPr>
              <w:t xml:space="preserve">    row = cur.fetchone()</w:t>
            </w:r>
          </w:p>
          <w:p>
            <w:pPr>
              <w:spacing w:before="8" w:after="8"/>
              <w:ind w:left="40"/>
            </w:pPr>
            <w:r>
              <w:rPr>
                <w:rFonts w:ascii="Calibri" w:cs="Calibri" w:eastAsia="Calibri" w:hAnsi="Calibri"/>
                <w:color w:val="FFFFFF"/>
                <w:sz w:val="16"/>
                <w:szCs w:val="16"/>
              </w:rPr>
              <w:t xml:space="preserve">    if row: return row[0]  # identidad ya existe</w:t>
            </w:r>
          </w:p>
          <w:p>
            <w:pPr>
              <w:spacing w:before="8" w:after="8"/>
              <w:ind w:left="40"/>
            </w:pPr>
            <w:r>
              <w:rPr>
                <w:rFonts w:ascii="Calibri" w:cs="Calibri" w:eastAsia="Calibri" w:hAnsi="Calibri"/>
                <w:color w:val="FFFFFF"/>
                <w:sz w:val="16"/>
                <w:szCs w:val="16"/>
              </w:rPr>
              <w:t xml:space="preserve">    cell_id = 'ACHE-' + str(uuid.uuid4())[:8].upper()</w:t>
            </w:r>
          </w:p>
          <w:p>
            <w:pPr>
              <w:spacing w:before="8" w:after="8"/>
              <w:ind w:left="40"/>
            </w:pPr>
            <w:r>
              <w:rPr>
                <w:rFonts w:ascii="Calibri" w:cs="Calibri" w:eastAsia="Calibri" w:hAnsi="Calibri"/>
                <w:color w:val="FFFFFF"/>
                <w:sz w:val="16"/>
                <w:szCs w:val="16"/>
              </w:rPr>
              <w:t xml:space="preserve">    cur.execute('INSERT INTO identity VALUES (?,?,?,?)',</w:t>
            </w:r>
          </w:p>
          <w:p>
            <w:pPr>
              <w:spacing w:before="8" w:after="8"/>
              <w:ind w:left="40"/>
            </w:pPr>
            <w:r>
              <w:rPr>
                <w:rFonts w:ascii="Calibri" w:cs="Calibri" w:eastAsia="Calibri" w:hAnsi="Calibri"/>
                <w:color w:val="FFFFFF"/>
                <w:sz w:val="16"/>
                <w:szCs w:val="16"/>
              </w:rPr>
              <w:t xml:space="preserve">        (cell_id, datetime.now().isoformat(),</w:t>
            </w:r>
          </w:p>
          <w:p>
            <w:pPr>
              <w:spacing w:before="8" w:after="8"/>
              <w:ind w:left="40"/>
            </w:pPr>
            <w:r>
              <w:rPr>
                <w:rFonts w:ascii="Calibri" w:cs="Calibri" w:eastAsia="Calibri" w:hAnsi="Calibri"/>
                <w:color w:val="FFFFFF"/>
                <w:sz w:val="16"/>
                <w:szCs w:val="16"/>
              </w:rPr>
              <w:t xml:space="preserve">         'sin_asignar', 'sin_asignar'))</w:t>
            </w:r>
          </w:p>
          <w:p>
            <w:pPr>
              <w:spacing w:before="8" w:after="8"/>
              <w:ind w:left="40"/>
            </w:pPr>
            <w:r>
              <w:rPr>
                <w:rFonts w:ascii="Calibri" w:cs="Calibri" w:eastAsia="Calibri" w:hAnsi="Calibri"/>
                <w:color w:val="FFFFFF"/>
                <w:sz w:val="16"/>
                <w:szCs w:val="16"/>
              </w:rPr>
              <w:t xml:space="preserve">    con.commit()</w:t>
            </w:r>
          </w:p>
          <w:p>
            <w:pPr>
              <w:spacing w:before="8" w:after="8"/>
              <w:ind w:left="40"/>
            </w:pPr>
            <w:r>
              <w:rPr>
                <w:rFonts w:ascii="Calibri" w:cs="Calibri" w:eastAsia="Calibri" w:hAnsi="Calibri"/>
                <w:color w:val="FFFFFF"/>
                <w:sz w:val="16"/>
                <w:szCs w:val="16"/>
              </w:rPr>
              <w:t xml:space="preserve">    return cell_id</w:t>
            </w:r>
          </w:p>
          <w:p>
            <w:pPr>
              <w:spacing w:before="8" w:after="8"/>
              <w:ind w:left="40"/>
            </w:pPr>
            <w:r>
              <w:rPr>
                <w:rFonts w:ascii="Calibri" w:cs="Calibri" w:eastAsia="Calibri" w:hAnsi="Calibri"/>
                <w:color w:val="FFFFFF"/>
                <w:sz w:val="16"/>
                <w:szCs w:val="16"/>
              </w:rPr>
              <w:t xml:space="preserve"/>
            </w:r>
          </w:p>
          <w:p>
            <w:pPr>
              <w:spacing w:before="8" w:after="8"/>
              <w:ind w:left="40"/>
            </w:pPr>
            <w:r>
              <w:rPr>
                <w:rFonts w:ascii="Calibri" w:cs="Calibri" w:eastAsia="Calibri" w:hAnsi="Calibri"/>
                <w:color w:val="FFFFFF"/>
                <w:sz w:val="16"/>
                <w:szCs w:val="16"/>
              </w:rPr>
              <w:t xml:space="preserve">def log_event(con, cell_id, event_type, payload):</w:t>
            </w:r>
          </w:p>
          <w:p>
            <w:pPr>
              <w:spacing w:before="8" w:after="8"/>
              <w:ind w:left="40"/>
            </w:pPr>
            <w:r>
              <w:rPr>
                <w:rFonts w:ascii="Calibri" w:cs="Calibri" w:eastAsia="Calibri" w:hAnsi="Calibri"/>
                <w:color w:val="FFFFFF"/>
                <w:sz w:val="16"/>
                <w:szCs w:val="16"/>
              </w:rPr>
              <w:t xml:space="preserve">    cur = con.cursor()</w:t>
            </w:r>
          </w:p>
          <w:p>
            <w:pPr>
              <w:spacing w:before="8" w:after="8"/>
              <w:ind w:left="40"/>
            </w:pPr>
            <w:r>
              <w:rPr>
                <w:rFonts w:ascii="Calibri" w:cs="Calibri" w:eastAsia="Calibri" w:hAnsi="Calibri"/>
                <w:color w:val="FFFFFF"/>
                <w:sz w:val="16"/>
                <w:szCs w:val="16"/>
              </w:rPr>
              <w:t xml:space="preserve">    cur.execute('INSERT INTO events (timestamp,event_type,payload,cell_id) VALUES (?,?,?,?)',</w:t>
            </w:r>
          </w:p>
          <w:p>
            <w:pPr>
              <w:spacing w:before="8" w:after="8"/>
              <w:ind w:left="40"/>
            </w:pPr>
            <w:r>
              <w:rPr>
                <w:rFonts w:ascii="Calibri" w:cs="Calibri" w:eastAsia="Calibri" w:hAnsi="Calibri"/>
                <w:color w:val="FFFFFF"/>
                <w:sz w:val="16"/>
                <w:szCs w:val="16"/>
              </w:rPr>
              <w:t xml:space="preserve">        (datetime.now().isoformat(), event_type,</w:t>
            </w:r>
          </w:p>
          <w:p>
            <w:pPr>
              <w:spacing w:before="8" w:after="8"/>
              <w:ind w:left="40"/>
            </w:pPr>
            <w:r>
              <w:rPr>
                <w:rFonts w:ascii="Calibri" w:cs="Calibri" w:eastAsia="Calibri" w:hAnsi="Calibri"/>
                <w:color w:val="FFFFFF"/>
                <w:sz w:val="16"/>
                <w:szCs w:val="16"/>
              </w:rPr>
              <w:t xml:space="preserve">         json.dumps(payload, ensure_ascii=False), cell_id))</w:t>
            </w:r>
          </w:p>
          <w:p>
            <w:pPr>
              <w:spacing w:before="8" w:after="8"/>
              <w:ind w:left="40"/>
            </w:pPr>
            <w:r>
              <w:rPr>
                <w:rFonts w:ascii="Calibri" w:cs="Calibri" w:eastAsia="Calibri" w:hAnsi="Calibri"/>
                <w:color w:val="FFFFFF"/>
                <w:sz w:val="16"/>
                <w:szCs w:val="16"/>
              </w:rPr>
              <w:t xml:space="preserve">    con.commit()</w:t>
            </w:r>
          </w:p>
          <w:p>
            <w:pPr>
              <w:spacing w:before="8" w:after="8"/>
              <w:ind w:left="40"/>
            </w:pPr>
            <w:r>
              <w:rPr>
                <w:rFonts w:ascii="Calibri" w:cs="Calibri" w:eastAsia="Calibri" w:hAnsi="Calibri"/>
                <w:color w:val="FFFFFF"/>
                <w:sz w:val="16"/>
                <w:szCs w:val="16"/>
              </w:rPr>
              <w:t xml:space="preserve"/>
            </w:r>
          </w:p>
          <w:p>
            <w:pPr>
              <w:spacing w:before="8" w:after="8"/>
              <w:ind w:left="40"/>
            </w:pPr>
            <w:r>
              <w:rPr>
                <w:rFonts w:ascii="Calibri" w:cs="Calibri" w:eastAsia="Calibri" w:hAnsi="Calibri"/>
                <w:color w:val="FFFFFF"/>
                <w:sz w:val="16"/>
                <w:szCs w:val="16"/>
              </w:rPr>
              <w:t xml:space="preserve">def boot():</w:t>
            </w:r>
          </w:p>
          <w:p>
            <w:pPr>
              <w:spacing w:before="8" w:after="8"/>
              <w:ind w:left="40"/>
            </w:pPr>
            <w:r>
              <w:rPr>
                <w:rFonts w:ascii="Calibri" w:cs="Calibri" w:eastAsia="Calibri" w:hAnsi="Calibri"/>
                <w:color w:val="FFFFFF"/>
                <w:sz w:val="16"/>
                <w:szCs w:val="16"/>
              </w:rPr>
              <w:t xml:space="preserve">    print('🧠 ACHE Boot Sequence iniciando...')</w:t>
            </w:r>
          </w:p>
          <w:p>
            <w:pPr>
              <w:spacing w:before="8" w:after="8"/>
              <w:ind w:left="40"/>
            </w:pPr>
            <w:r>
              <w:rPr>
                <w:rFonts w:ascii="Calibri" w:cs="Calibri" w:eastAsia="Calibri" w:hAnsi="Calibri"/>
                <w:color w:val="FFFFFF"/>
                <w:sz w:val="16"/>
                <w:szCs w:val="16"/>
              </w:rPr>
              <w:t xml:space="preserve">    con = init_db()</w:t>
            </w:r>
          </w:p>
          <w:p>
            <w:pPr>
              <w:spacing w:before="8" w:after="8"/>
              <w:ind w:left="40"/>
            </w:pPr>
            <w:r>
              <w:rPr>
                <w:rFonts w:ascii="Calibri" w:cs="Calibri" w:eastAsia="Calibri" w:hAnsi="Calibri"/>
                <w:color w:val="FFFFFF"/>
                <w:sz w:val="16"/>
                <w:szCs w:val="16"/>
              </w:rPr>
              <w:t xml:space="preserve">    cell_id = get_or_create_identity(con)</w:t>
            </w:r>
          </w:p>
          <w:p>
            <w:pPr>
              <w:spacing w:before="8" w:after="8"/>
              <w:ind w:left="40"/>
            </w:pPr>
            <w:r>
              <w:rPr>
                <w:rFonts w:ascii="Calibri" w:cs="Calibri" w:eastAsia="Calibri" w:hAnsi="Calibri"/>
                <w:color w:val="FFFFFF"/>
                <w:sz w:val="16"/>
                <w:szCs w:val="16"/>
              </w:rPr>
              <w:t xml:space="preserve">    print(f'✅ Identidad: {cell_id}')</w:t>
            </w:r>
          </w:p>
          <w:p>
            <w:pPr>
              <w:spacing w:before="8" w:after="8"/>
              <w:ind w:left="40"/>
            </w:pPr>
            <w:r>
              <w:rPr>
                <w:rFonts w:ascii="Calibri" w:cs="Calibri" w:eastAsia="Calibri" w:hAnsi="Calibri"/>
                <w:color w:val="FFFFFF"/>
                <w:sz w:val="16"/>
                <w:szCs w:val="16"/>
              </w:rPr>
              <w:t xml:space="preserve">    print(f'📋 Principios cargados: {len(MASTER["principios"])}')</w:t>
            </w:r>
          </w:p>
          <w:p>
            <w:pPr>
              <w:spacing w:before="8" w:after="8"/>
              <w:ind w:left="40"/>
            </w:pPr>
            <w:r>
              <w:rPr>
                <w:rFonts w:ascii="Calibri" w:cs="Calibri" w:eastAsia="Calibri" w:hAnsi="Calibri"/>
                <w:color w:val="FFFFFF"/>
                <w:sz w:val="16"/>
                <w:szCs w:val="16"/>
              </w:rPr>
              <w:t xml:space="preserve">    log_event(con, cell_id, 'BOOT', {</w:t>
            </w:r>
          </w:p>
          <w:p>
            <w:pPr>
              <w:spacing w:before="8" w:after="8"/>
              <w:ind w:left="40"/>
            </w:pPr>
            <w:r>
              <w:rPr>
                <w:rFonts w:ascii="Calibri" w:cs="Calibri" w:eastAsia="Calibri" w:hAnsi="Calibri"/>
                <w:color w:val="FFFFFF"/>
                <w:sz w:val="16"/>
                <w:szCs w:val="16"/>
              </w:rPr>
              <w:t xml:space="preserve">        'master_version': MASTER['version'],</w:t>
            </w:r>
          </w:p>
          <w:p>
            <w:pPr>
              <w:spacing w:before="8" w:after="8"/>
              <w:ind w:left="40"/>
            </w:pPr>
            <w:r>
              <w:rPr>
                <w:rFonts w:ascii="Calibri" w:cs="Calibri" w:eastAsia="Calibri" w:hAnsi="Calibri"/>
                <w:color w:val="FFFFFF"/>
                <w:sz w:val="16"/>
                <w:szCs w:val="16"/>
              </w:rPr>
              <w:t xml:space="preserve">        'principios': len(MASTER['principios']),</w:t>
            </w:r>
          </w:p>
          <w:p>
            <w:pPr>
              <w:spacing w:before="8" w:after="8"/>
              <w:ind w:left="40"/>
            </w:pPr>
            <w:r>
              <w:rPr>
                <w:rFonts w:ascii="Calibri" w:cs="Calibri" w:eastAsia="Calibri" w:hAnsi="Calibri"/>
                <w:color w:val="FFFFFF"/>
                <w:sz w:val="16"/>
                <w:szCs w:val="16"/>
              </w:rPr>
              <w:t xml:space="preserve">        'mensaje': 'ACHE inicializado. Canon cargado. Esperando propósito.'</w:t>
            </w:r>
          </w:p>
          <w:p>
            <w:pPr>
              <w:spacing w:before="8" w:after="8"/>
              <w:ind w:left="40"/>
            </w:pPr>
            <w:r>
              <w:rPr>
                <w:rFonts w:ascii="Calibri" w:cs="Calibri" w:eastAsia="Calibri" w:hAnsi="Calibri"/>
                <w:color w:val="FFFFFF"/>
                <w:sz w:val="16"/>
                <w:szCs w:val="16"/>
              </w:rPr>
              <w:t xml:space="preserve">    })</w:t>
            </w:r>
          </w:p>
          <w:p>
            <w:pPr>
              <w:spacing w:before="8" w:after="8"/>
              <w:ind w:left="40"/>
            </w:pPr>
            <w:r>
              <w:rPr>
                <w:rFonts w:ascii="Calibri" w:cs="Calibri" w:eastAsia="Calibri" w:hAnsi="Calibri"/>
                <w:color w:val="FFFFFF"/>
                <w:sz w:val="16"/>
                <w:szCs w:val="16"/>
              </w:rPr>
              <w:t xml:space="preserve">    print('📡 ACHE Cell activa y escuchando.')</w:t>
            </w:r>
          </w:p>
          <w:p>
            <w:pPr>
              <w:spacing w:before="8" w:after="8"/>
              <w:ind w:left="40"/>
            </w:pPr>
            <w:r>
              <w:rPr>
                <w:rFonts w:ascii="Calibri" w:cs="Calibri" w:eastAsia="Calibri" w:hAnsi="Calibri"/>
                <w:color w:val="FFFFFF"/>
                <w:sz w:val="16"/>
                <w:szCs w:val="16"/>
              </w:rPr>
              <w:t xml:space="preserve">    print('💬 Conectar Telegram bot para interactuar.')</w:t>
            </w:r>
          </w:p>
          <w:p>
            <w:pPr>
              <w:spacing w:before="8" w:after="8"/>
              <w:ind w:left="40"/>
            </w:pPr>
            <w:r>
              <w:rPr>
                <w:rFonts w:ascii="Calibri" w:cs="Calibri" w:eastAsia="Calibri" w:hAnsi="Calibri"/>
                <w:color w:val="FFFFFF"/>
                <w:sz w:val="16"/>
                <w:szCs w:val="16"/>
              </w:rPr>
              <w:t xml:space="preserve">    return con, cell_id</w:t>
            </w:r>
          </w:p>
          <w:p>
            <w:pPr>
              <w:spacing w:before="8" w:after="8"/>
              <w:ind w:left="40"/>
            </w:pPr>
            <w:r>
              <w:rPr>
                <w:rFonts w:ascii="Calibri" w:cs="Calibri" w:eastAsia="Calibri" w:hAnsi="Calibri"/>
                <w:color w:val="FFFFFF"/>
                <w:sz w:val="16"/>
                <w:szCs w:val="16"/>
              </w:rPr>
              <w:t xml:space="preserve"/>
            </w:r>
          </w:p>
          <w:p>
            <w:pPr>
              <w:spacing w:before="8" w:after="8"/>
              <w:ind w:left="40"/>
            </w:pPr>
            <w:r>
              <w:rPr>
                <w:rFonts w:ascii="Calibri" w:cs="Calibri" w:eastAsia="Calibri" w:hAnsi="Calibri"/>
                <w:color w:val="FFFFFF"/>
                <w:sz w:val="16"/>
                <w:szCs w:val="16"/>
              </w:rPr>
              <w:t xml:space="preserve">if __name__ == '__main__':</w:t>
            </w:r>
          </w:p>
          <w:p>
            <w:pPr>
              <w:spacing w:before="8" w:after="8"/>
              <w:ind w:left="40"/>
            </w:pPr>
            <w:r>
              <w:rPr>
                <w:rFonts w:ascii="Calibri" w:cs="Calibri" w:eastAsia="Calibri" w:hAnsi="Calibri"/>
                <w:color w:val="FFFFFF"/>
                <w:sz w:val="16"/>
                <w:szCs w:val="16"/>
              </w:rPr>
              <w:t xml:space="preserve">    con, cell_id = boot()</w:t>
            </w:r>
          </w:p>
        </w:tc>
      </w:tr>
    </w:tbl>
    <w:p>
      <w:pPr>
        <w:spacing w:before="80" w:after="0"/>
      </w:pPr>
      <w:r>
        <w:rPr>
          <w:rFonts w:ascii="Calibri" w:cs="Calibri" w:eastAsia="Calibri" w:hAnsi="Calibri"/>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6A34A" w:sz="8"/>
              <w:left w:val="single" w:color="16A34A" w:sz="8"/>
              <w:bottom w:val="single" w:color="16A34A" w:sz="8"/>
              <w:right w:val="single" w:color="16A34A" w:sz="8"/>
            </w:tcBorders>
            <w:shd w:fill="DCFCE7" w:val="clear"/>
            <w:tcMar>
              <w:top w:type="dxa" w:w="130"/>
              <w:left w:type="dxa" w:w="220"/>
              <w:bottom w:type="dxa" w:w="130"/>
              <w:right w:type="dxa" w:w="220"/>
            </w:tcMar>
          </w:tcPr>
          <w:p>
            <w:pPr>
              <w:spacing w:before="0" w:after="0"/>
              <w:jc w:val="both"/>
            </w:pPr>
            <w:r>
              <w:rPr>
                <w:rFonts w:ascii="Calibri" w:cs="Calibri" w:eastAsia="Calibri" w:hAnsi="Calibri"/>
                <w:b/>
                <w:bCs/>
                <w:color w:val="0D1B3E"/>
                <w:sz w:val="19"/>
                <w:szCs w:val="19"/>
              </w:rPr>
              <w:t xml:space="preserve">Qué hace este código: </w:t>
            </w:r>
            <w:r>
              <w:rPr>
                <w:rFonts w:ascii="Calibri" w:cs="Calibri" w:eastAsia="Calibri" w:hAnsi="Calibri"/>
                <w:color w:val="1E293B"/>
                <w:sz w:val="19"/>
                <w:szCs w:val="19"/>
              </w:rPr>
              <w:t xml:space="preserve">(1) Crea la base de datos SQLite append-only. (2) Genera un UUID único para esta célula — si ya existe, lo reutiliza. (3) Carga el MASTER.md canónico en memoria. (4) Registra el evento de arranque. (5) Imprime confirmación. En menos de 2 segundos, ACHE tiene identidad, memoria y trazabilidad.</w:t>
            </w:r>
          </w:p>
        </w:tc>
      </w:tr>
    </w:tbl>
    <w:p>
      <w:pPr>
        <w:spacing w:before="130" w:after="0"/>
      </w:pPr>
      <w:r>
        <w:rPr>
          <w:rFonts w:ascii="Calibri" w:cs="Calibri" w:eastAsia="Calibri" w:hAnsi="Calibri"/>
        </w:rPr>
        <w:t xml:space="preserve"/>
      </w:r>
    </w:p>
    <w:p>
      <w:pPr>
        <w:spacing w:before="0" w:after="0"/>
      </w:pPr>
      <w:r>
        <w:br w:type="page"/>
      </w:r>
    </w:p>
    <w:p>
      <w:pPr>
        <w:pBdr>
          <w:bottom w:val="single" w:color="B8860B" w:sz="10"/>
        </w:pBdr>
        <w:shd w:fill="0D1B3E" w:val="clear"/>
        <w:spacing w:before="240" w:after="100"/>
        <w:ind w:left="120" w:right="120"/>
      </w:pPr>
      <w:r>
        <w:rPr>
          <w:rFonts w:ascii="Calibri" w:cs="Calibri" w:eastAsia="Calibri" w:hAnsi="Calibri"/>
          <w:b/>
          <w:bCs/>
          <w:color w:val="FFFFFF"/>
          <w:sz w:val="23"/>
          <w:szCs w:val="23"/>
        </w:rPr>
        <w:t xml:space="preserve">💬  SECCIÓN 5 — TELEGRAM BOT: LA VOZ DE ACHE</w:t>
      </w:r>
    </w:p>
    <w:p>
      <w:pPr>
        <w:spacing w:before="60" w:after="0"/>
      </w:pPr>
      <w:r>
        <w:rPr>
          <w:rFonts w:ascii="Calibri" w:cs="Calibri" w:eastAsia="Calibri" w:hAnsi="Calibri"/>
        </w:rPr>
        <w:t xml:space="preserve"/>
      </w:r>
    </w:p>
    <w:p>
      <w:pPr>
        <w:spacing w:before="70" w:after="70"/>
        <w:jc w:val="both"/>
      </w:pPr>
      <w:r>
        <w:rPr>
          <w:rFonts w:ascii="Calibri" w:cs="Calibri" w:eastAsia="Calibri" w:hAnsi="Calibri"/>
        </w:rPr>
        <w:t xml:space="preserve">Telegram es la interfaz de comunicación de ACHE. Gratis, sin límites para bots, API robusta, disponible en Android/iOS/web. El bot reemplaza a WhatsApp para los fines del piloto: es más confiable, no requiere celular activo y no tiene restricciones de automatización.</w:t>
      </w:r>
    </w:p>
    <w:p>
      <w:pPr>
        <w:spacing w:before="60" w:after="0"/>
      </w:pPr>
      <w:r>
        <w:rPr>
          <w:rFonts w:ascii="Calibri" w:cs="Calibri" w:eastAsia="Calibri" w:hAnsi="Calibri"/>
        </w:rPr>
        <w:t xml:space="preserve"/>
      </w:r>
    </w:p>
    <w:p>
      <w:pPr>
        <w:pBdr>
          <w:bottom w:val="single" w:color="0D1B3E" w:sz="4"/>
        </w:pBdr>
        <w:spacing w:before="140" w:after="50"/>
      </w:pPr>
      <w:r>
        <w:rPr>
          <w:rFonts w:ascii="Calibri" w:cs="Calibri" w:eastAsia="Calibri" w:hAnsi="Calibri"/>
          <w:b/>
          <w:bCs/>
          <w:color w:val="0D1B3E"/>
          <w:sz w:val="21"/>
          <w:szCs w:val="21"/>
        </w:rPr>
        <w:t xml:space="preserve">5.1  Configuración del bot (5 minutos)</w:t>
      </w:r>
    </w:p>
    <w:p>
      <w:pPr>
        <w:spacing w:before="40" w:after="0"/>
      </w:pPr>
      <w:r>
        <w:rPr>
          <w:rFonts w:ascii="Calibri" w:cs="Calibri" w:eastAsia="Calibri" w:hAnsi="Calibri"/>
        </w:rPr>
        <w:t xml:space="preserve"/>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Abrir Telegram → buscar @BotFather → enviar /newbot → elegir nombre: </w:t>
      </w:r>
      <w:r>
        <w:rPr>
          <w:rFonts w:ascii="Calibri" w:cs="Calibri" w:eastAsia="Calibri" w:hAnsi="Calibri"/>
          <w:color w:val="0891B2"/>
          <w:sz w:val="19"/>
          <w:szCs w:val="19"/>
        </w:rPr>
        <w:t xml:space="preserve">ACHECelula_bot</w:t>
      </w:r>
      <w:r>
        <w:rPr>
          <w:rFonts w:ascii="Calibri" w:cs="Calibri" w:eastAsia="Calibri" w:hAnsi="Calibri"/>
          <w:color w:val="1E293B"/>
          <w:sz w:val="19"/>
          <w:szCs w:val="19"/>
        </w:rPr>
        <w:t xml:space="preserve"/>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BotFather entrega un token como: </w:t>
      </w:r>
      <w:r>
        <w:rPr>
          <w:rFonts w:ascii="Calibri" w:cs="Calibri" w:eastAsia="Calibri" w:hAnsi="Calibri"/>
          <w:color w:val="0891B2"/>
          <w:sz w:val="19"/>
          <w:szCs w:val="19"/>
        </w:rPr>
        <w:t xml:space="preserve">7234567890:AAHx...</w:t>
      </w:r>
      <w:r>
        <w:rPr>
          <w:rFonts w:ascii="Calibri" w:cs="Calibri" w:eastAsia="Calibri" w:hAnsi="Calibri"/>
          <w:color w:val="1E293B"/>
          <w:sz w:val="19"/>
          <w:szCs w:val="19"/>
        </w:rPr>
        <w:t xml:space="preserve"> → guardar este token en el archivo config.env del celular</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Instalar biblioteca: </w:t>
      </w:r>
      <w:r>
        <w:rPr>
          <w:rFonts w:ascii="Calibri" w:cs="Calibri" w:eastAsia="Calibri" w:hAnsi="Calibri"/>
          <w:color w:val="0891B2"/>
          <w:sz w:val="19"/>
          <w:szCs w:val="19"/>
        </w:rPr>
        <w:t xml:space="preserve">pip install python-telegram-bot</w:t>
      </w:r>
      <w:r>
        <w:rPr>
          <w:rFonts w:ascii="Calibri" w:cs="Calibri" w:eastAsia="Calibri" w:hAnsi="Calibri"/>
          <w:color w:val="1E293B"/>
          <w:sz w:val="19"/>
          <w:szCs w:val="19"/>
        </w:rPr>
        <w:t xml:space="preserve"> en Termux</w:t>
      </w:r>
    </w:p>
    <w:p>
      <w:pPr>
        <w:spacing w:before="45" w:after="45"/>
        <w:ind w:left="360"/>
      </w:pPr>
      <w:r>
        <w:rPr>
          <w:rFonts w:ascii="Calibri" w:cs="Calibri" w:eastAsia="Calibri" w:hAnsi="Calibri"/>
          <w:b/>
          <w:bCs/>
          <w:color w:val="1A56A0"/>
          <w:sz w:val="19"/>
          <w:szCs w:val="19"/>
        </w:rPr>
        <w:t xml:space="preserve">▸  </w:t>
      </w:r>
      <w:r>
        <w:rPr>
          <w:rFonts w:ascii="Calibri" w:cs="Calibri" w:eastAsia="Calibri" w:hAnsi="Calibri"/>
          <w:b/>
          <w:bCs/>
          <w:color w:val="0D1B3E"/>
          <w:sz w:val="19"/>
          <w:szCs w:val="19"/>
        </w:rPr>
        <w:t xml:space="preserve">Ejecutar: </w:t>
      </w:r>
      <w:r>
        <w:rPr>
          <w:rFonts w:ascii="Calibri" w:cs="Calibri" w:eastAsia="Calibri" w:hAnsi="Calibri"/>
          <w:color w:val="0891B2"/>
          <w:sz w:val="19"/>
          <w:szCs w:val="19"/>
        </w:rPr>
        <w:t xml:space="preserve">python telegram_ache.py</w:t>
      </w:r>
      <w:r>
        <w:rPr>
          <w:rFonts w:ascii="Calibri" w:cs="Calibri" w:eastAsia="Calibri" w:hAnsi="Calibri"/>
          <w:color w:val="1E293B"/>
          <w:sz w:val="19"/>
          <w:szCs w:val="19"/>
        </w:rPr>
        <w:t xml:space="preserve"> → el bot queda escuchando mensajes</w:t>
      </w:r>
    </w:p>
    <w:p>
      <w:pPr>
        <w:spacing w:before="70" w:after="0"/>
      </w:pPr>
      <w:r>
        <w:rPr>
          <w:rFonts w:ascii="Calibri" w:cs="Calibri" w:eastAsia="Calibri" w:hAnsi="Calibri"/>
        </w:rPr>
        <w:t xml:space="preserve"/>
      </w:r>
    </w:p>
    <w:p>
      <w:pPr>
        <w:pBdr>
          <w:bottom w:val="single" w:color="0D1B3E" w:sz="4"/>
        </w:pBdr>
        <w:spacing w:before="140" w:after="50"/>
      </w:pPr>
      <w:r>
        <w:rPr>
          <w:rFonts w:ascii="Calibri" w:cs="Calibri" w:eastAsia="Calibri" w:hAnsi="Calibri"/>
          <w:b/>
          <w:bCs/>
          <w:color w:val="0D1B3E"/>
          <w:sz w:val="21"/>
          <w:szCs w:val="21"/>
        </w:rPr>
        <w:t xml:space="preserve">5.2  Comandos del bot (versión piloto)</w:t>
      </w:r>
    </w:p>
    <w:p>
      <w:pPr>
        <w:spacing w:before="40" w:after="0"/>
      </w:pPr>
      <w:r>
        <w:rPr>
          <w:rFonts w:ascii="Calibri" w:cs="Calibri" w:eastAsia="Calibri" w:hAnsi="Calibri"/>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4600"/>
      </w:tblGrid>
      <w:tr>
        <w:tc>
          <w:tcPr>
            <w:tcW w:type="dxa" w:w="200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Comando</w:t>
            </w:r>
          </w:p>
        </w:tc>
        <w:tc>
          <w:tcPr>
            <w:tcW w:type="dxa" w:w="348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Qué hace ACHE</w:t>
            </w:r>
          </w:p>
        </w:tc>
        <w:tc>
          <w:tcPr>
            <w:tcW w:type="dxa" w:w="460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Respuesta esperada</w:t>
            </w:r>
          </w:p>
        </w:tc>
      </w:tr>
      <w:tr>
        <w:tc>
          <w:tcPr>
            <w:tcW w:type="dxa" w:w="20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color w:val="0891B2"/>
                <w:sz w:val="17"/>
                <w:szCs w:val="17"/>
              </w:rPr>
              <w:t xml:space="preserve">/estado</w:t>
            </w:r>
          </w:p>
        </w:tc>
        <w:tc>
          <w:tcPr>
            <w:tcW w:type="dxa" w:w="348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Muestra estado de la célula</w:t>
            </w:r>
          </w:p>
        </w:tc>
        <w:tc>
          <w:tcPr>
            <w:tcW w:type="dxa" w:w="46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ID, uptime, último evento, batería, conectividad</w:t>
            </w:r>
          </w:p>
        </w:tc>
      </w:tr>
      <w:tr>
        <w:tc>
          <w:tcPr>
            <w:tcW w:type="dxa" w:w="20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color w:val="0891B2"/>
                <w:sz w:val="17"/>
                <w:szCs w:val="17"/>
              </w:rPr>
              <w:t xml:space="preserve">/factura</w:t>
            </w:r>
          </w:p>
        </w:tc>
        <w:tc>
          <w:tcPr>
            <w:tcW w:type="dxa" w:w="348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Inicia flujo de factura</w:t>
            </w:r>
          </w:p>
        </w:tc>
        <w:tc>
          <w:tcPr>
            <w:tcW w:type="dxa" w:w="46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Pide cliente, items, total → genera factura → guarda → PDF opcional</w:t>
            </w:r>
          </w:p>
        </w:tc>
      </w:tr>
      <w:tr>
        <w:tc>
          <w:tcPr>
            <w:tcW w:type="dxa" w:w="20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color w:val="0891B2"/>
                <w:sz w:val="17"/>
                <w:szCs w:val="17"/>
              </w:rPr>
              <w:t xml:space="preserve">/hoy</w:t>
            </w:r>
          </w:p>
        </w:tc>
        <w:tc>
          <w:tcPr>
            <w:tcW w:type="dxa" w:w="348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Resumen del día</w:t>
            </w:r>
          </w:p>
        </w:tc>
        <w:tc>
          <w:tcPr>
            <w:tcW w:type="dxa" w:w="46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Total ventas, facturas emitidas, eventos registrados</w:t>
            </w:r>
          </w:p>
        </w:tc>
      </w:tr>
      <w:tr>
        <w:tc>
          <w:tcPr>
            <w:tcW w:type="dxa" w:w="20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color w:val="0891B2"/>
                <w:sz w:val="17"/>
                <w:szCs w:val="17"/>
              </w:rPr>
              <w:t xml:space="preserve">/licitaciones</w:t>
            </w:r>
          </w:p>
        </w:tc>
        <w:tc>
          <w:tcPr>
            <w:tcW w:type="dxa" w:w="348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Revisa SICOP</w:t>
            </w:r>
          </w:p>
        </w:tc>
        <w:tc>
          <w:tcPr>
            <w:tcW w:type="dxa" w:w="46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Lista de oportunidades detectadas en las últimas 24h</w:t>
            </w:r>
          </w:p>
        </w:tc>
      </w:tr>
      <w:tr>
        <w:tc>
          <w:tcPr>
            <w:tcW w:type="dxa" w:w="20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color w:val="0891B2"/>
                <w:sz w:val="17"/>
                <w:szCs w:val="17"/>
              </w:rPr>
              <w:t xml:space="preserve">/log</w:t>
            </w:r>
          </w:p>
        </w:tc>
        <w:tc>
          <w:tcPr>
            <w:tcW w:type="dxa" w:w="348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Últimos 10 eventos</w:t>
            </w:r>
          </w:p>
        </w:tc>
        <w:tc>
          <w:tcPr>
            <w:tcW w:type="dxa" w:w="46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Lista de eventos append-only con timestamp</w:t>
            </w:r>
          </w:p>
        </w:tc>
      </w:tr>
      <w:tr>
        <w:tc>
          <w:tcPr>
            <w:tcW w:type="dxa" w:w="20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color w:val="0891B2"/>
                <w:sz w:val="17"/>
                <w:szCs w:val="17"/>
              </w:rPr>
              <w:t xml:space="preserve">/ayuda</w:t>
            </w:r>
          </w:p>
        </w:tc>
        <w:tc>
          <w:tcPr>
            <w:tcW w:type="dxa" w:w="348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Lista de comandos</w:t>
            </w:r>
          </w:p>
        </w:tc>
        <w:tc>
          <w:tcPr>
            <w:tcW w:type="dxa" w:w="46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Menú completo de opciones disponibles</w:t>
            </w:r>
          </w:p>
        </w:tc>
      </w:tr>
    </w:tbl>
    <w:p>
      <w:pPr>
        <w:spacing w:before="130" w:after="0"/>
      </w:pPr>
      <w:r>
        <w:rPr>
          <w:rFonts w:ascii="Calibri" w:cs="Calibri" w:eastAsia="Calibri" w:hAnsi="Calibri"/>
        </w:rPr>
        <w:t xml:space="preserve"/>
      </w:r>
    </w:p>
    <w:p>
      <w:pPr>
        <w:spacing w:before="0" w:after="0"/>
      </w:pPr>
      <w:r>
        <w:br w:type="page"/>
      </w:r>
    </w:p>
    <w:p>
      <w:pPr>
        <w:pBdr>
          <w:bottom w:val="single" w:color="B8860B" w:sz="10"/>
        </w:pBdr>
        <w:shd w:fill="0D1B3E" w:val="clear"/>
        <w:spacing w:before="240" w:after="100"/>
        <w:ind w:left="120" w:right="120"/>
      </w:pPr>
      <w:r>
        <w:rPr>
          <w:rFonts w:ascii="Calibri" w:cs="Calibri" w:eastAsia="Calibri" w:hAnsi="Calibri"/>
          <w:b/>
          <w:bCs/>
          <w:color w:val="FFFFFF"/>
          <w:sz w:val="23"/>
          <w:szCs w:val="23"/>
        </w:rPr>
        <w:t xml:space="preserve">❌  SECCIÓN 6 — LO QUE SE DESCARTA DEL ANÁLISIS Y POR QUÉ</w:t>
      </w:r>
    </w:p>
    <w:p>
      <w:pPr>
        <w:spacing w:before="60" w:after="0"/>
      </w:pPr>
      <w:r>
        <w:rPr>
          <w:rFonts w:ascii="Calibri" w:cs="Calibri" w:eastAsia="Calibri" w:hAnsi="Calibri"/>
        </w:rPr>
        <w:t xml:space="preserve"/>
      </w:r>
    </w:p>
    <w:p>
      <w:pPr>
        <w:spacing w:before="70" w:after="70"/>
        <w:jc w:val="both"/>
      </w:pPr>
      <w:r>
        <w:rPr>
          <w:rFonts w:ascii="Calibri" w:cs="Calibri" w:eastAsia="Calibri" w:hAnsi="Calibri"/>
        </w:rPr>
        <w:t xml:space="preserve">Ser honesto sobre lo que no entra al piloto es parte del diseño. Estos elementos aparecen en los 9 textos pero no aportan valor inmediato — los incluimos como referencia de lo que puede venir después, no ahora.</w:t>
      </w:r>
    </w:p>
    <w:p>
      <w:pPr>
        <w:spacing w:before="60" w:after="0"/>
      </w:pPr>
      <w:r>
        <w:rPr>
          <w:rFonts w:ascii="Calibri" w:cs="Calibri" w:eastAsia="Calibri" w:hAnsi="Calibri"/>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80"/>
        <w:gridCol w:w="3600"/>
      </w:tblGrid>
      <w:tr>
        <w:tc>
          <w:tcPr>
            <w:tcW w:type="dxa" w:w="320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Elemento descartado</w:t>
            </w:r>
          </w:p>
        </w:tc>
        <w:tc>
          <w:tcPr>
            <w:tcW w:type="dxa" w:w="328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Por qué aparece en los textos</w:t>
            </w:r>
          </w:p>
        </w:tc>
        <w:tc>
          <w:tcPr>
            <w:tcW w:type="dxa" w:w="3600"/>
            <w:tcBorders>
              <w:top w:val="single" w:color="1A56A0" w:sz="5"/>
              <w:left w:val="single" w:color="1A56A0" w:sz="5"/>
              <w:bottom w:val="single" w:color="1A56A0" w:sz="5"/>
              <w:right w:val="single" w:color="1A56A0" w:sz="5"/>
            </w:tcBorders>
            <w:shd w:fill="0D1B3E" w:val="clear"/>
            <w:tcMar>
              <w:top w:type="dxa" w:w="70"/>
              <w:left w:type="dxa" w:w="110"/>
              <w:bottom w:type="dxa" w:w="70"/>
              <w:right w:type="dxa" w:w="110"/>
            </w:tcMar>
          </w:tcPr>
          <w:p>
            <w:pPr>
              <w:spacing w:before="0" w:after="0"/>
            </w:pPr>
            <w:r>
              <w:rPr>
                <w:rFonts w:ascii="Calibri" w:cs="Calibri" w:eastAsia="Calibri" w:hAnsi="Calibri"/>
                <w:b/>
                <w:bCs/>
                <w:color w:val="FFFFFF"/>
                <w:sz w:val="17"/>
                <w:szCs w:val="17"/>
              </w:rPr>
              <w:t xml:space="preserve">Por qué no entra al piloto</w:t>
            </w:r>
          </w:p>
        </w:tc>
      </w:tr>
      <w:tr>
        <w:tc>
          <w:tcPr>
            <w:tcW w:type="dxa" w:w="3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color w:val="7F1D1D"/>
                <w:sz w:val="17"/>
                <w:szCs w:val="17"/>
              </w:rPr>
              <w:t xml:space="preserve">Blockchain + tokens SIEU</w:t>
            </w:r>
          </w:p>
        </w:tc>
        <w:tc>
          <w:tcPr>
            <w:tcW w:type="dxa" w:w="328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T7 y T8 proponen PoSS, DAO, Solidity</w:t>
            </w:r>
          </w:p>
        </w:tc>
        <w:tc>
          <w:tcPr>
            <w:tcW w:type="dxa" w:w="36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Agrega semanas de trabajo sin valor operativo inmediato. La auditoría con SQLite es suficiente.</w:t>
            </w:r>
          </w:p>
        </w:tc>
      </w:tr>
      <w:tr>
        <w:tc>
          <w:tcPr>
            <w:tcW w:type="dxa" w:w="32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color w:val="7F1D1D"/>
                <w:sz w:val="17"/>
                <w:szCs w:val="17"/>
              </w:rPr>
              <w:t xml:space="preserve">DAO + quadratic voting</w:t>
            </w:r>
          </w:p>
        </w:tc>
        <w:tc>
          <w:tcPr>
            <w:tcW w:type="dxa" w:w="328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T8 propone gobernanza distribuida avanzada</w:t>
            </w:r>
          </w:p>
        </w:tc>
        <w:tc>
          <w:tcPr>
            <w:tcW w:type="dxa" w:w="36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COOPECRUCENOS ya tiene una estructura de gobernanza cooperativa real. No necesita reemplazarla con DAO.</w:t>
            </w:r>
          </w:p>
        </w:tc>
      </w:tr>
      <w:tr>
        <w:tc>
          <w:tcPr>
            <w:tcW w:type="dxa" w:w="3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color w:val="7F1D1D"/>
                <w:sz w:val="17"/>
                <w:szCs w:val="17"/>
              </w:rPr>
              <w:t xml:space="preserve">exec(mensaje) en el kernel</w:t>
            </w:r>
          </w:p>
        </w:tc>
        <w:tc>
          <w:tcPr>
            <w:tcW w:type="dxa" w:w="328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T5 tiene recibir_solicitud → exec()</w:t>
            </w:r>
          </w:p>
        </w:tc>
        <w:tc>
          <w:tcPr>
            <w:tcW w:type="dxa" w:w="36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PELIGROSO. Permite ejecución arbitraria de código. Nunca se implementa así.</w:t>
            </w:r>
          </w:p>
        </w:tc>
      </w:tr>
      <w:tr>
        <w:tc>
          <w:tcPr>
            <w:tcW w:type="dxa" w:w="32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color w:val="92400E"/>
                <w:sz w:val="17"/>
                <w:szCs w:val="17"/>
              </w:rPr>
              <w:t xml:space="preserve">pywhatkit / WhatsApp</w:t>
            </w:r>
          </w:p>
        </w:tc>
        <w:tc>
          <w:tcPr>
            <w:tcW w:type="dxa" w:w="328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T5 propone WhatsApp como canal</w:t>
            </w:r>
          </w:p>
        </w:tc>
        <w:tc>
          <w:tcPr>
            <w:tcW w:type="dxa" w:w="36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WhatsApp bloquea bots con frecuencia. Telegram es más robusto y gratuito para este uso.</w:t>
            </w:r>
          </w:p>
        </w:tc>
      </w:tr>
      <w:tr>
        <w:tc>
          <w:tcPr>
            <w:tcW w:type="dxa" w:w="32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b/>
                <w:bCs/>
                <w:color w:val="92400E"/>
                <w:sz w:val="17"/>
                <w:szCs w:val="17"/>
              </w:rPr>
              <w:t xml:space="preserve">'Nación Digital Soberana'</w:t>
            </w:r>
          </w:p>
        </w:tc>
        <w:tc>
          <w:tcPr>
            <w:tcW w:type="dxa" w:w="328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T8 habla de Digital Nation</w:t>
            </w:r>
          </w:p>
        </w:tc>
        <w:tc>
          <w:tcPr>
            <w:tcW w:type="dxa" w:w="3600"/>
            <w:tcBorders>
              <w:top w:val="single" w:color="CCCCCC" w:sz="3"/>
              <w:left w:val="single" w:color="CCCCCC" w:sz="3"/>
              <w:bottom w:val="single" w:color="CCCCCC" w:sz="3"/>
              <w:right w:val="single" w:color="CCCCCC" w:sz="3"/>
            </w:tcBorders>
            <w:shd w:fill="F1F5F9" w:val="clear"/>
            <w:tcMar>
              <w:top w:type="dxa" w:w="60"/>
              <w:left w:type="dxa" w:w="110"/>
              <w:bottom w:type="dxa" w:w="60"/>
              <w:right w:type="dxa" w:w="110"/>
            </w:tcMar>
          </w:tcPr>
          <w:p>
            <w:pPr>
              <w:spacing w:before="0" w:after="0"/>
            </w:pPr>
            <w:r>
              <w:rPr>
                <w:rFonts w:ascii="Calibri" w:cs="Calibri" w:eastAsia="Calibri" w:hAnsi="Calibri"/>
                <w:sz w:val="17"/>
                <w:szCs w:val="17"/>
              </w:rPr>
              <w:t xml:space="preserve">Marco conceptual útil a futuro. Hoy ACHE es un sistema de gestión municipal. Eso es suficiente.</w:t>
            </w:r>
          </w:p>
        </w:tc>
      </w:tr>
      <w:tr>
        <w:tc>
          <w:tcPr>
            <w:tcW w:type="dxa" w:w="32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b/>
                <w:bCs/>
                <w:color w:val="92400E"/>
                <w:sz w:val="17"/>
                <w:szCs w:val="17"/>
              </w:rPr>
              <w:t xml:space="preserve">AutoGPT / agentes autónomos</w:t>
            </w:r>
          </w:p>
        </w:tc>
        <w:tc>
          <w:tcPr>
            <w:tcW w:type="dxa" w:w="328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T6 y T7 proponen agentes que iteran solos</w:t>
            </w:r>
          </w:p>
        </w:tc>
        <w:tc>
          <w:tcPr>
            <w:tcW w:type="dxa" w:w="3600"/>
            <w:tcBorders>
              <w:top w:val="single" w:color="CCCCCC" w:sz="3"/>
              <w:left w:val="single" w:color="CCCCCC" w:sz="3"/>
              <w:bottom w:val="single" w:color="CCCCCC" w:sz="3"/>
              <w:right w:val="single" w:color="CCCCCC" w:sz="3"/>
            </w:tcBorders>
            <w:shd w:fill="FFFFFF" w:val="clear"/>
            <w:tcMar>
              <w:top w:type="dxa" w:w="60"/>
              <w:left w:type="dxa" w:w="110"/>
              <w:bottom w:type="dxa" w:w="60"/>
              <w:right w:type="dxa" w:w="110"/>
            </w:tcMar>
          </w:tcPr>
          <w:p>
            <w:pPr>
              <w:spacing w:before="0" w:after="0"/>
            </w:pPr>
            <w:r>
              <w:rPr>
                <w:rFonts w:ascii="Calibri" w:cs="Calibri" w:eastAsia="Calibri" w:hAnsi="Calibri"/>
                <w:sz w:val="17"/>
                <w:szCs w:val="17"/>
              </w:rPr>
              <w:t xml:space="preserve">El piloto necesita control humano total. Los agentes autónomos vienen después de tener confianza establecida.</w:t>
            </w:r>
          </w:p>
        </w:tc>
      </w:tr>
    </w:tbl>
    <w:p>
      <w:pPr>
        <w:spacing w:before="130" w:after="0"/>
      </w:pPr>
      <w:r>
        <w:rPr>
          <w:rFonts w:ascii="Calibri" w:cs="Calibri" w:eastAsia="Calibri" w:hAnsi="Calibri"/>
        </w:rPr>
        <w:t xml:space="preserve"/>
      </w:r>
    </w:p>
    <w:p>
      <w:pPr>
        <w:pBdr>
          <w:bottom w:val="single" w:color="B8860B" w:sz="10"/>
        </w:pBdr>
        <w:shd w:fill="0D1B3E" w:val="clear"/>
        <w:spacing w:before="240" w:after="100"/>
        <w:ind w:left="120" w:right="120"/>
      </w:pPr>
      <w:r>
        <w:rPr>
          <w:rFonts w:ascii="Calibri" w:cs="Calibri" w:eastAsia="Calibri" w:hAnsi="Calibri"/>
          <w:b/>
          <w:bCs/>
          <w:color w:val="FFFFFF"/>
          <w:sz w:val="23"/>
          <w:szCs w:val="23"/>
        </w:rPr>
        <w:t xml:space="preserve">📁  SECCIÓN 7 — REPOSITORIO ACHE: ESTRUCTURA FINAL UNIFICADA</w:t>
      </w:r>
    </w:p>
    <w:p>
      <w:pPr>
        <w:spacing w:before="60" w:after="0"/>
      </w:pPr>
      <w:r>
        <w:rPr>
          <w:rFonts w:ascii="Calibri" w:cs="Calibri" w:eastAsia="Calibri" w:hAnsi="Calibri"/>
        </w:rPr>
        <w:t xml:space="preserve"/>
      </w:r>
    </w:p>
    <w:p>
      <w:pPr>
        <w:spacing w:before="70" w:after="70"/>
        <w:jc w:val="both"/>
      </w:pPr>
      <w:r>
        <w:rPr>
          <w:rFonts w:ascii="Calibri" w:cs="Calibri" w:eastAsia="Calibri" w:hAnsi="Calibri"/>
        </w:rPr>
        <w:t xml:space="preserve">Esta es la estructura del repositorio que se crea hoy mismo en GitHub. Es el producto de sintetizar las 9 propuestas de estructura de los textos, eliminando duplicados y fantasías, dejando solo lo que se puede generar y mantener.</w:t>
      </w:r>
    </w:p>
    <w:p>
      <w:pPr>
        <w:spacing w:before="60" w:after="0"/>
      </w:pPr>
      <w:r>
        <w:rPr>
          <w:rFonts w:ascii="Calibri" w:cs="Calibri" w:eastAsia="Calibri" w:hAnsi="Calibri"/>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E293B" w:sz="6"/>
              <w:left w:val="single" w:color="1E293B" w:sz="6"/>
              <w:bottom w:val="single" w:color="1E293B" w:sz="6"/>
              <w:right w:val="single" w:color="1E293B" w:sz="6"/>
            </w:tcBorders>
            <w:shd w:fill="1E293B" w:val="clear"/>
            <w:tcMar>
              <w:top w:type="dxa" w:w="140"/>
              <w:left w:type="dxa" w:w="160"/>
              <w:bottom w:type="dxa" w:w="140"/>
              <w:right w:type="dxa" w:w="160"/>
            </w:tcMar>
          </w:tcPr>
          <w:p>
            <w:pPr>
              <w:spacing w:before="0" w:after="40"/>
            </w:pPr>
            <w:r>
              <w:rPr>
                <w:rFonts w:ascii="Calibri" w:cs="Calibri" w:eastAsia="Calibri" w:hAnsi="Calibri"/>
                <w:b/>
                <w:bCs/>
                <w:color w:val="B8860B"/>
                <w:sz w:val="16"/>
                <w:szCs w:val="16"/>
              </w:rPr>
              <w:t xml:space="preserve">ache-cell-001/                    # Repositorio de la célula piloto</w:t>
            </w:r>
          </w:p>
          <w:p>
            <w:pPr>
              <w:spacing w:before="12" w:after="12"/>
              <w:ind w:left="40"/>
            </w:pPr>
            <w:r>
              <w:rPr>
                <w:rFonts w:ascii="Calibri" w:cs="Calibri" w:eastAsia="Calibri" w:hAnsi="Calibri"/>
                <w:color w:val="FFFFFF"/>
                <w:sz w:val="16"/>
                <w:szCs w:val="16"/>
              </w:rPr>
              <w:t xml:space="preserve">├── MASTER.md</w:t>
            </w:r>
            <w:r>
              <w:rPr>
                <w:rFonts w:ascii="Calibri" w:cs="Calibri" w:eastAsia="Calibri" w:hAnsi="Calibri"/>
                <w:color w:val="64748B"/>
                <w:sz w:val="14"/>
                <w:szCs w:val="14"/>
              </w:rPr>
              <w:t xml:space="preserve">                  # Canon. Nunca se modifica sin aprobación humana</w:t>
            </w:r>
          </w:p>
          <w:p>
            <w:pPr>
              <w:spacing w:before="12" w:after="12"/>
              <w:ind w:left="40"/>
            </w:pPr>
            <w:r>
              <w:rPr>
                <w:rFonts w:ascii="Calibri" w:cs="Calibri" w:eastAsia="Calibri" w:hAnsi="Calibri"/>
                <w:color w:val="FFFFFF"/>
                <w:sz w:val="16"/>
                <w:szCs w:val="16"/>
              </w:rPr>
              <w:t xml:space="preserve">├── boot.py</w:t>
            </w:r>
            <w:r>
              <w:rPr>
                <w:rFonts w:ascii="Calibri" w:cs="Calibri" w:eastAsia="Calibri" w:hAnsi="Calibri"/>
                <w:color w:val="64748B"/>
                <w:sz w:val="14"/>
                <w:szCs w:val="14"/>
              </w:rPr>
              <w:t xml:space="preserve">                    # Arranque de la célula. Genera identidad.</w:t>
            </w:r>
          </w:p>
          <w:p>
            <w:pPr>
              <w:spacing w:before="12" w:after="12"/>
              <w:ind w:left="40"/>
            </w:pPr>
            <w:r>
              <w:rPr>
                <w:rFonts w:ascii="Calibri" w:cs="Calibri" w:eastAsia="Calibri" w:hAnsi="Calibri"/>
                <w:color w:val="FFFFFF"/>
                <w:sz w:val="16"/>
                <w:szCs w:val="16"/>
              </w:rPr>
              <w:t xml:space="preserve">├── core/</w:t>
            </w:r>
            <w:r>
              <w:rPr>
                <w:rFonts w:ascii="Calibri" w:cs="Calibri" w:eastAsia="Calibri" w:hAnsi="Calibri"/>
                <w:color w:val="64748B"/>
                <w:sz w:val="14"/>
                <w:szCs w:val="14"/>
              </w:rPr>
              <w:t xml:space="preserve"/>
            </w:r>
          </w:p>
          <w:p>
            <w:pPr>
              <w:spacing w:before="12" w:after="12"/>
              <w:ind w:left="40"/>
            </w:pPr>
            <w:r>
              <w:rPr>
                <w:rFonts w:ascii="Calibri" w:cs="Calibri" w:eastAsia="Calibri" w:hAnsi="Calibri"/>
                <w:color w:val="FFFFFF"/>
                <w:sz w:val="16"/>
                <w:szCs w:val="16"/>
              </w:rPr>
              <w:t xml:space="preserve">│   ├── kernel.py</w:t>
            </w:r>
            <w:r>
              <w:rPr>
                <w:rFonts w:ascii="Calibri" w:cs="Calibri" w:eastAsia="Calibri" w:hAnsi="Calibri"/>
                <w:color w:val="64748B"/>
                <w:sz w:val="14"/>
                <w:szCs w:val="14"/>
              </w:rPr>
              <w:t xml:space="preserve">             # Principios + validador de acciones</w:t>
            </w:r>
          </w:p>
          <w:p>
            <w:pPr>
              <w:spacing w:before="12" w:after="12"/>
              <w:ind w:left="40"/>
            </w:pPr>
            <w:r>
              <w:rPr>
                <w:rFonts w:ascii="Calibri" w:cs="Calibri" w:eastAsia="Calibri" w:hAnsi="Calibri"/>
                <w:color w:val="FFFFFF"/>
                <w:sz w:val="16"/>
                <w:szCs w:val="16"/>
              </w:rPr>
              <w:t xml:space="preserve">│   ├── memory.py</w:t>
            </w:r>
            <w:r>
              <w:rPr>
                <w:rFonts w:ascii="Calibri" w:cs="Calibri" w:eastAsia="Calibri" w:hAnsi="Calibri"/>
                <w:color w:val="64748B"/>
                <w:sz w:val="14"/>
                <w:szCs w:val="14"/>
              </w:rPr>
              <w:t xml:space="preserve">             # Operaciones append-only sobre SQLite</w:t>
            </w:r>
          </w:p>
          <w:p>
            <w:pPr>
              <w:spacing w:before="12" w:after="12"/>
              <w:ind w:left="40"/>
            </w:pPr>
            <w:r>
              <w:rPr>
                <w:rFonts w:ascii="Calibri" w:cs="Calibri" w:eastAsia="Calibri" w:hAnsi="Calibri"/>
                <w:color w:val="FFFFFF"/>
                <w:sz w:val="16"/>
                <w:szCs w:val="16"/>
              </w:rPr>
              <w:t xml:space="preserve">│   └── identity.py</w:t>
            </w:r>
            <w:r>
              <w:rPr>
                <w:rFonts w:ascii="Calibri" w:cs="Calibri" w:eastAsia="Calibri" w:hAnsi="Calibri"/>
                <w:color w:val="64748B"/>
                <w:sz w:val="14"/>
                <w:szCs w:val="14"/>
              </w:rPr>
              <w:t xml:space="preserve">           # Gestión del UUID de célula</w:t>
            </w:r>
          </w:p>
          <w:p>
            <w:pPr>
              <w:spacing w:before="12" w:after="12"/>
              <w:ind w:left="40"/>
            </w:pPr>
            <w:r>
              <w:rPr>
                <w:rFonts w:ascii="Calibri" w:cs="Calibri" w:eastAsia="Calibri" w:hAnsi="Calibri"/>
                <w:color w:val="FFFFFF"/>
                <w:sz w:val="16"/>
                <w:szCs w:val="16"/>
              </w:rPr>
              <w:t xml:space="preserve">├── api/</w:t>
            </w:r>
            <w:r>
              <w:rPr>
                <w:rFonts w:ascii="Calibri" w:cs="Calibri" w:eastAsia="Calibri" w:hAnsi="Calibri"/>
                <w:color w:val="64748B"/>
                <w:sz w:val="14"/>
                <w:szCs w:val="14"/>
              </w:rPr>
              <w:t xml:space="preserve"/>
            </w:r>
          </w:p>
          <w:p>
            <w:pPr>
              <w:spacing w:before="12" w:after="12"/>
              <w:ind w:left="40"/>
            </w:pPr>
            <w:r>
              <w:rPr>
                <w:rFonts w:ascii="Calibri" w:cs="Calibri" w:eastAsia="Calibri" w:hAnsi="Calibri"/>
                <w:color w:val="FFFFFF"/>
                <w:sz w:val="16"/>
                <w:szCs w:val="16"/>
              </w:rPr>
              <w:t xml:space="preserve">│   ├── main.py</w:t>
            </w:r>
            <w:r>
              <w:rPr>
                <w:rFonts w:ascii="Calibri" w:cs="Calibri" w:eastAsia="Calibri" w:hAnsi="Calibri"/>
                <w:color w:val="64748B"/>
                <w:sz w:val="14"/>
                <w:szCs w:val="14"/>
              </w:rPr>
              <w:t xml:space="preserve">               # FastAPI: /ingest /recommend /audit /status</w:t>
            </w:r>
          </w:p>
          <w:p>
            <w:pPr>
              <w:spacing w:before="12" w:after="12"/>
              <w:ind w:left="40"/>
            </w:pPr>
            <w:r>
              <w:rPr>
                <w:rFonts w:ascii="Calibri" w:cs="Calibri" w:eastAsia="Calibri" w:hAnsi="Calibri"/>
                <w:color w:val="FFFFFF"/>
                <w:sz w:val="16"/>
                <w:szCs w:val="16"/>
              </w:rPr>
              <w:t xml:space="preserve">│   └── schemas.py</w:t>
            </w:r>
            <w:r>
              <w:rPr>
                <w:rFonts w:ascii="Calibri" w:cs="Calibri" w:eastAsia="Calibri" w:hAnsi="Calibri"/>
                <w:color w:val="64748B"/>
                <w:sz w:val="14"/>
                <w:szCs w:val="14"/>
              </w:rPr>
              <w:t xml:space="preserve">            # Pydantic schemas para validación</w:t>
            </w:r>
          </w:p>
          <w:p>
            <w:pPr>
              <w:spacing w:before="12" w:after="12"/>
              <w:ind w:left="40"/>
            </w:pPr>
            <w:r>
              <w:rPr>
                <w:rFonts w:ascii="Calibri" w:cs="Calibri" w:eastAsia="Calibri" w:hAnsi="Calibri"/>
                <w:color w:val="FFFFFF"/>
                <w:sz w:val="16"/>
                <w:szCs w:val="16"/>
              </w:rPr>
              <w:t xml:space="preserve">├── agents/</w:t>
            </w:r>
            <w:r>
              <w:rPr>
                <w:rFonts w:ascii="Calibri" w:cs="Calibri" w:eastAsia="Calibri" w:hAnsi="Calibri"/>
                <w:color w:val="64748B"/>
                <w:sz w:val="14"/>
                <w:szCs w:val="14"/>
              </w:rPr>
              <w:t xml:space="preserve"/>
            </w:r>
          </w:p>
          <w:p>
            <w:pPr>
              <w:spacing w:before="12" w:after="12"/>
              <w:ind w:left="40"/>
            </w:pPr>
            <w:r>
              <w:rPr>
                <w:rFonts w:ascii="Calibri" w:cs="Calibri" w:eastAsia="Calibri" w:hAnsi="Calibri"/>
                <w:color w:val="FFFFFF"/>
                <w:sz w:val="16"/>
                <w:szCs w:val="16"/>
              </w:rPr>
              <w:t xml:space="preserve">│   ├── facturador.py</w:t>
            </w:r>
            <w:r>
              <w:rPr>
                <w:rFonts w:ascii="Calibri" w:cs="Calibri" w:eastAsia="Calibri" w:hAnsi="Calibri"/>
                <w:color w:val="64748B"/>
                <w:sz w:val="14"/>
                <w:szCs w:val="14"/>
              </w:rPr>
              <w:t xml:space="preserve">         # Módulo de facturación electrónica CR</w:t>
            </w:r>
          </w:p>
          <w:p>
            <w:pPr>
              <w:spacing w:before="12" w:after="12"/>
              <w:ind w:left="40"/>
            </w:pPr>
            <w:r>
              <w:rPr>
                <w:rFonts w:ascii="Calibri" w:cs="Calibri" w:eastAsia="Calibri" w:hAnsi="Calibri"/>
                <w:color w:val="FFFFFF"/>
                <w:sz w:val="16"/>
                <w:szCs w:val="16"/>
              </w:rPr>
              <w:t xml:space="preserve">│   ├── licitaciones.py</w:t>
            </w:r>
            <w:r>
              <w:rPr>
                <w:rFonts w:ascii="Calibri" w:cs="Calibri" w:eastAsia="Calibri" w:hAnsi="Calibri"/>
                <w:color w:val="64748B"/>
                <w:sz w:val="14"/>
                <w:szCs w:val="14"/>
              </w:rPr>
              <w:t xml:space="preserve">       # Detector SICOP</w:t>
            </w:r>
          </w:p>
          <w:p>
            <w:pPr>
              <w:spacing w:before="12" w:after="12"/>
              <w:ind w:left="40"/>
            </w:pPr>
            <w:r>
              <w:rPr>
                <w:rFonts w:ascii="Calibri" w:cs="Calibri" w:eastAsia="Calibri" w:hAnsi="Calibri"/>
                <w:color w:val="FFFFFF"/>
                <w:sz w:val="16"/>
                <w:szCs w:val="16"/>
              </w:rPr>
              <w:t xml:space="preserve">│   └── telegram_bot.py</w:t>
            </w:r>
            <w:r>
              <w:rPr>
                <w:rFonts w:ascii="Calibri" w:cs="Calibri" w:eastAsia="Calibri" w:hAnsi="Calibri"/>
                <w:color w:val="64748B"/>
                <w:sz w:val="14"/>
                <w:szCs w:val="14"/>
              </w:rPr>
              <w:t xml:space="preserve">       # Bot de Telegram - interfaz principal</w:t>
            </w:r>
          </w:p>
          <w:p>
            <w:pPr>
              <w:spacing w:before="12" w:after="12"/>
              <w:ind w:left="40"/>
            </w:pPr>
            <w:r>
              <w:rPr>
                <w:rFonts w:ascii="Calibri" w:cs="Calibri" w:eastAsia="Calibri" w:hAnsi="Calibri"/>
                <w:color w:val="FFFFFF"/>
                <w:sz w:val="16"/>
                <w:szCs w:val="16"/>
              </w:rPr>
              <w:t xml:space="preserve">├── workflows/</w:t>
            </w:r>
            <w:r>
              <w:rPr>
                <w:rFonts w:ascii="Calibri" w:cs="Calibri" w:eastAsia="Calibri" w:hAnsi="Calibri"/>
                <w:color w:val="64748B"/>
                <w:sz w:val="14"/>
                <w:szCs w:val="14"/>
              </w:rPr>
              <w:t xml:space="preserve"/>
            </w:r>
          </w:p>
          <w:p>
            <w:pPr>
              <w:spacing w:before="12" w:after="12"/>
              <w:ind w:left="40"/>
            </w:pPr>
            <w:r>
              <w:rPr>
                <w:rFonts w:ascii="Calibri" w:cs="Calibri" w:eastAsia="Calibri" w:hAnsi="Calibri"/>
                <w:color w:val="FFFFFF"/>
                <w:sz w:val="16"/>
                <w:szCs w:val="16"/>
              </w:rPr>
              <w:t xml:space="preserve">│   └── flows.yaml</w:t>
            </w:r>
            <w:r>
              <w:rPr>
                <w:rFonts w:ascii="Calibri" w:cs="Calibri" w:eastAsia="Calibri" w:hAnsi="Calibri"/>
                <w:color w:val="64748B"/>
                <w:sz w:val="14"/>
                <w:szCs w:val="14"/>
              </w:rPr>
              <w:t xml:space="preserve">            # Definición de workflows en YAML</w:t>
            </w:r>
          </w:p>
          <w:p>
            <w:pPr>
              <w:spacing w:before="12" w:after="12"/>
              <w:ind w:left="40"/>
            </w:pPr>
            <w:r>
              <w:rPr>
                <w:rFonts w:ascii="Calibri" w:cs="Calibri" w:eastAsia="Calibri" w:hAnsi="Calibri"/>
                <w:color w:val="FFFFFF"/>
                <w:sz w:val="16"/>
                <w:szCs w:val="16"/>
              </w:rPr>
              <w:t xml:space="preserve">├── memory/</w:t>
            </w:r>
            <w:r>
              <w:rPr>
                <w:rFonts w:ascii="Calibri" w:cs="Calibri" w:eastAsia="Calibri" w:hAnsi="Calibri"/>
                <w:color w:val="64748B"/>
                <w:sz w:val="14"/>
                <w:szCs w:val="14"/>
              </w:rPr>
              <w:t xml:space="preserve"/>
            </w:r>
          </w:p>
          <w:p>
            <w:pPr>
              <w:spacing w:before="12" w:after="12"/>
              <w:ind w:left="40"/>
            </w:pPr>
            <w:r>
              <w:rPr>
                <w:rFonts w:ascii="Calibri" w:cs="Calibri" w:eastAsia="Calibri" w:hAnsi="Calibri"/>
                <w:color w:val="FFFFFF"/>
                <w:sz w:val="16"/>
                <w:szCs w:val="16"/>
              </w:rPr>
              <w:t xml:space="preserve">│   ├── ache_cell.db</w:t>
            </w:r>
            <w:r>
              <w:rPr>
                <w:rFonts w:ascii="Calibri" w:cs="Calibri" w:eastAsia="Calibri" w:hAnsi="Calibri"/>
                <w:color w:val="64748B"/>
                <w:sz w:val="14"/>
                <w:szCs w:val="14"/>
              </w:rPr>
              <w:t xml:space="preserve">          # SQLite local (append-only)</w:t>
            </w:r>
          </w:p>
          <w:p>
            <w:pPr>
              <w:spacing w:before="12" w:after="12"/>
              <w:ind w:left="40"/>
            </w:pPr>
            <w:r>
              <w:rPr>
                <w:rFonts w:ascii="Calibri" w:cs="Calibri" w:eastAsia="Calibri" w:hAnsi="Calibri"/>
                <w:color w:val="FFFFFF"/>
                <w:sz w:val="16"/>
                <w:szCs w:val="16"/>
              </w:rPr>
              <w:t xml:space="preserve">│   └── events.log</w:t>
            </w:r>
            <w:r>
              <w:rPr>
                <w:rFonts w:ascii="Calibri" w:cs="Calibri" w:eastAsia="Calibri" w:hAnsi="Calibri"/>
                <w:color w:val="64748B"/>
                <w:sz w:val="14"/>
                <w:szCs w:val="14"/>
              </w:rPr>
              <w:t xml:space="preserve">            # Log de texto plano como backup</w:t>
            </w:r>
          </w:p>
          <w:p>
            <w:pPr>
              <w:spacing w:before="12" w:after="12"/>
              <w:ind w:left="40"/>
            </w:pPr>
            <w:r>
              <w:rPr>
                <w:rFonts w:ascii="Calibri" w:cs="Calibri" w:eastAsia="Calibri" w:hAnsi="Calibri"/>
                <w:color w:val="FFFFFF"/>
                <w:sz w:val="16"/>
                <w:szCs w:val="16"/>
              </w:rPr>
              <w:t xml:space="preserve">├── config/</w:t>
            </w:r>
            <w:r>
              <w:rPr>
                <w:rFonts w:ascii="Calibri" w:cs="Calibri" w:eastAsia="Calibri" w:hAnsi="Calibri"/>
                <w:color w:val="64748B"/>
                <w:sz w:val="14"/>
                <w:szCs w:val="14"/>
              </w:rPr>
              <w:t xml:space="preserve"/>
            </w:r>
          </w:p>
          <w:p>
            <w:pPr>
              <w:spacing w:before="12" w:after="12"/>
              <w:ind w:left="40"/>
            </w:pPr>
            <w:r>
              <w:rPr>
                <w:rFonts w:ascii="Calibri" w:cs="Calibri" w:eastAsia="Calibri" w:hAnsi="Calibri"/>
                <w:color w:val="FFFFFF"/>
                <w:sz w:val="16"/>
                <w:szCs w:val="16"/>
              </w:rPr>
              <w:t xml:space="preserve">│   ├── config.env.example</w:t>
            </w:r>
            <w:r>
              <w:rPr>
                <w:rFonts w:ascii="Calibri" w:cs="Calibri" w:eastAsia="Calibri" w:hAnsi="Calibri"/>
                <w:color w:val="64748B"/>
                <w:sz w:val="14"/>
                <w:szCs w:val="14"/>
              </w:rPr>
              <w:t xml:space="preserve">    # Variables de entorno (NO commitear config.env real)</w:t>
            </w:r>
          </w:p>
          <w:p>
            <w:pPr>
              <w:spacing w:before="12" w:after="12"/>
              <w:ind w:left="40"/>
            </w:pPr>
            <w:r>
              <w:rPr>
                <w:rFonts w:ascii="Calibri" w:cs="Calibri" w:eastAsia="Calibri" w:hAnsi="Calibri"/>
                <w:color w:val="FFFFFF"/>
                <w:sz w:val="16"/>
                <w:szCs w:val="16"/>
              </w:rPr>
              <w:t xml:space="preserve">│   └── cell_config.yaml</w:t>
            </w:r>
            <w:r>
              <w:rPr>
                <w:rFonts w:ascii="Calibri" w:cs="Calibri" w:eastAsia="Calibri" w:hAnsi="Calibri"/>
                <w:color w:val="64748B"/>
                <w:sz w:val="14"/>
                <w:szCs w:val="14"/>
              </w:rPr>
              <w:t xml:space="preserve">      # Configuración de esta célula específica</w:t>
            </w:r>
          </w:p>
          <w:p>
            <w:pPr>
              <w:spacing w:before="12" w:after="12"/>
              <w:ind w:left="40"/>
            </w:pPr>
            <w:r>
              <w:rPr>
                <w:rFonts w:ascii="Calibri" w:cs="Calibri" w:eastAsia="Calibri" w:hAnsi="Calibri"/>
                <w:color w:val="FFFFFF"/>
                <w:sz w:val="16"/>
                <w:szCs w:val="16"/>
              </w:rPr>
              <w:t xml:space="preserve">├── schema/</w:t>
            </w:r>
            <w:r>
              <w:rPr>
                <w:rFonts w:ascii="Calibri" w:cs="Calibri" w:eastAsia="Calibri" w:hAnsi="Calibri"/>
                <w:color w:val="64748B"/>
                <w:sz w:val="14"/>
                <w:szCs w:val="14"/>
              </w:rPr>
              <w:t xml:space="preserve"/>
            </w:r>
          </w:p>
          <w:p>
            <w:pPr>
              <w:spacing w:before="12" w:after="12"/>
              <w:ind w:left="40"/>
            </w:pPr>
            <w:r>
              <w:rPr>
                <w:rFonts w:ascii="Calibri" w:cs="Calibri" w:eastAsia="Calibri" w:hAnsi="Calibri"/>
                <w:color w:val="FFFFFF"/>
                <w:sz w:val="16"/>
                <w:szCs w:val="16"/>
              </w:rPr>
              <w:t xml:space="preserve">│   └── ache_core.schema.json</w:t>
            </w:r>
            <w:r>
              <w:rPr>
                <w:rFonts w:ascii="Calibri" w:cs="Calibri" w:eastAsia="Calibri" w:hAnsi="Calibri"/>
                <w:color w:val="64748B"/>
                <w:sz w:val="14"/>
                <w:szCs w:val="14"/>
              </w:rPr>
              <w:t xml:space="preserve">  # JSON-Schema del Meta-Kernel unificado</w:t>
            </w:r>
          </w:p>
          <w:p>
            <w:pPr>
              <w:spacing w:before="12" w:after="12"/>
              <w:ind w:left="40"/>
            </w:pPr>
            <w:r>
              <w:rPr>
                <w:rFonts w:ascii="Calibri" w:cs="Calibri" w:eastAsia="Calibri" w:hAnsi="Calibri"/>
                <w:color w:val="FFFFFF"/>
                <w:sz w:val="16"/>
                <w:szCs w:val="16"/>
              </w:rPr>
              <w:t xml:space="preserve">├── tools/</w:t>
            </w:r>
            <w:r>
              <w:rPr>
                <w:rFonts w:ascii="Calibri" w:cs="Calibri" w:eastAsia="Calibri" w:hAnsi="Calibri"/>
                <w:color w:val="64748B"/>
                <w:sz w:val="14"/>
                <w:szCs w:val="14"/>
              </w:rPr>
              <w:t xml:space="preserve"/>
            </w:r>
          </w:p>
          <w:p>
            <w:pPr>
              <w:spacing w:before="12" w:after="12"/>
              <w:ind w:left="40"/>
            </w:pPr>
            <w:r>
              <w:rPr>
                <w:rFonts w:ascii="Calibri" w:cs="Calibri" w:eastAsia="Calibri" w:hAnsi="Calibri"/>
                <w:color w:val="FFFFFF"/>
                <w:sz w:val="16"/>
                <w:szCs w:val="16"/>
              </w:rPr>
              <w:t xml:space="preserve">│   └── repo_generator.py</w:t>
            </w:r>
            <w:r>
              <w:rPr>
                <w:rFonts w:ascii="Calibri" w:cs="Calibri" w:eastAsia="Calibri" w:hAnsi="Calibri"/>
                <w:color w:val="64748B"/>
                <w:sz w:val="14"/>
                <w:szCs w:val="14"/>
              </w:rPr>
              <w:t xml:space="preserve">     # Genera nuevas células a partir de esta</w:t>
            </w:r>
          </w:p>
          <w:p>
            <w:pPr>
              <w:spacing w:before="12" w:after="12"/>
              <w:ind w:left="40"/>
            </w:pPr>
            <w:r>
              <w:rPr>
                <w:rFonts w:ascii="Calibri" w:cs="Calibri" w:eastAsia="Calibri" w:hAnsi="Calibri"/>
                <w:color w:val="FFFFFF"/>
                <w:sz w:val="16"/>
                <w:szCs w:val="16"/>
              </w:rPr>
              <w:t xml:space="preserve">├── docs/</w:t>
            </w:r>
            <w:r>
              <w:rPr>
                <w:rFonts w:ascii="Calibri" w:cs="Calibri" w:eastAsia="Calibri" w:hAnsi="Calibri"/>
                <w:color w:val="64748B"/>
                <w:sz w:val="14"/>
                <w:szCs w:val="14"/>
              </w:rPr>
              <w:t xml:space="preserve"/>
            </w:r>
          </w:p>
          <w:p>
            <w:pPr>
              <w:spacing w:before="12" w:after="12"/>
              <w:ind w:left="40"/>
            </w:pPr>
            <w:r>
              <w:rPr>
                <w:rFonts w:ascii="Calibri" w:cs="Calibri" w:eastAsia="Calibri" w:hAnsi="Calibri"/>
                <w:color w:val="FFFFFF"/>
                <w:sz w:val="16"/>
                <w:szCs w:val="16"/>
              </w:rPr>
              <w:t xml:space="preserve">│   ├── EVOLUTION_LOG.md</w:t>
            </w:r>
            <w:r>
              <w:rPr>
                <w:rFonts w:ascii="Calibri" w:cs="Calibri" w:eastAsia="Calibri" w:hAnsi="Calibri"/>
                <w:color w:val="64748B"/>
                <w:sz w:val="14"/>
                <w:szCs w:val="14"/>
              </w:rPr>
              <w:t xml:space="preserve">      # Registro append-only de cambios</w:t>
            </w:r>
          </w:p>
          <w:p>
            <w:pPr>
              <w:spacing w:before="12" w:after="12"/>
              <w:ind w:left="40"/>
            </w:pPr>
            <w:r>
              <w:rPr>
                <w:rFonts w:ascii="Calibri" w:cs="Calibri" w:eastAsia="Calibri" w:hAnsi="Calibri"/>
                <w:color w:val="FFFFFF"/>
                <w:sz w:val="16"/>
                <w:szCs w:val="16"/>
              </w:rPr>
              <w:t xml:space="preserve">│   └── CELL_NETWORK_MAP.md</w:t>
            </w:r>
            <w:r>
              <w:rPr>
                <w:rFonts w:ascii="Calibri" w:cs="Calibri" w:eastAsia="Calibri" w:hAnsi="Calibri"/>
                <w:color w:val="64748B"/>
                <w:sz w:val="14"/>
                <w:szCs w:val="14"/>
              </w:rPr>
              <w:t xml:space="preserve">   # Mapa de células activas</w:t>
            </w:r>
          </w:p>
          <w:p>
            <w:pPr>
              <w:spacing w:before="12" w:after="12"/>
              <w:ind w:left="40"/>
            </w:pPr>
            <w:r>
              <w:rPr>
                <w:rFonts w:ascii="Calibri" w:cs="Calibri" w:eastAsia="Calibri" w:hAnsi="Calibri"/>
                <w:color w:val="FFFFFF"/>
                <w:sz w:val="16"/>
                <w:szCs w:val="16"/>
              </w:rPr>
              <w:t xml:space="preserve">└── requirements.txt</w:t>
            </w:r>
            <w:r>
              <w:rPr>
                <w:rFonts w:ascii="Calibri" w:cs="Calibri" w:eastAsia="Calibri" w:hAnsi="Calibri"/>
                <w:color w:val="64748B"/>
                <w:sz w:val="14"/>
                <w:szCs w:val="14"/>
              </w:rPr>
              <w:t xml:space="preserve">          # fastapi uvicorn sqlalchemy requests python-telegram-bot</w:t>
            </w:r>
          </w:p>
        </w:tc>
      </w:tr>
    </w:tbl>
    <w:p>
      <w:pPr>
        <w:spacing w:before="130" w:after="0"/>
      </w:pPr>
      <w:r>
        <w:rPr>
          <w:rFonts w:ascii="Calibri" w:cs="Calibri" w:eastAsia="Calibri" w:hAnsi="Calibri"/>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8860B" w:sz="10"/>
              <w:left w:val="single" w:color="B8860B" w:sz="10"/>
              <w:bottom w:val="single" w:color="B8860B" w:sz="10"/>
              <w:right w:val="single" w:color="B8860B" w:sz="10"/>
            </w:tcBorders>
            <w:shd w:fill="0D1B3E" w:val="clear"/>
            <w:tcMar>
              <w:top w:type="dxa" w:w="220"/>
              <w:left w:type="dxa" w:w="300"/>
              <w:bottom w:type="dxa" w:w="220"/>
              <w:right w:type="dxa" w:w="300"/>
            </w:tcMar>
          </w:tcPr>
          <w:p>
            <w:pPr>
              <w:spacing w:before="0" w:after="80"/>
              <w:jc w:val="center"/>
            </w:pPr>
            <w:r>
              <w:rPr>
                <w:rFonts w:ascii="Calibri" w:cs="Calibri" w:eastAsia="Calibri" w:hAnsi="Calibri"/>
                <w:b/>
                <w:bCs/>
                <w:color w:val="B8860B"/>
                <w:sz w:val="26"/>
                <w:szCs w:val="26"/>
              </w:rPr>
              <w:t xml:space="preserve">ACHE vive desde el bolsillo.</w:t>
            </w:r>
          </w:p>
          <w:p>
            <w:pPr>
              <w:spacing w:before="0" w:after="80"/>
              <w:jc w:val="both"/>
            </w:pPr>
            <w:r>
              <w:rPr>
                <w:rFonts w:ascii="Calibri" w:cs="Calibri" w:eastAsia="Calibri" w:hAnsi="Calibri"/>
                <w:color w:val="D0E4F7"/>
                <w:sz w:val="20"/>
                <w:szCs w:val="20"/>
              </w:rPr>
              <w:t xml:space="preserve">Los 9 textos tenían razón en lo esencial: el sistema debe ser modular, persistente, auditable, offline-first y centrado en el control humano. Diferían en la escala y la complejidad. Esta síntesis elige </w:t>
            </w:r>
            <w:r>
              <w:rPr>
                <w:rFonts w:ascii="Calibri" w:cs="Calibri" w:eastAsia="Calibri" w:hAnsi="Calibri"/>
                <w:b/>
                <w:bCs/>
                <w:color w:val="B8860B"/>
                <w:sz w:val="20"/>
                <w:szCs w:val="20"/>
              </w:rPr>
              <w:t xml:space="preserve">comenzar mínimo, vivir máximo.</w:t>
            </w:r>
          </w:p>
          <w:p>
            <w:pPr>
              <w:spacing w:before="0" w:after="0"/>
              <w:jc w:val="both"/>
            </w:pPr>
            <w:r>
              <w:rPr>
                <w:rFonts w:ascii="Calibri" w:cs="Calibri" w:eastAsia="Calibri" w:hAnsi="Calibri"/>
                <w:color w:val="D0E4F7"/>
                <w:sz w:val="19"/>
                <w:szCs w:val="19"/>
              </w:rPr>
              <w:t xml:space="preserve">Un celular con Termux, un bot de Telegram, SQLite y GitHub: eso es todo lo que ACHE necesita para dar su primer latido real hoy. Todo lo demás — Raspberry Pi, servidor, AWS, blockchain — llega después, cuando el sistema ya vive y ya genera valor.</w:t>
            </w:r>
          </w:p>
        </w:tc>
      </w:tr>
    </w:tbl>
    <w:sectPr>
      <w:headerReference w:type="default" r:id="rId6"/>
      <w:footerReference w:type="default" r:id="rId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pBdr>
      <w:spacing w:before="0" w:after="40"/>
    </w:pPr>
  </w:p>
  <w:p>
    <w:pPr>
      <w:spacing w:before="0" w:after="0"/>
      <w:jc w:val="center"/>
    </w:pPr>
    <w:r>
      <w:rPr>
        <w:rFonts w:ascii="Calibri" w:cs="Calibri" w:eastAsia="Calibri" w:hAnsi="Calibri"/>
        <w:color w:val="888888"/>
        <w:sz w:val="15"/>
        <w:szCs w:val="15"/>
      </w:rPr>
      <w:t xml:space="preserve">ACHE Síntesis Canónica v1.0 · Confidencial · licitaciones@coopecrucenos.cr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000"/>
      <w:gridCol w:w="3240"/>
    </w:tblGrid>
    <w:tr>
      <w:tc>
        <w:tcPr>
          <w:tcBorders>
            <w:top w:val="none" w:color="FFFFFF" w:sz="0"/>
            <w:left w:val="none" w:color="FFFFFF" w:sz="0"/>
            <w:bottom w:val="none" w:color="FFFFFF" w:sz="0"/>
            <w:right w:val="none" w:color="FFFFFF" w:sz="0"/>
          </w:tcBorders>
        </w:tcPr>
        <w:p>
          <w:pPr>
            <w:spacing w:before="0" w:after="0"/>
          </w:pPr>
          <w:r>
            <w:rPr>
              <w:rFonts w:ascii="Calibri" w:cs="Calibri" w:eastAsia="Calibri" w:hAnsi="Calibri"/>
              <w:b/>
              <w:bCs/>
              <w:color w:val="0D1B3E"/>
              <w:sz w:val="17"/>
              <w:szCs w:val="17"/>
            </w:rPr>
            <w:t xml:space="preserve">ACHE/SIEU — Síntesis Canónica v1.0 · De 9 Visiones a 1 Sistema Vivo</w:t>
          </w:r>
        </w:p>
      </w:tc>
      <w:tc>
        <w:tcPr>
          <w:tcBorders>
            <w:top w:val="none" w:color="FFFFFF" w:sz="0"/>
            <w:left w:val="none" w:color="FFFFFF" w:sz="0"/>
            <w:bottom w:val="none" w:color="FFFFFF" w:sz="0"/>
            <w:right w:val="none" w:color="FFFFFF" w:sz="0"/>
          </w:tcBorders>
        </w:tcPr>
        <w:p>
          <w:pPr>
            <w:spacing w:before="0" w:after="0"/>
            <w:jc w:val="right"/>
          </w:pPr>
          <w:r>
            <w:rPr>
              <w:rFonts w:ascii="Calibri" w:cs="Calibri" w:eastAsia="Calibri" w:hAnsi="Calibri"/>
              <w:color w:val="64748B"/>
              <w:sz w:val="16"/>
              <w:szCs w:val="16"/>
            </w:rPr>
            <w:t xml:space="preserve">COOPECRUCENOS R.L. · Guanacaste · 2026</w:t>
          </w:r>
        </w:p>
      </w:tc>
    </w:tr>
  </w:tbl>
  <w:p>
    <w:pPr>
      <w:pBdr>
        <w:bottom w:val="single" w:color="B8860B" w:sz="8"/>
      </w:pBdr>
      <w:spacing w:before="4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2026-02-23T06:36:41.164Z</dcterms:created>
  <dcterms:modified xsi:type="dcterms:W3CDTF">2026-02-23T06:36:41.165Z</dcterms:modified>
</cp:coreProperties>
</file>

<file path=docProps/custom.xml><?xml version="1.0" encoding="utf-8"?>
<Properties xmlns="http://schemas.openxmlformats.org/officeDocument/2006/custom-properties" xmlns:vt="http://schemas.openxmlformats.org/officeDocument/2006/docPropsVTypes"/>
</file>