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154"/>
        <w:gridCol w:w="2360"/>
        <w:gridCol w:w="2081"/>
        <w:gridCol w:w="2325"/>
      </w:tblGrid>
      <w:tr>
        <w:trPr/>
        <w:tc>
          <w:tcPr>
            <w:tcW w:w="31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Подразделение ИТ ОГ</w:t>
            </w:r>
          </w:p>
        </w:tc>
        <w:tc>
          <w:tcPr>
            <w:tcW w:w="2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z w:val="24"/>
                <w:u w:val="single"/>
              </w:rPr>
              <w:t>Богаев Д.С.</w:t>
            </w:r>
            <w:r>
              <w:rPr>
                <w:sz w:val="24"/>
              </w:rPr>
              <w:t xml:space="preserve">    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hd w:fill="auto" w:val="clear"/>
              </w:rPr>
              <w:t>{{ begin_date }}</w:t>
            </w:r>
            <w:r>
              <w:rPr/>
              <w:t xml:space="preserve"> г.</w:t>
            </w:r>
          </w:p>
        </w:tc>
      </w:tr>
      <w:tr>
        <w:trPr/>
        <w:tc>
          <w:tcPr>
            <w:tcW w:w="31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Подразделение ИБ ОГ</w:t>
            </w:r>
          </w:p>
        </w:tc>
        <w:tc>
          <w:tcPr>
            <w:tcW w:w="2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Мусостов Б.Х.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hd w:fill="auto" w:val="clear"/>
              </w:rPr>
              <w:t>{{ begin_date }}</w:t>
            </w:r>
            <w:r>
              <w:rPr/>
              <w:t xml:space="preserve"> г.</w:t>
            </w:r>
          </w:p>
        </w:tc>
      </w:tr>
      <w:tr>
        <w:trPr/>
        <w:tc>
          <w:tcPr>
            <w:tcW w:w="31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0"/>
              <w:rPr>
                <w:lang w:eastAsia="en-US"/>
              </w:rPr>
            </w:pPr>
            <w:r>
              <w:rPr/>
              <w:t>Руководитель курирующего ОГ структурного подразделения  ЦАУК</w:t>
            </w:r>
          </w:p>
        </w:tc>
        <w:tc>
          <w:tcPr>
            <w:tcW w:w="2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_______________ /ФИО/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«___» _________ 20___г.</w:t>
            </w:r>
          </w:p>
        </w:tc>
      </w:tr>
      <w:tr>
        <w:trPr/>
        <w:tc>
          <w:tcPr>
            <w:tcW w:w="31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60"/>
              <w:rPr>
                <w:lang w:eastAsia="en-US"/>
              </w:rPr>
            </w:pPr>
            <w:r>
              <w:rPr>
                <w:lang w:eastAsia="en-US"/>
              </w:rPr>
              <w:t>УРИКИТС ДИиРБП</w:t>
            </w:r>
          </w:p>
        </w:tc>
        <w:tc>
          <w:tcPr>
            <w:tcW w:w="2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_______________ /ФИО/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«___» _________ 20___г.</w:t>
            </w:r>
          </w:p>
        </w:tc>
      </w:tr>
    </w:tbl>
    <w:p>
      <w:pPr>
        <w:pStyle w:val="Style15"/>
        <w:jc w:val="center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2"/>
          <w:szCs w:val="12"/>
        </w:rPr>
      </w:r>
    </w:p>
    <w:p>
      <w:pPr>
        <w:pStyle w:val="Style15"/>
        <w:spacing w:before="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ЗАЯВЛЕНИЕ № __________</w:t>
      </w:r>
    </w:p>
    <w:p>
      <w:pPr>
        <w:pStyle w:val="Style16"/>
        <w:jc w:val="center"/>
        <w:rPr/>
      </w:pPr>
      <w:r>
        <w:rPr/>
        <w:t xml:space="preserve">На </w:t>
      </w:r>
      <w:r>
        <w:rPr>
          <w:u w:val="single"/>
        </w:rPr>
        <w:t>создание</w:t>
      </w:r>
      <w:r>
        <w:rPr/>
        <w:t>/продление учетной записи пользователя ОГ</w:t>
      </w:r>
    </w:p>
    <w:p>
      <w:pPr>
        <w:pStyle w:val="Style16"/>
        <w:spacing w:before="20" w:after="0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6"/>
        <w:spacing w:before="60" w:after="120"/>
        <w:rPr>
          <w:rFonts w:eastAsia="Calibri"/>
          <w:i/>
          <w:i/>
          <w:caps/>
          <w:sz w:val="24"/>
        </w:rPr>
      </w:pPr>
      <w:r>
        <w:rPr>
          <w:b/>
          <w:sz w:val="24"/>
          <w:szCs w:val="24"/>
        </w:rPr>
        <w:t xml:space="preserve">Прошу </w:t>
      </w:r>
      <w:r>
        <w:rPr>
          <w:b/>
          <w:sz w:val="24"/>
          <w:szCs w:val="24"/>
          <w:u w:val="single"/>
        </w:rPr>
        <w:t>создать</w:t>
      </w:r>
      <w:r>
        <w:rPr>
          <w:b/>
          <w:sz w:val="24"/>
          <w:szCs w:val="24"/>
        </w:rPr>
        <w:t>/продлить учетную запись пользователя в ИС:</w:t>
      </w:r>
      <w:r>
        <w:rPr>
          <w:rFonts w:eastAsia="Calibri"/>
          <w:i/>
          <w:caps/>
          <w:sz w:val="24"/>
        </w:rPr>
        <w:t xml:space="preserve"> Корпоративный домен rosneft.ru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424"/>
        <w:gridCol w:w="2554"/>
        <w:gridCol w:w="1410"/>
        <w:gridCol w:w="2489"/>
        <w:gridCol w:w="1720"/>
        <w:gridCol w:w="1323"/>
      </w:tblGrid>
      <w:tr>
        <w:trPr>
          <w:trHeight w:val="111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lineRule="auto" w:line="276" w:before="6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№ </w:t>
            </w:r>
            <w:r>
              <w:rPr>
                <w:lang w:eastAsia="en-US"/>
              </w:rPr>
              <w:t>п/п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lineRule="auto" w:line="276" w:before="6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Ф.И.О. </w:t>
            </w:r>
            <w:r>
              <w:rPr/>
              <w:t>р</w:t>
            </w:r>
            <w:r>
              <w:rPr>
                <w:lang w:eastAsia="en-US"/>
              </w:rPr>
              <w:t>аботника (полностью), должность, телефон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>
                <w:sz w:val="16"/>
                <w:highlight w:val="yellow"/>
                <w:lang w:eastAsia="en-US"/>
              </w:rPr>
            </w:pPr>
            <w:r>
              <w:rPr>
                <w:lang w:eastAsia="en-US"/>
              </w:rPr>
              <w:t>Имя продлеваемой учетной записи пользователя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>
                <w:sz w:val="16"/>
                <w:highlight w:val="yellow"/>
                <w:lang w:eastAsia="en-US"/>
              </w:rPr>
            </w:pPr>
            <w:r>
              <w:rPr/>
              <w:t>Основание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/>
            </w:pPr>
            <w:r>
              <w:rPr/>
              <w:t>Срок действия учетной записи</w:t>
            </w:r>
          </w:p>
          <w:p>
            <w:pPr>
              <w:pStyle w:val="Style16"/>
              <w:widowControl w:val="false"/>
              <w:jc w:val="center"/>
              <w:rPr>
                <w:sz w:val="16"/>
                <w:highlight w:val="yellow"/>
                <w:lang w:eastAsia="en-US"/>
              </w:rPr>
            </w:pPr>
            <w:r>
              <w:rPr/>
              <w:t>(не более 2-х лет)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/>
            </w:pPr>
            <w:r>
              <w:rPr/>
              <w:t>С правилами работы в ИС ознакомлен</w:t>
            </w:r>
          </w:p>
          <w:p>
            <w:pPr>
              <w:pStyle w:val="Style16"/>
              <w:widowControl w:val="false"/>
              <w:jc w:val="center"/>
              <w:rPr>
                <w:sz w:val="16"/>
                <w:highlight w:val="yellow"/>
                <w:lang w:eastAsia="en-US"/>
              </w:rPr>
            </w:pPr>
            <w:r>
              <w:rPr/>
              <w:t>(подпись)</w:t>
            </w:r>
          </w:p>
        </w:tc>
      </w:tr>
      <w:tr>
        <w:trPr>
          <w:trHeight w:val="300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lang w:eastAsia="en-US"/>
              </w:rPr>
            </w:pPr>
            <w:r>
              <w:rPr>
                <w:lang w:eastAsia="en-US"/>
              </w:rPr>
              <w:t>1.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ind w:right="181" w:hanging="0"/>
              <w:rPr>
                <w:sz w:val="24"/>
                <w:lang w:eastAsia="en-US"/>
              </w:rPr>
            </w:pPr>
            <w:r>
              <w:rPr>
                <w:sz w:val="24"/>
                <w:shd w:fill="auto" w:val="clear"/>
                <w:lang w:eastAsia="en-US"/>
              </w:rPr>
              <w:t xml:space="preserve">{{ </w:t>
            </w:r>
            <w:r>
              <w:rPr>
                <w:sz w:val="24"/>
                <w:szCs w:val="24"/>
                <w:u w:val="none"/>
                <w:shd w:fill="auto" w:val="clear"/>
                <w:lang w:eastAsia="en-US"/>
              </w:rPr>
              <w:t>employee_full_name</w:t>
            </w:r>
            <w:r>
              <w:rPr>
                <w:sz w:val="24"/>
                <w:shd w:fill="auto" w:val="clear"/>
                <w:lang w:eastAsia="en-US"/>
              </w:rPr>
              <w:t xml:space="preserve"> }}</w:t>
            </w:r>
            <w:r>
              <w:rPr>
                <w:sz w:val="24"/>
                <w:lang w:eastAsia="en-US"/>
              </w:rPr>
              <w:t>,</w:t>
            </w:r>
          </w:p>
          <w:p>
            <w:pPr>
              <w:pStyle w:val="Normal"/>
              <w:widowControl w:val="false"/>
              <w:ind w:right="181" w:hanging="0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{{ e</w:t>
            </w:r>
            <w:r>
              <w:rPr>
                <w:sz w:val="24"/>
                <w:szCs w:val="24"/>
                <w:u w:val="none"/>
                <w:shd w:fill="auto" w:val="clear"/>
                <w:lang w:eastAsia="en-US"/>
              </w:rPr>
              <w:t>mp</w:t>
            </w:r>
            <w:r>
              <w:rPr>
                <w:sz w:val="24"/>
                <w:szCs w:val="24"/>
                <w:u w:val="none"/>
                <w:shd w:fill="auto" w:val="clear"/>
                <w:lang w:eastAsia="en-US"/>
              </w:rPr>
              <w:t>loyee</w:t>
            </w:r>
            <w:r>
              <w:rPr>
                <w:sz w:val="24"/>
                <w:szCs w:val="24"/>
                <w:u w:val="none"/>
                <w:shd w:fill="auto" w:val="clear"/>
                <w:lang w:eastAsia="en-US"/>
              </w:rPr>
              <w:t>_job_role</w:t>
            </w:r>
            <w:r>
              <w:rPr>
                <w:sz w:val="24"/>
                <w:lang w:eastAsia="en-US"/>
              </w:rPr>
              <w:t>}}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Style16"/>
              <w:widowControl w:val="false"/>
              <w:spacing w:lineRule="auto" w:line="276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Тел: </w:t>
            </w:r>
            <w:r>
              <w:rPr>
                <w:sz w:val="24"/>
                <w:szCs w:val="24"/>
                <w:u w:val="single"/>
              </w:rPr>
              <w:t>11-</w:t>
            </w:r>
            <w:r>
              <w:rPr>
                <w:sz w:val="24"/>
                <w:szCs w:val="24"/>
                <w:u w:val="single"/>
                <w:shd w:fill="auto" w:val="clear"/>
                <w:lang w:eastAsia="en-US"/>
              </w:rPr>
              <w:t>{{ emp_phone }}</w:t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84" w:leader="none"/>
              </w:tabs>
              <w:spacing w:lineRule="auto" w:line="276" w:before="60" w:after="0"/>
              <w:ind w:left="0" w:hanging="0"/>
              <w:jc w:val="left"/>
              <w:rPr/>
            </w:pPr>
            <w:r>
              <w:rPr/>
              <w:t>Прием на работу</w:t>
            </w:r>
          </w:p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84" w:leader="none"/>
              </w:tabs>
              <w:spacing w:lineRule="auto" w:line="276"/>
              <w:ind w:left="0" w:hanging="0"/>
              <w:jc w:val="left"/>
              <w:rPr>
                <w:sz w:val="24"/>
              </w:rPr>
            </w:pPr>
            <w:r>
              <w:rPr/>
              <w:t>Работа по договору (подрядчик)</w:t>
            </w:r>
          </w:p>
          <w:p>
            <w:pPr>
              <w:pStyle w:val="Style16"/>
              <w:widowControl w:val="false"/>
              <w:tabs>
                <w:tab w:val="clear" w:pos="709"/>
                <w:tab w:val="left" w:pos="284" w:leader="none"/>
              </w:tabs>
              <w:spacing w:lineRule="auto" w:line="276"/>
              <w:jc w:val="left"/>
              <w:rPr>
                <w:highlight w:val="none"/>
                <w:shd w:fill="auto" w:val="clear"/>
              </w:rPr>
            </w:pPr>
            <w:r>
              <w:rPr>
                <w:u w:val="single"/>
                <w:shd w:fill="auto" w:val="clear"/>
              </w:rPr>
              <w:t>№</w:t>
            </w:r>
            <w:r>
              <w:rPr>
                <w:u w:val="single"/>
                <w:shd w:fill="auto" w:val="clear"/>
              </w:rPr>
              <w:t>{{ order_nu</w:t>
            </w:r>
            <w:r>
              <w:rPr>
                <w:sz w:val="20"/>
                <w:szCs w:val="20"/>
                <w:u w:val="single"/>
                <w:shd w:fill="auto" w:val="clear"/>
                <w:lang w:eastAsia="en-US"/>
              </w:rPr>
              <w:t>m</w:t>
            </w:r>
            <w:r>
              <w:rPr>
                <w:u w:val="single"/>
                <w:shd w:fill="auto" w:val="clear"/>
              </w:rPr>
              <w:t xml:space="preserve"> }}-к   от {{ order_date }} г. </w:t>
            </w:r>
          </w:p>
          <w:p>
            <w:pPr>
              <w:pStyle w:val="Style16"/>
              <w:widowControl w:val="false"/>
              <w:spacing w:lineRule="auto" w:line="276"/>
              <w:rPr>
                <w:sz w:val="24"/>
              </w:rPr>
            </w:pPr>
            <w:r>
              <w:rPr>
                <w:sz w:val="24"/>
              </w:rPr>
              <w:t>__________________</w:t>
            </w:r>
          </w:p>
          <w:p>
            <w:pPr>
              <w:pStyle w:val="Style16"/>
              <w:widowControl w:val="false"/>
              <w:spacing w:lineRule="auto" w:line="276"/>
              <w:jc w:val="center"/>
              <w:rPr>
                <w:sz w:val="16"/>
                <w:highlight w:val="yellow"/>
                <w:lang w:eastAsia="en-US"/>
              </w:rPr>
            </w:pPr>
            <w:r>
              <w:rPr>
                <w:i/>
                <w:szCs w:val="16"/>
                <w:vertAlign w:val="superscript"/>
              </w:rPr>
              <w:t>(номер и дата договора, срок действия)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61" w:leader="none"/>
              </w:tabs>
              <w:spacing w:lineRule="auto" w:line="276" w:before="60" w:after="0"/>
              <w:ind w:left="0" w:hanging="0"/>
              <w:jc w:val="left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>Временно</w:t>
            </w:r>
          </w:p>
          <w:p>
            <w:pPr>
              <w:pStyle w:val="Style16"/>
              <w:widowControl w:val="false"/>
              <w:spacing w:lineRule="auto" w:line="276" w:before="120" w:after="0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  <w:lang w:eastAsia="en-US"/>
              </w:rPr>
              <w:t>с {{ begin_date }} по {{ end_date }}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16"/>
                <w:highlight w:val="none"/>
                <w:shd w:fill="auto" w:val="clear"/>
                <w:lang w:eastAsia="en-US"/>
              </w:rPr>
            </w:pPr>
            <w:r>
              <w:rPr>
                <w:sz w:val="16"/>
                <w:shd w:fill="auto" w:val="clear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ind w:right="181"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84" w:leader="none"/>
              </w:tabs>
              <w:spacing w:lineRule="auto" w:line="276" w:before="60" w:after="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61" w:leader="none"/>
              </w:tabs>
              <w:spacing w:lineRule="auto" w:line="276" w:before="6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16"/>
                <w:highlight w:val="yellow"/>
                <w:lang w:eastAsia="en-US"/>
              </w:rPr>
            </w:pPr>
            <w:r>
              <w:rPr>
                <w:sz w:val="16"/>
                <w:highlight w:val="yellow"/>
                <w:lang w:eastAsia="en-US"/>
              </w:rPr>
            </w:r>
          </w:p>
        </w:tc>
      </w:tr>
      <w:tr>
        <w:trPr>
          <w:trHeight w:val="235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tabs>
                <w:tab w:val="clear" w:pos="709"/>
                <w:tab w:val="left" w:pos="705" w:leader="none"/>
              </w:tabs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</w:tr>
      <w:tr>
        <w:trPr>
          <w:trHeight w:val="553" w:hRule="atLeast"/>
        </w:trPr>
        <w:tc>
          <w:tcPr>
            <w:tcW w:w="2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lang w:eastAsia="en-US"/>
              </w:rPr>
            </w:pPr>
            <w:r>
              <w:rPr>
                <w:lang w:eastAsia="en-US"/>
              </w:rPr>
              <w:t>Наименование ОГ и структурного подразделения</w:t>
            </w:r>
          </w:p>
        </w:tc>
        <w:tc>
          <w:tcPr>
            <w:tcW w:w="694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jc w:val="left"/>
              <w:rPr>
                <w:highlight w:val="none"/>
                <w:shd w:fill="auto" w:val="clear"/>
              </w:rPr>
            </w:pPr>
            <w:r>
              <w:rPr>
                <w:sz w:val="22"/>
                <w:szCs w:val="22"/>
                <w:shd w:fill="auto" w:val="clear"/>
                <w:lang w:eastAsia="en-US"/>
              </w:rPr>
              <w:t>{{ department }}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rPr>
          <w:i/>
          <w:i/>
          <w:sz w:val="16"/>
        </w:rPr>
      </w:pPr>
      <w:r>
        <w:rPr/>
        <w:t>Обоснование служебной необходимости: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Для осуществления электронного документооборота с ПАО «НК «Роснефть»</w:t>
      </w:r>
      <w:r>
        <w:rPr>
          <w:i/>
          <w:sz w:val="16"/>
        </w:rPr>
        <w:tab/>
        <w:tab/>
        <w:tab/>
        <w:t xml:space="preserve">                                         </w:t>
      </w:r>
    </w:p>
    <w:p>
      <w:pPr>
        <w:pStyle w:val="Style16"/>
        <w:rPr>
          <w:i/>
          <w:i/>
          <w:sz w:val="16"/>
        </w:rPr>
      </w:pPr>
      <w:r>
        <w:rPr>
          <w:i/>
          <w:sz w:val="16"/>
        </w:rPr>
        <w:t xml:space="preserve">                                                                           </w:t>
      </w:r>
      <w:r>
        <w:rPr>
          <w:i/>
          <w:sz w:val="16"/>
        </w:rPr>
        <w:t>(укажите конкретную производственную причину необходимости создания УЗ)</w:t>
      </w:r>
    </w:p>
    <w:p>
      <w:pPr>
        <w:pStyle w:val="Style16"/>
        <w:spacing w:before="100" w:after="0"/>
        <w:rPr/>
      </w:pPr>
      <w:r>
        <w:rPr/>
      </w:r>
    </w:p>
    <w:p>
      <w:pPr>
        <w:pStyle w:val="Style16"/>
        <w:spacing w:before="100" w:after="0"/>
        <w:rPr>
          <w:sz w:val="22"/>
          <w:szCs w:val="22"/>
          <w:u w:val="single"/>
          <w:lang w:eastAsia="en-US"/>
        </w:rPr>
      </w:pPr>
      <w:r>
        <w:rPr/>
        <w:t>Руководитель структурного подразделения ОГ:</w:t>
      </w:r>
      <w:r>
        <w:rPr>
          <w:sz w:val="16"/>
        </w:rPr>
        <w:t xml:space="preserve"> </w:t>
      </w:r>
      <w:r>
        <w:rPr>
          <w:sz w:val="22"/>
          <w:szCs w:val="22"/>
          <w:u w:val="single"/>
          <w:shd w:fill="auto" w:val="clear"/>
          <w:lang w:eastAsia="en-US"/>
        </w:rPr>
        <w:t>{{ department }}</w:t>
      </w:r>
      <w:r>
        <w:rPr>
          <w:sz w:val="22"/>
          <w:szCs w:val="22"/>
          <w:u w:val="single"/>
          <w:lang w:eastAsia="en-US"/>
        </w:rPr>
        <w:t xml:space="preserve">                                                            </w:t>
      </w:r>
      <w:r>
        <w:rPr>
          <w:color w:val="FFFFFF" w:themeColor="background1"/>
          <w:sz w:val="22"/>
          <w:szCs w:val="22"/>
          <w:u w:val="single"/>
          <w:lang w:eastAsia="en-US"/>
        </w:rPr>
        <w:t xml:space="preserve">а   </w:t>
      </w:r>
      <w:r>
        <w:rPr>
          <w:sz w:val="22"/>
          <w:szCs w:val="22"/>
          <w:u w:val="single"/>
          <w:lang w:eastAsia="en-US"/>
        </w:rPr>
        <w:t xml:space="preserve">                                    </w:t>
      </w:r>
    </w:p>
    <w:p>
      <w:pPr>
        <w:pStyle w:val="Style16"/>
        <w:spacing w:before="100" w:after="0"/>
        <w:rPr>
          <w:i/>
          <w:i/>
          <w:sz w:val="16"/>
        </w:rPr>
      </w:pPr>
      <w:r>
        <w:rPr>
          <w:sz w:val="22"/>
          <w:szCs w:val="22"/>
          <w:lang w:eastAsia="en-US"/>
        </w:rPr>
        <w:t xml:space="preserve">                                                                          </w:t>
      </w:r>
      <w:r>
        <w:rPr>
          <w:i/>
          <w:sz w:val="16"/>
        </w:rPr>
        <w:t>(наименование подразделения)</w:t>
      </w:r>
    </w:p>
    <w:p>
      <w:pPr>
        <w:pStyle w:val="Style16"/>
        <w:rPr>
          <w:i/>
          <w:i/>
          <w:color w:val="000000" w:themeColor="text1"/>
        </w:rPr>
      </w:pPr>
      <w:r>
        <w:rPr>
          <w:i/>
          <w:color w:val="000000" w:themeColor="text1"/>
        </w:rPr>
      </w:r>
    </w:p>
    <w:p>
      <w:pPr>
        <w:pStyle w:val="Normal"/>
        <w:ind w:right="181" w:hanging="0"/>
        <w:rPr/>
      </w:pPr>
      <w:r>
        <w:rPr>
          <w:color w:val="000000" w:themeColor="text1"/>
          <w:szCs w:val="20"/>
        </w:rPr>
        <w:t xml:space="preserve">                </w:t>
      </w:r>
      <w:r>
        <w:rPr>
          <w:color w:val="000000" w:themeColor="text1"/>
          <w:szCs w:val="20"/>
          <w:u w:val="single"/>
        </w:rPr>
        <w:t xml:space="preserve">  </w:t>
      </w:r>
      <w:r>
        <w:rPr>
          <w:color w:val="000000" w:themeColor="text1"/>
          <w:sz w:val="22"/>
          <w:szCs w:val="22"/>
          <w:u w:val="single"/>
        </w:rPr>
        <w:t xml:space="preserve"> </w:t>
      </w:r>
      <w:r>
        <w:rPr>
          <w:color w:val="000000" w:themeColor="text1"/>
          <w:sz w:val="22"/>
          <w:szCs w:val="22"/>
          <w:u w:val="single"/>
        </w:rPr>
        <w:t>{{ sup_na</w:t>
      </w:r>
      <w:r>
        <w:rPr>
          <w:color w:val="000000" w:themeColor="text1"/>
          <w:sz w:val="22"/>
          <w:szCs w:val="22"/>
          <w:u w:val="single"/>
          <w:shd w:fill="auto" w:val="clear"/>
          <w:lang w:eastAsia="en-US"/>
        </w:rPr>
        <w:t>me</w:t>
      </w:r>
      <w:r>
        <w:rPr>
          <w:color w:val="000000" w:themeColor="text1"/>
          <w:sz w:val="22"/>
          <w:szCs w:val="22"/>
          <w:u w:val="single"/>
        </w:rPr>
        <w:t xml:space="preserve"> }}</w:t>
      </w:r>
      <w:r>
        <w:rPr>
          <w:color w:val="000000" w:themeColor="text1"/>
          <w:szCs w:val="20"/>
          <w:u w:val="single"/>
        </w:rPr>
        <w:t xml:space="preserve">         </w:t>
      </w:r>
      <w:r>
        <w:rPr>
          <w:color w:val="000000" w:themeColor="text1"/>
          <w:sz w:val="24"/>
          <w:u w:val="single"/>
        </w:rPr>
        <w:t xml:space="preserve">         </w:t>
      </w:r>
      <w:r>
        <w:rPr>
          <w:color w:val="000000" w:themeColor="text1"/>
          <w:u w:val="single"/>
        </w:rPr>
        <w:t xml:space="preserve">  </w:t>
      </w:r>
      <w:r>
        <w:rPr>
          <w:color w:val="000000" w:themeColor="text1"/>
        </w:rPr>
        <w:t xml:space="preserve">           </w:t>
      </w:r>
      <w:bookmarkStart w:id="0" w:name="_GoBack"/>
      <w:bookmarkEnd w:id="0"/>
      <w:r>
        <w:rPr>
          <w:color w:val="000000" w:themeColor="text1"/>
        </w:rPr>
        <w:t xml:space="preserve">                    </w:t>
      </w:r>
      <w:r>
        <w:rPr/>
        <w:t>_________________            {{ begin_date }} г.</w:t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ab/>
        <w:t>(Фамилия И.О. руководителя подразделения)                                            (подпись)</w:t>
        <w:tab/>
        <w:t xml:space="preserve">                                    (дата)</w:t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/>
      </w:pPr>
      <w:r>
        <w:rPr/>
      </w:r>
    </w:p>
    <w:p>
      <w:pPr>
        <w:pStyle w:val="Normal"/>
        <w:rPr/>
      </w:pPr>
      <w:r>
        <w:rPr/>
        <w:t>______________________________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  <w:vertAlign w:val="superscript"/>
        </w:rPr>
        <w:t>1</w:t>
      </w:r>
      <w:r>
        <w:rPr>
          <w:i/>
          <w:sz w:val="16"/>
          <w:szCs w:val="16"/>
        </w:rPr>
        <w:t>выберите нужное</w:t>
      </w:r>
    </w:p>
    <w:sectPr>
      <w:headerReference w:type="default" r:id="rId2"/>
      <w:footerReference w:type="even" r:id="rId3"/>
      <w:footerReference w:type="default" r:id="rId4"/>
      <w:type w:val="nextPage"/>
      <w:pgSz w:w="11906" w:h="16838"/>
      <w:pgMar w:left="1134" w:right="851" w:gutter="0" w:header="284" w:top="851" w:footer="227" w:bottom="426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Times New Roman CYR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ind w:right="360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75493083"/>
    </w:sdtPr>
    <w:sdtContent>
      <w:p>
        <w:pPr>
          <w:pStyle w:val="Footer"/>
          <w:rPr>
            <w:sz w:val="18"/>
            <w:szCs w:val="20"/>
            <w:lang w:val="en-US"/>
          </w:rPr>
        </w:pPr>
        <w:r>
          <w:rPr/>
          <w:t>Протокол №01/03-2019 от 13.03.2019 г.</w:t>
        </w:r>
        <w:r>
          <w:rPr>
            <w:sz w:val="18"/>
            <w:szCs w:val="20"/>
          </w:rPr>
          <w:tab/>
        </w:r>
      </w:p>
      <w:p>
        <w:pPr>
          <w:pStyle w:val="Footer"/>
          <w:jc w:val="right"/>
          <w:rPr>
            <w:sz w:val="18"/>
            <w:szCs w:val="20"/>
          </w:rPr>
        </w:pPr>
        <w:r>
          <w:rPr>
            <w:sz w:val="18"/>
          </w:rPr>
          <w:fldChar w:fldCharType="begin"/>
        </w:r>
        <w:r>
          <w:rPr>
            <w:sz w:val="18"/>
          </w:rPr>
          <w:instrText xml:space="preserve"> PAGE </w:instrText>
        </w:r>
        <w:r>
          <w:rPr>
            <w:sz w:val="18"/>
          </w:rPr>
          <w:fldChar w:fldCharType="separate"/>
        </w:r>
        <w:r>
          <w:rPr>
            <w:sz w:val="18"/>
          </w:rPr>
          <w:t>2</w:t>
        </w:r>
        <w:r>
          <w:rPr>
            <w:sz w:val="18"/>
          </w:rPr>
          <w:fldChar w:fldCharType="end"/>
        </w:r>
      </w:p>
    </w:sdtContent>
  </w:sdt>
  <w:p>
    <w:pPr>
      <w:pStyle w:val="Footer"/>
      <w:ind w:right="360" w:hanging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543175" cy="828675"/>
          <wp:effectExtent l="0" t="0" r="0" b="0"/>
          <wp:docPr id="1" name="Рисунок 2" descr="cid:image002.jpg@01D1CD63.84601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2.jpg@01D1CD63.84601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4317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S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pStyle w:val="S2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S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□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sz w:val="24"/>
        <w:b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85"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67dc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4b5fa5"/>
    <w:pPr>
      <w:keepNext w:val="true"/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a261da"/>
    <w:pPr>
      <w:keepNext w:val="true"/>
      <w:outlineLvl w:val="1"/>
    </w:pPr>
    <w:rPr>
      <w:b/>
      <w:bCs/>
      <w:i/>
      <w:iCs/>
      <w:sz w:val="24"/>
    </w:rPr>
  </w:style>
  <w:style w:type="paragraph" w:styleId="Heading3">
    <w:name w:val="Heading 3"/>
    <w:basedOn w:val="Normal"/>
    <w:next w:val="Normal"/>
    <w:qFormat/>
    <w:rsid w:val="00a261da"/>
    <w:pPr>
      <w:keepNext w:val="true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4"/>
    <w:autoRedefine/>
    <w:qFormat/>
    <w:rsid w:val="008b1d18"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bCs/>
      <w:i/>
      <w:szCs w:val="28"/>
    </w:rPr>
  </w:style>
  <w:style w:type="paragraph" w:styleId="Heading5">
    <w:name w:val="Heading 5"/>
    <w:basedOn w:val="Normal"/>
    <w:next w:val="Normal"/>
    <w:link w:val="5"/>
    <w:qFormat/>
    <w:rsid w:val="008b1d18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rsid w:val="008b1d18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qFormat/>
    <w:rsid w:val="008b1d18"/>
    <w:pPr>
      <w:numPr>
        <w:ilvl w:val="6"/>
        <w:numId w:val="1"/>
      </w:numPr>
      <w:spacing w:before="240" w:after="60"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link w:val="8"/>
    <w:qFormat/>
    <w:rsid w:val="008b1d18"/>
    <w:pPr>
      <w:numPr>
        <w:ilvl w:val="7"/>
        <w:numId w:val="1"/>
      </w:numPr>
      <w:spacing w:before="240" w:after="60"/>
      <w:jc w:val="both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9"/>
    <w:qFormat/>
    <w:rsid w:val="008b1d18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sid w:val="004d008d"/>
    <w:rPr>
      <w:b/>
      <w:bCs/>
    </w:rPr>
  </w:style>
  <w:style w:type="character" w:styleId="FootnoteCharacters">
    <w:name w:val="Footnote Characters"/>
    <w:semiHidden/>
    <w:qFormat/>
    <w:rsid w:val="009632d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ieldtitlesmall1" w:customStyle="1">
    <w:name w:val="fieldtitlesmall1"/>
    <w:qFormat/>
    <w:rsid w:val="00f50e5d"/>
    <w:rPr>
      <w:rFonts w:ascii="Arial" w:hAnsi="Arial" w:cs="Arial"/>
      <w:b w:val="false"/>
      <w:bCs w:val="false"/>
      <w:i w:val="false"/>
      <w:iCs w:val="false"/>
      <w:sz w:val="12"/>
      <w:szCs w:val="12"/>
    </w:rPr>
  </w:style>
  <w:style w:type="character" w:styleId="Pagenumber">
    <w:name w:val="page number"/>
    <w:basedOn w:val="DefaultParagraphFont"/>
    <w:qFormat/>
    <w:rsid w:val="003773e5"/>
    <w:rPr/>
  </w:style>
  <w:style w:type="character" w:styleId="2" w:customStyle="1">
    <w:name w:val="Основной текст 2 Знак"/>
    <w:link w:val="BodyText2"/>
    <w:qFormat/>
    <w:rsid w:val="00f9046c"/>
    <w:rPr>
      <w:rFonts w:ascii="Times New Roman CYR" w:hAnsi="Times New Roman CYR"/>
      <w:iCs/>
      <w:color w:val="000000"/>
      <w:sz w:val="22"/>
    </w:rPr>
  </w:style>
  <w:style w:type="character" w:styleId="Annotationreference">
    <w:name w:val="annotation reference"/>
    <w:uiPriority w:val="99"/>
    <w:qFormat/>
    <w:rsid w:val="000e1087"/>
    <w:rPr>
      <w:sz w:val="16"/>
      <w:szCs w:val="16"/>
    </w:rPr>
  </w:style>
  <w:style w:type="character" w:styleId="Style5" w:customStyle="1">
    <w:name w:val="Текст примечания Знак"/>
    <w:basedOn w:val="DefaultParagraphFont"/>
    <w:link w:val="Annotationtext"/>
    <w:uiPriority w:val="99"/>
    <w:qFormat/>
    <w:rsid w:val="000e1087"/>
    <w:rPr/>
  </w:style>
  <w:style w:type="character" w:styleId="Style6" w:customStyle="1">
    <w:name w:val="Тема примечания Знак"/>
    <w:link w:val="Annotationsubject"/>
    <w:qFormat/>
    <w:rsid w:val="000e1087"/>
    <w:rPr>
      <w:b/>
      <w:bCs/>
    </w:rPr>
  </w:style>
  <w:style w:type="character" w:styleId="1" w:customStyle="1">
    <w:name w:val="Заголовок 1 Знак"/>
    <w:link w:val="Heading1"/>
    <w:qFormat/>
    <w:rsid w:val="004b5fa5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7" w:customStyle="1">
    <w:name w:val="Нижний колонтитул Знак"/>
    <w:link w:val="Footer"/>
    <w:uiPriority w:val="99"/>
    <w:qFormat/>
    <w:rsid w:val="00172654"/>
    <w:rPr>
      <w:szCs w:val="24"/>
    </w:rPr>
  </w:style>
  <w:style w:type="character" w:styleId="Style8" w:customStyle="1">
    <w:name w:val="Верхний колонтитул Знак"/>
    <w:link w:val="Header"/>
    <w:uiPriority w:val="99"/>
    <w:qFormat/>
    <w:rsid w:val="008e5bcb"/>
    <w:rPr>
      <w:szCs w:val="24"/>
    </w:rPr>
  </w:style>
  <w:style w:type="character" w:styleId="Style9" w:customStyle="1">
    <w:name w:val="Текст Знак"/>
    <w:basedOn w:val="DefaultParagraphFont"/>
    <w:link w:val="PlainText"/>
    <w:uiPriority w:val="99"/>
    <w:qFormat/>
    <w:rsid w:val="00a91c6e"/>
    <w:rPr>
      <w:rFonts w:ascii="Consolas" w:hAnsi="Consolas" w:eastAsia="Calibri" w:cs="" w:cstheme="minorBidi" w:eastAsiaTheme="minorHAnsi"/>
      <w:sz w:val="21"/>
      <w:szCs w:val="21"/>
      <w:lang w:eastAsia="en-US"/>
    </w:rPr>
  </w:style>
  <w:style w:type="character" w:styleId="Style10" w:customStyle="1">
    <w:name w:val="СОДЕРЖАНИЕ Знак"/>
    <w:link w:val="Style14"/>
    <w:qFormat/>
    <w:rsid w:val="00ba7060"/>
    <w:rPr>
      <w:rFonts w:ascii="Arial" w:hAnsi="Arial" w:eastAsia="Calibri" w:cs="Arial"/>
      <w:b/>
      <w:bCs/>
      <w:iCs/>
      <w:sz w:val="24"/>
      <w:szCs w:val="28"/>
      <w:lang w:eastAsia="en-US"/>
    </w:rPr>
  </w:style>
  <w:style w:type="character" w:styleId="InternetLink">
    <w:name w:val="Hyperlink"/>
    <w:basedOn w:val="DefaultParagraphFont"/>
    <w:unhideWhenUsed/>
    <w:rsid w:val="0021401e"/>
    <w:rPr>
      <w:color w:val="0000FF" w:themeColor="hyperlink"/>
      <w:u w:val="single"/>
    </w:rPr>
  </w:style>
  <w:style w:type="character" w:styleId="4" w:customStyle="1">
    <w:name w:val="Заголовок 4 Знак"/>
    <w:basedOn w:val="DefaultParagraphFont"/>
    <w:link w:val="Heading4"/>
    <w:qFormat/>
    <w:rsid w:val="008b1d18"/>
    <w:rPr>
      <w:rFonts w:ascii="Arial" w:hAnsi="Arial"/>
      <w:bCs/>
      <w:i/>
      <w:szCs w:val="28"/>
    </w:rPr>
  </w:style>
  <w:style w:type="character" w:styleId="5" w:customStyle="1">
    <w:name w:val="Заголовок 5 Знак"/>
    <w:basedOn w:val="DefaultParagraphFont"/>
    <w:link w:val="Heading5"/>
    <w:qFormat/>
    <w:rsid w:val="008b1d18"/>
    <w:rPr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link w:val="Heading6"/>
    <w:qFormat/>
    <w:rsid w:val="008b1d18"/>
    <w:rPr>
      <w:b/>
      <w:bCs/>
      <w:sz w:val="22"/>
      <w:szCs w:val="22"/>
    </w:rPr>
  </w:style>
  <w:style w:type="character" w:styleId="7" w:customStyle="1">
    <w:name w:val="Заголовок 7 Знак"/>
    <w:basedOn w:val="DefaultParagraphFont"/>
    <w:link w:val="Heading7"/>
    <w:qFormat/>
    <w:rsid w:val="008b1d18"/>
    <w:rPr>
      <w:sz w:val="24"/>
      <w:szCs w:val="24"/>
    </w:rPr>
  </w:style>
  <w:style w:type="character" w:styleId="8" w:customStyle="1">
    <w:name w:val="Заголовок 8 Знак"/>
    <w:basedOn w:val="DefaultParagraphFont"/>
    <w:link w:val="Heading8"/>
    <w:qFormat/>
    <w:rsid w:val="008b1d18"/>
    <w:rPr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qFormat/>
    <w:rsid w:val="008b1d18"/>
    <w:rPr>
      <w:rFonts w:ascii="Arial" w:hAnsi="Arial" w:cs="Arial"/>
      <w:sz w:val="22"/>
      <w:szCs w:val="22"/>
    </w:rPr>
  </w:style>
  <w:style w:type="character" w:styleId="Style11" w:customStyle="1">
    <w:name w:val="Выделение текста ЛНД Знак"/>
    <w:link w:val="Style15"/>
    <w:qFormat/>
    <w:rsid w:val="008b1d18"/>
    <w:rPr>
      <w:rFonts w:ascii="Arial" w:hAnsi="Arial"/>
      <w:b/>
      <w:bCs/>
      <w:i/>
      <w:iCs/>
      <w:caps/>
    </w:rPr>
  </w:style>
  <w:style w:type="character" w:styleId="Style12" w:customStyle="1">
    <w:name w:val="Содержание таблицы ЛНД Знак"/>
    <w:link w:val="Style16"/>
    <w:qFormat/>
    <w:rsid w:val="008b1d18"/>
    <w:rPr/>
  </w:style>
  <w:style w:type="character" w:styleId="Style13" w:customStyle="1">
    <w:name w:val="Текст концевой сноски Знак"/>
    <w:basedOn w:val="DefaultParagraphFont"/>
    <w:link w:val="Endnote"/>
    <w:semiHidden/>
    <w:qFormat/>
    <w:rsid w:val="00d70425"/>
    <w:rPr/>
  </w:style>
  <w:style w:type="character" w:styleId="EndnoteCharacters">
    <w:name w:val="Endnote Characters"/>
    <w:basedOn w:val="DefaultParagraphFont"/>
    <w:semiHidden/>
    <w:unhideWhenUsed/>
    <w:qFormat/>
    <w:rsid w:val="00d70425"/>
    <w:rPr>
      <w:vertAlign w:val="superscript"/>
    </w:rPr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rsid w:val="00a261da"/>
    <w:pPr/>
    <w:rPr>
      <w:b/>
      <w:bCs/>
      <w:sz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1" w:customStyle="1">
    <w:name w:val="Standard1"/>
    <w:qFormat/>
    <w:rsid w:val="00a261da"/>
    <w:pPr>
      <w:widowControl/>
      <w:suppressAutoHyphens w:val="true"/>
      <w:overflowPunct w:val="true"/>
      <w:bidi w:val="0"/>
      <w:spacing w:before="60" w:after="6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odyText2">
    <w:name w:val="Body Text 2"/>
    <w:basedOn w:val="Normal"/>
    <w:link w:val="2"/>
    <w:qFormat/>
    <w:rsid w:val="00a261da"/>
    <w:pPr>
      <w:tabs>
        <w:tab w:val="clear" w:pos="709"/>
        <w:tab w:val="left" w:pos="720" w:leader="none"/>
      </w:tabs>
      <w:overflowPunct w:val="true"/>
      <w:textAlignment w:val="baseline"/>
    </w:pPr>
    <w:rPr>
      <w:rFonts w:ascii="Times New Roman CYR" w:hAnsi="Times New Roman CYR"/>
      <w:iCs/>
      <w:color w:val="000000"/>
      <w:sz w:val="22"/>
      <w:szCs w:val="20"/>
    </w:rPr>
  </w:style>
  <w:style w:type="paragraph" w:styleId="BalloonText">
    <w:name w:val="Balloon Text"/>
    <w:basedOn w:val="Normal"/>
    <w:semiHidden/>
    <w:qFormat/>
    <w:rsid w:val="007c753f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rsid w:val="00613810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7"/>
    <w:uiPriority w:val="99"/>
    <w:rsid w:val="00613810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qFormat/>
    <w:rsid w:val="004d008d"/>
    <w:pPr>
      <w:spacing w:beforeAutospacing="1" w:afterAutospacing="1"/>
    </w:pPr>
    <w:rPr>
      <w:sz w:val="24"/>
    </w:rPr>
  </w:style>
  <w:style w:type="paragraph" w:styleId="Contents1">
    <w:name w:val="TOC 1"/>
    <w:basedOn w:val="Normal"/>
    <w:next w:val="Normal"/>
    <w:autoRedefine/>
    <w:semiHidden/>
    <w:rsid w:val="008767d0"/>
    <w:pPr>
      <w:tabs>
        <w:tab w:val="clear" w:pos="709"/>
        <w:tab w:val="left" w:pos="480" w:leader="none"/>
        <w:tab w:val="right" w:pos="9911" w:leader="dot"/>
      </w:tabs>
      <w:spacing w:lineRule="auto" w:line="360"/>
    </w:pPr>
    <w:rPr>
      <w:sz w:val="24"/>
    </w:rPr>
  </w:style>
  <w:style w:type="paragraph" w:styleId="BodyText3">
    <w:name w:val="Body Text 3"/>
    <w:basedOn w:val="Normal"/>
    <w:qFormat/>
    <w:rsid w:val="009632d1"/>
    <w:pPr>
      <w:spacing w:before="0" w:after="120"/>
    </w:pPr>
    <w:rPr>
      <w:sz w:val="16"/>
      <w:szCs w:val="16"/>
    </w:rPr>
  </w:style>
  <w:style w:type="paragraph" w:styleId="Footnote">
    <w:name w:val="Footnote Text"/>
    <w:basedOn w:val="Normal"/>
    <w:semiHidden/>
    <w:rsid w:val="009632d1"/>
    <w:pPr/>
    <w:rPr>
      <w:szCs w:val="20"/>
    </w:rPr>
  </w:style>
  <w:style w:type="paragraph" w:styleId="Title">
    <w:name w:val="Title"/>
    <w:basedOn w:val="Normal"/>
    <w:qFormat/>
    <w:rsid w:val="009632d1"/>
    <w:pPr>
      <w:jc w:val="center"/>
    </w:pPr>
    <w:rPr>
      <w:b/>
      <w:b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f46958"/>
    <w:pPr>
      <w:ind w:left="720" w:hanging="0"/>
    </w:pPr>
    <w:rPr>
      <w:rFonts w:ascii="Calibri" w:hAnsi="Calibri" w:eastAsia="Calibri"/>
      <w:sz w:val="22"/>
      <w:szCs w:val="22"/>
    </w:rPr>
  </w:style>
  <w:style w:type="paragraph" w:styleId="Annotationtext">
    <w:name w:val="annotation text"/>
    <w:basedOn w:val="Normal"/>
    <w:link w:val="Style5"/>
    <w:uiPriority w:val="99"/>
    <w:qFormat/>
    <w:rsid w:val="000e1087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Style6"/>
    <w:qFormat/>
    <w:rsid w:val="000e1087"/>
    <w:pPr/>
    <w:rPr>
      <w:b/>
      <w:bCs/>
    </w:rPr>
  </w:style>
  <w:style w:type="paragraph" w:styleId="Revision">
    <w:name w:val="Revision"/>
    <w:uiPriority w:val="99"/>
    <w:semiHidden/>
    <w:qFormat/>
    <w:rsid w:val="000e108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4"/>
      <w:lang w:val="ru-RU" w:eastAsia="ru-RU" w:bidi="ar-SA"/>
    </w:rPr>
  </w:style>
  <w:style w:type="paragraph" w:styleId="DefaultSegoeUI063" w:customStyle="1">
    <w:name w:val="Стиль Default + Segoe UI Авто По ширине Первая строка:  063 см..."/>
    <w:basedOn w:val="Normal"/>
    <w:qFormat/>
    <w:rsid w:val="00d244fd"/>
    <w:pPr>
      <w:spacing w:before="0" w:after="120"/>
      <w:jc w:val="both"/>
    </w:pPr>
    <w:rPr>
      <w:rFonts w:ascii="Segoe UI" w:hAnsi="Segoe UI"/>
      <w:sz w:val="24"/>
      <w:szCs w:val="20"/>
    </w:rPr>
  </w:style>
  <w:style w:type="paragraph" w:styleId="PlainText">
    <w:name w:val="Plain Text"/>
    <w:basedOn w:val="Normal"/>
    <w:link w:val="Style9"/>
    <w:uiPriority w:val="99"/>
    <w:unhideWhenUsed/>
    <w:qFormat/>
    <w:rsid w:val="00a91c6e"/>
    <w:pPr/>
    <w:rPr>
      <w:rFonts w:ascii="Consolas" w:hAnsi="Consolas" w:eastAsia="Calibri" w:cs="" w:cstheme="minorBidi" w:eastAsiaTheme="minorHAnsi"/>
      <w:sz w:val="21"/>
      <w:szCs w:val="21"/>
      <w:lang w:eastAsia="en-US"/>
    </w:rPr>
  </w:style>
  <w:style w:type="paragraph" w:styleId="11" w:customStyle="1">
    <w:name w:val="Абзац списка1"/>
    <w:basedOn w:val="Normal"/>
    <w:qFormat/>
    <w:rsid w:val="00e82e99"/>
    <w:pPr>
      <w:suppressAutoHyphens w:val="true"/>
      <w:ind w:left="720" w:hanging="0"/>
    </w:pPr>
    <w:rPr>
      <w:kern w:val="2"/>
      <w:sz w:val="24"/>
      <w:lang w:eastAsia="ar-SA"/>
    </w:rPr>
  </w:style>
  <w:style w:type="paragraph" w:styleId="12" w:customStyle="1">
    <w:name w:val="Текст выноски1"/>
    <w:basedOn w:val="Normal"/>
    <w:qFormat/>
    <w:rsid w:val="0056719d"/>
    <w:pPr>
      <w:suppressAutoHyphens w:val="true"/>
    </w:pPr>
    <w:rPr>
      <w:rFonts w:ascii="Tahoma" w:hAnsi="Tahoma" w:cs="Tahoma"/>
      <w:kern w:val="2"/>
      <w:sz w:val="16"/>
      <w:szCs w:val="16"/>
      <w:lang w:eastAsia="ar-SA"/>
    </w:rPr>
  </w:style>
  <w:style w:type="paragraph" w:styleId="Style14" w:customStyle="1">
    <w:name w:val="СОДЕРЖАНИЕ"/>
    <w:basedOn w:val="Normal"/>
    <w:link w:val="Style10"/>
    <w:qFormat/>
    <w:rsid w:val="00ba7060"/>
    <w:pPr>
      <w:jc w:val="both"/>
      <w:outlineLvl w:val="1"/>
    </w:pPr>
    <w:rPr>
      <w:rFonts w:ascii="Arial" w:hAnsi="Arial" w:eastAsia="Calibri" w:cs="Arial"/>
      <w:b/>
      <w:bCs/>
      <w:iCs/>
      <w:sz w:val="24"/>
      <w:szCs w:val="28"/>
      <w:lang w:eastAsia="en-US"/>
    </w:rPr>
  </w:style>
  <w:style w:type="paragraph" w:styleId="S1" w:customStyle="1">
    <w:name w:val="S_Заголовок1_СписокН"/>
    <w:basedOn w:val="Normal"/>
    <w:next w:val="Normal"/>
    <w:qFormat/>
    <w:rsid w:val="008b1d18"/>
    <w:pPr>
      <w:keepNext w:val="true"/>
      <w:pageBreakBefore/>
      <w:numPr>
        <w:ilvl w:val="0"/>
        <w:numId w:val="1"/>
      </w:numPr>
      <w:spacing w:before="240" w:after="0"/>
      <w:jc w:val="both"/>
      <w:outlineLvl w:val="0"/>
    </w:pPr>
    <w:rPr>
      <w:rFonts w:ascii="Arial" w:hAnsi="Arial"/>
      <w:b/>
      <w:caps/>
      <w:color w:val="AF931D"/>
      <w:sz w:val="32"/>
      <w:szCs w:val="32"/>
    </w:rPr>
  </w:style>
  <w:style w:type="paragraph" w:styleId="S2" w:customStyle="1">
    <w:name w:val="S_Заголовок2_СписокН"/>
    <w:basedOn w:val="Normal"/>
    <w:next w:val="Normal"/>
    <w:qFormat/>
    <w:rsid w:val="008b1d18"/>
    <w:pPr>
      <w:keepNext w:val="true"/>
      <w:numPr>
        <w:ilvl w:val="1"/>
        <w:numId w:val="1"/>
      </w:numPr>
      <w:spacing w:before="360" w:after="0"/>
      <w:jc w:val="both"/>
      <w:outlineLvl w:val="1"/>
    </w:pPr>
    <w:rPr>
      <w:rFonts w:ascii="Arial" w:hAnsi="Arial"/>
      <w:b/>
      <w:caps/>
      <w:sz w:val="24"/>
    </w:rPr>
  </w:style>
  <w:style w:type="paragraph" w:styleId="S3" w:customStyle="1">
    <w:name w:val="S_Заголовок3_СписокН"/>
    <w:basedOn w:val="Normal"/>
    <w:next w:val="Normal"/>
    <w:qFormat/>
    <w:rsid w:val="008b1d18"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Arial" w:hAnsi="Arial"/>
      <w:b/>
      <w:i/>
      <w:caps/>
      <w:szCs w:val="20"/>
    </w:rPr>
  </w:style>
  <w:style w:type="paragraph" w:styleId="Style15" w:customStyle="1">
    <w:name w:val="Выделение текста ЛНД"/>
    <w:basedOn w:val="Normal"/>
    <w:next w:val="Normal"/>
    <w:link w:val="Style11"/>
    <w:qFormat/>
    <w:rsid w:val="008b1d18"/>
    <w:pPr>
      <w:spacing w:before="120" w:after="0"/>
      <w:jc w:val="both"/>
    </w:pPr>
    <w:rPr>
      <w:rFonts w:ascii="Arial" w:hAnsi="Arial"/>
      <w:b/>
      <w:bCs/>
      <w:i/>
      <w:iCs/>
      <w:caps/>
      <w:szCs w:val="20"/>
    </w:rPr>
  </w:style>
  <w:style w:type="paragraph" w:styleId="Style16" w:customStyle="1">
    <w:name w:val="Содержание таблицы ЛНД"/>
    <w:basedOn w:val="Normal"/>
    <w:link w:val="Style12"/>
    <w:qFormat/>
    <w:rsid w:val="008b1d18"/>
    <w:pPr>
      <w:spacing w:before="60" w:after="0"/>
      <w:jc w:val="both"/>
    </w:pPr>
    <w:rPr>
      <w:szCs w:val="20"/>
    </w:rPr>
  </w:style>
  <w:style w:type="paragraph" w:styleId="Endnote">
    <w:name w:val="Endnote Text"/>
    <w:basedOn w:val="Normal"/>
    <w:link w:val="Style13"/>
    <w:semiHidden/>
    <w:unhideWhenUsed/>
    <w:rsid w:val="00d70425"/>
    <w:pPr/>
    <w:rPr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rsid w:val="00321cd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F9FBA-0642-4E9C-B27B-8A3B6A5B4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Application>LibreOffice/7.3.7.2$Linux_X86_64 LibreOffice_project/30$Build-2</Application>
  <AppVersion>15.0000</AppVersion>
  <Pages>1</Pages>
  <Words>198</Words>
  <Characters>1337</Characters>
  <CharactersWithSpaces>1940</CharactersWithSpaces>
  <Paragraphs>55</Paragraphs>
  <Company>RN-Teleport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2025-12-08T11:09:00Z</dcterms:created>
  <dc:creator>gapeklo</dc:creator>
  <dc:description/>
  <dc:language>en-US</dc:language>
  <cp:lastModifiedBy/>
  <cp:lastPrinted>2026-06-29T12:58:00Z</cp:lastPrinted>
  <dcterms:modified xsi:type="dcterms:W3CDTF">2026-07-30T10:15:30Z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