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76E66" w14:textId="77777777" w:rsidR="00653169" w:rsidRDefault="00653169" w:rsidP="00C52737">
      <w:pPr>
        <w:rPr>
          <w:rFonts w:ascii="Times New Roman" w:hAnsi="Times New Roman" w:cs="Times New Roman"/>
          <w:sz w:val="48"/>
          <w:szCs w:val="48"/>
        </w:rPr>
      </w:pPr>
    </w:p>
    <w:p w14:paraId="28EF8530" w14:textId="08B9643F" w:rsidR="007F5E9D" w:rsidRPr="007F5E9D" w:rsidRDefault="00AB0BDE" w:rsidP="00005BE0">
      <w:pPr>
        <w:jc w:val="center"/>
        <w:rPr>
          <w:rFonts w:ascii="Times New Roman" w:hAnsi="Times New Roman" w:cs="Times New Roman"/>
          <w:sz w:val="48"/>
          <w:szCs w:val="48"/>
        </w:rPr>
      </w:pPr>
      <w:r>
        <w:rPr>
          <w:rFonts w:ascii="Times New Roman" w:hAnsi="Times New Roman" w:cs="Times New Roman"/>
          <w:sz w:val="48"/>
          <w:szCs w:val="48"/>
        </w:rPr>
        <w:t xml:space="preserve">Data </w:t>
      </w:r>
      <w:r w:rsidR="00897E89" w:rsidRPr="007F5E9D">
        <w:rPr>
          <w:rFonts w:ascii="Times New Roman" w:hAnsi="Times New Roman" w:cs="Times New Roman"/>
          <w:sz w:val="48"/>
          <w:szCs w:val="48"/>
        </w:rPr>
        <w:t>Analysis and Investment Strategy Report</w:t>
      </w:r>
    </w:p>
    <w:p w14:paraId="3CB63D42" w14:textId="02BE710B" w:rsidR="00E87F57" w:rsidRDefault="00E87F57" w:rsidP="00E87F57">
      <w:pPr>
        <w:jc w:val="center"/>
        <w:rPr>
          <w:rFonts w:ascii="Times New Roman" w:hAnsi="Times New Roman" w:cs="Times New Roman"/>
          <w:sz w:val="24"/>
          <w:szCs w:val="24"/>
        </w:rPr>
      </w:pPr>
      <w:r>
        <w:rPr>
          <w:rFonts w:ascii="Times New Roman" w:hAnsi="Times New Roman" w:cs="Times New Roman"/>
          <w:sz w:val="16"/>
          <w:szCs w:val="16"/>
        </w:rPr>
        <w:t xml:space="preserve">PREPARED FOR: </w:t>
      </w:r>
      <w:r>
        <w:rPr>
          <w:rFonts w:ascii="Times New Roman" w:hAnsi="Times New Roman" w:cs="Times New Roman"/>
          <w:sz w:val="24"/>
          <w:szCs w:val="24"/>
        </w:rPr>
        <w:t>Big Mountain Resort</w:t>
      </w:r>
      <w:r>
        <w:rPr>
          <w:rFonts w:ascii="Times New Roman" w:hAnsi="Times New Roman" w:cs="Times New Roman"/>
          <w:sz w:val="24"/>
          <w:szCs w:val="24"/>
        </w:rPr>
        <w:br/>
      </w:r>
      <w:r>
        <w:rPr>
          <w:rFonts w:ascii="Times New Roman" w:hAnsi="Times New Roman" w:cs="Times New Roman"/>
          <w:sz w:val="16"/>
          <w:szCs w:val="16"/>
        </w:rPr>
        <w:t xml:space="preserve">PREPARED </w:t>
      </w:r>
      <w:r>
        <w:rPr>
          <w:rFonts w:ascii="Times New Roman" w:hAnsi="Times New Roman" w:cs="Times New Roman"/>
          <w:sz w:val="16"/>
          <w:szCs w:val="16"/>
        </w:rPr>
        <w:t>BY</w:t>
      </w:r>
      <w:r>
        <w:rPr>
          <w:rFonts w:ascii="Times New Roman" w:hAnsi="Times New Roman" w:cs="Times New Roman"/>
          <w:sz w:val="16"/>
          <w:szCs w:val="16"/>
        </w:rPr>
        <w:t xml:space="preserve">: </w:t>
      </w:r>
      <w:r>
        <w:rPr>
          <w:rFonts w:ascii="Times New Roman" w:hAnsi="Times New Roman" w:cs="Times New Roman"/>
          <w:sz w:val="24"/>
          <w:szCs w:val="24"/>
        </w:rPr>
        <w:t>Andrew Chen</w:t>
      </w:r>
    </w:p>
    <w:p w14:paraId="314B30C5" w14:textId="77842C77" w:rsidR="00E87F57" w:rsidRDefault="00E87F57" w:rsidP="00E87F57">
      <w:pPr>
        <w:rPr>
          <w:rFonts w:ascii="Times New Roman" w:hAnsi="Times New Roman" w:cs="Times New Roman"/>
          <w:sz w:val="24"/>
          <w:szCs w:val="24"/>
        </w:rPr>
      </w:pPr>
    </w:p>
    <w:p w14:paraId="24AAD077" w14:textId="353DB891" w:rsidR="008C5593" w:rsidRDefault="008C5593" w:rsidP="00E87F57">
      <w:pPr>
        <w:rPr>
          <w:rFonts w:ascii="Times New Roman" w:hAnsi="Times New Roman" w:cs="Times New Roman"/>
          <w:sz w:val="24"/>
          <w:szCs w:val="24"/>
        </w:rPr>
      </w:pPr>
    </w:p>
    <w:p w14:paraId="1BDE64F3" w14:textId="4CB064D8" w:rsidR="000A0A07" w:rsidRDefault="000A0A07" w:rsidP="00E87F57">
      <w:pPr>
        <w:rPr>
          <w:rFonts w:ascii="Times New Roman" w:hAnsi="Times New Roman" w:cs="Times New Roman"/>
          <w:sz w:val="24"/>
          <w:szCs w:val="24"/>
        </w:rPr>
      </w:pPr>
    </w:p>
    <w:p w14:paraId="26198B09" w14:textId="2048B19A" w:rsidR="00653169" w:rsidRDefault="00653169" w:rsidP="00E87F57">
      <w:pPr>
        <w:rPr>
          <w:rFonts w:ascii="Times New Roman" w:hAnsi="Times New Roman" w:cs="Times New Roman"/>
          <w:sz w:val="24"/>
          <w:szCs w:val="24"/>
        </w:rPr>
      </w:pPr>
    </w:p>
    <w:p w14:paraId="01058068" w14:textId="77777777" w:rsidR="00C52737" w:rsidRDefault="00C52737" w:rsidP="004D12DE">
      <w:pPr>
        <w:rPr>
          <w:rFonts w:ascii="Times New Roman" w:hAnsi="Times New Roman" w:cs="Times New Roman"/>
          <w:b/>
          <w:bCs/>
          <w:sz w:val="36"/>
          <w:szCs w:val="36"/>
        </w:rPr>
      </w:pPr>
    </w:p>
    <w:p w14:paraId="01C014C7" w14:textId="77777777" w:rsidR="00C52737" w:rsidRDefault="00C52737" w:rsidP="004D12DE">
      <w:pPr>
        <w:rPr>
          <w:rFonts w:ascii="Times New Roman" w:hAnsi="Times New Roman" w:cs="Times New Roman"/>
          <w:b/>
          <w:bCs/>
          <w:sz w:val="36"/>
          <w:szCs w:val="36"/>
        </w:rPr>
      </w:pPr>
    </w:p>
    <w:p w14:paraId="63DA3D25" w14:textId="77777777" w:rsidR="00C52737" w:rsidRDefault="00C52737" w:rsidP="004D12DE">
      <w:pPr>
        <w:rPr>
          <w:rFonts w:ascii="Times New Roman" w:hAnsi="Times New Roman" w:cs="Times New Roman"/>
          <w:b/>
          <w:bCs/>
          <w:sz w:val="36"/>
          <w:szCs w:val="36"/>
        </w:rPr>
      </w:pPr>
    </w:p>
    <w:p w14:paraId="361B5B54" w14:textId="77777777" w:rsidR="00C52737" w:rsidRDefault="00C52737" w:rsidP="004D12DE">
      <w:pPr>
        <w:rPr>
          <w:rFonts w:ascii="Times New Roman" w:hAnsi="Times New Roman" w:cs="Times New Roman"/>
          <w:b/>
          <w:bCs/>
          <w:sz w:val="36"/>
          <w:szCs w:val="36"/>
        </w:rPr>
      </w:pPr>
    </w:p>
    <w:p w14:paraId="5566F9E7" w14:textId="57FD0C97" w:rsidR="004D12DE" w:rsidRPr="006B1ABA" w:rsidRDefault="00516C30" w:rsidP="004D12DE">
      <w:pPr>
        <w:rPr>
          <w:rFonts w:ascii="Times New Roman" w:hAnsi="Times New Roman" w:cs="Times New Roman"/>
          <w:b/>
          <w:bCs/>
          <w:sz w:val="32"/>
          <w:szCs w:val="32"/>
        </w:rPr>
      </w:pPr>
      <w:r w:rsidRPr="006B1ABA">
        <w:rPr>
          <w:rFonts w:ascii="Times New Roman" w:hAnsi="Times New Roman" w:cs="Times New Roman"/>
          <w:b/>
          <w:bCs/>
          <w:sz w:val="32"/>
          <w:szCs w:val="32"/>
        </w:rPr>
        <w:t>Introduction</w:t>
      </w:r>
    </w:p>
    <w:p w14:paraId="39D26CB0" w14:textId="1794521F" w:rsidR="00C52737" w:rsidRDefault="00685BBA" w:rsidP="00231E0A">
      <w:pPr>
        <w:rPr>
          <w:rFonts w:ascii="Times New Roman" w:hAnsi="Times New Roman" w:cs="Times New Roman"/>
          <w:sz w:val="24"/>
          <w:szCs w:val="24"/>
        </w:rPr>
      </w:pPr>
      <w:r>
        <w:rPr>
          <w:rFonts w:ascii="Times New Roman" w:hAnsi="Times New Roman" w:cs="Times New Roman"/>
          <w:sz w:val="24"/>
          <w:szCs w:val="24"/>
        </w:rPr>
        <w:t xml:space="preserve">Located in the state of Montana, </w:t>
      </w:r>
      <w:r w:rsidRPr="00685BBA">
        <w:rPr>
          <w:rFonts w:ascii="Times New Roman" w:hAnsi="Times New Roman" w:cs="Times New Roman"/>
          <w:sz w:val="24"/>
          <w:szCs w:val="24"/>
        </w:rPr>
        <w:t xml:space="preserve">Big Mountain Resort is a 105-trail ski resort with an annual average attendance rate of 350,000 people. On-site operational equipment consists of 11 lifts, 2 T-bars, and 1 magic carpet for novice skiers. </w:t>
      </w:r>
      <w:r w:rsidR="00FA1B05">
        <w:rPr>
          <w:rFonts w:ascii="Times New Roman" w:hAnsi="Times New Roman" w:cs="Times New Roman"/>
          <w:sz w:val="24"/>
          <w:szCs w:val="24"/>
        </w:rPr>
        <w:t>Additionally</w:t>
      </w:r>
      <w:r w:rsidRPr="00685BBA">
        <w:rPr>
          <w:rFonts w:ascii="Times New Roman" w:hAnsi="Times New Roman" w:cs="Times New Roman"/>
          <w:sz w:val="24"/>
          <w:szCs w:val="24"/>
        </w:rPr>
        <w:t xml:space="preserve">, Big Mountain Resort has recently installed an additional chair lift </w:t>
      </w:r>
      <w:r w:rsidR="00FA1B05">
        <w:rPr>
          <w:rFonts w:ascii="Times New Roman" w:hAnsi="Times New Roman" w:cs="Times New Roman"/>
          <w:sz w:val="24"/>
          <w:szCs w:val="24"/>
        </w:rPr>
        <w:t xml:space="preserve">which </w:t>
      </w:r>
      <w:r w:rsidRPr="00685BBA">
        <w:rPr>
          <w:rFonts w:ascii="Times New Roman" w:hAnsi="Times New Roman" w:cs="Times New Roman"/>
          <w:sz w:val="24"/>
          <w:szCs w:val="24"/>
        </w:rPr>
        <w:t>help</w:t>
      </w:r>
      <w:r w:rsidR="00FA1B05">
        <w:rPr>
          <w:rFonts w:ascii="Times New Roman" w:hAnsi="Times New Roman" w:cs="Times New Roman"/>
          <w:sz w:val="24"/>
          <w:szCs w:val="24"/>
        </w:rPr>
        <w:t>s</w:t>
      </w:r>
      <w:r w:rsidRPr="00685BBA">
        <w:rPr>
          <w:rFonts w:ascii="Times New Roman" w:hAnsi="Times New Roman" w:cs="Times New Roman"/>
          <w:sz w:val="24"/>
          <w:szCs w:val="24"/>
        </w:rPr>
        <w:t xml:space="preserve"> clear visitor </w:t>
      </w:r>
      <w:r w:rsidR="003A2291">
        <w:rPr>
          <w:rFonts w:ascii="Times New Roman" w:hAnsi="Times New Roman" w:cs="Times New Roman"/>
          <w:sz w:val="24"/>
          <w:szCs w:val="24"/>
        </w:rPr>
        <w:t>congestion</w:t>
      </w:r>
      <w:r w:rsidR="00FA1B05">
        <w:rPr>
          <w:rFonts w:ascii="Times New Roman" w:hAnsi="Times New Roman" w:cs="Times New Roman"/>
          <w:sz w:val="24"/>
          <w:szCs w:val="24"/>
        </w:rPr>
        <w:t xml:space="preserve"> but </w:t>
      </w:r>
      <w:r w:rsidRPr="00685BBA">
        <w:rPr>
          <w:rFonts w:ascii="Times New Roman" w:hAnsi="Times New Roman" w:cs="Times New Roman"/>
          <w:sz w:val="24"/>
          <w:szCs w:val="24"/>
        </w:rPr>
        <w:t xml:space="preserve">increases seasonal operating costs by $1,540,000. Although the current pricing strategy for the resort is to charge a premium above the average price of resorts in its market segment, this does not </w:t>
      </w:r>
      <w:r w:rsidR="003A2291">
        <w:rPr>
          <w:rFonts w:ascii="Times New Roman" w:hAnsi="Times New Roman" w:cs="Times New Roman"/>
          <w:sz w:val="24"/>
          <w:szCs w:val="24"/>
        </w:rPr>
        <w:t xml:space="preserve">accurately </w:t>
      </w:r>
      <w:r w:rsidRPr="00685BBA">
        <w:rPr>
          <w:rFonts w:ascii="Times New Roman" w:hAnsi="Times New Roman" w:cs="Times New Roman"/>
          <w:sz w:val="24"/>
          <w:szCs w:val="24"/>
        </w:rPr>
        <w:t xml:space="preserve">optimize the investment strategy across separate facilities. </w:t>
      </w:r>
      <w:r w:rsidR="008B1ABA">
        <w:rPr>
          <w:rFonts w:ascii="Times New Roman" w:hAnsi="Times New Roman" w:cs="Times New Roman"/>
          <w:sz w:val="24"/>
          <w:szCs w:val="24"/>
        </w:rPr>
        <w:t>To</w:t>
      </w:r>
      <w:r w:rsidR="00CC15FE">
        <w:rPr>
          <w:rFonts w:ascii="Times New Roman" w:hAnsi="Times New Roman" w:cs="Times New Roman"/>
          <w:sz w:val="24"/>
          <w:szCs w:val="24"/>
        </w:rPr>
        <w:t xml:space="preserve"> increase the resort’s revenue in the upcoming season</w:t>
      </w:r>
      <w:r w:rsidRPr="00685BBA">
        <w:rPr>
          <w:rFonts w:ascii="Times New Roman" w:hAnsi="Times New Roman" w:cs="Times New Roman"/>
          <w:sz w:val="24"/>
          <w:szCs w:val="24"/>
        </w:rPr>
        <w:t xml:space="preserve">, </w:t>
      </w:r>
      <w:r w:rsidR="008B1ABA">
        <w:rPr>
          <w:rFonts w:ascii="Times New Roman" w:hAnsi="Times New Roman" w:cs="Times New Roman"/>
          <w:sz w:val="24"/>
          <w:szCs w:val="24"/>
        </w:rPr>
        <w:t xml:space="preserve">ticket pricings need to </w:t>
      </w:r>
      <w:r w:rsidR="007F7FD5">
        <w:rPr>
          <w:rFonts w:ascii="Times New Roman" w:hAnsi="Times New Roman" w:cs="Times New Roman"/>
          <w:sz w:val="24"/>
          <w:szCs w:val="24"/>
        </w:rPr>
        <w:t xml:space="preserve">be </w:t>
      </w:r>
      <w:r w:rsidR="00C360BF">
        <w:rPr>
          <w:rFonts w:ascii="Times New Roman" w:hAnsi="Times New Roman" w:cs="Times New Roman"/>
          <w:sz w:val="24"/>
          <w:szCs w:val="24"/>
        </w:rPr>
        <w:t>improved</w:t>
      </w:r>
      <w:r w:rsidR="007F7FD5">
        <w:rPr>
          <w:rFonts w:ascii="Times New Roman" w:hAnsi="Times New Roman" w:cs="Times New Roman"/>
          <w:sz w:val="24"/>
          <w:szCs w:val="24"/>
        </w:rPr>
        <w:t xml:space="preserve"> across different facilities</w:t>
      </w:r>
      <w:r w:rsidR="005422E5">
        <w:rPr>
          <w:rFonts w:ascii="Times New Roman" w:hAnsi="Times New Roman" w:cs="Times New Roman"/>
          <w:sz w:val="24"/>
          <w:szCs w:val="24"/>
        </w:rPr>
        <w:t xml:space="preserve"> </w:t>
      </w:r>
      <w:r w:rsidR="00C360BF">
        <w:rPr>
          <w:rFonts w:ascii="Times New Roman" w:hAnsi="Times New Roman" w:cs="Times New Roman"/>
          <w:sz w:val="24"/>
          <w:szCs w:val="24"/>
        </w:rPr>
        <w:t xml:space="preserve">to reflect </w:t>
      </w:r>
      <w:r w:rsidRPr="00685BBA">
        <w:rPr>
          <w:rFonts w:ascii="Times New Roman" w:hAnsi="Times New Roman" w:cs="Times New Roman"/>
          <w:sz w:val="24"/>
          <w:szCs w:val="24"/>
        </w:rPr>
        <w:t>by minimizing costs and/or developing the resort to support a higher ticket price.</w:t>
      </w:r>
      <w:r w:rsidR="003A2291">
        <w:rPr>
          <w:rFonts w:ascii="Times New Roman" w:hAnsi="Times New Roman" w:cs="Times New Roman"/>
          <w:sz w:val="24"/>
          <w:szCs w:val="24"/>
        </w:rPr>
        <w:t xml:space="preserve"> </w:t>
      </w:r>
      <w:r w:rsidR="00231E0A" w:rsidRPr="00231E0A">
        <w:rPr>
          <w:rFonts w:ascii="Times New Roman" w:hAnsi="Times New Roman" w:cs="Times New Roman"/>
          <w:sz w:val="24"/>
          <w:szCs w:val="24"/>
        </w:rPr>
        <w:t xml:space="preserve">This </w:t>
      </w:r>
      <w:r w:rsidR="003A2291">
        <w:rPr>
          <w:rFonts w:ascii="Times New Roman" w:hAnsi="Times New Roman" w:cs="Times New Roman"/>
          <w:sz w:val="24"/>
          <w:szCs w:val="24"/>
        </w:rPr>
        <w:t>report</w:t>
      </w:r>
      <w:r w:rsidR="00231E0A" w:rsidRPr="00231E0A">
        <w:rPr>
          <w:rFonts w:ascii="Times New Roman" w:hAnsi="Times New Roman" w:cs="Times New Roman"/>
          <w:sz w:val="24"/>
          <w:szCs w:val="24"/>
        </w:rPr>
        <w:t xml:space="preserve"> aims to build a predictive</w:t>
      </w:r>
      <w:r w:rsidR="00231E0A">
        <w:rPr>
          <w:rFonts w:ascii="Times New Roman" w:hAnsi="Times New Roman" w:cs="Times New Roman"/>
          <w:sz w:val="24"/>
          <w:szCs w:val="24"/>
        </w:rPr>
        <w:t>,</w:t>
      </w:r>
      <w:r w:rsidR="00231E0A" w:rsidRPr="00231E0A">
        <w:rPr>
          <w:rFonts w:ascii="Times New Roman" w:hAnsi="Times New Roman" w:cs="Times New Roman"/>
          <w:sz w:val="24"/>
          <w:szCs w:val="24"/>
        </w:rPr>
        <w:t xml:space="preserve"> </w:t>
      </w:r>
      <w:r w:rsidR="00231E0A">
        <w:rPr>
          <w:rFonts w:ascii="Times New Roman" w:hAnsi="Times New Roman" w:cs="Times New Roman"/>
          <w:sz w:val="24"/>
          <w:szCs w:val="24"/>
        </w:rPr>
        <w:t xml:space="preserve">machine-learning </w:t>
      </w:r>
      <w:r w:rsidR="00231E0A" w:rsidRPr="00231E0A">
        <w:rPr>
          <w:rFonts w:ascii="Times New Roman" w:hAnsi="Times New Roman" w:cs="Times New Roman"/>
          <w:sz w:val="24"/>
          <w:szCs w:val="24"/>
        </w:rPr>
        <w:t xml:space="preserve">model for ticket price </w:t>
      </w:r>
      <w:r w:rsidR="00F166D7">
        <w:rPr>
          <w:rFonts w:ascii="Times New Roman" w:hAnsi="Times New Roman" w:cs="Times New Roman"/>
          <w:sz w:val="24"/>
          <w:szCs w:val="24"/>
        </w:rPr>
        <w:t>by exploring the relationship</w:t>
      </w:r>
      <w:r w:rsidR="001F0AAA">
        <w:rPr>
          <w:rFonts w:ascii="Times New Roman" w:hAnsi="Times New Roman" w:cs="Times New Roman"/>
          <w:sz w:val="24"/>
          <w:szCs w:val="24"/>
        </w:rPr>
        <w:t>s</w:t>
      </w:r>
      <w:r w:rsidR="00F166D7">
        <w:rPr>
          <w:rFonts w:ascii="Times New Roman" w:hAnsi="Times New Roman" w:cs="Times New Roman"/>
          <w:sz w:val="24"/>
          <w:szCs w:val="24"/>
        </w:rPr>
        <w:t xml:space="preserve"> between</w:t>
      </w:r>
      <w:r w:rsidR="00231E0A" w:rsidRPr="00231E0A">
        <w:rPr>
          <w:rFonts w:ascii="Times New Roman" w:hAnsi="Times New Roman" w:cs="Times New Roman"/>
          <w:sz w:val="24"/>
          <w:szCs w:val="24"/>
        </w:rPr>
        <w:t xml:space="preserve"> </w:t>
      </w:r>
      <w:r w:rsidR="001B5B0D">
        <w:rPr>
          <w:rFonts w:ascii="Times New Roman" w:hAnsi="Times New Roman" w:cs="Times New Roman"/>
          <w:sz w:val="24"/>
          <w:szCs w:val="24"/>
        </w:rPr>
        <w:t xml:space="preserve">multiple </w:t>
      </w:r>
      <w:r w:rsidR="008F5259">
        <w:rPr>
          <w:rFonts w:ascii="Times New Roman" w:hAnsi="Times New Roman" w:cs="Times New Roman"/>
          <w:sz w:val="24"/>
          <w:szCs w:val="24"/>
        </w:rPr>
        <w:t xml:space="preserve">different </w:t>
      </w:r>
      <w:r w:rsidR="00231E0A" w:rsidRPr="00231E0A">
        <w:rPr>
          <w:rFonts w:ascii="Times New Roman" w:hAnsi="Times New Roman" w:cs="Times New Roman"/>
          <w:sz w:val="24"/>
          <w:szCs w:val="24"/>
        </w:rPr>
        <w:t>facilities</w:t>
      </w:r>
      <w:r w:rsidR="008F5259">
        <w:rPr>
          <w:rFonts w:ascii="Times New Roman" w:hAnsi="Times New Roman" w:cs="Times New Roman"/>
          <w:sz w:val="24"/>
          <w:szCs w:val="24"/>
        </w:rPr>
        <w:t xml:space="preserve"> and their respective geographic</w:t>
      </w:r>
      <w:r w:rsidR="005204EA">
        <w:rPr>
          <w:rFonts w:ascii="Times New Roman" w:hAnsi="Times New Roman" w:cs="Times New Roman"/>
          <w:sz w:val="24"/>
          <w:szCs w:val="24"/>
        </w:rPr>
        <w:t>al and operational</w:t>
      </w:r>
      <w:r w:rsidR="001B5B0D">
        <w:rPr>
          <w:rFonts w:ascii="Times New Roman" w:hAnsi="Times New Roman" w:cs="Times New Roman"/>
          <w:sz w:val="24"/>
          <w:szCs w:val="24"/>
        </w:rPr>
        <w:t xml:space="preserve"> characteristics</w:t>
      </w:r>
      <w:r w:rsidR="003A2291">
        <w:rPr>
          <w:rFonts w:ascii="Times New Roman" w:hAnsi="Times New Roman" w:cs="Times New Roman"/>
          <w:sz w:val="24"/>
          <w:szCs w:val="24"/>
        </w:rPr>
        <w:t xml:space="preserve"> within the given data.</w:t>
      </w:r>
    </w:p>
    <w:p w14:paraId="301F35FF" w14:textId="77777777" w:rsidR="006B1ABA" w:rsidRDefault="006B1ABA" w:rsidP="00231E0A">
      <w:pPr>
        <w:rPr>
          <w:rFonts w:ascii="Times New Roman" w:hAnsi="Times New Roman" w:cs="Times New Roman"/>
          <w:sz w:val="24"/>
          <w:szCs w:val="24"/>
        </w:rPr>
      </w:pPr>
    </w:p>
    <w:p w14:paraId="7E2A4DB4" w14:textId="2983A15E" w:rsidR="00516C30" w:rsidRPr="006B1ABA" w:rsidRDefault="00516C30" w:rsidP="00231E0A">
      <w:pPr>
        <w:rPr>
          <w:rFonts w:ascii="Times New Roman" w:hAnsi="Times New Roman" w:cs="Times New Roman"/>
          <w:sz w:val="32"/>
          <w:szCs w:val="32"/>
        </w:rPr>
      </w:pPr>
      <w:r w:rsidRPr="006B1ABA">
        <w:rPr>
          <w:rFonts w:ascii="Times New Roman" w:hAnsi="Times New Roman" w:cs="Times New Roman"/>
          <w:b/>
          <w:bCs/>
          <w:sz w:val="32"/>
          <w:szCs w:val="32"/>
        </w:rPr>
        <w:t>Method</w:t>
      </w:r>
    </w:p>
    <w:p w14:paraId="398B37FA" w14:textId="38673D19" w:rsidR="00D90D36" w:rsidRDefault="008C5593" w:rsidP="0030116C">
      <w:pPr>
        <w:rPr>
          <w:rFonts w:ascii="Times New Roman" w:hAnsi="Times New Roman" w:cs="Times New Roman"/>
          <w:sz w:val="24"/>
          <w:szCs w:val="24"/>
        </w:rPr>
      </w:pPr>
      <w:r>
        <w:rPr>
          <w:rFonts w:ascii="Times New Roman" w:hAnsi="Times New Roman" w:cs="Times New Roman"/>
          <w:sz w:val="24"/>
          <w:szCs w:val="24"/>
        </w:rPr>
        <w:t>The method used to develop this model is broken down in this order: p</w:t>
      </w:r>
      <w:r w:rsidRPr="00B25ED0">
        <w:rPr>
          <w:rFonts w:ascii="Times New Roman" w:hAnsi="Times New Roman" w:cs="Times New Roman"/>
          <w:sz w:val="24"/>
          <w:szCs w:val="24"/>
        </w:rPr>
        <w:t>roblem identification</w:t>
      </w:r>
      <w:r>
        <w:rPr>
          <w:rFonts w:ascii="Times New Roman" w:hAnsi="Times New Roman" w:cs="Times New Roman"/>
          <w:sz w:val="24"/>
          <w:szCs w:val="24"/>
        </w:rPr>
        <w:t>,</w:t>
      </w:r>
      <w:r w:rsidRPr="00B25ED0">
        <w:rPr>
          <w:rFonts w:ascii="Times New Roman" w:hAnsi="Times New Roman" w:cs="Times New Roman"/>
          <w:sz w:val="24"/>
          <w:szCs w:val="24"/>
        </w:rPr>
        <w:t xml:space="preserve"> </w:t>
      </w:r>
      <w:r>
        <w:rPr>
          <w:rFonts w:ascii="Times New Roman" w:hAnsi="Times New Roman" w:cs="Times New Roman"/>
          <w:sz w:val="24"/>
          <w:szCs w:val="24"/>
        </w:rPr>
        <w:t>d</w:t>
      </w:r>
      <w:r w:rsidRPr="00B25ED0">
        <w:rPr>
          <w:rFonts w:ascii="Times New Roman" w:hAnsi="Times New Roman" w:cs="Times New Roman"/>
          <w:sz w:val="24"/>
          <w:szCs w:val="24"/>
        </w:rPr>
        <w:t>ata wrangling</w:t>
      </w:r>
      <w:r>
        <w:rPr>
          <w:rFonts w:ascii="Times New Roman" w:hAnsi="Times New Roman" w:cs="Times New Roman"/>
          <w:sz w:val="24"/>
          <w:szCs w:val="24"/>
        </w:rPr>
        <w:t>,</w:t>
      </w:r>
      <w:r w:rsidRPr="00B25ED0">
        <w:rPr>
          <w:rFonts w:ascii="Times New Roman" w:hAnsi="Times New Roman" w:cs="Times New Roman"/>
          <w:sz w:val="24"/>
          <w:szCs w:val="24"/>
        </w:rPr>
        <w:t xml:space="preserve"> </w:t>
      </w:r>
      <w:r>
        <w:rPr>
          <w:rFonts w:ascii="Times New Roman" w:hAnsi="Times New Roman" w:cs="Times New Roman"/>
          <w:sz w:val="24"/>
          <w:szCs w:val="24"/>
        </w:rPr>
        <w:t>e</w:t>
      </w:r>
      <w:r w:rsidRPr="00B25ED0">
        <w:rPr>
          <w:rFonts w:ascii="Times New Roman" w:hAnsi="Times New Roman" w:cs="Times New Roman"/>
          <w:sz w:val="24"/>
          <w:szCs w:val="24"/>
        </w:rPr>
        <w:t>xploratory data analysis</w:t>
      </w:r>
      <w:r>
        <w:rPr>
          <w:rFonts w:ascii="Times New Roman" w:hAnsi="Times New Roman" w:cs="Times New Roman"/>
          <w:sz w:val="24"/>
          <w:szCs w:val="24"/>
        </w:rPr>
        <w:t>,</w:t>
      </w:r>
      <w:r w:rsidRPr="00B25ED0">
        <w:rPr>
          <w:rFonts w:ascii="Times New Roman" w:hAnsi="Times New Roman" w:cs="Times New Roman"/>
          <w:sz w:val="24"/>
          <w:szCs w:val="24"/>
        </w:rPr>
        <w:t xml:space="preserve"> </w:t>
      </w:r>
      <w:r>
        <w:rPr>
          <w:rFonts w:ascii="Times New Roman" w:hAnsi="Times New Roman" w:cs="Times New Roman"/>
          <w:sz w:val="24"/>
          <w:szCs w:val="24"/>
        </w:rPr>
        <w:t>p</w:t>
      </w:r>
      <w:r w:rsidRPr="00B25ED0">
        <w:rPr>
          <w:rFonts w:ascii="Times New Roman" w:hAnsi="Times New Roman" w:cs="Times New Roman"/>
          <w:sz w:val="24"/>
          <w:szCs w:val="24"/>
        </w:rPr>
        <w:t>re-processing</w:t>
      </w:r>
      <w:r>
        <w:rPr>
          <w:rFonts w:ascii="Times New Roman" w:hAnsi="Times New Roman" w:cs="Times New Roman"/>
          <w:sz w:val="24"/>
          <w:szCs w:val="24"/>
        </w:rPr>
        <w:t>/</w:t>
      </w:r>
      <w:r w:rsidRPr="00B25ED0">
        <w:rPr>
          <w:rFonts w:ascii="Times New Roman" w:hAnsi="Times New Roman" w:cs="Times New Roman"/>
          <w:sz w:val="24"/>
          <w:szCs w:val="24"/>
        </w:rPr>
        <w:t>training data</w:t>
      </w:r>
      <w:r>
        <w:rPr>
          <w:rFonts w:ascii="Times New Roman" w:hAnsi="Times New Roman" w:cs="Times New Roman"/>
          <w:sz w:val="24"/>
          <w:szCs w:val="24"/>
        </w:rPr>
        <w:t>, and m</w:t>
      </w:r>
      <w:r w:rsidRPr="00B25ED0">
        <w:rPr>
          <w:rFonts w:ascii="Times New Roman" w:hAnsi="Times New Roman" w:cs="Times New Roman"/>
          <w:sz w:val="24"/>
          <w:szCs w:val="24"/>
        </w:rPr>
        <w:t>odelling</w:t>
      </w:r>
      <w:r>
        <w:rPr>
          <w:rFonts w:ascii="Times New Roman" w:hAnsi="Times New Roman" w:cs="Times New Roman"/>
          <w:sz w:val="24"/>
          <w:szCs w:val="24"/>
        </w:rPr>
        <w:t xml:space="preserve">. Data wrangling consists of acquiring raw data, defining variable data, transforming dataframes, and </w:t>
      </w:r>
      <w:r>
        <w:rPr>
          <w:rFonts w:ascii="Times New Roman" w:hAnsi="Times New Roman" w:cs="Times New Roman"/>
          <w:sz w:val="24"/>
          <w:szCs w:val="24"/>
        </w:rPr>
        <w:lastRenderedPageBreak/>
        <w:t>identifying any missing or non-sensical values. Diving deeper into the wrangled data, e</w:t>
      </w:r>
      <w:r w:rsidRPr="00606FAA">
        <w:rPr>
          <w:rFonts w:ascii="Times New Roman" w:hAnsi="Times New Roman" w:cs="Times New Roman"/>
          <w:sz w:val="24"/>
          <w:szCs w:val="24"/>
        </w:rPr>
        <w:t>xploratory data analysis</w:t>
      </w:r>
      <w:r>
        <w:rPr>
          <w:rFonts w:ascii="Times New Roman" w:hAnsi="Times New Roman" w:cs="Times New Roman"/>
          <w:sz w:val="24"/>
          <w:szCs w:val="24"/>
        </w:rPr>
        <w:t xml:space="preserve"> consists of understanding data, examining relationships between different variables, and replacing missing or non-sensical values. Next, p</w:t>
      </w:r>
      <w:r w:rsidRPr="00B25ED0">
        <w:rPr>
          <w:rFonts w:ascii="Times New Roman" w:hAnsi="Times New Roman" w:cs="Times New Roman"/>
          <w:sz w:val="24"/>
          <w:szCs w:val="24"/>
        </w:rPr>
        <w:t>re-processing</w:t>
      </w:r>
      <w:r>
        <w:rPr>
          <w:rFonts w:ascii="Times New Roman" w:hAnsi="Times New Roman" w:cs="Times New Roman"/>
          <w:sz w:val="24"/>
          <w:szCs w:val="24"/>
        </w:rPr>
        <w:t>/</w:t>
      </w:r>
      <w:r w:rsidRPr="00B25ED0">
        <w:rPr>
          <w:rFonts w:ascii="Times New Roman" w:hAnsi="Times New Roman" w:cs="Times New Roman"/>
          <w:sz w:val="24"/>
          <w:szCs w:val="24"/>
        </w:rPr>
        <w:t>training data</w:t>
      </w:r>
      <w:r>
        <w:rPr>
          <w:rFonts w:ascii="Times New Roman" w:hAnsi="Times New Roman" w:cs="Times New Roman"/>
          <w:sz w:val="24"/>
          <w:szCs w:val="24"/>
        </w:rPr>
        <w:t xml:space="preserve"> consists of </w:t>
      </w:r>
      <w:r w:rsidRPr="00472A83">
        <w:rPr>
          <w:rFonts w:ascii="Times New Roman" w:hAnsi="Times New Roman" w:cs="Times New Roman"/>
          <w:sz w:val="24"/>
          <w:szCs w:val="24"/>
        </w:rPr>
        <w:t>establishing a train/test split distribution</w:t>
      </w:r>
      <w:r>
        <w:rPr>
          <w:rFonts w:ascii="Times New Roman" w:hAnsi="Times New Roman" w:cs="Times New Roman"/>
          <w:sz w:val="24"/>
          <w:szCs w:val="24"/>
        </w:rPr>
        <w:t>, making pipelines, testing trained data, estimating variability/correlation, cross-validating trained data, and deciding on the best trained model to use. Modelling consists of calculating the expected target value, establishing important features that have heavy correlation towards the target feature, observing the graphical relationship of the target feature with each important feature, computing the results of modelling different scenarios to attain the most optimal solution to the problem statement.</w:t>
      </w:r>
    </w:p>
    <w:p w14:paraId="6B9FAA2B" w14:textId="77777777" w:rsidR="006B1ABA" w:rsidRDefault="006B1ABA" w:rsidP="0030116C">
      <w:pPr>
        <w:rPr>
          <w:rFonts w:ascii="Times New Roman" w:hAnsi="Times New Roman" w:cs="Times New Roman"/>
          <w:sz w:val="24"/>
          <w:szCs w:val="24"/>
        </w:rPr>
      </w:pPr>
    </w:p>
    <w:p w14:paraId="1F2C40F5" w14:textId="2F61417F" w:rsidR="00C52737" w:rsidRPr="006B1ABA" w:rsidRDefault="00C52737" w:rsidP="0030116C">
      <w:pPr>
        <w:rPr>
          <w:rFonts w:ascii="Times New Roman" w:hAnsi="Times New Roman" w:cs="Times New Roman"/>
          <w:b/>
          <w:bCs/>
          <w:sz w:val="32"/>
          <w:szCs w:val="32"/>
        </w:rPr>
      </w:pPr>
      <w:r w:rsidRPr="006B1ABA">
        <w:rPr>
          <w:rFonts w:ascii="Times New Roman" w:hAnsi="Times New Roman" w:cs="Times New Roman"/>
          <w:b/>
          <w:bCs/>
          <w:sz w:val="32"/>
          <w:szCs w:val="32"/>
        </w:rPr>
        <w:t>Data</w:t>
      </w:r>
      <w:r w:rsidR="00FC54E4">
        <w:rPr>
          <w:rFonts w:ascii="Times New Roman" w:hAnsi="Times New Roman" w:cs="Times New Roman"/>
          <w:b/>
          <w:bCs/>
          <w:sz w:val="32"/>
          <w:szCs w:val="32"/>
        </w:rPr>
        <w:t xml:space="preserve"> Analysis</w:t>
      </w:r>
    </w:p>
    <w:p w14:paraId="4C29704C" w14:textId="0FD3F4CE" w:rsidR="00E562BD" w:rsidRDefault="0030116C" w:rsidP="0030116C">
      <w:pPr>
        <w:rPr>
          <w:rFonts w:ascii="Times New Roman" w:hAnsi="Times New Roman" w:cs="Times New Roman"/>
          <w:sz w:val="24"/>
          <w:szCs w:val="24"/>
        </w:rPr>
      </w:pPr>
      <w:r>
        <w:rPr>
          <w:rFonts w:ascii="Times New Roman" w:hAnsi="Times New Roman" w:cs="Times New Roman"/>
          <w:sz w:val="24"/>
          <w:szCs w:val="24"/>
        </w:rPr>
        <w:t xml:space="preserve">The </w:t>
      </w:r>
      <w:r w:rsidR="0031017D">
        <w:rPr>
          <w:rFonts w:ascii="Times New Roman" w:hAnsi="Times New Roman" w:cs="Times New Roman"/>
          <w:sz w:val="24"/>
          <w:szCs w:val="24"/>
        </w:rPr>
        <w:t>final</w:t>
      </w:r>
      <w:r>
        <w:rPr>
          <w:rFonts w:ascii="Times New Roman" w:hAnsi="Times New Roman" w:cs="Times New Roman"/>
          <w:sz w:val="24"/>
          <w:szCs w:val="24"/>
        </w:rPr>
        <w:t xml:space="preserve"> </w:t>
      </w:r>
      <w:r w:rsidR="00DA1BE7">
        <w:rPr>
          <w:rFonts w:ascii="Times New Roman" w:hAnsi="Times New Roman" w:cs="Times New Roman"/>
          <w:sz w:val="24"/>
          <w:szCs w:val="24"/>
        </w:rPr>
        <w:t xml:space="preserve">cleaned </w:t>
      </w:r>
      <w:r>
        <w:rPr>
          <w:rFonts w:ascii="Times New Roman" w:hAnsi="Times New Roman" w:cs="Times New Roman"/>
          <w:sz w:val="24"/>
          <w:szCs w:val="24"/>
        </w:rPr>
        <w:t xml:space="preserve">ski data consists of </w:t>
      </w:r>
      <w:r w:rsidR="0031017D">
        <w:rPr>
          <w:rFonts w:ascii="Times New Roman" w:hAnsi="Times New Roman" w:cs="Times New Roman"/>
          <w:sz w:val="24"/>
          <w:szCs w:val="24"/>
        </w:rPr>
        <w:t>277</w:t>
      </w:r>
      <w:r>
        <w:rPr>
          <w:rFonts w:ascii="Times New Roman" w:hAnsi="Times New Roman" w:cs="Times New Roman"/>
          <w:sz w:val="24"/>
          <w:szCs w:val="24"/>
        </w:rPr>
        <w:t xml:space="preserve"> facility entries and </w:t>
      </w:r>
      <w:r w:rsidR="0031017D">
        <w:rPr>
          <w:rFonts w:ascii="Times New Roman" w:hAnsi="Times New Roman" w:cs="Times New Roman"/>
          <w:sz w:val="24"/>
          <w:szCs w:val="24"/>
        </w:rPr>
        <w:t>36</w:t>
      </w:r>
      <w:r>
        <w:rPr>
          <w:rFonts w:ascii="Times New Roman" w:hAnsi="Times New Roman" w:cs="Times New Roman"/>
          <w:sz w:val="24"/>
          <w:szCs w:val="24"/>
        </w:rPr>
        <w:t xml:space="preserve"> variable columns</w:t>
      </w:r>
      <w:r w:rsidR="0031017D">
        <w:rPr>
          <w:rFonts w:ascii="Times New Roman" w:hAnsi="Times New Roman" w:cs="Times New Roman"/>
          <w:sz w:val="24"/>
          <w:szCs w:val="24"/>
        </w:rPr>
        <w:t xml:space="preserve"> with </w:t>
      </w:r>
      <w:r w:rsidR="007F5415">
        <w:rPr>
          <w:rFonts w:ascii="Times New Roman" w:hAnsi="Times New Roman" w:cs="Times New Roman"/>
          <w:sz w:val="24"/>
          <w:szCs w:val="24"/>
        </w:rPr>
        <w:t xml:space="preserve">11 of those variables </w:t>
      </w:r>
      <w:r w:rsidR="00295D4A">
        <w:rPr>
          <w:rFonts w:ascii="Times New Roman" w:hAnsi="Times New Roman" w:cs="Times New Roman"/>
          <w:sz w:val="24"/>
          <w:szCs w:val="24"/>
        </w:rPr>
        <w:t>created from</w:t>
      </w:r>
      <w:r w:rsidR="00C11920">
        <w:rPr>
          <w:rFonts w:ascii="Times New Roman" w:hAnsi="Times New Roman" w:cs="Times New Roman"/>
          <w:sz w:val="24"/>
          <w:szCs w:val="24"/>
        </w:rPr>
        <w:t xml:space="preserve">. The goal was </w:t>
      </w:r>
      <w:r w:rsidR="00151FEC">
        <w:rPr>
          <w:rFonts w:ascii="Times New Roman" w:hAnsi="Times New Roman" w:cs="Times New Roman"/>
          <w:sz w:val="24"/>
          <w:szCs w:val="24"/>
        </w:rPr>
        <w:t>search for</w:t>
      </w:r>
      <w:r w:rsidR="00C11920">
        <w:rPr>
          <w:rFonts w:ascii="Times New Roman" w:hAnsi="Times New Roman" w:cs="Times New Roman"/>
          <w:sz w:val="24"/>
          <w:szCs w:val="24"/>
        </w:rPr>
        <w:t xml:space="preserve"> patterns and rela</w:t>
      </w:r>
      <w:r w:rsidR="00151FEC">
        <w:rPr>
          <w:rFonts w:ascii="Times New Roman" w:hAnsi="Times New Roman" w:cs="Times New Roman"/>
          <w:sz w:val="24"/>
          <w:szCs w:val="24"/>
        </w:rPr>
        <w:t>tionships that have a strong correlation</w:t>
      </w:r>
      <w:r w:rsidR="00C11920">
        <w:rPr>
          <w:rFonts w:ascii="Times New Roman" w:hAnsi="Times New Roman" w:cs="Times New Roman"/>
          <w:sz w:val="24"/>
          <w:szCs w:val="24"/>
        </w:rPr>
        <w:t xml:space="preserve"> </w:t>
      </w:r>
      <w:r w:rsidR="00151FEC">
        <w:rPr>
          <w:rFonts w:ascii="Times New Roman" w:hAnsi="Times New Roman" w:cs="Times New Roman"/>
          <w:sz w:val="24"/>
          <w:szCs w:val="24"/>
        </w:rPr>
        <w:t xml:space="preserve">to </w:t>
      </w:r>
      <w:r w:rsidR="00C11920">
        <w:rPr>
          <w:rFonts w:ascii="Times New Roman" w:hAnsi="Times New Roman" w:cs="Times New Roman"/>
          <w:sz w:val="24"/>
          <w:szCs w:val="24"/>
        </w:rPr>
        <w:t>the</w:t>
      </w:r>
      <w:r w:rsidR="00151FEC">
        <w:rPr>
          <w:rFonts w:ascii="Times New Roman" w:hAnsi="Times New Roman" w:cs="Times New Roman"/>
          <w:sz w:val="24"/>
          <w:szCs w:val="24"/>
        </w:rPr>
        <w:t xml:space="preserve"> </w:t>
      </w:r>
      <w:r w:rsidR="00151FEC">
        <w:rPr>
          <w:rFonts w:ascii="Times New Roman" w:hAnsi="Times New Roman" w:cs="Times New Roman"/>
          <w:sz w:val="24"/>
          <w:szCs w:val="24"/>
        </w:rPr>
        <w:t xml:space="preserve">target </w:t>
      </w:r>
      <w:r w:rsidR="00151FEC">
        <w:rPr>
          <w:rFonts w:ascii="Times New Roman" w:hAnsi="Times New Roman" w:cs="Times New Roman"/>
          <w:sz w:val="24"/>
          <w:szCs w:val="24"/>
        </w:rPr>
        <w:t xml:space="preserve">ticket price </w:t>
      </w:r>
      <w:r w:rsidR="00151FEC">
        <w:rPr>
          <w:rFonts w:ascii="Times New Roman" w:hAnsi="Times New Roman" w:cs="Times New Roman"/>
          <w:sz w:val="24"/>
          <w:szCs w:val="24"/>
        </w:rPr>
        <w:t>feature</w:t>
      </w:r>
      <w:r w:rsidR="00151FEC">
        <w:rPr>
          <w:rFonts w:ascii="Times New Roman" w:hAnsi="Times New Roman" w:cs="Times New Roman"/>
          <w:sz w:val="24"/>
          <w:szCs w:val="24"/>
        </w:rPr>
        <w:t>,</w:t>
      </w:r>
      <w:r w:rsidR="007F5415">
        <w:rPr>
          <w:rFonts w:ascii="Times New Roman" w:hAnsi="Times New Roman" w:cs="Times New Roman"/>
          <w:sz w:val="24"/>
          <w:szCs w:val="24"/>
        </w:rPr>
        <w:t xml:space="preserve"> </w:t>
      </w:r>
      <w:r w:rsidR="0031017D" w:rsidRPr="00AE66A8">
        <w:rPr>
          <w:rFonts w:ascii="Times New Roman" w:hAnsi="Times New Roman" w:cs="Times New Roman"/>
          <w:i/>
          <w:iCs/>
          <w:sz w:val="24"/>
          <w:szCs w:val="24"/>
        </w:rPr>
        <w:t>AdultWeekend</w:t>
      </w:r>
      <w:r w:rsidR="00151FEC">
        <w:rPr>
          <w:rFonts w:ascii="Times New Roman" w:hAnsi="Times New Roman" w:cs="Times New Roman"/>
          <w:sz w:val="24"/>
          <w:szCs w:val="24"/>
        </w:rPr>
        <w:t>.</w:t>
      </w:r>
      <w:r w:rsidR="00604806">
        <w:rPr>
          <w:rFonts w:ascii="Times New Roman" w:hAnsi="Times New Roman" w:cs="Times New Roman"/>
          <w:sz w:val="24"/>
          <w:szCs w:val="24"/>
        </w:rPr>
        <w:t xml:space="preserve"> </w:t>
      </w:r>
      <w:r w:rsidR="00EF268B">
        <w:rPr>
          <w:rFonts w:ascii="Times New Roman" w:hAnsi="Times New Roman" w:cs="Times New Roman"/>
          <w:sz w:val="24"/>
          <w:szCs w:val="24"/>
        </w:rPr>
        <w:t>As the</w:t>
      </w:r>
      <w:r w:rsidR="00EF268B">
        <w:rPr>
          <w:rFonts w:ascii="Times New Roman" w:hAnsi="Times New Roman" w:cs="Times New Roman"/>
          <w:sz w:val="24"/>
          <w:szCs w:val="24"/>
        </w:rPr>
        <w:t xml:space="preserve"> main resort of interest</w:t>
      </w:r>
      <w:r w:rsidR="00EF268B">
        <w:rPr>
          <w:rFonts w:ascii="Times New Roman" w:hAnsi="Times New Roman" w:cs="Times New Roman"/>
          <w:sz w:val="24"/>
          <w:szCs w:val="24"/>
        </w:rPr>
        <w:t>, t</w:t>
      </w:r>
      <w:r w:rsidR="00CA54A8">
        <w:rPr>
          <w:rFonts w:ascii="Times New Roman" w:hAnsi="Times New Roman" w:cs="Times New Roman"/>
          <w:sz w:val="24"/>
          <w:szCs w:val="24"/>
        </w:rPr>
        <w:t xml:space="preserve">he data subset </w:t>
      </w:r>
      <w:r w:rsidR="00EF268B">
        <w:rPr>
          <w:rFonts w:ascii="Times New Roman" w:hAnsi="Times New Roman" w:cs="Times New Roman"/>
          <w:sz w:val="24"/>
          <w:szCs w:val="24"/>
        </w:rPr>
        <w:t>of</w:t>
      </w:r>
      <w:r w:rsidR="00CA54A8">
        <w:rPr>
          <w:rFonts w:ascii="Times New Roman" w:hAnsi="Times New Roman" w:cs="Times New Roman"/>
          <w:sz w:val="24"/>
          <w:szCs w:val="24"/>
        </w:rPr>
        <w:t xml:space="preserve"> </w:t>
      </w:r>
      <w:r w:rsidR="00604806">
        <w:rPr>
          <w:rFonts w:ascii="Times New Roman" w:hAnsi="Times New Roman" w:cs="Times New Roman"/>
          <w:sz w:val="24"/>
          <w:szCs w:val="24"/>
        </w:rPr>
        <w:t>Big Mountain</w:t>
      </w:r>
      <w:r w:rsidR="00CA54A8">
        <w:rPr>
          <w:rFonts w:ascii="Times New Roman" w:hAnsi="Times New Roman" w:cs="Times New Roman"/>
          <w:sz w:val="24"/>
          <w:szCs w:val="24"/>
        </w:rPr>
        <w:t xml:space="preserve"> Resort is </w:t>
      </w:r>
      <w:r w:rsidR="00EF268B">
        <w:rPr>
          <w:rFonts w:ascii="Times New Roman" w:hAnsi="Times New Roman" w:cs="Times New Roman"/>
          <w:sz w:val="24"/>
          <w:szCs w:val="24"/>
        </w:rPr>
        <w:t xml:space="preserve">shown </w:t>
      </w:r>
      <w:r w:rsidR="00344D6A">
        <w:rPr>
          <w:rFonts w:ascii="Times New Roman" w:hAnsi="Times New Roman" w:cs="Times New Roman"/>
          <w:sz w:val="24"/>
          <w:szCs w:val="24"/>
        </w:rPr>
        <w:t xml:space="preserve">below </w:t>
      </w:r>
      <w:r w:rsidR="00675191">
        <w:rPr>
          <w:rFonts w:ascii="Times New Roman" w:hAnsi="Times New Roman" w:cs="Times New Roman"/>
          <w:sz w:val="24"/>
          <w:szCs w:val="24"/>
        </w:rPr>
        <w:t>in</w:t>
      </w:r>
      <w:r w:rsidR="00EF268B">
        <w:rPr>
          <w:rFonts w:ascii="Times New Roman" w:hAnsi="Times New Roman" w:cs="Times New Roman"/>
          <w:sz w:val="24"/>
          <w:szCs w:val="24"/>
        </w:rPr>
        <w:t xml:space="preserve"> (Fig. 1)</w:t>
      </w:r>
      <w:r w:rsidR="00675191">
        <w:rPr>
          <w:rFonts w:ascii="Times New Roman" w:hAnsi="Times New Roman" w:cs="Times New Roman"/>
          <w:sz w:val="24"/>
          <w:szCs w:val="24"/>
        </w:rPr>
        <w:t>.</w:t>
      </w:r>
    </w:p>
    <w:p w14:paraId="51634E4A" w14:textId="77777777" w:rsidR="006B1ABA" w:rsidRDefault="006B1ABA" w:rsidP="0030116C">
      <w:pPr>
        <w:rPr>
          <w:rFonts w:ascii="Times New Roman" w:hAnsi="Times New Roman" w:cs="Times New Roman"/>
          <w:sz w:val="24"/>
          <w:szCs w:val="24"/>
        </w:rPr>
      </w:pPr>
    </w:p>
    <w:p w14:paraId="5B3D4140" w14:textId="77777777" w:rsidR="006B1ABA" w:rsidRDefault="00295D4A" w:rsidP="0009166C">
      <w:pPr>
        <w:jc w:val="center"/>
        <w:rPr>
          <w:rFonts w:ascii="Times New Roman" w:hAnsi="Times New Roman" w:cs="Times New Roman"/>
          <w:sz w:val="20"/>
          <w:szCs w:val="20"/>
        </w:rPr>
      </w:pPr>
      <w:r w:rsidRPr="00295D4A">
        <w:drawing>
          <wp:inline distT="0" distB="0" distL="0" distR="0" wp14:anchorId="279D8A89" wp14:editId="4FF1A877">
            <wp:extent cx="4674235" cy="3811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4235" cy="3811270"/>
                    </a:xfrm>
                    <a:prstGeom prst="rect">
                      <a:avLst/>
                    </a:prstGeom>
                    <a:noFill/>
                    <a:ln>
                      <a:noFill/>
                    </a:ln>
                  </pic:spPr>
                </pic:pic>
              </a:graphicData>
            </a:graphic>
          </wp:inline>
        </w:drawing>
      </w:r>
    </w:p>
    <w:p w14:paraId="2BC82366" w14:textId="5F765F92" w:rsidR="0009166C" w:rsidRPr="00F640CC" w:rsidRDefault="0009166C" w:rsidP="0009166C">
      <w:pPr>
        <w:jc w:val="center"/>
        <w:rPr>
          <w:rFonts w:ascii="Times New Roman" w:hAnsi="Times New Roman" w:cs="Times New Roman"/>
          <w:sz w:val="20"/>
          <w:szCs w:val="20"/>
        </w:rPr>
      </w:pPr>
      <w:r w:rsidRPr="00DC2B1B">
        <w:rPr>
          <w:rFonts w:ascii="Times New Roman" w:hAnsi="Times New Roman" w:cs="Times New Roman"/>
          <w:sz w:val="20"/>
          <w:szCs w:val="20"/>
        </w:rPr>
        <w:t>Fig</w:t>
      </w:r>
      <w:r w:rsidR="00AD5083" w:rsidRPr="00DC2B1B">
        <w:rPr>
          <w:rFonts w:ascii="Times New Roman" w:hAnsi="Times New Roman" w:cs="Times New Roman"/>
          <w:sz w:val="20"/>
          <w:szCs w:val="20"/>
        </w:rPr>
        <w:t>. 1.</w:t>
      </w:r>
      <w:r w:rsidR="00AD5083" w:rsidRPr="00DC2B1B">
        <w:rPr>
          <w:rFonts w:ascii="Times New Roman" w:hAnsi="Times New Roman" w:cs="Times New Roman"/>
          <w:sz w:val="20"/>
          <w:szCs w:val="20"/>
        </w:rPr>
        <w:t> </w:t>
      </w:r>
      <w:r w:rsidR="007C239D">
        <w:rPr>
          <w:rFonts w:ascii="Times New Roman" w:hAnsi="Times New Roman" w:cs="Times New Roman"/>
          <w:sz w:val="20"/>
          <w:szCs w:val="20"/>
        </w:rPr>
        <w:t>Based on the f</w:t>
      </w:r>
      <w:r w:rsidR="007854BA" w:rsidRPr="00DC2B1B">
        <w:rPr>
          <w:rFonts w:ascii="Times New Roman" w:hAnsi="Times New Roman" w:cs="Times New Roman"/>
          <w:sz w:val="20"/>
          <w:szCs w:val="20"/>
        </w:rPr>
        <w:t xml:space="preserve">inal </w:t>
      </w:r>
      <w:r w:rsidR="00AF01EC">
        <w:rPr>
          <w:rFonts w:ascii="Times New Roman" w:hAnsi="Times New Roman" w:cs="Times New Roman"/>
          <w:sz w:val="20"/>
          <w:szCs w:val="20"/>
        </w:rPr>
        <w:t>ski</w:t>
      </w:r>
      <w:r w:rsidR="007C239D">
        <w:rPr>
          <w:rFonts w:ascii="Times New Roman" w:hAnsi="Times New Roman" w:cs="Times New Roman"/>
          <w:sz w:val="20"/>
          <w:szCs w:val="20"/>
        </w:rPr>
        <w:t>_</w:t>
      </w:r>
      <w:r w:rsidR="00DA239B">
        <w:rPr>
          <w:rFonts w:ascii="Times New Roman" w:hAnsi="Times New Roman" w:cs="Times New Roman"/>
          <w:sz w:val="20"/>
          <w:szCs w:val="20"/>
        </w:rPr>
        <w:t xml:space="preserve">data </w:t>
      </w:r>
      <w:r w:rsidR="007C239D">
        <w:rPr>
          <w:rFonts w:ascii="Times New Roman" w:hAnsi="Times New Roman" w:cs="Times New Roman"/>
          <w:sz w:val="20"/>
          <w:szCs w:val="20"/>
        </w:rPr>
        <w:t xml:space="preserve">for the </w:t>
      </w:r>
      <w:r w:rsidR="007C239D" w:rsidRPr="00DC2B1B">
        <w:rPr>
          <w:rFonts w:ascii="Times New Roman" w:hAnsi="Times New Roman" w:cs="Times New Roman"/>
          <w:sz w:val="20"/>
          <w:szCs w:val="20"/>
        </w:rPr>
        <w:t>Big Mountain Resort</w:t>
      </w:r>
      <w:r w:rsidR="007C239D">
        <w:rPr>
          <w:rFonts w:ascii="Times New Roman" w:hAnsi="Times New Roman" w:cs="Times New Roman"/>
          <w:sz w:val="20"/>
          <w:szCs w:val="20"/>
        </w:rPr>
        <w:t xml:space="preserve"> </w:t>
      </w:r>
      <w:r w:rsidR="007C239D">
        <w:rPr>
          <w:rFonts w:ascii="Times New Roman" w:hAnsi="Times New Roman" w:cs="Times New Roman"/>
          <w:sz w:val="20"/>
          <w:szCs w:val="20"/>
        </w:rPr>
        <w:t>subset</w:t>
      </w:r>
      <w:r w:rsidR="007C239D">
        <w:rPr>
          <w:rFonts w:ascii="Times New Roman" w:hAnsi="Times New Roman" w:cs="Times New Roman"/>
          <w:sz w:val="20"/>
          <w:szCs w:val="20"/>
        </w:rPr>
        <w:t xml:space="preserve"> consisting of</w:t>
      </w:r>
      <w:r w:rsidR="00DA239B">
        <w:rPr>
          <w:rFonts w:ascii="Times New Roman" w:hAnsi="Times New Roman" w:cs="Times New Roman"/>
          <w:sz w:val="20"/>
          <w:szCs w:val="20"/>
        </w:rPr>
        <w:t xml:space="preserve"> </w:t>
      </w:r>
      <w:r w:rsidR="000D1DA0">
        <w:rPr>
          <w:rFonts w:ascii="Times New Roman" w:hAnsi="Times New Roman" w:cs="Times New Roman"/>
          <w:sz w:val="20"/>
          <w:szCs w:val="20"/>
        </w:rPr>
        <w:t xml:space="preserve">its </w:t>
      </w:r>
      <w:r w:rsidR="005D1C89" w:rsidRPr="00DC2B1B">
        <w:rPr>
          <w:rFonts w:ascii="Times New Roman" w:hAnsi="Times New Roman" w:cs="Times New Roman"/>
          <w:sz w:val="20"/>
          <w:szCs w:val="20"/>
        </w:rPr>
        <w:t xml:space="preserve">variable </w:t>
      </w:r>
      <w:r w:rsidR="007854BA" w:rsidRPr="00DC2B1B">
        <w:rPr>
          <w:rFonts w:ascii="Times New Roman" w:hAnsi="Times New Roman" w:cs="Times New Roman"/>
          <w:sz w:val="20"/>
          <w:szCs w:val="20"/>
        </w:rPr>
        <w:t xml:space="preserve">features </w:t>
      </w:r>
      <w:r w:rsidR="005D1C89" w:rsidRPr="00DC2B1B">
        <w:rPr>
          <w:rFonts w:ascii="Times New Roman" w:hAnsi="Times New Roman" w:cs="Times New Roman"/>
          <w:sz w:val="20"/>
          <w:szCs w:val="20"/>
        </w:rPr>
        <w:t>and</w:t>
      </w:r>
      <w:r w:rsidR="007854BA" w:rsidRPr="00DC2B1B">
        <w:rPr>
          <w:rFonts w:ascii="Times New Roman" w:hAnsi="Times New Roman" w:cs="Times New Roman"/>
          <w:sz w:val="20"/>
          <w:szCs w:val="20"/>
        </w:rPr>
        <w:t xml:space="preserve"> </w:t>
      </w:r>
      <w:r w:rsidR="000D1DA0">
        <w:rPr>
          <w:rFonts w:ascii="Times New Roman" w:hAnsi="Times New Roman" w:cs="Times New Roman"/>
          <w:sz w:val="20"/>
          <w:szCs w:val="20"/>
        </w:rPr>
        <w:t>its</w:t>
      </w:r>
      <w:r w:rsidR="007854BA" w:rsidRPr="00DC2B1B">
        <w:rPr>
          <w:rFonts w:ascii="Times New Roman" w:hAnsi="Times New Roman" w:cs="Times New Roman"/>
          <w:sz w:val="20"/>
          <w:szCs w:val="20"/>
        </w:rPr>
        <w:t xml:space="preserve"> respective categorical or numerical value</w:t>
      </w:r>
      <w:r w:rsidR="00DC2B1B" w:rsidRPr="00DC2B1B">
        <w:rPr>
          <w:rFonts w:ascii="Times New Roman" w:hAnsi="Times New Roman" w:cs="Times New Roman"/>
          <w:sz w:val="20"/>
          <w:szCs w:val="20"/>
        </w:rPr>
        <w:t>s</w:t>
      </w:r>
      <w:r w:rsidR="009C6EEB">
        <w:rPr>
          <w:rFonts w:ascii="Times New Roman" w:hAnsi="Times New Roman" w:cs="Times New Roman"/>
          <w:sz w:val="20"/>
          <w:szCs w:val="20"/>
        </w:rPr>
        <w:t xml:space="preserve">. </w:t>
      </w:r>
      <w:r w:rsidR="003659EE">
        <w:rPr>
          <w:rFonts w:ascii="Times New Roman" w:hAnsi="Times New Roman" w:cs="Times New Roman"/>
          <w:sz w:val="20"/>
          <w:szCs w:val="20"/>
        </w:rPr>
        <w:t xml:space="preserve">The variable features are highlighted in blue, and the feature values are highlighted in yellow. </w:t>
      </w:r>
      <w:r w:rsidR="00C66A45">
        <w:rPr>
          <w:rFonts w:ascii="Times New Roman" w:hAnsi="Times New Roman" w:cs="Times New Roman"/>
          <w:sz w:val="20"/>
          <w:szCs w:val="20"/>
        </w:rPr>
        <w:t xml:space="preserve">The target feature </w:t>
      </w:r>
      <w:r w:rsidR="00C66A45" w:rsidRPr="009F0BF1">
        <w:rPr>
          <w:rFonts w:ascii="Times New Roman" w:hAnsi="Times New Roman" w:cs="Times New Roman"/>
          <w:i/>
          <w:iCs/>
          <w:sz w:val="20"/>
          <w:szCs w:val="20"/>
        </w:rPr>
        <w:t>AdultWeekend</w:t>
      </w:r>
      <w:r w:rsidR="00C66A45">
        <w:rPr>
          <w:rFonts w:ascii="Times New Roman" w:hAnsi="Times New Roman" w:cs="Times New Roman"/>
          <w:sz w:val="20"/>
          <w:szCs w:val="20"/>
        </w:rPr>
        <w:t xml:space="preserve"> and its corresponding value are </w:t>
      </w:r>
      <w:r w:rsidR="00DA664F">
        <w:rPr>
          <w:rFonts w:ascii="Times New Roman" w:hAnsi="Times New Roman" w:cs="Times New Roman"/>
          <w:sz w:val="20"/>
          <w:szCs w:val="20"/>
        </w:rPr>
        <w:t>denoted</w:t>
      </w:r>
      <w:r w:rsidR="00C66A45">
        <w:rPr>
          <w:rFonts w:ascii="Times New Roman" w:hAnsi="Times New Roman" w:cs="Times New Roman"/>
          <w:sz w:val="20"/>
          <w:szCs w:val="20"/>
        </w:rPr>
        <w:t xml:space="preserve"> </w:t>
      </w:r>
      <w:r w:rsidR="00DA1781">
        <w:rPr>
          <w:rFonts w:ascii="Times New Roman" w:hAnsi="Times New Roman" w:cs="Times New Roman"/>
          <w:sz w:val="20"/>
          <w:szCs w:val="20"/>
        </w:rPr>
        <w:t xml:space="preserve">in </w:t>
      </w:r>
      <w:r w:rsidR="00C66A45">
        <w:rPr>
          <w:rFonts w:ascii="Times New Roman" w:hAnsi="Times New Roman" w:cs="Times New Roman"/>
          <w:sz w:val="20"/>
          <w:szCs w:val="20"/>
        </w:rPr>
        <w:t>red.</w:t>
      </w:r>
    </w:p>
    <w:p w14:paraId="0651EBE9" w14:textId="540796E5" w:rsidR="006B1ABA" w:rsidRPr="00F640CC" w:rsidRDefault="00102851" w:rsidP="00B25ED0">
      <w:pPr>
        <w:rPr>
          <w:rFonts w:ascii="Times New Roman" w:hAnsi="Times New Roman" w:cs="Times New Roman"/>
          <w:sz w:val="24"/>
          <w:szCs w:val="24"/>
        </w:rPr>
      </w:pPr>
      <w:r>
        <w:rPr>
          <w:rFonts w:ascii="Times New Roman" w:hAnsi="Times New Roman" w:cs="Times New Roman"/>
          <w:sz w:val="24"/>
          <w:szCs w:val="24"/>
        </w:rPr>
        <w:lastRenderedPageBreak/>
        <w:t xml:space="preserve">The target feature </w:t>
      </w:r>
      <w:r w:rsidRPr="00102851">
        <w:rPr>
          <w:rFonts w:ascii="Times New Roman" w:hAnsi="Times New Roman" w:cs="Times New Roman"/>
          <w:i/>
          <w:iCs/>
          <w:sz w:val="24"/>
          <w:szCs w:val="24"/>
        </w:rPr>
        <w:t>AdultWeekend</w:t>
      </w:r>
      <w:r>
        <w:rPr>
          <w:rFonts w:ascii="Times New Roman" w:hAnsi="Times New Roman" w:cs="Times New Roman"/>
          <w:sz w:val="24"/>
          <w:szCs w:val="24"/>
        </w:rPr>
        <w:t xml:space="preserve"> was chosen through an evaluation of</w:t>
      </w:r>
      <w:r w:rsidR="006F0619" w:rsidRPr="006F0619">
        <w:rPr>
          <w:rFonts w:ascii="Times New Roman" w:hAnsi="Times New Roman" w:cs="Times New Roman"/>
          <w:sz w:val="24"/>
          <w:szCs w:val="24"/>
        </w:rPr>
        <w:t xml:space="preserve"> the relationship </w:t>
      </w:r>
      <w:r>
        <w:rPr>
          <w:rFonts w:ascii="Times New Roman" w:hAnsi="Times New Roman" w:cs="Times New Roman"/>
          <w:sz w:val="24"/>
          <w:szCs w:val="24"/>
        </w:rPr>
        <w:t>between</w:t>
      </w:r>
      <w:r w:rsidR="006F0619" w:rsidRPr="006F0619">
        <w:rPr>
          <w:rFonts w:ascii="Times New Roman" w:hAnsi="Times New Roman" w:cs="Times New Roman"/>
          <w:sz w:val="24"/>
          <w:szCs w:val="24"/>
        </w:rPr>
        <w:t xml:space="preserve"> weekday and weekend price to decide </w:t>
      </w:r>
      <w:r w:rsidR="008C5593">
        <w:rPr>
          <w:rFonts w:ascii="Times New Roman" w:hAnsi="Times New Roman" w:cs="Times New Roman"/>
          <w:sz w:val="24"/>
          <w:szCs w:val="24"/>
        </w:rPr>
        <w:t xml:space="preserve">which </w:t>
      </w:r>
      <w:r w:rsidR="006F0619" w:rsidRPr="006F0619">
        <w:rPr>
          <w:rFonts w:ascii="Times New Roman" w:hAnsi="Times New Roman" w:cs="Times New Roman"/>
          <w:sz w:val="24"/>
          <w:szCs w:val="24"/>
        </w:rPr>
        <w:t xml:space="preserve">target </w:t>
      </w:r>
      <w:r w:rsidR="008C5593">
        <w:rPr>
          <w:rFonts w:ascii="Times New Roman" w:hAnsi="Times New Roman" w:cs="Times New Roman"/>
          <w:sz w:val="24"/>
          <w:szCs w:val="24"/>
        </w:rPr>
        <w:t xml:space="preserve">feature to use </w:t>
      </w:r>
      <w:r w:rsidR="006F0619" w:rsidRPr="006F0619">
        <w:rPr>
          <w:rFonts w:ascii="Times New Roman" w:hAnsi="Times New Roman" w:cs="Times New Roman"/>
          <w:sz w:val="24"/>
          <w:szCs w:val="24"/>
        </w:rPr>
        <w:t>when modelling</w:t>
      </w:r>
      <w:r w:rsidR="008C5593">
        <w:rPr>
          <w:rFonts w:ascii="Times New Roman" w:hAnsi="Times New Roman" w:cs="Times New Roman"/>
          <w:sz w:val="24"/>
          <w:szCs w:val="24"/>
        </w:rPr>
        <w:t xml:space="preserve">. </w:t>
      </w:r>
      <w:r w:rsidR="00A54166" w:rsidRPr="00A54166">
        <w:rPr>
          <w:rFonts w:ascii="Times New Roman" w:hAnsi="Times New Roman" w:cs="Times New Roman"/>
          <w:sz w:val="24"/>
          <w:szCs w:val="24"/>
        </w:rPr>
        <w:t>The</w:t>
      </w:r>
      <w:r w:rsidR="00D868BF">
        <w:rPr>
          <w:rFonts w:ascii="Times New Roman" w:hAnsi="Times New Roman" w:cs="Times New Roman"/>
          <w:sz w:val="24"/>
          <w:szCs w:val="24"/>
        </w:rPr>
        <w:t xml:space="preserve"> following</w:t>
      </w:r>
      <w:r w:rsidR="00A54166" w:rsidRPr="00A54166">
        <w:rPr>
          <w:rFonts w:ascii="Times New Roman" w:hAnsi="Times New Roman" w:cs="Times New Roman"/>
          <w:sz w:val="24"/>
          <w:szCs w:val="24"/>
        </w:rPr>
        <w:t xml:space="preserve"> plot examines the variability </w:t>
      </w:r>
      <w:r w:rsidR="00D868BF">
        <w:rPr>
          <w:rFonts w:ascii="Times New Roman" w:hAnsi="Times New Roman" w:cs="Times New Roman"/>
          <w:sz w:val="24"/>
          <w:szCs w:val="24"/>
        </w:rPr>
        <w:t xml:space="preserve">and distribution </w:t>
      </w:r>
      <w:r w:rsidR="00A54166" w:rsidRPr="00A54166">
        <w:rPr>
          <w:rFonts w:ascii="Times New Roman" w:hAnsi="Times New Roman" w:cs="Times New Roman"/>
          <w:sz w:val="24"/>
          <w:szCs w:val="24"/>
        </w:rPr>
        <w:t xml:space="preserve">of the average ticket price for each resort based on its </w:t>
      </w:r>
      <w:r w:rsidR="00A54166">
        <w:rPr>
          <w:rFonts w:ascii="Times New Roman" w:hAnsi="Times New Roman" w:cs="Times New Roman"/>
          <w:sz w:val="24"/>
          <w:szCs w:val="24"/>
        </w:rPr>
        <w:t xml:space="preserve">corresponding </w:t>
      </w:r>
      <w:r w:rsidR="00A54166" w:rsidRPr="00A54166">
        <w:rPr>
          <w:rFonts w:ascii="Times New Roman" w:hAnsi="Times New Roman" w:cs="Times New Roman"/>
          <w:sz w:val="24"/>
          <w:szCs w:val="24"/>
        </w:rPr>
        <w:t>state (Fig. 2).</w:t>
      </w:r>
    </w:p>
    <w:p w14:paraId="7F6B81FA" w14:textId="15C543DC" w:rsidR="00DA239B" w:rsidRDefault="00885139" w:rsidP="00DA239B">
      <w:pPr>
        <w:jc w:val="center"/>
        <w:rPr>
          <w:rFonts w:ascii="Times New Roman" w:hAnsi="Times New Roman" w:cs="Times New Roman"/>
          <w:sz w:val="24"/>
          <w:szCs w:val="24"/>
        </w:rPr>
      </w:pPr>
      <w:r>
        <w:rPr>
          <w:noProof/>
        </w:rPr>
        <w:drawing>
          <wp:inline distT="0" distB="0" distL="0" distR="0" wp14:anchorId="4BC9010C" wp14:editId="0F93308C">
            <wp:extent cx="4838131" cy="3650338"/>
            <wp:effectExtent l="0" t="0" r="635" b="762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08640" cy="3703536"/>
                    </a:xfrm>
                    <a:prstGeom prst="rect">
                      <a:avLst/>
                    </a:prstGeom>
                    <a:noFill/>
                    <a:ln>
                      <a:noFill/>
                    </a:ln>
                  </pic:spPr>
                </pic:pic>
              </a:graphicData>
            </a:graphic>
          </wp:inline>
        </w:drawing>
      </w:r>
    </w:p>
    <w:p w14:paraId="06951E08" w14:textId="4EBC7824" w:rsidR="00DA239B" w:rsidRPr="00A54166" w:rsidRDefault="00DA239B" w:rsidP="00DA239B">
      <w:pPr>
        <w:jc w:val="center"/>
        <w:rPr>
          <w:rFonts w:ascii="Times New Roman" w:hAnsi="Times New Roman" w:cs="Times New Roman"/>
          <w:sz w:val="24"/>
          <w:szCs w:val="24"/>
        </w:rPr>
      </w:pPr>
      <w:r w:rsidRPr="00DC2B1B">
        <w:rPr>
          <w:rFonts w:ascii="Times New Roman" w:hAnsi="Times New Roman" w:cs="Times New Roman"/>
          <w:sz w:val="20"/>
          <w:szCs w:val="20"/>
        </w:rPr>
        <w:t xml:space="preserve">Fig. </w:t>
      </w:r>
      <w:r>
        <w:rPr>
          <w:rFonts w:ascii="Times New Roman" w:hAnsi="Times New Roman" w:cs="Times New Roman"/>
          <w:sz w:val="20"/>
          <w:szCs w:val="20"/>
        </w:rPr>
        <w:t>2</w:t>
      </w:r>
      <w:r w:rsidRPr="00DC2B1B">
        <w:rPr>
          <w:rFonts w:ascii="Times New Roman" w:hAnsi="Times New Roman" w:cs="Times New Roman"/>
          <w:sz w:val="20"/>
          <w:szCs w:val="20"/>
        </w:rPr>
        <w:t>.</w:t>
      </w:r>
      <w:r w:rsidRPr="00DC2B1B">
        <w:rPr>
          <w:rFonts w:ascii="Times New Roman" w:hAnsi="Times New Roman" w:cs="Times New Roman"/>
          <w:sz w:val="20"/>
          <w:szCs w:val="20"/>
        </w:rPr>
        <w:t> </w:t>
      </w:r>
      <w:r w:rsidR="005A7D5D">
        <w:rPr>
          <w:rFonts w:ascii="Times New Roman" w:hAnsi="Times New Roman" w:cs="Times New Roman"/>
          <w:sz w:val="20"/>
          <w:szCs w:val="20"/>
        </w:rPr>
        <w:t xml:space="preserve">Horizontal bar plot </w:t>
      </w:r>
      <w:r w:rsidR="00D868BF">
        <w:rPr>
          <w:rFonts w:ascii="Times New Roman" w:hAnsi="Times New Roman" w:cs="Times New Roman"/>
          <w:sz w:val="20"/>
          <w:szCs w:val="20"/>
        </w:rPr>
        <w:t xml:space="preserve">of the distribution </w:t>
      </w:r>
      <w:r w:rsidR="00AC0D7D">
        <w:rPr>
          <w:rFonts w:ascii="Times New Roman" w:hAnsi="Times New Roman" w:cs="Times New Roman"/>
          <w:sz w:val="20"/>
          <w:szCs w:val="20"/>
        </w:rPr>
        <w:t xml:space="preserve">of average </w:t>
      </w:r>
      <w:r w:rsidR="009D4337">
        <w:rPr>
          <w:rFonts w:ascii="Times New Roman" w:hAnsi="Times New Roman" w:cs="Times New Roman"/>
          <w:sz w:val="20"/>
          <w:szCs w:val="20"/>
        </w:rPr>
        <w:t xml:space="preserve">ticket </w:t>
      </w:r>
      <w:r w:rsidR="00AC0D7D">
        <w:rPr>
          <w:rFonts w:ascii="Times New Roman" w:hAnsi="Times New Roman" w:cs="Times New Roman"/>
          <w:sz w:val="20"/>
          <w:szCs w:val="20"/>
        </w:rPr>
        <w:t xml:space="preserve">Price vs State </w:t>
      </w:r>
      <w:r w:rsidR="009D4337">
        <w:rPr>
          <w:rFonts w:ascii="Times New Roman" w:hAnsi="Times New Roman" w:cs="Times New Roman"/>
          <w:sz w:val="20"/>
          <w:szCs w:val="20"/>
        </w:rPr>
        <w:t>in which average ticket Price</w:t>
      </w:r>
      <w:r w:rsidR="002C4DA8">
        <w:rPr>
          <w:rFonts w:ascii="Times New Roman" w:hAnsi="Times New Roman" w:cs="Times New Roman"/>
          <w:sz w:val="20"/>
          <w:szCs w:val="20"/>
        </w:rPr>
        <w:t xml:space="preserve"> consists of the two ticket price variables:</w:t>
      </w:r>
      <w:r w:rsidR="005A7D5D">
        <w:rPr>
          <w:rFonts w:ascii="Times New Roman" w:hAnsi="Times New Roman" w:cs="Times New Roman"/>
          <w:sz w:val="20"/>
          <w:szCs w:val="20"/>
        </w:rPr>
        <w:t xml:space="preserve"> </w:t>
      </w:r>
      <w:r w:rsidR="005A7D5D" w:rsidRPr="00AE66A8">
        <w:rPr>
          <w:rFonts w:ascii="Times New Roman" w:hAnsi="Times New Roman" w:cs="Times New Roman"/>
          <w:i/>
          <w:iCs/>
          <w:sz w:val="20"/>
          <w:szCs w:val="20"/>
        </w:rPr>
        <w:t>AdultWeekday</w:t>
      </w:r>
      <w:r w:rsidR="005A7D5D">
        <w:rPr>
          <w:rFonts w:ascii="Times New Roman" w:hAnsi="Times New Roman" w:cs="Times New Roman"/>
          <w:sz w:val="20"/>
          <w:szCs w:val="20"/>
        </w:rPr>
        <w:t xml:space="preserve"> and </w:t>
      </w:r>
      <w:r w:rsidR="005A7D5D" w:rsidRPr="00AE66A8">
        <w:rPr>
          <w:rFonts w:ascii="Times New Roman" w:hAnsi="Times New Roman" w:cs="Times New Roman"/>
          <w:i/>
          <w:iCs/>
          <w:sz w:val="20"/>
          <w:szCs w:val="20"/>
        </w:rPr>
        <w:t>AdultWeekend</w:t>
      </w:r>
      <w:r w:rsidR="00A54166">
        <w:rPr>
          <w:rFonts w:ascii="Times New Roman" w:hAnsi="Times New Roman" w:cs="Times New Roman"/>
          <w:sz w:val="20"/>
          <w:szCs w:val="20"/>
        </w:rPr>
        <w:t>. Note that m</w:t>
      </w:r>
      <w:r w:rsidR="00A54166" w:rsidRPr="00A54166">
        <w:rPr>
          <w:rFonts w:ascii="Times New Roman" w:hAnsi="Times New Roman" w:cs="Times New Roman"/>
          <w:sz w:val="20"/>
          <w:szCs w:val="20"/>
        </w:rPr>
        <w:t>ost state weekend prices that are higher than its corresponding state weekday prices seem relatively constrained to resorts that have ticket prices less than $95.</w:t>
      </w:r>
    </w:p>
    <w:p w14:paraId="67205C51" w14:textId="35932755" w:rsidR="007135C5" w:rsidRDefault="007135C5" w:rsidP="007135C5">
      <w:pPr>
        <w:jc w:val="center"/>
        <w:rPr>
          <w:rFonts w:ascii="Times New Roman" w:hAnsi="Times New Roman" w:cs="Times New Roman"/>
          <w:sz w:val="24"/>
          <w:szCs w:val="24"/>
        </w:rPr>
      </w:pPr>
      <w:r>
        <w:rPr>
          <w:noProof/>
        </w:rPr>
        <w:drawing>
          <wp:inline distT="0" distB="0" distL="0" distR="0" wp14:anchorId="6C3D9697" wp14:editId="6301B848">
            <wp:extent cx="4640239" cy="2403405"/>
            <wp:effectExtent l="0" t="0" r="825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0135" cy="2418890"/>
                    </a:xfrm>
                    <a:prstGeom prst="rect">
                      <a:avLst/>
                    </a:prstGeom>
                    <a:noFill/>
                    <a:ln>
                      <a:noFill/>
                    </a:ln>
                  </pic:spPr>
                </pic:pic>
              </a:graphicData>
            </a:graphic>
          </wp:inline>
        </w:drawing>
      </w:r>
    </w:p>
    <w:p w14:paraId="15A8CE53" w14:textId="4234A8E1" w:rsidR="00FC54E4" w:rsidRPr="00FC54E4" w:rsidRDefault="007135C5" w:rsidP="00FC54E4">
      <w:pPr>
        <w:jc w:val="center"/>
        <w:rPr>
          <w:rFonts w:ascii="Times New Roman" w:hAnsi="Times New Roman" w:cs="Times New Roman"/>
          <w:sz w:val="20"/>
          <w:szCs w:val="20"/>
        </w:rPr>
      </w:pPr>
      <w:r w:rsidRPr="00DC2B1B">
        <w:rPr>
          <w:rFonts w:ascii="Times New Roman" w:hAnsi="Times New Roman" w:cs="Times New Roman"/>
          <w:sz w:val="20"/>
          <w:szCs w:val="20"/>
        </w:rPr>
        <w:t xml:space="preserve">Fig. </w:t>
      </w:r>
      <w:r>
        <w:rPr>
          <w:rFonts w:ascii="Times New Roman" w:hAnsi="Times New Roman" w:cs="Times New Roman"/>
          <w:sz w:val="20"/>
          <w:szCs w:val="20"/>
        </w:rPr>
        <w:t>3</w:t>
      </w:r>
      <w:r w:rsidRPr="00DC2B1B">
        <w:rPr>
          <w:rFonts w:ascii="Times New Roman" w:hAnsi="Times New Roman" w:cs="Times New Roman"/>
          <w:sz w:val="20"/>
          <w:szCs w:val="20"/>
        </w:rPr>
        <w:t>.</w:t>
      </w:r>
      <w:r w:rsidRPr="00DC2B1B">
        <w:rPr>
          <w:rFonts w:ascii="Times New Roman" w:hAnsi="Times New Roman" w:cs="Times New Roman"/>
          <w:sz w:val="20"/>
          <w:szCs w:val="20"/>
        </w:rPr>
        <w:t> </w:t>
      </w:r>
      <w:r w:rsidR="00917081">
        <w:rPr>
          <w:rFonts w:ascii="Times New Roman" w:hAnsi="Times New Roman" w:cs="Times New Roman"/>
          <w:sz w:val="20"/>
          <w:szCs w:val="20"/>
        </w:rPr>
        <w:t>A scatter plot with a l</w:t>
      </w:r>
      <w:r>
        <w:rPr>
          <w:rFonts w:ascii="Times New Roman" w:hAnsi="Times New Roman" w:cs="Times New Roman"/>
          <w:sz w:val="20"/>
          <w:szCs w:val="20"/>
        </w:rPr>
        <w:t xml:space="preserve">inear relationship of </w:t>
      </w:r>
      <w:r w:rsidRPr="00AE66A8">
        <w:rPr>
          <w:rFonts w:ascii="Times New Roman" w:hAnsi="Times New Roman" w:cs="Times New Roman"/>
          <w:i/>
          <w:iCs/>
          <w:sz w:val="20"/>
          <w:szCs w:val="20"/>
        </w:rPr>
        <w:t>AdultWeekend</w:t>
      </w:r>
      <w:r>
        <w:rPr>
          <w:rFonts w:ascii="Times New Roman" w:hAnsi="Times New Roman" w:cs="Times New Roman"/>
          <w:sz w:val="20"/>
          <w:szCs w:val="20"/>
        </w:rPr>
        <w:t xml:space="preserve"> vs </w:t>
      </w:r>
      <w:r w:rsidRPr="00AE66A8">
        <w:rPr>
          <w:rFonts w:ascii="Times New Roman" w:hAnsi="Times New Roman" w:cs="Times New Roman"/>
          <w:i/>
          <w:iCs/>
          <w:sz w:val="20"/>
          <w:szCs w:val="20"/>
        </w:rPr>
        <w:t>AdultWeekday</w:t>
      </w:r>
      <w:r>
        <w:rPr>
          <w:rFonts w:ascii="Times New Roman" w:hAnsi="Times New Roman" w:cs="Times New Roman"/>
          <w:sz w:val="20"/>
          <w:szCs w:val="20"/>
        </w:rPr>
        <w:t xml:space="preserve"> in which both its feature </w:t>
      </w:r>
      <w:r w:rsidR="00005BE0">
        <w:rPr>
          <w:rFonts w:ascii="Times New Roman" w:hAnsi="Times New Roman" w:cs="Times New Roman"/>
          <w:sz w:val="20"/>
          <w:szCs w:val="20"/>
        </w:rPr>
        <w:t>variable</w:t>
      </w:r>
      <w:r>
        <w:rPr>
          <w:rFonts w:ascii="Times New Roman" w:hAnsi="Times New Roman" w:cs="Times New Roman"/>
          <w:sz w:val="20"/>
          <w:szCs w:val="20"/>
        </w:rPr>
        <w:t>s consist of ticket price</w:t>
      </w:r>
      <w:r w:rsidR="00005BE0">
        <w:rPr>
          <w:rFonts w:ascii="Times New Roman" w:hAnsi="Times New Roman" w:cs="Times New Roman"/>
          <w:sz w:val="20"/>
          <w:szCs w:val="20"/>
        </w:rPr>
        <w:t xml:space="preserve"> values</w:t>
      </w:r>
      <w:r>
        <w:rPr>
          <w:rFonts w:ascii="Times New Roman" w:hAnsi="Times New Roman" w:cs="Times New Roman"/>
          <w:sz w:val="20"/>
          <w:szCs w:val="20"/>
        </w:rPr>
        <w:t>.</w:t>
      </w:r>
    </w:p>
    <w:p w14:paraId="545F6F4C" w14:textId="5D2931BD" w:rsidR="007135C5" w:rsidRDefault="007135C5" w:rsidP="007135C5">
      <w:pPr>
        <w:rPr>
          <w:rFonts w:ascii="Times New Roman" w:hAnsi="Times New Roman" w:cs="Times New Roman"/>
          <w:sz w:val="24"/>
          <w:szCs w:val="24"/>
        </w:rPr>
      </w:pPr>
      <w:r>
        <w:rPr>
          <w:rFonts w:ascii="Times New Roman" w:hAnsi="Times New Roman" w:cs="Times New Roman"/>
          <w:sz w:val="24"/>
          <w:szCs w:val="24"/>
        </w:rPr>
        <w:lastRenderedPageBreak/>
        <w:t>Not only is t</w:t>
      </w:r>
      <w:r w:rsidRPr="00E11A60">
        <w:rPr>
          <w:rFonts w:ascii="Times New Roman" w:hAnsi="Times New Roman" w:cs="Times New Roman"/>
          <w:sz w:val="24"/>
          <w:szCs w:val="24"/>
        </w:rPr>
        <w:t xml:space="preserve">here a </w:t>
      </w:r>
      <w:r>
        <w:rPr>
          <w:rFonts w:ascii="Times New Roman" w:hAnsi="Times New Roman" w:cs="Times New Roman"/>
          <w:sz w:val="24"/>
          <w:szCs w:val="24"/>
        </w:rPr>
        <w:t>visible best fit</w:t>
      </w:r>
      <w:r w:rsidRPr="00E11A60">
        <w:rPr>
          <w:rFonts w:ascii="Times New Roman" w:hAnsi="Times New Roman" w:cs="Times New Roman"/>
          <w:sz w:val="24"/>
          <w:szCs w:val="24"/>
        </w:rPr>
        <w:t xml:space="preserve"> line </w:t>
      </w:r>
      <w:r>
        <w:rPr>
          <w:rFonts w:ascii="Times New Roman" w:hAnsi="Times New Roman" w:cs="Times New Roman"/>
          <w:sz w:val="24"/>
          <w:szCs w:val="24"/>
        </w:rPr>
        <w:t>in which</w:t>
      </w:r>
      <w:r w:rsidRPr="00E11A60">
        <w:rPr>
          <w:rFonts w:ascii="Times New Roman" w:hAnsi="Times New Roman" w:cs="Times New Roman"/>
          <w:sz w:val="24"/>
          <w:szCs w:val="24"/>
        </w:rPr>
        <w:t xml:space="preserve"> weekend and weekday prices are equal</w:t>
      </w:r>
      <w:r>
        <w:rPr>
          <w:rFonts w:ascii="Times New Roman" w:hAnsi="Times New Roman" w:cs="Times New Roman"/>
          <w:sz w:val="24"/>
          <w:szCs w:val="24"/>
        </w:rPr>
        <w:t>, but more specifically the</w:t>
      </w:r>
      <w:r w:rsidRPr="00E11A60">
        <w:rPr>
          <w:rFonts w:ascii="Times New Roman" w:hAnsi="Times New Roman" w:cs="Times New Roman"/>
          <w:sz w:val="24"/>
          <w:szCs w:val="24"/>
        </w:rPr>
        <w:t xml:space="preserve"> distribution for weekday and weekend prices in Montana seemed equal</w:t>
      </w:r>
      <w:r>
        <w:rPr>
          <w:rFonts w:ascii="Times New Roman" w:hAnsi="Times New Roman" w:cs="Times New Roman"/>
          <w:sz w:val="24"/>
          <w:szCs w:val="24"/>
        </w:rPr>
        <w:t xml:space="preserve"> (Fig. </w:t>
      </w:r>
      <w:r w:rsidR="00BA5DFF">
        <w:rPr>
          <w:rFonts w:ascii="Times New Roman" w:hAnsi="Times New Roman" w:cs="Times New Roman"/>
          <w:sz w:val="24"/>
          <w:szCs w:val="24"/>
        </w:rPr>
        <w:t>3</w:t>
      </w:r>
      <w:r>
        <w:rPr>
          <w:rFonts w:ascii="Times New Roman" w:hAnsi="Times New Roman" w:cs="Times New Roman"/>
          <w:sz w:val="24"/>
          <w:szCs w:val="24"/>
        </w:rPr>
        <w:t>)</w:t>
      </w:r>
      <w:r w:rsidRPr="00E11A60">
        <w:rPr>
          <w:rFonts w:ascii="Times New Roman" w:hAnsi="Times New Roman" w:cs="Times New Roman"/>
          <w:sz w:val="24"/>
          <w:szCs w:val="24"/>
        </w:rPr>
        <w:t xml:space="preserve">. </w:t>
      </w:r>
      <w:r>
        <w:rPr>
          <w:rFonts w:ascii="Times New Roman" w:hAnsi="Times New Roman" w:cs="Times New Roman"/>
          <w:sz w:val="24"/>
          <w:szCs w:val="24"/>
        </w:rPr>
        <w:t xml:space="preserve">Therefore, </w:t>
      </w:r>
      <w:r w:rsidRPr="00AE66A8">
        <w:rPr>
          <w:rFonts w:ascii="Times New Roman" w:hAnsi="Times New Roman" w:cs="Times New Roman"/>
          <w:i/>
          <w:iCs/>
          <w:sz w:val="24"/>
          <w:szCs w:val="24"/>
        </w:rPr>
        <w:t>AdultWeekday</w:t>
      </w:r>
      <w:r w:rsidRPr="00EE5F96">
        <w:rPr>
          <w:rFonts w:ascii="Times New Roman" w:hAnsi="Times New Roman" w:cs="Times New Roman"/>
          <w:sz w:val="24"/>
          <w:szCs w:val="24"/>
        </w:rPr>
        <w:t xml:space="preserve"> was removed over </w:t>
      </w:r>
      <w:r w:rsidRPr="00AE66A8">
        <w:rPr>
          <w:rFonts w:ascii="Times New Roman" w:hAnsi="Times New Roman" w:cs="Times New Roman"/>
          <w:i/>
          <w:iCs/>
          <w:sz w:val="24"/>
          <w:szCs w:val="24"/>
        </w:rPr>
        <w:t>AdultWeekend</w:t>
      </w:r>
      <w:r w:rsidRPr="00EE5F96">
        <w:rPr>
          <w:rFonts w:ascii="Times New Roman" w:hAnsi="Times New Roman" w:cs="Times New Roman"/>
          <w:sz w:val="24"/>
          <w:szCs w:val="24"/>
        </w:rPr>
        <w:t xml:space="preserve"> because it has a greater number of missing values.</w:t>
      </w:r>
      <w:r>
        <w:rPr>
          <w:rFonts w:ascii="Times New Roman" w:hAnsi="Times New Roman" w:cs="Times New Roman"/>
          <w:sz w:val="24"/>
          <w:szCs w:val="24"/>
        </w:rPr>
        <w:t xml:space="preserve"> </w:t>
      </w:r>
      <w:r w:rsidR="00F023D5">
        <w:rPr>
          <w:rFonts w:ascii="Times New Roman" w:hAnsi="Times New Roman" w:cs="Times New Roman"/>
          <w:sz w:val="24"/>
          <w:szCs w:val="24"/>
        </w:rPr>
        <w:t xml:space="preserve">After deciding on the target feature, </w:t>
      </w:r>
      <w:r w:rsidR="00A335F4">
        <w:rPr>
          <w:rFonts w:ascii="Times New Roman" w:hAnsi="Times New Roman" w:cs="Times New Roman"/>
          <w:sz w:val="24"/>
          <w:szCs w:val="24"/>
        </w:rPr>
        <w:t>the distribution of each individual feature is explored.</w:t>
      </w:r>
    </w:p>
    <w:p w14:paraId="2043E120" w14:textId="77777777" w:rsidR="007135C5" w:rsidRDefault="007135C5" w:rsidP="00E11A60">
      <w:pPr>
        <w:rPr>
          <w:rFonts w:ascii="Times New Roman" w:hAnsi="Times New Roman" w:cs="Times New Roman"/>
          <w:sz w:val="24"/>
          <w:szCs w:val="24"/>
        </w:rPr>
      </w:pPr>
    </w:p>
    <w:p w14:paraId="33F066DE" w14:textId="401A6AC6" w:rsidR="00F654A5" w:rsidRDefault="00F654A5" w:rsidP="00F654A5">
      <w:pPr>
        <w:jc w:val="center"/>
        <w:rPr>
          <w:rFonts w:ascii="Times New Roman" w:hAnsi="Times New Roman" w:cs="Times New Roman"/>
          <w:sz w:val="24"/>
          <w:szCs w:val="24"/>
        </w:rPr>
      </w:pPr>
      <w:r w:rsidRPr="00F654A5">
        <w:rPr>
          <w:rFonts w:ascii="Times New Roman" w:hAnsi="Times New Roman" w:cs="Times New Roman"/>
          <w:sz w:val="24"/>
          <w:szCs w:val="24"/>
        </w:rPr>
        <w:drawing>
          <wp:inline distT="0" distB="0" distL="0" distR="0" wp14:anchorId="0E088316" wp14:editId="49431B0D">
            <wp:extent cx="5777345" cy="3871315"/>
            <wp:effectExtent l="0" t="0" r="0" b="0"/>
            <wp:docPr id="1"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rossword puzzle&#10;&#10;Description automatically generated"/>
                    <pic:cNvPicPr/>
                  </pic:nvPicPr>
                  <pic:blipFill>
                    <a:blip r:embed="rId8"/>
                    <a:stretch>
                      <a:fillRect/>
                    </a:stretch>
                  </pic:blipFill>
                  <pic:spPr>
                    <a:xfrm>
                      <a:off x="0" y="0"/>
                      <a:ext cx="5784661" cy="3876217"/>
                    </a:xfrm>
                    <a:prstGeom prst="rect">
                      <a:avLst/>
                    </a:prstGeom>
                  </pic:spPr>
                </pic:pic>
              </a:graphicData>
            </a:graphic>
          </wp:inline>
        </w:drawing>
      </w:r>
    </w:p>
    <w:p w14:paraId="5CCBA839" w14:textId="37FA4477" w:rsidR="00F654A5" w:rsidRDefault="00F654A5" w:rsidP="00F654A5">
      <w:pPr>
        <w:jc w:val="center"/>
        <w:rPr>
          <w:rFonts w:ascii="Times New Roman" w:hAnsi="Times New Roman" w:cs="Times New Roman"/>
          <w:sz w:val="20"/>
          <w:szCs w:val="20"/>
        </w:rPr>
      </w:pPr>
      <w:r w:rsidRPr="00DC2B1B">
        <w:rPr>
          <w:rFonts w:ascii="Times New Roman" w:hAnsi="Times New Roman" w:cs="Times New Roman"/>
          <w:sz w:val="20"/>
          <w:szCs w:val="20"/>
        </w:rPr>
        <w:t xml:space="preserve">Fig. </w:t>
      </w:r>
      <w:r w:rsidR="007135C5">
        <w:rPr>
          <w:rFonts w:ascii="Times New Roman" w:hAnsi="Times New Roman" w:cs="Times New Roman"/>
          <w:sz w:val="20"/>
          <w:szCs w:val="20"/>
        </w:rPr>
        <w:t>4</w:t>
      </w:r>
      <w:r w:rsidRPr="00DC2B1B">
        <w:rPr>
          <w:rFonts w:ascii="Times New Roman" w:hAnsi="Times New Roman" w:cs="Times New Roman"/>
          <w:sz w:val="20"/>
          <w:szCs w:val="20"/>
        </w:rPr>
        <w:t>.</w:t>
      </w:r>
      <w:r w:rsidRPr="00DC2B1B">
        <w:rPr>
          <w:rFonts w:ascii="Times New Roman" w:hAnsi="Times New Roman" w:cs="Times New Roman"/>
          <w:sz w:val="20"/>
          <w:szCs w:val="20"/>
        </w:rPr>
        <w:t> </w:t>
      </w:r>
      <w:r w:rsidR="0056523E">
        <w:rPr>
          <w:rFonts w:ascii="Times New Roman" w:hAnsi="Times New Roman" w:cs="Times New Roman"/>
          <w:sz w:val="20"/>
          <w:szCs w:val="20"/>
        </w:rPr>
        <w:t>Distribution of each individual feature values</w:t>
      </w:r>
      <w:r>
        <w:rPr>
          <w:rFonts w:ascii="Times New Roman" w:hAnsi="Times New Roman" w:cs="Times New Roman"/>
          <w:sz w:val="20"/>
          <w:szCs w:val="20"/>
        </w:rPr>
        <w:t xml:space="preserve"> </w:t>
      </w:r>
      <w:r w:rsidR="00071655">
        <w:rPr>
          <w:rFonts w:ascii="Times New Roman" w:hAnsi="Times New Roman" w:cs="Times New Roman"/>
          <w:sz w:val="20"/>
          <w:szCs w:val="20"/>
        </w:rPr>
        <w:t xml:space="preserve">in which y-axis for all subplots is the </w:t>
      </w:r>
      <w:r w:rsidR="009F0BF1">
        <w:rPr>
          <w:rFonts w:ascii="Times New Roman" w:hAnsi="Times New Roman" w:cs="Times New Roman"/>
          <w:sz w:val="20"/>
          <w:szCs w:val="20"/>
        </w:rPr>
        <w:t>c</w:t>
      </w:r>
      <w:r w:rsidR="00071655">
        <w:rPr>
          <w:rFonts w:ascii="Times New Roman" w:hAnsi="Times New Roman" w:cs="Times New Roman"/>
          <w:sz w:val="20"/>
          <w:szCs w:val="20"/>
        </w:rPr>
        <w:t xml:space="preserve">ount </w:t>
      </w:r>
      <w:r w:rsidR="001E6038">
        <w:rPr>
          <w:rFonts w:ascii="Times New Roman" w:hAnsi="Times New Roman" w:cs="Times New Roman"/>
          <w:sz w:val="20"/>
          <w:szCs w:val="20"/>
        </w:rPr>
        <w:t>of</w:t>
      </w:r>
      <w:r w:rsidR="00071655">
        <w:rPr>
          <w:rFonts w:ascii="Times New Roman" w:hAnsi="Times New Roman" w:cs="Times New Roman"/>
          <w:sz w:val="20"/>
          <w:szCs w:val="20"/>
        </w:rPr>
        <w:t xml:space="preserve"> its </w:t>
      </w:r>
      <w:r w:rsidR="00F023D5">
        <w:rPr>
          <w:rFonts w:ascii="Times New Roman" w:hAnsi="Times New Roman" w:cs="Times New Roman"/>
          <w:sz w:val="20"/>
          <w:szCs w:val="20"/>
        </w:rPr>
        <w:t xml:space="preserve">respective </w:t>
      </w:r>
      <w:r w:rsidR="00071655">
        <w:rPr>
          <w:rFonts w:ascii="Times New Roman" w:hAnsi="Times New Roman" w:cs="Times New Roman"/>
          <w:sz w:val="20"/>
          <w:szCs w:val="20"/>
        </w:rPr>
        <w:t>feature value</w:t>
      </w:r>
      <w:r w:rsidR="001E6038">
        <w:rPr>
          <w:rFonts w:ascii="Times New Roman" w:hAnsi="Times New Roman" w:cs="Times New Roman"/>
          <w:sz w:val="20"/>
          <w:szCs w:val="20"/>
        </w:rPr>
        <w:t xml:space="preserve">. The highlighted features are plots </w:t>
      </w:r>
      <w:r w:rsidR="00F023D5">
        <w:rPr>
          <w:rFonts w:ascii="Times New Roman" w:hAnsi="Times New Roman" w:cs="Times New Roman"/>
          <w:sz w:val="20"/>
          <w:szCs w:val="20"/>
        </w:rPr>
        <w:t>with the largest leftward skew</w:t>
      </w:r>
      <w:r w:rsidR="001E6038">
        <w:rPr>
          <w:rFonts w:ascii="Times New Roman" w:hAnsi="Times New Roman" w:cs="Times New Roman"/>
          <w:sz w:val="20"/>
          <w:szCs w:val="20"/>
        </w:rPr>
        <w:t xml:space="preserve"> distribution.</w:t>
      </w:r>
    </w:p>
    <w:p w14:paraId="155ADB0D" w14:textId="77777777" w:rsidR="00BE3785" w:rsidRPr="00DA239B" w:rsidRDefault="00BE3785" w:rsidP="00F654A5">
      <w:pPr>
        <w:jc w:val="center"/>
        <w:rPr>
          <w:rFonts w:ascii="Times New Roman" w:hAnsi="Times New Roman" w:cs="Times New Roman"/>
          <w:sz w:val="24"/>
          <w:szCs w:val="24"/>
        </w:rPr>
      </w:pPr>
    </w:p>
    <w:p w14:paraId="47683C61" w14:textId="786CEB83" w:rsidR="007135C5" w:rsidRDefault="00F654A5" w:rsidP="00F654A5">
      <w:pPr>
        <w:rPr>
          <w:rFonts w:ascii="Times New Roman" w:hAnsi="Times New Roman" w:cs="Times New Roman"/>
          <w:sz w:val="24"/>
          <w:szCs w:val="24"/>
        </w:rPr>
      </w:pPr>
      <w:r>
        <w:rPr>
          <w:rFonts w:ascii="Times New Roman" w:hAnsi="Times New Roman" w:cs="Times New Roman"/>
          <w:sz w:val="24"/>
          <w:szCs w:val="24"/>
        </w:rPr>
        <w:t xml:space="preserve">After replacing missing </w:t>
      </w:r>
      <w:r w:rsidR="003319FF">
        <w:rPr>
          <w:rFonts w:ascii="Times New Roman" w:hAnsi="Times New Roman" w:cs="Times New Roman"/>
          <w:sz w:val="24"/>
          <w:szCs w:val="24"/>
        </w:rPr>
        <w:t>values and</w:t>
      </w:r>
      <w:r>
        <w:rPr>
          <w:rFonts w:ascii="Times New Roman" w:hAnsi="Times New Roman" w:cs="Times New Roman"/>
          <w:sz w:val="24"/>
          <w:szCs w:val="24"/>
        </w:rPr>
        <w:t xml:space="preserve"> nonsensical</w:t>
      </w:r>
      <w:r w:rsidR="003319FF">
        <w:rPr>
          <w:rFonts w:ascii="Times New Roman" w:hAnsi="Times New Roman" w:cs="Times New Roman"/>
          <w:sz w:val="24"/>
          <w:szCs w:val="24"/>
        </w:rPr>
        <w:t xml:space="preserve"> outliers, a distribution of the feature values was created </w:t>
      </w:r>
      <w:r w:rsidR="0056523E">
        <w:rPr>
          <w:rFonts w:ascii="Times New Roman" w:hAnsi="Times New Roman" w:cs="Times New Roman"/>
          <w:sz w:val="24"/>
          <w:szCs w:val="24"/>
        </w:rPr>
        <w:t>to</w:t>
      </w:r>
      <w:r w:rsidR="003319FF">
        <w:rPr>
          <w:rFonts w:ascii="Times New Roman" w:hAnsi="Times New Roman" w:cs="Times New Roman"/>
          <w:sz w:val="24"/>
          <w:szCs w:val="24"/>
        </w:rPr>
        <w:t xml:space="preserve"> </w:t>
      </w:r>
      <w:r w:rsidR="0056523E">
        <w:rPr>
          <w:rFonts w:ascii="Times New Roman" w:hAnsi="Times New Roman" w:cs="Times New Roman"/>
          <w:sz w:val="24"/>
          <w:szCs w:val="24"/>
        </w:rPr>
        <w:t>visualize, identify, and fix any odd distributions for each feature</w:t>
      </w:r>
      <w:r w:rsidR="00D2326A">
        <w:rPr>
          <w:rFonts w:ascii="Times New Roman" w:hAnsi="Times New Roman" w:cs="Times New Roman"/>
          <w:sz w:val="24"/>
          <w:szCs w:val="24"/>
        </w:rPr>
        <w:t xml:space="preserve"> (Fig. </w:t>
      </w:r>
      <w:r w:rsidR="00A335F4">
        <w:rPr>
          <w:rFonts w:ascii="Times New Roman" w:hAnsi="Times New Roman" w:cs="Times New Roman"/>
          <w:sz w:val="24"/>
          <w:szCs w:val="24"/>
        </w:rPr>
        <w:t>4</w:t>
      </w:r>
      <w:r w:rsidR="00D2326A">
        <w:rPr>
          <w:rFonts w:ascii="Times New Roman" w:hAnsi="Times New Roman" w:cs="Times New Roman"/>
          <w:sz w:val="24"/>
          <w:szCs w:val="24"/>
        </w:rPr>
        <w:t>)</w:t>
      </w:r>
      <w:r w:rsidR="0056523E">
        <w:rPr>
          <w:rFonts w:ascii="Times New Roman" w:hAnsi="Times New Roman" w:cs="Times New Roman"/>
          <w:sz w:val="24"/>
          <w:szCs w:val="24"/>
        </w:rPr>
        <w:t xml:space="preserve">. </w:t>
      </w:r>
      <w:r w:rsidR="004D7BC8">
        <w:rPr>
          <w:rFonts w:ascii="Times New Roman" w:hAnsi="Times New Roman" w:cs="Times New Roman"/>
          <w:sz w:val="24"/>
          <w:szCs w:val="24"/>
        </w:rPr>
        <w:t>Because t</w:t>
      </w:r>
      <w:r w:rsidR="00D2326A">
        <w:rPr>
          <w:rFonts w:ascii="Times New Roman" w:hAnsi="Times New Roman" w:cs="Times New Roman"/>
          <w:sz w:val="24"/>
          <w:szCs w:val="24"/>
        </w:rPr>
        <w:t xml:space="preserve">he distributions of </w:t>
      </w:r>
      <w:r w:rsidR="00D2326A" w:rsidRPr="009F0BF1">
        <w:rPr>
          <w:rFonts w:ascii="Times New Roman" w:hAnsi="Times New Roman" w:cs="Times New Roman"/>
          <w:i/>
          <w:iCs/>
          <w:sz w:val="24"/>
          <w:szCs w:val="24"/>
        </w:rPr>
        <w:t>fastQuads</w:t>
      </w:r>
      <w:r w:rsidR="00D2326A">
        <w:rPr>
          <w:rFonts w:ascii="Times New Roman" w:hAnsi="Times New Roman" w:cs="Times New Roman"/>
          <w:sz w:val="24"/>
          <w:szCs w:val="24"/>
        </w:rPr>
        <w:t xml:space="preserve">, </w:t>
      </w:r>
      <w:proofErr w:type="spellStart"/>
      <w:r w:rsidR="00D2326A" w:rsidRPr="009F0BF1">
        <w:rPr>
          <w:rFonts w:ascii="Times New Roman" w:hAnsi="Times New Roman" w:cs="Times New Roman"/>
          <w:i/>
          <w:iCs/>
          <w:sz w:val="24"/>
          <w:szCs w:val="24"/>
        </w:rPr>
        <w:t>fastSixes</w:t>
      </w:r>
      <w:proofErr w:type="spellEnd"/>
      <w:r w:rsidR="00D2326A">
        <w:rPr>
          <w:rFonts w:ascii="Times New Roman" w:hAnsi="Times New Roman" w:cs="Times New Roman"/>
          <w:sz w:val="24"/>
          <w:szCs w:val="24"/>
        </w:rPr>
        <w:t xml:space="preserve">, and </w:t>
      </w:r>
      <w:r w:rsidR="00D2326A" w:rsidRPr="009F0BF1">
        <w:rPr>
          <w:rFonts w:ascii="Times New Roman" w:hAnsi="Times New Roman" w:cs="Times New Roman"/>
          <w:i/>
          <w:iCs/>
          <w:sz w:val="24"/>
          <w:szCs w:val="24"/>
        </w:rPr>
        <w:t>trams</w:t>
      </w:r>
      <w:r w:rsidR="009F0BF1">
        <w:rPr>
          <w:rFonts w:ascii="Times New Roman" w:hAnsi="Times New Roman" w:cs="Times New Roman"/>
          <w:i/>
          <w:iCs/>
          <w:sz w:val="24"/>
          <w:szCs w:val="24"/>
        </w:rPr>
        <w:t xml:space="preserve"> </w:t>
      </w:r>
      <w:r w:rsidR="00D2326A">
        <w:rPr>
          <w:rFonts w:ascii="Times New Roman" w:hAnsi="Times New Roman" w:cs="Times New Roman"/>
          <w:sz w:val="24"/>
          <w:szCs w:val="24"/>
        </w:rPr>
        <w:t>are skewed</w:t>
      </w:r>
      <w:r w:rsidR="004D7BC8">
        <w:rPr>
          <w:rFonts w:ascii="Times New Roman" w:hAnsi="Times New Roman" w:cs="Times New Roman"/>
          <w:sz w:val="24"/>
          <w:szCs w:val="24"/>
        </w:rPr>
        <w:t xml:space="preserve"> towards the left, these feature values </w:t>
      </w:r>
      <w:r w:rsidR="004C0AA2">
        <w:rPr>
          <w:rFonts w:ascii="Times New Roman" w:hAnsi="Times New Roman" w:cs="Times New Roman"/>
          <w:sz w:val="24"/>
          <w:szCs w:val="24"/>
        </w:rPr>
        <w:t xml:space="preserve">have a good </w:t>
      </w:r>
      <w:r w:rsidR="007135C5">
        <w:rPr>
          <w:rFonts w:ascii="Times New Roman" w:hAnsi="Times New Roman" w:cs="Times New Roman"/>
          <w:sz w:val="24"/>
          <w:szCs w:val="24"/>
        </w:rPr>
        <w:t>number</w:t>
      </w:r>
      <w:r w:rsidR="004C0AA2">
        <w:rPr>
          <w:rFonts w:ascii="Times New Roman" w:hAnsi="Times New Roman" w:cs="Times New Roman"/>
          <w:sz w:val="24"/>
          <w:szCs w:val="24"/>
        </w:rPr>
        <w:t xml:space="preserve"> of values that are close to </w:t>
      </w:r>
      <w:r w:rsidR="00B22976">
        <w:rPr>
          <w:rFonts w:ascii="Times New Roman" w:hAnsi="Times New Roman" w:cs="Times New Roman"/>
          <w:sz w:val="24"/>
          <w:szCs w:val="24"/>
        </w:rPr>
        <w:t>zero</w:t>
      </w:r>
      <w:r w:rsidR="004C0AA2">
        <w:rPr>
          <w:rFonts w:ascii="Times New Roman" w:hAnsi="Times New Roman" w:cs="Times New Roman"/>
          <w:sz w:val="24"/>
          <w:szCs w:val="24"/>
        </w:rPr>
        <w:t xml:space="preserve"> if not, equal to </w:t>
      </w:r>
      <w:r w:rsidR="00B22976">
        <w:rPr>
          <w:rFonts w:ascii="Times New Roman" w:hAnsi="Times New Roman" w:cs="Times New Roman"/>
          <w:sz w:val="24"/>
          <w:szCs w:val="24"/>
        </w:rPr>
        <w:t>zero</w:t>
      </w:r>
      <w:r w:rsidR="004C0AA2">
        <w:rPr>
          <w:rFonts w:ascii="Times New Roman" w:hAnsi="Times New Roman" w:cs="Times New Roman"/>
          <w:sz w:val="24"/>
          <w:szCs w:val="24"/>
        </w:rPr>
        <w:t xml:space="preserve">. </w:t>
      </w:r>
      <w:r w:rsidR="00A335F4">
        <w:rPr>
          <w:rFonts w:ascii="Times New Roman" w:hAnsi="Times New Roman" w:cs="Times New Roman"/>
          <w:sz w:val="24"/>
          <w:szCs w:val="24"/>
        </w:rPr>
        <w:t>Therefore, there is a</w:t>
      </w:r>
      <w:r w:rsidR="00BE3C13">
        <w:rPr>
          <w:rFonts w:ascii="Times New Roman" w:hAnsi="Times New Roman" w:cs="Times New Roman"/>
          <w:sz w:val="24"/>
          <w:szCs w:val="24"/>
        </w:rPr>
        <w:t xml:space="preserve"> </w:t>
      </w:r>
      <w:r w:rsidR="00A335F4">
        <w:rPr>
          <w:rFonts w:ascii="Times New Roman" w:hAnsi="Times New Roman" w:cs="Times New Roman"/>
          <w:sz w:val="24"/>
          <w:szCs w:val="24"/>
        </w:rPr>
        <w:t>probability that these features are ca</w:t>
      </w:r>
      <w:r w:rsidR="00BE3C13">
        <w:rPr>
          <w:rFonts w:ascii="Times New Roman" w:hAnsi="Times New Roman" w:cs="Times New Roman"/>
          <w:sz w:val="24"/>
          <w:szCs w:val="24"/>
        </w:rPr>
        <w:t xml:space="preserve">tegorical and/or not weighed heavily towards the target feature of </w:t>
      </w:r>
      <w:r w:rsidR="00BE3C13">
        <w:rPr>
          <w:rFonts w:ascii="Times New Roman" w:hAnsi="Times New Roman" w:cs="Times New Roman"/>
          <w:i/>
          <w:iCs/>
          <w:sz w:val="24"/>
          <w:szCs w:val="24"/>
        </w:rPr>
        <w:t>AdultWeekend</w:t>
      </w:r>
      <w:r w:rsidR="00BE3C13">
        <w:rPr>
          <w:rFonts w:ascii="Times New Roman" w:hAnsi="Times New Roman" w:cs="Times New Roman"/>
          <w:sz w:val="24"/>
          <w:szCs w:val="24"/>
        </w:rPr>
        <w:t xml:space="preserve"> ticket prices. </w:t>
      </w:r>
    </w:p>
    <w:p w14:paraId="7E3F6666" w14:textId="6E0CD07E" w:rsidR="003D16CD" w:rsidRDefault="003D16CD" w:rsidP="003D16CD">
      <w:pPr>
        <w:jc w:val="center"/>
        <w:rPr>
          <w:rFonts w:ascii="Times New Roman" w:hAnsi="Times New Roman" w:cs="Times New Roman"/>
          <w:sz w:val="24"/>
          <w:szCs w:val="24"/>
        </w:rPr>
      </w:pPr>
      <w:r w:rsidRPr="003D16CD">
        <w:rPr>
          <w:rFonts w:ascii="Times New Roman" w:hAnsi="Times New Roman" w:cs="Times New Roman"/>
          <w:sz w:val="24"/>
          <w:szCs w:val="24"/>
        </w:rPr>
        <w:lastRenderedPageBreak/>
        <w:drawing>
          <wp:inline distT="0" distB="0" distL="0" distR="0" wp14:anchorId="6FCE981F" wp14:editId="423D03F9">
            <wp:extent cx="5267617" cy="5077397"/>
            <wp:effectExtent l="0" t="0" r="0"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9"/>
                    <a:stretch>
                      <a:fillRect/>
                    </a:stretch>
                  </pic:blipFill>
                  <pic:spPr>
                    <a:xfrm>
                      <a:off x="0" y="0"/>
                      <a:ext cx="5277169" cy="5086604"/>
                    </a:xfrm>
                    <a:prstGeom prst="rect">
                      <a:avLst/>
                    </a:prstGeom>
                  </pic:spPr>
                </pic:pic>
              </a:graphicData>
            </a:graphic>
          </wp:inline>
        </w:drawing>
      </w:r>
    </w:p>
    <w:p w14:paraId="0F1703A8" w14:textId="70A113EF" w:rsidR="003D16CD" w:rsidRDefault="003D16CD" w:rsidP="003D16CD">
      <w:pPr>
        <w:jc w:val="center"/>
        <w:rPr>
          <w:rFonts w:ascii="Times New Roman" w:hAnsi="Times New Roman" w:cs="Times New Roman"/>
          <w:sz w:val="20"/>
          <w:szCs w:val="20"/>
        </w:rPr>
      </w:pPr>
      <w:r w:rsidRPr="00DC2B1B">
        <w:rPr>
          <w:rFonts w:ascii="Times New Roman" w:hAnsi="Times New Roman" w:cs="Times New Roman"/>
          <w:sz w:val="20"/>
          <w:szCs w:val="20"/>
        </w:rPr>
        <w:t xml:space="preserve">Fig. </w:t>
      </w:r>
      <w:r w:rsidR="000A0A07">
        <w:rPr>
          <w:rFonts w:ascii="Times New Roman" w:hAnsi="Times New Roman" w:cs="Times New Roman"/>
          <w:sz w:val="20"/>
          <w:szCs w:val="20"/>
        </w:rPr>
        <w:t>5</w:t>
      </w:r>
      <w:r w:rsidRPr="00DC2B1B">
        <w:rPr>
          <w:rFonts w:ascii="Times New Roman" w:hAnsi="Times New Roman" w:cs="Times New Roman"/>
          <w:sz w:val="20"/>
          <w:szCs w:val="20"/>
        </w:rPr>
        <w:t>.</w:t>
      </w:r>
      <w:r w:rsidRPr="00DC2B1B">
        <w:rPr>
          <w:rFonts w:ascii="Times New Roman" w:hAnsi="Times New Roman" w:cs="Times New Roman"/>
          <w:sz w:val="20"/>
          <w:szCs w:val="20"/>
        </w:rPr>
        <w:t> </w:t>
      </w:r>
      <w:r w:rsidR="009F0BF1">
        <w:rPr>
          <w:rFonts w:ascii="Times New Roman" w:hAnsi="Times New Roman" w:cs="Times New Roman"/>
          <w:sz w:val="20"/>
          <w:szCs w:val="20"/>
        </w:rPr>
        <w:t xml:space="preserve">Series of </w:t>
      </w:r>
      <w:r w:rsidR="00BA7FE2">
        <w:rPr>
          <w:rFonts w:ascii="Times New Roman" w:hAnsi="Times New Roman" w:cs="Times New Roman"/>
          <w:sz w:val="20"/>
          <w:szCs w:val="20"/>
        </w:rPr>
        <w:t>scatter subplots</w:t>
      </w:r>
      <w:r>
        <w:rPr>
          <w:rFonts w:ascii="Times New Roman" w:hAnsi="Times New Roman" w:cs="Times New Roman"/>
          <w:sz w:val="20"/>
          <w:szCs w:val="20"/>
        </w:rPr>
        <w:t xml:space="preserve"> </w:t>
      </w:r>
      <w:r w:rsidR="00977E12">
        <w:rPr>
          <w:rFonts w:ascii="Times New Roman" w:hAnsi="Times New Roman" w:cs="Times New Roman"/>
          <w:sz w:val="20"/>
          <w:szCs w:val="20"/>
        </w:rPr>
        <w:t xml:space="preserve">with </w:t>
      </w:r>
      <w:r w:rsidR="00D25218">
        <w:rPr>
          <w:rFonts w:ascii="Times New Roman" w:hAnsi="Times New Roman" w:cs="Times New Roman"/>
          <w:sz w:val="20"/>
          <w:szCs w:val="20"/>
        </w:rPr>
        <w:t>the</w:t>
      </w:r>
      <w:r w:rsidR="00977E12">
        <w:rPr>
          <w:rFonts w:ascii="Times New Roman" w:hAnsi="Times New Roman" w:cs="Times New Roman"/>
          <w:sz w:val="20"/>
          <w:szCs w:val="20"/>
        </w:rPr>
        <w:t xml:space="preserve"> relationship </w:t>
      </w:r>
      <w:r>
        <w:rPr>
          <w:rFonts w:ascii="Times New Roman" w:hAnsi="Times New Roman" w:cs="Times New Roman"/>
          <w:sz w:val="20"/>
          <w:szCs w:val="20"/>
        </w:rPr>
        <w:t xml:space="preserve">of </w:t>
      </w:r>
      <w:r w:rsidR="00BA7FE2">
        <w:rPr>
          <w:rFonts w:ascii="Times New Roman" w:hAnsi="Times New Roman" w:cs="Times New Roman"/>
          <w:sz w:val="20"/>
          <w:szCs w:val="20"/>
        </w:rPr>
        <w:t xml:space="preserve">Ticket Price vs </w:t>
      </w:r>
      <w:r>
        <w:rPr>
          <w:rFonts w:ascii="Times New Roman" w:hAnsi="Times New Roman" w:cs="Times New Roman"/>
          <w:sz w:val="20"/>
          <w:szCs w:val="20"/>
        </w:rPr>
        <w:t xml:space="preserve">each individual </w:t>
      </w:r>
      <w:r w:rsidR="00BA7FE2">
        <w:rPr>
          <w:rFonts w:ascii="Times New Roman" w:hAnsi="Times New Roman" w:cs="Times New Roman"/>
          <w:sz w:val="20"/>
          <w:szCs w:val="20"/>
        </w:rPr>
        <w:t>numeric feature</w:t>
      </w:r>
      <w:r>
        <w:rPr>
          <w:rFonts w:ascii="Times New Roman" w:hAnsi="Times New Roman" w:cs="Times New Roman"/>
          <w:sz w:val="20"/>
          <w:szCs w:val="20"/>
        </w:rPr>
        <w:t xml:space="preserve"> </w:t>
      </w:r>
      <w:r w:rsidR="002B2EB2">
        <w:rPr>
          <w:rFonts w:ascii="Times New Roman" w:hAnsi="Times New Roman" w:cs="Times New Roman"/>
          <w:sz w:val="20"/>
          <w:szCs w:val="20"/>
        </w:rPr>
        <w:t>in the wrangled dataset</w:t>
      </w:r>
      <w:r>
        <w:rPr>
          <w:rFonts w:ascii="Times New Roman" w:hAnsi="Times New Roman" w:cs="Times New Roman"/>
          <w:sz w:val="20"/>
          <w:szCs w:val="20"/>
        </w:rPr>
        <w:t>.</w:t>
      </w:r>
      <w:r w:rsidR="00265318">
        <w:rPr>
          <w:rFonts w:ascii="Times New Roman" w:hAnsi="Times New Roman" w:cs="Times New Roman"/>
          <w:sz w:val="20"/>
          <w:szCs w:val="20"/>
        </w:rPr>
        <w:t xml:space="preserve"> </w:t>
      </w:r>
      <w:r w:rsidR="002734EE">
        <w:rPr>
          <w:rFonts w:ascii="Times New Roman" w:hAnsi="Times New Roman" w:cs="Times New Roman"/>
          <w:sz w:val="20"/>
          <w:szCs w:val="20"/>
        </w:rPr>
        <w:t xml:space="preserve">The numerical feature pairs that have a strong positive correlation are </w:t>
      </w:r>
      <w:r w:rsidR="002734EE" w:rsidRPr="00AE66A8">
        <w:rPr>
          <w:rFonts w:ascii="Times New Roman" w:hAnsi="Times New Roman" w:cs="Times New Roman"/>
          <w:i/>
          <w:iCs/>
          <w:sz w:val="20"/>
          <w:szCs w:val="20"/>
        </w:rPr>
        <w:t>vertical_drop</w:t>
      </w:r>
      <w:r w:rsidR="002734EE">
        <w:rPr>
          <w:rFonts w:ascii="Times New Roman" w:hAnsi="Times New Roman" w:cs="Times New Roman"/>
          <w:sz w:val="20"/>
          <w:szCs w:val="20"/>
        </w:rPr>
        <w:t xml:space="preserve"> </w:t>
      </w:r>
      <w:r w:rsidR="00165665">
        <w:rPr>
          <w:rFonts w:ascii="Times New Roman" w:hAnsi="Times New Roman" w:cs="Times New Roman"/>
          <w:sz w:val="20"/>
          <w:szCs w:val="20"/>
        </w:rPr>
        <w:t>with</w:t>
      </w:r>
      <w:r w:rsidR="002734EE">
        <w:rPr>
          <w:rFonts w:ascii="Times New Roman" w:hAnsi="Times New Roman" w:cs="Times New Roman"/>
          <w:sz w:val="20"/>
          <w:szCs w:val="20"/>
        </w:rPr>
        <w:t xml:space="preserve"> </w:t>
      </w:r>
      <w:r w:rsidR="002734EE" w:rsidRPr="00AE66A8">
        <w:rPr>
          <w:rFonts w:ascii="Times New Roman" w:hAnsi="Times New Roman" w:cs="Times New Roman"/>
          <w:i/>
          <w:iCs/>
          <w:sz w:val="20"/>
          <w:szCs w:val="20"/>
        </w:rPr>
        <w:t>fastQuads</w:t>
      </w:r>
      <w:r w:rsidR="002734EE">
        <w:rPr>
          <w:rFonts w:ascii="Times New Roman" w:hAnsi="Times New Roman" w:cs="Times New Roman"/>
          <w:sz w:val="20"/>
          <w:szCs w:val="20"/>
        </w:rPr>
        <w:t xml:space="preserve"> </w:t>
      </w:r>
      <w:r w:rsidR="00165665">
        <w:rPr>
          <w:rFonts w:ascii="Times New Roman" w:hAnsi="Times New Roman" w:cs="Times New Roman"/>
          <w:sz w:val="20"/>
          <w:szCs w:val="20"/>
        </w:rPr>
        <w:t xml:space="preserve">and </w:t>
      </w:r>
      <w:r w:rsidR="00165665" w:rsidRPr="00AE66A8">
        <w:rPr>
          <w:rFonts w:ascii="Times New Roman" w:hAnsi="Times New Roman" w:cs="Times New Roman"/>
          <w:i/>
          <w:iCs/>
          <w:sz w:val="20"/>
          <w:szCs w:val="20"/>
        </w:rPr>
        <w:t>Runs</w:t>
      </w:r>
      <w:r w:rsidR="00165665">
        <w:rPr>
          <w:rFonts w:ascii="Times New Roman" w:hAnsi="Times New Roman" w:cs="Times New Roman"/>
          <w:sz w:val="20"/>
          <w:szCs w:val="20"/>
        </w:rPr>
        <w:t xml:space="preserve"> with </w:t>
      </w:r>
      <w:r w:rsidR="00165665" w:rsidRPr="00AE66A8">
        <w:rPr>
          <w:rFonts w:ascii="Times New Roman" w:hAnsi="Times New Roman" w:cs="Times New Roman"/>
          <w:i/>
          <w:iCs/>
          <w:sz w:val="20"/>
          <w:szCs w:val="20"/>
        </w:rPr>
        <w:t>total_chairs</w:t>
      </w:r>
      <w:r w:rsidR="00165665">
        <w:rPr>
          <w:rFonts w:ascii="Times New Roman" w:hAnsi="Times New Roman" w:cs="Times New Roman"/>
          <w:sz w:val="20"/>
          <w:szCs w:val="20"/>
        </w:rPr>
        <w:t xml:space="preserve">. </w:t>
      </w:r>
      <w:r w:rsidR="00165665">
        <w:rPr>
          <w:rFonts w:ascii="Times New Roman" w:hAnsi="Times New Roman" w:cs="Times New Roman"/>
          <w:sz w:val="20"/>
          <w:szCs w:val="20"/>
        </w:rPr>
        <w:t xml:space="preserve">The highlighted subplot of Ticket Price vs </w:t>
      </w:r>
      <w:r w:rsidR="00165665" w:rsidRPr="00AE66A8">
        <w:rPr>
          <w:rFonts w:ascii="Times New Roman" w:hAnsi="Times New Roman" w:cs="Times New Roman"/>
          <w:i/>
          <w:iCs/>
          <w:sz w:val="20"/>
          <w:szCs w:val="20"/>
        </w:rPr>
        <w:t xml:space="preserve">resorts_per_100kcapita </w:t>
      </w:r>
      <w:r w:rsidR="00165665">
        <w:rPr>
          <w:rFonts w:ascii="Times New Roman" w:hAnsi="Times New Roman" w:cs="Times New Roman"/>
          <w:sz w:val="20"/>
          <w:szCs w:val="20"/>
        </w:rPr>
        <w:t>has a unique distribution that</w:t>
      </w:r>
      <w:r w:rsidR="008D0976">
        <w:rPr>
          <w:rFonts w:ascii="Times New Roman" w:hAnsi="Times New Roman" w:cs="Times New Roman"/>
          <w:sz w:val="20"/>
          <w:szCs w:val="20"/>
        </w:rPr>
        <w:t xml:space="preserve"> can</w:t>
      </w:r>
      <w:r w:rsidR="00165665">
        <w:rPr>
          <w:rFonts w:ascii="Times New Roman" w:hAnsi="Times New Roman" w:cs="Times New Roman"/>
          <w:sz w:val="20"/>
          <w:szCs w:val="20"/>
        </w:rPr>
        <w:t xml:space="preserve"> cater towards a non-linear relationship</w:t>
      </w:r>
      <w:r w:rsidR="00AE66A8">
        <w:rPr>
          <w:rFonts w:ascii="Times New Roman" w:hAnsi="Times New Roman" w:cs="Times New Roman"/>
          <w:sz w:val="20"/>
          <w:szCs w:val="20"/>
        </w:rPr>
        <w:t>.</w:t>
      </w:r>
    </w:p>
    <w:p w14:paraId="7CA752A7" w14:textId="5B0D5C01" w:rsidR="003D16CD" w:rsidRDefault="003D16CD" w:rsidP="000F3231">
      <w:pPr>
        <w:rPr>
          <w:rFonts w:ascii="Times New Roman" w:hAnsi="Times New Roman" w:cs="Times New Roman"/>
          <w:sz w:val="24"/>
          <w:szCs w:val="24"/>
        </w:rPr>
      </w:pPr>
    </w:p>
    <w:p w14:paraId="2A8F842E" w14:textId="69D54179" w:rsidR="00BA7FE2" w:rsidRDefault="002C1778" w:rsidP="00BA7FE2">
      <w:pPr>
        <w:rPr>
          <w:rFonts w:ascii="Times New Roman" w:hAnsi="Times New Roman" w:cs="Times New Roman"/>
          <w:sz w:val="24"/>
          <w:szCs w:val="24"/>
        </w:rPr>
      </w:pPr>
      <w:r>
        <w:rPr>
          <w:rFonts w:ascii="Times New Roman" w:hAnsi="Times New Roman" w:cs="Times New Roman"/>
          <w:sz w:val="24"/>
          <w:szCs w:val="24"/>
        </w:rPr>
        <w:t xml:space="preserve">By using scatter plots to visualize ticket price variability with </w:t>
      </w:r>
      <w:r w:rsidR="00C10222">
        <w:rPr>
          <w:rFonts w:ascii="Times New Roman" w:hAnsi="Times New Roman" w:cs="Times New Roman"/>
          <w:sz w:val="24"/>
          <w:szCs w:val="24"/>
        </w:rPr>
        <w:t>each numeric feature, w</w:t>
      </w:r>
      <w:r>
        <w:rPr>
          <w:rFonts w:ascii="Times New Roman" w:hAnsi="Times New Roman" w:cs="Times New Roman"/>
          <w:sz w:val="24"/>
          <w:szCs w:val="24"/>
        </w:rPr>
        <w:t xml:space="preserve">e </w:t>
      </w:r>
      <w:r w:rsidR="00C10222">
        <w:rPr>
          <w:rFonts w:ascii="Times New Roman" w:hAnsi="Times New Roman" w:cs="Times New Roman"/>
          <w:sz w:val="24"/>
          <w:szCs w:val="24"/>
        </w:rPr>
        <w:t>can more efficiently and accurately examine correlation patterns and relationships of the numeric feature values</w:t>
      </w:r>
      <w:r w:rsidR="000A0A07">
        <w:rPr>
          <w:rFonts w:ascii="Times New Roman" w:hAnsi="Times New Roman" w:cs="Times New Roman"/>
          <w:sz w:val="24"/>
          <w:szCs w:val="24"/>
        </w:rPr>
        <w:t xml:space="preserve"> (Fig. 5)</w:t>
      </w:r>
      <w:r w:rsidR="00C10222">
        <w:rPr>
          <w:rFonts w:ascii="Times New Roman" w:hAnsi="Times New Roman" w:cs="Times New Roman"/>
          <w:sz w:val="24"/>
          <w:szCs w:val="24"/>
        </w:rPr>
        <w:t>.</w:t>
      </w:r>
      <w:r>
        <w:rPr>
          <w:rFonts w:ascii="Times New Roman" w:hAnsi="Times New Roman" w:cs="Times New Roman"/>
          <w:sz w:val="24"/>
          <w:szCs w:val="24"/>
        </w:rPr>
        <w:t xml:space="preserve"> </w:t>
      </w:r>
      <w:r w:rsidR="000B14E2">
        <w:rPr>
          <w:rFonts w:ascii="Times New Roman" w:hAnsi="Times New Roman" w:cs="Times New Roman"/>
          <w:sz w:val="24"/>
          <w:szCs w:val="24"/>
        </w:rPr>
        <w:t>There is a substantial amount of</w:t>
      </w:r>
      <w:r w:rsidR="00C703CC">
        <w:rPr>
          <w:rFonts w:ascii="Times New Roman" w:hAnsi="Times New Roman" w:cs="Times New Roman"/>
          <w:sz w:val="24"/>
          <w:szCs w:val="24"/>
        </w:rPr>
        <w:t xml:space="preserve"> ticket price</w:t>
      </w:r>
      <w:r w:rsidR="000B14E2">
        <w:rPr>
          <w:rFonts w:ascii="Times New Roman" w:hAnsi="Times New Roman" w:cs="Times New Roman"/>
          <w:sz w:val="24"/>
          <w:szCs w:val="24"/>
        </w:rPr>
        <w:t xml:space="preserve"> variability </w:t>
      </w:r>
      <w:r w:rsidR="00346443">
        <w:rPr>
          <w:rFonts w:ascii="Times New Roman" w:hAnsi="Times New Roman" w:cs="Times New Roman"/>
          <w:sz w:val="24"/>
          <w:szCs w:val="24"/>
        </w:rPr>
        <w:t>on the lower end of the</w:t>
      </w:r>
      <w:r w:rsidR="000B14E2">
        <w:rPr>
          <w:rFonts w:ascii="Times New Roman" w:hAnsi="Times New Roman" w:cs="Times New Roman"/>
          <w:sz w:val="24"/>
          <w:szCs w:val="24"/>
        </w:rPr>
        <w:t xml:space="preserve"> feature value</w:t>
      </w:r>
      <w:r w:rsidR="00346443">
        <w:rPr>
          <w:rFonts w:ascii="Times New Roman" w:hAnsi="Times New Roman" w:cs="Times New Roman"/>
          <w:sz w:val="24"/>
          <w:szCs w:val="24"/>
        </w:rPr>
        <w:t xml:space="preserve"> spectrum as you approach zero</w:t>
      </w:r>
      <w:r w:rsidR="00C703CC">
        <w:rPr>
          <w:rFonts w:ascii="Times New Roman" w:hAnsi="Times New Roman" w:cs="Times New Roman"/>
          <w:sz w:val="24"/>
          <w:szCs w:val="24"/>
        </w:rPr>
        <w:t xml:space="preserve"> in which prices range from </w:t>
      </w:r>
      <w:r w:rsidR="009E41D6">
        <w:rPr>
          <w:rFonts w:ascii="Times New Roman" w:hAnsi="Times New Roman" w:cs="Times New Roman"/>
          <w:sz w:val="24"/>
          <w:szCs w:val="24"/>
        </w:rPr>
        <w:t xml:space="preserve">a minimum of </w:t>
      </w:r>
      <w:r w:rsidR="00C703CC">
        <w:rPr>
          <w:rFonts w:ascii="Times New Roman" w:hAnsi="Times New Roman" w:cs="Times New Roman"/>
          <w:sz w:val="24"/>
          <w:szCs w:val="24"/>
        </w:rPr>
        <w:t>$</w:t>
      </w:r>
      <w:r w:rsidR="009E41D6">
        <w:rPr>
          <w:rFonts w:ascii="Times New Roman" w:hAnsi="Times New Roman" w:cs="Times New Roman"/>
          <w:sz w:val="24"/>
          <w:szCs w:val="24"/>
        </w:rPr>
        <w:t>17</w:t>
      </w:r>
      <w:r w:rsidR="00C703CC">
        <w:rPr>
          <w:rFonts w:ascii="Times New Roman" w:hAnsi="Times New Roman" w:cs="Times New Roman"/>
          <w:sz w:val="24"/>
          <w:szCs w:val="24"/>
        </w:rPr>
        <w:t xml:space="preserve"> to </w:t>
      </w:r>
      <w:r w:rsidR="009E41D6">
        <w:rPr>
          <w:rFonts w:ascii="Times New Roman" w:hAnsi="Times New Roman" w:cs="Times New Roman"/>
          <w:sz w:val="24"/>
          <w:szCs w:val="24"/>
        </w:rPr>
        <w:t xml:space="preserve">a maximum of </w:t>
      </w:r>
      <w:r w:rsidR="00C703CC">
        <w:rPr>
          <w:rFonts w:ascii="Times New Roman" w:hAnsi="Times New Roman" w:cs="Times New Roman"/>
          <w:sz w:val="24"/>
          <w:szCs w:val="24"/>
        </w:rPr>
        <w:t>$1</w:t>
      </w:r>
      <w:r w:rsidR="009E41D6">
        <w:rPr>
          <w:rFonts w:ascii="Times New Roman" w:hAnsi="Times New Roman" w:cs="Times New Roman"/>
          <w:sz w:val="24"/>
          <w:szCs w:val="24"/>
        </w:rPr>
        <w:t>79</w:t>
      </w:r>
      <w:r w:rsidR="00C703CC">
        <w:rPr>
          <w:rFonts w:ascii="Times New Roman" w:hAnsi="Times New Roman" w:cs="Times New Roman"/>
          <w:sz w:val="24"/>
          <w:szCs w:val="24"/>
        </w:rPr>
        <w:t>. Because the</w:t>
      </w:r>
      <w:r w:rsidR="008D0976">
        <w:rPr>
          <w:rFonts w:ascii="Times New Roman" w:hAnsi="Times New Roman" w:cs="Times New Roman"/>
          <w:sz w:val="24"/>
          <w:szCs w:val="24"/>
        </w:rPr>
        <w:t>re is a moderate possibility</w:t>
      </w:r>
      <w:r w:rsidR="00C703CC">
        <w:rPr>
          <w:rFonts w:ascii="Times New Roman" w:hAnsi="Times New Roman" w:cs="Times New Roman"/>
          <w:sz w:val="24"/>
          <w:szCs w:val="24"/>
        </w:rPr>
        <w:t xml:space="preserve"> </w:t>
      </w:r>
      <w:r w:rsidR="008D0976">
        <w:rPr>
          <w:rFonts w:ascii="Times New Roman" w:hAnsi="Times New Roman" w:cs="Times New Roman"/>
          <w:sz w:val="24"/>
          <w:szCs w:val="24"/>
        </w:rPr>
        <w:t xml:space="preserve">that </w:t>
      </w:r>
      <w:r w:rsidR="00C703CC">
        <w:rPr>
          <w:rFonts w:ascii="Times New Roman" w:hAnsi="Times New Roman" w:cs="Times New Roman"/>
          <w:sz w:val="24"/>
          <w:szCs w:val="24"/>
        </w:rPr>
        <w:t xml:space="preserve">ticket price </w:t>
      </w:r>
      <w:r w:rsidR="008D0976">
        <w:rPr>
          <w:rFonts w:ascii="Times New Roman" w:hAnsi="Times New Roman" w:cs="Times New Roman"/>
          <w:sz w:val="24"/>
          <w:szCs w:val="24"/>
        </w:rPr>
        <w:t>will</w:t>
      </w:r>
      <w:r w:rsidR="000F3231" w:rsidRPr="000F3231">
        <w:rPr>
          <w:rFonts w:ascii="Times New Roman" w:hAnsi="Times New Roman" w:cs="Times New Roman"/>
          <w:sz w:val="24"/>
          <w:szCs w:val="24"/>
        </w:rPr>
        <w:t xml:space="preserve"> </w:t>
      </w:r>
      <w:r w:rsidR="002F2788">
        <w:rPr>
          <w:rFonts w:ascii="Times New Roman" w:hAnsi="Times New Roman" w:cs="Times New Roman"/>
          <w:sz w:val="24"/>
          <w:szCs w:val="24"/>
        </w:rPr>
        <w:t xml:space="preserve">dip before it raises due to the increasing </w:t>
      </w:r>
      <w:r w:rsidR="002F2788" w:rsidRPr="000F3231">
        <w:rPr>
          <w:rFonts w:ascii="Times New Roman" w:hAnsi="Times New Roman" w:cs="Times New Roman"/>
          <w:sz w:val="24"/>
          <w:szCs w:val="24"/>
        </w:rPr>
        <w:t>number of resorts per capita</w:t>
      </w:r>
      <w:r w:rsidR="008D0976">
        <w:rPr>
          <w:rFonts w:ascii="Times New Roman" w:hAnsi="Times New Roman" w:cs="Times New Roman"/>
          <w:sz w:val="24"/>
          <w:szCs w:val="24"/>
        </w:rPr>
        <w:t xml:space="preserve">, a non-linear relationship </w:t>
      </w:r>
      <w:r w:rsidR="002F2788">
        <w:rPr>
          <w:rFonts w:ascii="Times New Roman" w:hAnsi="Times New Roman" w:cs="Times New Roman"/>
          <w:sz w:val="24"/>
          <w:szCs w:val="24"/>
        </w:rPr>
        <w:t xml:space="preserve">is </w:t>
      </w:r>
      <w:r w:rsidR="009E41D6">
        <w:rPr>
          <w:rFonts w:ascii="Times New Roman" w:hAnsi="Times New Roman" w:cs="Times New Roman"/>
          <w:sz w:val="24"/>
          <w:szCs w:val="24"/>
        </w:rPr>
        <w:t>formed</w:t>
      </w:r>
      <w:r w:rsidR="002F2788">
        <w:rPr>
          <w:rFonts w:ascii="Times New Roman" w:hAnsi="Times New Roman" w:cs="Times New Roman"/>
          <w:sz w:val="24"/>
          <w:szCs w:val="24"/>
        </w:rPr>
        <w:t>.</w:t>
      </w:r>
      <w:r w:rsidR="000F3231" w:rsidRPr="000F3231">
        <w:rPr>
          <w:rFonts w:ascii="Times New Roman" w:hAnsi="Times New Roman" w:cs="Times New Roman"/>
          <w:sz w:val="24"/>
          <w:szCs w:val="24"/>
        </w:rPr>
        <w:t xml:space="preserve"> </w:t>
      </w:r>
      <w:r w:rsidR="001660C2">
        <w:rPr>
          <w:rFonts w:ascii="Times New Roman" w:hAnsi="Times New Roman" w:cs="Times New Roman"/>
          <w:sz w:val="24"/>
          <w:szCs w:val="24"/>
        </w:rPr>
        <w:t xml:space="preserve">Whether ticket prices follow an uptrend or downtrend </w:t>
      </w:r>
      <w:r w:rsidR="006029E2">
        <w:rPr>
          <w:rFonts w:ascii="Times New Roman" w:hAnsi="Times New Roman" w:cs="Times New Roman"/>
          <w:sz w:val="24"/>
          <w:szCs w:val="24"/>
        </w:rPr>
        <w:t>is dependent on the specified location’s demand for ski tickets.</w:t>
      </w:r>
      <w:r w:rsidR="000830EB">
        <w:rPr>
          <w:rFonts w:ascii="Times New Roman" w:hAnsi="Times New Roman" w:cs="Times New Roman"/>
          <w:sz w:val="24"/>
          <w:szCs w:val="24"/>
        </w:rPr>
        <w:t xml:space="preserve"> </w:t>
      </w:r>
      <w:r w:rsidR="00EC0D63">
        <w:rPr>
          <w:rFonts w:ascii="Times New Roman" w:hAnsi="Times New Roman" w:cs="Times New Roman"/>
          <w:sz w:val="24"/>
          <w:szCs w:val="24"/>
        </w:rPr>
        <w:t>States that have r</w:t>
      </w:r>
      <w:r w:rsidR="000830EB">
        <w:rPr>
          <w:rFonts w:ascii="Times New Roman" w:hAnsi="Times New Roman" w:cs="Times New Roman"/>
          <w:sz w:val="24"/>
          <w:szCs w:val="24"/>
        </w:rPr>
        <w:t xml:space="preserve">esorts that are uncommon, isolated and/or small, may </w:t>
      </w:r>
      <w:r w:rsidR="00EC0D63">
        <w:rPr>
          <w:rFonts w:ascii="Times New Roman" w:hAnsi="Times New Roman" w:cs="Times New Roman"/>
          <w:sz w:val="24"/>
          <w:szCs w:val="24"/>
        </w:rPr>
        <w:t>be able to instill</w:t>
      </w:r>
      <w:r w:rsidR="000830EB">
        <w:rPr>
          <w:rFonts w:ascii="Times New Roman" w:hAnsi="Times New Roman" w:cs="Times New Roman"/>
          <w:sz w:val="24"/>
          <w:szCs w:val="24"/>
        </w:rPr>
        <w:t xml:space="preserve"> a</w:t>
      </w:r>
      <w:r w:rsidR="00D25218">
        <w:rPr>
          <w:rFonts w:ascii="Times New Roman" w:hAnsi="Times New Roman" w:cs="Times New Roman"/>
          <w:sz w:val="24"/>
          <w:szCs w:val="24"/>
        </w:rPr>
        <w:t xml:space="preserve">n expensive </w:t>
      </w:r>
      <w:r w:rsidR="00EC0D63">
        <w:rPr>
          <w:rFonts w:ascii="Times New Roman" w:hAnsi="Times New Roman" w:cs="Times New Roman"/>
          <w:sz w:val="24"/>
          <w:szCs w:val="24"/>
        </w:rPr>
        <w:t>ticket</w:t>
      </w:r>
      <w:r w:rsidR="000830EB">
        <w:rPr>
          <w:rFonts w:ascii="Times New Roman" w:hAnsi="Times New Roman" w:cs="Times New Roman"/>
          <w:sz w:val="24"/>
          <w:szCs w:val="24"/>
        </w:rPr>
        <w:t xml:space="preserve"> price </w:t>
      </w:r>
      <w:r w:rsidR="00EC0D63">
        <w:rPr>
          <w:rFonts w:ascii="Times New Roman" w:hAnsi="Times New Roman" w:cs="Times New Roman"/>
          <w:sz w:val="24"/>
          <w:szCs w:val="24"/>
        </w:rPr>
        <w:t xml:space="preserve">monopoly </w:t>
      </w:r>
      <w:r w:rsidR="000830EB">
        <w:rPr>
          <w:rFonts w:ascii="Times New Roman" w:hAnsi="Times New Roman" w:cs="Times New Roman"/>
          <w:sz w:val="24"/>
          <w:szCs w:val="24"/>
        </w:rPr>
        <w:t>due to</w:t>
      </w:r>
      <w:r w:rsidR="00EC0D63">
        <w:rPr>
          <w:rFonts w:ascii="Times New Roman" w:hAnsi="Times New Roman" w:cs="Times New Roman"/>
          <w:sz w:val="24"/>
          <w:szCs w:val="24"/>
        </w:rPr>
        <w:t xml:space="preserve"> a lower population </w:t>
      </w:r>
      <w:r w:rsidR="009E41D6">
        <w:rPr>
          <w:rFonts w:ascii="Times New Roman" w:hAnsi="Times New Roman" w:cs="Times New Roman"/>
          <w:sz w:val="24"/>
          <w:szCs w:val="24"/>
        </w:rPr>
        <w:t>density.</w:t>
      </w:r>
    </w:p>
    <w:p w14:paraId="4037AD6B" w14:textId="76334561" w:rsidR="002C1778" w:rsidRDefault="002C1778" w:rsidP="002C1778">
      <w:pPr>
        <w:jc w:val="center"/>
        <w:rPr>
          <w:rFonts w:ascii="Times New Roman" w:hAnsi="Times New Roman" w:cs="Times New Roman"/>
          <w:sz w:val="24"/>
          <w:szCs w:val="24"/>
        </w:rPr>
      </w:pPr>
      <w:r>
        <w:rPr>
          <w:noProof/>
        </w:rPr>
        <w:lastRenderedPageBreak/>
        <w:drawing>
          <wp:inline distT="0" distB="0" distL="0" distR="0" wp14:anchorId="140E3C8C" wp14:editId="5F9CE767">
            <wp:extent cx="5943600" cy="461835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18355"/>
                    </a:xfrm>
                    <a:prstGeom prst="rect">
                      <a:avLst/>
                    </a:prstGeom>
                    <a:noFill/>
                    <a:ln>
                      <a:noFill/>
                    </a:ln>
                  </pic:spPr>
                </pic:pic>
              </a:graphicData>
            </a:graphic>
          </wp:inline>
        </w:drawing>
      </w:r>
    </w:p>
    <w:p w14:paraId="27F99353" w14:textId="39E5C704" w:rsidR="002C1778" w:rsidRDefault="002C1778" w:rsidP="002C1778">
      <w:pPr>
        <w:jc w:val="center"/>
        <w:rPr>
          <w:rFonts w:ascii="Times New Roman" w:hAnsi="Times New Roman" w:cs="Times New Roman"/>
          <w:sz w:val="20"/>
          <w:szCs w:val="20"/>
        </w:rPr>
      </w:pPr>
      <w:r w:rsidRPr="00DC2B1B">
        <w:rPr>
          <w:rFonts w:ascii="Times New Roman" w:hAnsi="Times New Roman" w:cs="Times New Roman"/>
          <w:sz w:val="20"/>
          <w:szCs w:val="20"/>
        </w:rPr>
        <w:t xml:space="preserve">Fig. </w:t>
      </w:r>
      <w:r w:rsidR="008760E9">
        <w:rPr>
          <w:rFonts w:ascii="Times New Roman" w:hAnsi="Times New Roman" w:cs="Times New Roman"/>
          <w:sz w:val="20"/>
          <w:szCs w:val="20"/>
        </w:rPr>
        <w:t>6</w:t>
      </w:r>
      <w:r w:rsidRPr="00DC2B1B">
        <w:rPr>
          <w:rFonts w:ascii="Times New Roman" w:hAnsi="Times New Roman" w:cs="Times New Roman"/>
          <w:sz w:val="20"/>
          <w:szCs w:val="20"/>
        </w:rPr>
        <w:t>.</w:t>
      </w:r>
      <w:r w:rsidRPr="00DC2B1B">
        <w:rPr>
          <w:rFonts w:ascii="Times New Roman" w:hAnsi="Times New Roman" w:cs="Times New Roman"/>
          <w:sz w:val="20"/>
          <w:szCs w:val="20"/>
        </w:rPr>
        <w:t> </w:t>
      </w:r>
      <w:r w:rsidR="00D25218">
        <w:rPr>
          <w:rFonts w:ascii="Times New Roman" w:hAnsi="Times New Roman" w:cs="Times New Roman"/>
          <w:sz w:val="20"/>
          <w:szCs w:val="20"/>
        </w:rPr>
        <w:t>A bar plot</w:t>
      </w:r>
      <w:r>
        <w:rPr>
          <w:rFonts w:ascii="Times New Roman" w:hAnsi="Times New Roman" w:cs="Times New Roman"/>
          <w:sz w:val="20"/>
          <w:szCs w:val="20"/>
        </w:rPr>
        <w:t xml:space="preserve"> with </w:t>
      </w:r>
      <w:r w:rsidR="00DD2A53">
        <w:rPr>
          <w:rFonts w:ascii="Times New Roman" w:hAnsi="Times New Roman" w:cs="Times New Roman"/>
          <w:sz w:val="20"/>
          <w:szCs w:val="20"/>
        </w:rPr>
        <w:t>the</w:t>
      </w:r>
      <w:r>
        <w:rPr>
          <w:rFonts w:ascii="Times New Roman" w:hAnsi="Times New Roman" w:cs="Times New Roman"/>
          <w:sz w:val="20"/>
          <w:szCs w:val="20"/>
        </w:rPr>
        <w:t xml:space="preserve"> relationship</w:t>
      </w:r>
      <w:r w:rsidR="00D25218">
        <w:rPr>
          <w:rFonts w:ascii="Times New Roman" w:hAnsi="Times New Roman" w:cs="Times New Roman"/>
          <w:sz w:val="20"/>
          <w:szCs w:val="20"/>
        </w:rPr>
        <w:t xml:space="preserve"> of</w:t>
      </w:r>
      <w:r w:rsidR="00DD2A53">
        <w:rPr>
          <w:rFonts w:ascii="Times New Roman" w:hAnsi="Times New Roman" w:cs="Times New Roman"/>
          <w:sz w:val="20"/>
          <w:szCs w:val="20"/>
        </w:rPr>
        <w:t xml:space="preserve"> importance vs each numeric feature created </w:t>
      </w:r>
      <w:r w:rsidR="008E1BAE">
        <w:rPr>
          <w:rFonts w:ascii="Times New Roman" w:hAnsi="Times New Roman" w:cs="Times New Roman"/>
          <w:sz w:val="20"/>
          <w:szCs w:val="20"/>
        </w:rPr>
        <w:t>with</w:t>
      </w:r>
      <w:r w:rsidR="00DD2A53">
        <w:rPr>
          <w:rFonts w:ascii="Times New Roman" w:hAnsi="Times New Roman" w:cs="Times New Roman"/>
          <w:sz w:val="20"/>
          <w:szCs w:val="20"/>
        </w:rPr>
        <w:t xml:space="preserve"> </w:t>
      </w:r>
      <w:r w:rsidR="00687953">
        <w:rPr>
          <w:rFonts w:ascii="Times New Roman" w:hAnsi="Times New Roman" w:cs="Times New Roman"/>
          <w:sz w:val="20"/>
          <w:szCs w:val="20"/>
        </w:rPr>
        <w:t xml:space="preserve">a </w:t>
      </w:r>
      <w:r w:rsidR="008E1BAE">
        <w:rPr>
          <w:rFonts w:ascii="Times New Roman" w:hAnsi="Times New Roman" w:cs="Times New Roman"/>
          <w:sz w:val="20"/>
          <w:szCs w:val="20"/>
        </w:rPr>
        <w:t xml:space="preserve">random forest regression </w:t>
      </w:r>
      <w:r w:rsidR="00687953">
        <w:rPr>
          <w:rFonts w:ascii="Times New Roman" w:hAnsi="Times New Roman" w:cs="Times New Roman"/>
          <w:sz w:val="20"/>
          <w:szCs w:val="20"/>
        </w:rPr>
        <w:t>pipeline</w:t>
      </w:r>
      <w:r w:rsidR="008E1BAE">
        <w:rPr>
          <w:rFonts w:ascii="Times New Roman" w:hAnsi="Times New Roman" w:cs="Times New Roman"/>
          <w:sz w:val="20"/>
          <w:szCs w:val="20"/>
        </w:rPr>
        <w:t xml:space="preserve">, cross-validation, and a hyperparameter search through </w:t>
      </w:r>
      <w:r w:rsidR="008E1BAE" w:rsidRPr="001B09B6">
        <w:rPr>
          <w:rFonts w:ascii="Times New Roman" w:hAnsi="Times New Roman" w:cs="Times New Roman"/>
          <w:i/>
          <w:iCs/>
          <w:sz w:val="20"/>
          <w:szCs w:val="20"/>
        </w:rPr>
        <w:t>GridSearchCV</w:t>
      </w:r>
    </w:p>
    <w:p w14:paraId="73CD0CC3" w14:textId="1C6F7E44" w:rsidR="001B09B6" w:rsidRDefault="001B09B6" w:rsidP="002C1778">
      <w:pPr>
        <w:jc w:val="center"/>
        <w:rPr>
          <w:rFonts w:ascii="Times New Roman" w:hAnsi="Times New Roman" w:cs="Times New Roman"/>
          <w:sz w:val="20"/>
          <w:szCs w:val="20"/>
        </w:rPr>
      </w:pPr>
    </w:p>
    <w:p w14:paraId="7C4BC00E" w14:textId="01698906" w:rsidR="001B09B6" w:rsidRPr="001B09B6" w:rsidRDefault="001B09B6" w:rsidP="001B09B6">
      <w:pPr>
        <w:rPr>
          <w:rFonts w:ascii="Times New Roman" w:hAnsi="Times New Roman" w:cs="Times New Roman"/>
          <w:sz w:val="24"/>
          <w:szCs w:val="24"/>
        </w:rPr>
      </w:pPr>
      <w:r>
        <w:rPr>
          <w:rFonts w:ascii="Times New Roman" w:hAnsi="Times New Roman" w:cs="Times New Roman"/>
          <w:sz w:val="24"/>
          <w:szCs w:val="24"/>
        </w:rPr>
        <w:t>T</w:t>
      </w:r>
      <w:r w:rsidRPr="001B09B6">
        <w:rPr>
          <w:rFonts w:ascii="Times New Roman" w:hAnsi="Times New Roman" w:cs="Times New Roman"/>
          <w:sz w:val="24"/>
          <w:szCs w:val="24"/>
        </w:rPr>
        <w:t xml:space="preserve">he random forest regression model was created &amp; fitted </w:t>
      </w:r>
      <w:r w:rsidR="00194A4B">
        <w:rPr>
          <w:rFonts w:ascii="Times New Roman" w:hAnsi="Times New Roman" w:cs="Times New Roman"/>
          <w:sz w:val="24"/>
          <w:szCs w:val="24"/>
        </w:rPr>
        <w:t>by making</w:t>
      </w:r>
      <w:r w:rsidRPr="001B09B6">
        <w:rPr>
          <w:rFonts w:ascii="Times New Roman" w:hAnsi="Times New Roman" w:cs="Times New Roman"/>
          <w:sz w:val="24"/>
          <w:szCs w:val="24"/>
        </w:rPr>
        <w:t xml:space="preserve"> a </w:t>
      </w:r>
      <w:r w:rsidR="00194A4B" w:rsidRPr="001B09B6">
        <w:rPr>
          <w:rFonts w:ascii="Times New Roman" w:hAnsi="Times New Roman" w:cs="Times New Roman"/>
          <w:sz w:val="24"/>
          <w:szCs w:val="24"/>
        </w:rPr>
        <w:t>pipeline</w:t>
      </w:r>
      <w:r w:rsidRPr="001B09B6">
        <w:rPr>
          <w:rFonts w:ascii="Times New Roman" w:hAnsi="Times New Roman" w:cs="Times New Roman"/>
          <w:sz w:val="24"/>
          <w:szCs w:val="24"/>
        </w:rPr>
        <w:t xml:space="preserve"> with </w:t>
      </w:r>
      <w:proofErr w:type="spellStart"/>
      <w:proofErr w:type="gramStart"/>
      <w:r w:rsidRPr="00194A4B">
        <w:rPr>
          <w:rFonts w:ascii="Times New Roman" w:hAnsi="Times New Roman" w:cs="Times New Roman"/>
          <w:i/>
          <w:iCs/>
          <w:sz w:val="24"/>
          <w:szCs w:val="24"/>
        </w:rPr>
        <w:t>SimpleImputer</w:t>
      </w:r>
      <w:proofErr w:type="spellEnd"/>
      <w:r w:rsidRPr="00194A4B">
        <w:rPr>
          <w:rFonts w:ascii="Times New Roman" w:hAnsi="Times New Roman" w:cs="Times New Roman"/>
          <w:i/>
          <w:iCs/>
          <w:sz w:val="24"/>
          <w:szCs w:val="24"/>
        </w:rPr>
        <w:t>(</w:t>
      </w:r>
      <w:proofErr w:type="gramEnd"/>
      <w:r w:rsidRPr="00194A4B">
        <w:rPr>
          <w:rFonts w:ascii="Times New Roman" w:hAnsi="Times New Roman" w:cs="Times New Roman"/>
          <w:i/>
          <w:iCs/>
          <w:sz w:val="24"/>
          <w:szCs w:val="24"/>
        </w:rPr>
        <w:t>)</w:t>
      </w:r>
      <w:r w:rsidRPr="001B09B6">
        <w:rPr>
          <w:rFonts w:ascii="Times New Roman" w:hAnsi="Times New Roman" w:cs="Times New Roman"/>
          <w:sz w:val="24"/>
          <w:szCs w:val="24"/>
        </w:rPr>
        <w:t xml:space="preserve">, </w:t>
      </w:r>
      <w:proofErr w:type="spellStart"/>
      <w:r w:rsidRPr="00194A4B">
        <w:rPr>
          <w:rFonts w:ascii="Times New Roman" w:hAnsi="Times New Roman" w:cs="Times New Roman"/>
          <w:i/>
          <w:iCs/>
          <w:sz w:val="24"/>
          <w:szCs w:val="24"/>
        </w:rPr>
        <w:t>StandardScaler</w:t>
      </w:r>
      <w:proofErr w:type="spellEnd"/>
      <w:r w:rsidRPr="00194A4B">
        <w:rPr>
          <w:rFonts w:ascii="Times New Roman" w:hAnsi="Times New Roman" w:cs="Times New Roman"/>
          <w:i/>
          <w:iCs/>
          <w:sz w:val="24"/>
          <w:szCs w:val="24"/>
        </w:rPr>
        <w:t>()</w:t>
      </w:r>
      <w:r w:rsidRPr="001B09B6">
        <w:rPr>
          <w:rFonts w:ascii="Times New Roman" w:hAnsi="Times New Roman" w:cs="Times New Roman"/>
          <w:sz w:val="24"/>
          <w:szCs w:val="24"/>
        </w:rPr>
        <w:t xml:space="preserve">, and </w:t>
      </w:r>
      <w:proofErr w:type="spellStart"/>
      <w:r w:rsidRPr="00194A4B">
        <w:rPr>
          <w:rFonts w:ascii="Times New Roman" w:hAnsi="Times New Roman" w:cs="Times New Roman"/>
          <w:i/>
          <w:iCs/>
          <w:sz w:val="24"/>
          <w:szCs w:val="24"/>
        </w:rPr>
        <w:t>RandomForestRegressor</w:t>
      </w:r>
      <w:proofErr w:type="spellEnd"/>
      <w:r w:rsidRPr="00194A4B">
        <w:rPr>
          <w:rFonts w:ascii="Times New Roman" w:hAnsi="Times New Roman" w:cs="Times New Roman"/>
          <w:i/>
          <w:iCs/>
          <w:sz w:val="24"/>
          <w:szCs w:val="24"/>
        </w:rPr>
        <w:t>()</w:t>
      </w:r>
      <w:r w:rsidR="00194A4B">
        <w:rPr>
          <w:rFonts w:ascii="Times New Roman" w:hAnsi="Times New Roman" w:cs="Times New Roman"/>
          <w:sz w:val="24"/>
          <w:szCs w:val="24"/>
        </w:rPr>
        <w:t>.</w:t>
      </w:r>
      <w:r w:rsidRPr="001B09B6">
        <w:rPr>
          <w:rFonts w:ascii="Times New Roman" w:hAnsi="Times New Roman" w:cs="Times New Roman"/>
          <w:sz w:val="24"/>
          <w:szCs w:val="24"/>
        </w:rPr>
        <w:t xml:space="preserve"> The results were </w:t>
      </w:r>
      <w:r w:rsidR="00194A4B" w:rsidRPr="001B09B6">
        <w:rPr>
          <w:rFonts w:ascii="Times New Roman" w:hAnsi="Times New Roman" w:cs="Times New Roman"/>
          <w:sz w:val="24"/>
          <w:szCs w:val="24"/>
        </w:rPr>
        <w:t>cross validated</w:t>
      </w:r>
      <w:r w:rsidRPr="001B09B6">
        <w:rPr>
          <w:rFonts w:ascii="Times New Roman" w:hAnsi="Times New Roman" w:cs="Times New Roman"/>
          <w:sz w:val="24"/>
          <w:szCs w:val="24"/>
        </w:rPr>
        <w:t xml:space="preserve"> for the pipeline, </w:t>
      </w:r>
      <w:proofErr w:type="spellStart"/>
      <w:r w:rsidRPr="00194A4B">
        <w:rPr>
          <w:rFonts w:ascii="Times New Roman" w:hAnsi="Times New Roman" w:cs="Times New Roman"/>
          <w:i/>
          <w:iCs/>
          <w:sz w:val="24"/>
          <w:szCs w:val="24"/>
        </w:rPr>
        <w:t>X_train</w:t>
      </w:r>
      <w:proofErr w:type="spellEnd"/>
      <w:r w:rsidRPr="001B09B6">
        <w:rPr>
          <w:rFonts w:ascii="Times New Roman" w:hAnsi="Times New Roman" w:cs="Times New Roman"/>
          <w:sz w:val="24"/>
          <w:szCs w:val="24"/>
        </w:rPr>
        <w:t xml:space="preserve">, and </w:t>
      </w:r>
      <w:proofErr w:type="spellStart"/>
      <w:r w:rsidRPr="00194A4B">
        <w:rPr>
          <w:rFonts w:ascii="Times New Roman" w:hAnsi="Times New Roman" w:cs="Times New Roman"/>
          <w:i/>
          <w:iCs/>
          <w:sz w:val="24"/>
          <w:szCs w:val="24"/>
        </w:rPr>
        <w:t>y_train</w:t>
      </w:r>
      <w:proofErr w:type="spellEnd"/>
      <w:r w:rsidRPr="001B09B6">
        <w:rPr>
          <w:rFonts w:ascii="Times New Roman" w:hAnsi="Times New Roman" w:cs="Times New Roman"/>
          <w:sz w:val="24"/>
          <w:szCs w:val="24"/>
        </w:rPr>
        <w:t xml:space="preserve"> with 5 folds </w:t>
      </w:r>
      <w:r w:rsidR="00194A4B">
        <w:rPr>
          <w:rFonts w:ascii="Times New Roman" w:hAnsi="Times New Roman" w:cs="Times New Roman"/>
          <w:sz w:val="24"/>
          <w:szCs w:val="24"/>
        </w:rPr>
        <w:t>followed by</w:t>
      </w:r>
      <w:r w:rsidRPr="001B09B6">
        <w:rPr>
          <w:rFonts w:ascii="Times New Roman" w:hAnsi="Times New Roman" w:cs="Times New Roman"/>
          <w:sz w:val="24"/>
          <w:szCs w:val="24"/>
        </w:rPr>
        <w:t xml:space="preserve"> a grid search </w:t>
      </w:r>
      <w:r w:rsidR="00194A4B">
        <w:rPr>
          <w:rFonts w:ascii="Times New Roman" w:hAnsi="Times New Roman" w:cs="Times New Roman"/>
          <w:sz w:val="24"/>
          <w:szCs w:val="24"/>
        </w:rPr>
        <w:t xml:space="preserve">that </w:t>
      </w:r>
      <w:r w:rsidRPr="001B09B6">
        <w:rPr>
          <w:rFonts w:ascii="Times New Roman" w:hAnsi="Times New Roman" w:cs="Times New Roman"/>
          <w:sz w:val="24"/>
          <w:szCs w:val="24"/>
        </w:rPr>
        <w:t xml:space="preserve">was created </w:t>
      </w:r>
      <w:r w:rsidR="00194A4B">
        <w:rPr>
          <w:rFonts w:ascii="Times New Roman" w:hAnsi="Times New Roman" w:cs="Times New Roman"/>
          <w:sz w:val="24"/>
          <w:szCs w:val="24"/>
        </w:rPr>
        <w:t>and</w:t>
      </w:r>
      <w:r w:rsidRPr="001B09B6">
        <w:rPr>
          <w:rFonts w:ascii="Times New Roman" w:hAnsi="Times New Roman" w:cs="Times New Roman"/>
          <w:sz w:val="24"/>
          <w:szCs w:val="24"/>
        </w:rPr>
        <w:t xml:space="preserve"> fitted through </w:t>
      </w:r>
      <w:proofErr w:type="spellStart"/>
      <w:r w:rsidRPr="00194A4B">
        <w:rPr>
          <w:rFonts w:ascii="Times New Roman" w:hAnsi="Times New Roman" w:cs="Times New Roman"/>
          <w:i/>
          <w:iCs/>
          <w:sz w:val="24"/>
          <w:szCs w:val="24"/>
        </w:rPr>
        <w:t>randomforestregressor</w:t>
      </w:r>
      <w:proofErr w:type="spellEnd"/>
      <w:r w:rsidRPr="00194A4B">
        <w:rPr>
          <w:rFonts w:ascii="Times New Roman" w:hAnsi="Times New Roman" w:cs="Times New Roman"/>
          <w:i/>
          <w:iCs/>
          <w:sz w:val="24"/>
          <w:szCs w:val="24"/>
        </w:rPr>
        <w:t>__</w:t>
      </w:r>
      <w:proofErr w:type="spellStart"/>
      <w:r w:rsidRPr="00194A4B">
        <w:rPr>
          <w:rFonts w:ascii="Times New Roman" w:hAnsi="Times New Roman" w:cs="Times New Roman"/>
          <w:i/>
          <w:iCs/>
          <w:sz w:val="24"/>
          <w:szCs w:val="24"/>
        </w:rPr>
        <w:t>n_estimators</w:t>
      </w:r>
      <w:proofErr w:type="spellEnd"/>
      <w:r w:rsidRPr="001B09B6">
        <w:rPr>
          <w:rFonts w:ascii="Times New Roman" w:hAnsi="Times New Roman" w:cs="Times New Roman"/>
          <w:sz w:val="24"/>
          <w:szCs w:val="24"/>
        </w:rPr>
        <w:t>. The important features fr</w:t>
      </w:r>
      <w:r w:rsidR="005E4ABD">
        <w:rPr>
          <w:rFonts w:ascii="Times New Roman" w:hAnsi="Times New Roman" w:cs="Times New Roman"/>
          <w:sz w:val="24"/>
          <w:szCs w:val="24"/>
        </w:rPr>
        <w:t>om</w:t>
      </w:r>
      <w:r w:rsidRPr="001B09B6">
        <w:rPr>
          <w:rFonts w:ascii="Times New Roman" w:hAnsi="Times New Roman" w:cs="Times New Roman"/>
          <w:sz w:val="24"/>
          <w:szCs w:val="24"/>
        </w:rPr>
        <w:t xml:space="preserve"> the random forest regression model were found to be </w:t>
      </w:r>
      <w:r w:rsidRPr="00194A4B">
        <w:rPr>
          <w:rFonts w:ascii="Times New Roman" w:hAnsi="Times New Roman" w:cs="Times New Roman"/>
          <w:i/>
          <w:iCs/>
          <w:sz w:val="24"/>
          <w:szCs w:val="24"/>
        </w:rPr>
        <w:t>fastQuads</w:t>
      </w:r>
      <w:r w:rsidRPr="001B09B6">
        <w:rPr>
          <w:rFonts w:ascii="Times New Roman" w:hAnsi="Times New Roman" w:cs="Times New Roman"/>
          <w:sz w:val="24"/>
          <w:szCs w:val="24"/>
        </w:rPr>
        <w:t xml:space="preserve">, </w:t>
      </w:r>
      <w:r w:rsidRPr="00194A4B">
        <w:rPr>
          <w:rFonts w:ascii="Times New Roman" w:hAnsi="Times New Roman" w:cs="Times New Roman"/>
          <w:i/>
          <w:iCs/>
          <w:sz w:val="24"/>
          <w:szCs w:val="24"/>
        </w:rPr>
        <w:t>Runs</w:t>
      </w:r>
      <w:r w:rsidRPr="001B09B6">
        <w:rPr>
          <w:rFonts w:ascii="Times New Roman" w:hAnsi="Times New Roman" w:cs="Times New Roman"/>
          <w:sz w:val="24"/>
          <w:szCs w:val="24"/>
        </w:rPr>
        <w:t xml:space="preserve">, </w:t>
      </w:r>
      <w:r w:rsidRPr="00194A4B">
        <w:rPr>
          <w:rFonts w:ascii="Times New Roman" w:hAnsi="Times New Roman" w:cs="Times New Roman"/>
          <w:i/>
          <w:iCs/>
          <w:sz w:val="24"/>
          <w:szCs w:val="24"/>
        </w:rPr>
        <w:t xml:space="preserve">Snow </w:t>
      </w:r>
      <w:proofErr w:type="spellStart"/>
      <w:r w:rsidRPr="00194A4B">
        <w:rPr>
          <w:rFonts w:ascii="Times New Roman" w:hAnsi="Times New Roman" w:cs="Times New Roman"/>
          <w:i/>
          <w:iCs/>
          <w:sz w:val="24"/>
          <w:szCs w:val="24"/>
        </w:rPr>
        <w:t>Making_ac</w:t>
      </w:r>
      <w:proofErr w:type="spellEnd"/>
      <w:r w:rsidRPr="001B09B6">
        <w:rPr>
          <w:rFonts w:ascii="Times New Roman" w:hAnsi="Times New Roman" w:cs="Times New Roman"/>
          <w:sz w:val="24"/>
          <w:szCs w:val="24"/>
        </w:rPr>
        <w:t xml:space="preserve">, and </w:t>
      </w:r>
      <w:r w:rsidRPr="00194A4B">
        <w:rPr>
          <w:rFonts w:ascii="Times New Roman" w:hAnsi="Times New Roman" w:cs="Times New Roman"/>
          <w:i/>
          <w:iCs/>
          <w:sz w:val="24"/>
          <w:szCs w:val="24"/>
        </w:rPr>
        <w:t>vertical_drop</w:t>
      </w:r>
      <w:r w:rsidRPr="001B09B6">
        <w:rPr>
          <w:rFonts w:ascii="Times New Roman" w:hAnsi="Times New Roman" w:cs="Times New Roman"/>
          <w:sz w:val="24"/>
          <w:szCs w:val="24"/>
        </w:rPr>
        <w:t>, respectively</w:t>
      </w:r>
      <w:r w:rsidR="000931F0">
        <w:rPr>
          <w:rFonts w:ascii="Times New Roman" w:hAnsi="Times New Roman" w:cs="Times New Roman"/>
          <w:sz w:val="24"/>
          <w:szCs w:val="24"/>
        </w:rPr>
        <w:t xml:space="preserve"> (Fig. </w:t>
      </w:r>
      <w:r w:rsidR="008760E9">
        <w:rPr>
          <w:rFonts w:ascii="Times New Roman" w:hAnsi="Times New Roman" w:cs="Times New Roman"/>
          <w:sz w:val="24"/>
          <w:szCs w:val="24"/>
        </w:rPr>
        <w:t>6</w:t>
      </w:r>
      <w:r w:rsidR="000931F0">
        <w:rPr>
          <w:rFonts w:ascii="Times New Roman" w:hAnsi="Times New Roman" w:cs="Times New Roman"/>
          <w:sz w:val="24"/>
          <w:szCs w:val="24"/>
        </w:rPr>
        <w:t>)</w:t>
      </w:r>
      <w:r w:rsidRPr="001B09B6">
        <w:rPr>
          <w:rFonts w:ascii="Times New Roman" w:hAnsi="Times New Roman" w:cs="Times New Roman"/>
          <w:sz w:val="24"/>
          <w:szCs w:val="24"/>
        </w:rPr>
        <w:t xml:space="preserve">. The cross-validation estimates for mean and std are 0.698 and 0.071, respectively. On the other hand, the test set estimate for mean and std are 0.709 and 0.065, respectively. The performance on the test split was mainly consistent with this estimate because there is a minimal mean increase of 1.6% and std decrease of 8.5%. </w:t>
      </w:r>
      <w:r w:rsidR="000931F0">
        <w:rPr>
          <w:rFonts w:ascii="Times New Roman" w:hAnsi="Times New Roman" w:cs="Times New Roman"/>
          <w:sz w:val="24"/>
          <w:szCs w:val="24"/>
        </w:rPr>
        <w:t>Therefore, t</w:t>
      </w:r>
      <w:r w:rsidRPr="001B09B6">
        <w:rPr>
          <w:rFonts w:ascii="Times New Roman" w:hAnsi="Times New Roman" w:cs="Times New Roman"/>
          <w:sz w:val="24"/>
          <w:szCs w:val="24"/>
        </w:rPr>
        <w:t>he model best fit to continue is the random forest regression model because it has a lower cross-validation mean absolute error by 0.85, exhibits less variability, and produces consistent performance between the test set and the cross-validation results.</w:t>
      </w:r>
    </w:p>
    <w:p w14:paraId="08E7CB61" w14:textId="2937590E" w:rsidR="003018DF" w:rsidRDefault="00CC1B5E" w:rsidP="00F40543">
      <w:pPr>
        <w:jc w:val="center"/>
        <w:rPr>
          <w:rFonts w:ascii="Times New Roman" w:hAnsi="Times New Roman" w:cs="Times New Roman"/>
          <w:sz w:val="24"/>
          <w:szCs w:val="24"/>
        </w:rPr>
      </w:pPr>
      <w:r w:rsidRPr="00CC1B5E">
        <w:rPr>
          <w:rFonts w:ascii="Times New Roman" w:hAnsi="Times New Roman" w:cs="Times New Roman"/>
          <w:sz w:val="24"/>
          <w:szCs w:val="24"/>
        </w:rPr>
        <w:lastRenderedPageBreak/>
        <w:drawing>
          <wp:inline distT="0" distB="0" distL="0" distR="0" wp14:anchorId="3C768A7E" wp14:editId="10D7C1DE">
            <wp:extent cx="4644928" cy="5016125"/>
            <wp:effectExtent l="0" t="0" r="381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1"/>
                    <a:stretch>
                      <a:fillRect/>
                    </a:stretch>
                  </pic:blipFill>
                  <pic:spPr>
                    <a:xfrm>
                      <a:off x="0" y="0"/>
                      <a:ext cx="4658610" cy="5030900"/>
                    </a:xfrm>
                    <a:prstGeom prst="rect">
                      <a:avLst/>
                    </a:prstGeom>
                  </pic:spPr>
                </pic:pic>
              </a:graphicData>
            </a:graphic>
          </wp:inline>
        </w:drawing>
      </w:r>
    </w:p>
    <w:p w14:paraId="4B6041A1" w14:textId="31695DB9" w:rsidR="00CC1B5E" w:rsidRPr="00447D52" w:rsidRDefault="00CC1B5E" w:rsidP="00F40543">
      <w:pPr>
        <w:jc w:val="center"/>
        <w:rPr>
          <w:rFonts w:ascii="Times New Roman" w:hAnsi="Times New Roman" w:cs="Times New Roman"/>
          <w:sz w:val="24"/>
          <w:szCs w:val="24"/>
        </w:rPr>
      </w:pPr>
      <w:r w:rsidRPr="00DC2B1B">
        <w:rPr>
          <w:rFonts w:ascii="Times New Roman" w:hAnsi="Times New Roman" w:cs="Times New Roman"/>
          <w:sz w:val="20"/>
          <w:szCs w:val="20"/>
        </w:rPr>
        <w:t xml:space="preserve">Fig. </w:t>
      </w:r>
      <w:r w:rsidR="008760E9">
        <w:rPr>
          <w:rFonts w:ascii="Times New Roman" w:hAnsi="Times New Roman" w:cs="Times New Roman"/>
          <w:sz w:val="20"/>
          <w:szCs w:val="20"/>
        </w:rPr>
        <w:t>7</w:t>
      </w:r>
      <w:r w:rsidRPr="00DC2B1B">
        <w:rPr>
          <w:rFonts w:ascii="Times New Roman" w:hAnsi="Times New Roman" w:cs="Times New Roman"/>
          <w:sz w:val="20"/>
          <w:szCs w:val="20"/>
        </w:rPr>
        <w:t>.</w:t>
      </w:r>
      <w:r w:rsidRPr="00DC2B1B">
        <w:rPr>
          <w:rFonts w:ascii="Times New Roman" w:hAnsi="Times New Roman" w:cs="Times New Roman"/>
          <w:sz w:val="20"/>
          <w:szCs w:val="20"/>
        </w:rPr>
        <w:t> </w:t>
      </w:r>
      <w:r w:rsidR="00447D52">
        <w:rPr>
          <w:rFonts w:ascii="Times New Roman" w:hAnsi="Times New Roman" w:cs="Times New Roman"/>
          <w:sz w:val="20"/>
          <w:szCs w:val="20"/>
        </w:rPr>
        <w:t>Two histogram</w:t>
      </w:r>
      <w:r>
        <w:rPr>
          <w:rFonts w:ascii="Times New Roman" w:hAnsi="Times New Roman" w:cs="Times New Roman"/>
          <w:sz w:val="20"/>
          <w:szCs w:val="20"/>
        </w:rPr>
        <w:t xml:space="preserve"> plot</w:t>
      </w:r>
      <w:r w:rsidR="00447D52">
        <w:rPr>
          <w:rFonts w:ascii="Times New Roman" w:hAnsi="Times New Roman" w:cs="Times New Roman"/>
          <w:sz w:val="20"/>
          <w:szCs w:val="20"/>
        </w:rPr>
        <w:t>s</w:t>
      </w:r>
      <w:r>
        <w:rPr>
          <w:rFonts w:ascii="Times New Roman" w:hAnsi="Times New Roman" w:cs="Times New Roman"/>
          <w:sz w:val="20"/>
          <w:szCs w:val="20"/>
        </w:rPr>
        <w:t xml:space="preserve"> with the relationship</w:t>
      </w:r>
      <w:r w:rsidR="00447D52">
        <w:rPr>
          <w:rFonts w:ascii="Times New Roman" w:hAnsi="Times New Roman" w:cs="Times New Roman"/>
          <w:sz w:val="20"/>
          <w:szCs w:val="20"/>
        </w:rPr>
        <w:t xml:space="preserve">s of frequency vs </w:t>
      </w:r>
      <w:r w:rsidR="00447D52">
        <w:rPr>
          <w:rFonts w:ascii="Times New Roman" w:hAnsi="Times New Roman" w:cs="Times New Roman"/>
          <w:i/>
          <w:iCs/>
          <w:sz w:val="20"/>
          <w:szCs w:val="20"/>
        </w:rPr>
        <w:t>AdultWeekend</w:t>
      </w:r>
      <w:r w:rsidR="00447D52">
        <w:rPr>
          <w:rFonts w:ascii="Times New Roman" w:hAnsi="Times New Roman" w:cs="Times New Roman"/>
          <w:sz w:val="20"/>
          <w:szCs w:val="20"/>
        </w:rPr>
        <w:t xml:space="preserve"> ticket prices in which (a) </w:t>
      </w:r>
      <w:r w:rsidR="00C23E8D">
        <w:rPr>
          <w:rFonts w:ascii="Times New Roman" w:hAnsi="Times New Roman" w:cs="Times New Roman"/>
          <w:sz w:val="20"/>
          <w:szCs w:val="20"/>
        </w:rPr>
        <w:t xml:space="preserve">is the </w:t>
      </w:r>
      <w:r w:rsidR="00343368">
        <w:rPr>
          <w:rFonts w:ascii="Times New Roman" w:hAnsi="Times New Roman" w:cs="Times New Roman"/>
          <w:sz w:val="20"/>
          <w:szCs w:val="20"/>
        </w:rPr>
        <w:t xml:space="preserve">ticket price </w:t>
      </w:r>
      <w:r w:rsidR="00C23E8D">
        <w:rPr>
          <w:rFonts w:ascii="Times New Roman" w:hAnsi="Times New Roman" w:cs="Times New Roman"/>
          <w:sz w:val="20"/>
          <w:szCs w:val="20"/>
        </w:rPr>
        <w:t xml:space="preserve">distribution for all resorts in market share, while (b) is the </w:t>
      </w:r>
      <w:r w:rsidR="00343368">
        <w:rPr>
          <w:rFonts w:ascii="Times New Roman" w:hAnsi="Times New Roman" w:cs="Times New Roman"/>
          <w:sz w:val="20"/>
          <w:szCs w:val="20"/>
        </w:rPr>
        <w:t xml:space="preserve">ticket price </w:t>
      </w:r>
      <w:r w:rsidR="00C23E8D">
        <w:rPr>
          <w:rFonts w:ascii="Times New Roman" w:hAnsi="Times New Roman" w:cs="Times New Roman"/>
          <w:sz w:val="20"/>
          <w:szCs w:val="20"/>
        </w:rPr>
        <w:t xml:space="preserve">distribution for only Montana resorts in market share. The resort of interest, Big Mountain, is denoted </w:t>
      </w:r>
      <w:r w:rsidR="00EF64CC">
        <w:rPr>
          <w:rFonts w:ascii="Times New Roman" w:hAnsi="Times New Roman" w:cs="Times New Roman"/>
          <w:sz w:val="20"/>
          <w:szCs w:val="20"/>
        </w:rPr>
        <w:t>with a vertical-dotted red line at its current ticket price of $81</w:t>
      </w:r>
      <w:r w:rsidR="00960955">
        <w:rPr>
          <w:rFonts w:ascii="Times New Roman" w:hAnsi="Times New Roman" w:cs="Times New Roman"/>
          <w:sz w:val="20"/>
          <w:szCs w:val="20"/>
        </w:rPr>
        <w:t>.</w:t>
      </w:r>
    </w:p>
    <w:p w14:paraId="5F98E647" w14:textId="4915264F" w:rsidR="009E3B11" w:rsidRDefault="009E3B11" w:rsidP="00F45D13">
      <w:pPr>
        <w:rPr>
          <w:rFonts w:ascii="Times New Roman" w:hAnsi="Times New Roman" w:cs="Times New Roman"/>
          <w:sz w:val="24"/>
          <w:szCs w:val="24"/>
        </w:rPr>
      </w:pPr>
    </w:p>
    <w:p w14:paraId="4B6B91A5" w14:textId="740D0C0B" w:rsidR="00882271" w:rsidRDefault="006868B3" w:rsidP="00F45D13">
      <w:pPr>
        <w:rPr>
          <w:rFonts w:ascii="Times New Roman" w:hAnsi="Times New Roman" w:cs="Times New Roman"/>
          <w:sz w:val="24"/>
          <w:szCs w:val="24"/>
        </w:rPr>
      </w:pPr>
      <w:r>
        <w:rPr>
          <w:rFonts w:ascii="Times New Roman" w:hAnsi="Times New Roman" w:cs="Times New Roman"/>
          <w:sz w:val="24"/>
          <w:szCs w:val="24"/>
        </w:rPr>
        <w:t>These two histograms</w:t>
      </w:r>
      <w:r w:rsidR="00740790">
        <w:rPr>
          <w:rFonts w:ascii="Times New Roman" w:hAnsi="Times New Roman" w:cs="Times New Roman"/>
          <w:sz w:val="24"/>
          <w:szCs w:val="24"/>
        </w:rPr>
        <w:t xml:space="preserve"> help</w:t>
      </w:r>
      <w:r>
        <w:rPr>
          <w:rFonts w:ascii="Times New Roman" w:hAnsi="Times New Roman" w:cs="Times New Roman"/>
          <w:sz w:val="24"/>
          <w:szCs w:val="24"/>
        </w:rPr>
        <w:t xml:space="preserve"> visualize the differen</w:t>
      </w:r>
      <w:r w:rsidR="00740790">
        <w:rPr>
          <w:rFonts w:ascii="Times New Roman" w:hAnsi="Times New Roman" w:cs="Times New Roman"/>
          <w:sz w:val="24"/>
          <w:szCs w:val="24"/>
        </w:rPr>
        <w:t>ce</w:t>
      </w:r>
      <w:r>
        <w:rPr>
          <w:rFonts w:ascii="Times New Roman" w:hAnsi="Times New Roman" w:cs="Times New Roman"/>
          <w:sz w:val="24"/>
          <w:szCs w:val="24"/>
        </w:rPr>
        <w:t xml:space="preserve"> in variability </w:t>
      </w:r>
      <w:r w:rsidR="00740790">
        <w:rPr>
          <w:rFonts w:ascii="Times New Roman" w:hAnsi="Times New Roman" w:cs="Times New Roman"/>
          <w:sz w:val="24"/>
          <w:szCs w:val="24"/>
        </w:rPr>
        <w:t xml:space="preserve">between Montana resorts and all other resorts (Fig. </w:t>
      </w:r>
      <w:r w:rsidR="008760E9">
        <w:rPr>
          <w:rFonts w:ascii="Times New Roman" w:hAnsi="Times New Roman" w:cs="Times New Roman"/>
          <w:sz w:val="24"/>
          <w:szCs w:val="24"/>
        </w:rPr>
        <w:t>7</w:t>
      </w:r>
      <w:r w:rsidR="00740790">
        <w:rPr>
          <w:rFonts w:ascii="Times New Roman" w:hAnsi="Times New Roman" w:cs="Times New Roman"/>
          <w:sz w:val="24"/>
          <w:szCs w:val="24"/>
        </w:rPr>
        <w:t>).</w:t>
      </w:r>
      <w:r w:rsidR="001B28EC">
        <w:rPr>
          <w:rFonts w:ascii="Times New Roman" w:hAnsi="Times New Roman" w:cs="Times New Roman"/>
          <w:sz w:val="24"/>
          <w:szCs w:val="24"/>
        </w:rPr>
        <w:t xml:space="preserve"> For plot (a), </w:t>
      </w:r>
      <w:r w:rsidR="00E708BD">
        <w:rPr>
          <w:rFonts w:ascii="Times New Roman" w:hAnsi="Times New Roman" w:cs="Times New Roman"/>
          <w:sz w:val="24"/>
          <w:szCs w:val="24"/>
        </w:rPr>
        <w:t xml:space="preserve">the current Big Mountain ticket price of $81 is 0.68 standard deviations </w:t>
      </w:r>
      <w:r w:rsidR="00DD6E2A">
        <w:rPr>
          <w:rFonts w:ascii="Times New Roman" w:hAnsi="Times New Roman" w:cs="Times New Roman"/>
          <w:sz w:val="24"/>
          <w:szCs w:val="24"/>
        </w:rPr>
        <w:t>above</w:t>
      </w:r>
      <w:r w:rsidR="00E708BD">
        <w:rPr>
          <w:rFonts w:ascii="Times New Roman" w:hAnsi="Times New Roman" w:cs="Times New Roman"/>
          <w:sz w:val="24"/>
          <w:szCs w:val="24"/>
        </w:rPr>
        <w:t xml:space="preserve"> the mean</w:t>
      </w:r>
      <w:r w:rsidR="004F7F8B">
        <w:rPr>
          <w:rFonts w:ascii="Times New Roman" w:hAnsi="Times New Roman" w:cs="Times New Roman"/>
          <w:sz w:val="24"/>
          <w:szCs w:val="24"/>
        </w:rPr>
        <w:t xml:space="preserve"> </w:t>
      </w:r>
      <w:r w:rsidR="005D3DDF" w:rsidRPr="005D3DDF">
        <w:rPr>
          <w:rFonts w:ascii="Times New Roman" w:hAnsi="Times New Roman" w:cs="Times New Roman"/>
          <w:i/>
          <w:iCs/>
          <w:sz w:val="24"/>
          <w:szCs w:val="24"/>
        </w:rPr>
        <w:t>AdultWeekend</w:t>
      </w:r>
      <w:r w:rsidR="005D3DDF">
        <w:rPr>
          <w:rFonts w:ascii="Times New Roman" w:hAnsi="Times New Roman" w:cs="Times New Roman"/>
          <w:i/>
          <w:iCs/>
          <w:sz w:val="24"/>
          <w:szCs w:val="24"/>
        </w:rPr>
        <w:t xml:space="preserve"> </w:t>
      </w:r>
      <w:r w:rsidR="005D3DDF">
        <w:rPr>
          <w:rFonts w:ascii="Times New Roman" w:hAnsi="Times New Roman" w:cs="Times New Roman"/>
          <w:sz w:val="24"/>
          <w:szCs w:val="24"/>
        </w:rPr>
        <w:t xml:space="preserve">ticket prices for </w:t>
      </w:r>
      <w:r w:rsidR="004F7F8B" w:rsidRPr="005D3DDF">
        <w:rPr>
          <w:rFonts w:ascii="Times New Roman" w:hAnsi="Times New Roman" w:cs="Times New Roman"/>
          <w:sz w:val="24"/>
          <w:szCs w:val="24"/>
        </w:rPr>
        <w:t>all</w:t>
      </w:r>
      <w:r w:rsidR="004F7F8B">
        <w:rPr>
          <w:rFonts w:ascii="Times New Roman" w:hAnsi="Times New Roman" w:cs="Times New Roman"/>
          <w:sz w:val="24"/>
          <w:szCs w:val="24"/>
        </w:rPr>
        <w:t xml:space="preserve"> resorts in the market share</w:t>
      </w:r>
      <w:r w:rsidR="00E708BD">
        <w:rPr>
          <w:rFonts w:ascii="Times New Roman" w:hAnsi="Times New Roman" w:cs="Times New Roman"/>
          <w:sz w:val="24"/>
          <w:szCs w:val="24"/>
        </w:rPr>
        <w:t xml:space="preserve"> in which </w:t>
      </w:r>
      <w:r w:rsidR="001B28EC">
        <w:rPr>
          <w:rFonts w:ascii="Times New Roman" w:hAnsi="Times New Roman" w:cs="Times New Roman"/>
          <w:sz w:val="24"/>
          <w:szCs w:val="24"/>
        </w:rPr>
        <w:t xml:space="preserve">the calculated metrics of mean and standard deviation are </w:t>
      </w:r>
      <w:r w:rsidR="00E708BD">
        <w:rPr>
          <w:rFonts w:ascii="Times New Roman" w:hAnsi="Times New Roman" w:cs="Times New Roman"/>
          <w:sz w:val="24"/>
          <w:szCs w:val="24"/>
        </w:rPr>
        <w:t xml:space="preserve">64.3 and 24.6, respectively. </w:t>
      </w:r>
      <w:r w:rsidR="004F7F8B">
        <w:rPr>
          <w:rFonts w:ascii="Times New Roman" w:hAnsi="Times New Roman" w:cs="Times New Roman"/>
          <w:sz w:val="24"/>
          <w:szCs w:val="24"/>
        </w:rPr>
        <w:t>For plot (</w:t>
      </w:r>
      <w:r w:rsidR="004F7F8B">
        <w:rPr>
          <w:rFonts w:ascii="Times New Roman" w:hAnsi="Times New Roman" w:cs="Times New Roman"/>
          <w:sz w:val="24"/>
          <w:szCs w:val="24"/>
        </w:rPr>
        <w:t>b</w:t>
      </w:r>
      <w:r w:rsidR="004F7F8B">
        <w:rPr>
          <w:rFonts w:ascii="Times New Roman" w:hAnsi="Times New Roman" w:cs="Times New Roman"/>
          <w:sz w:val="24"/>
          <w:szCs w:val="24"/>
        </w:rPr>
        <w:t xml:space="preserve">), the current Big Mountain ticket price is </w:t>
      </w:r>
      <w:r w:rsidR="00DD6E2A">
        <w:rPr>
          <w:rFonts w:ascii="Times New Roman" w:hAnsi="Times New Roman" w:cs="Times New Roman"/>
          <w:sz w:val="24"/>
          <w:szCs w:val="24"/>
        </w:rPr>
        <w:t>2.2</w:t>
      </w:r>
      <w:r w:rsidR="004F7F8B">
        <w:rPr>
          <w:rFonts w:ascii="Times New Roman" w:hAnsi="Times New Roman" w:cs="Times New Roman"/>
          <w:sz w:val="24"/>
          <w:szCs w:val="24"/>
        </w:rPr>
        <w:t xml:space="preserve"> standard deviations </w:t>
      </w:r>
      <w:r w:rsidR="00DD6E2A">
        <w:rPr>
          <w:rFonts w:ascii="Times New Roman" w:hAnsi="Times New Roman" w:cs="Times New Roman"/>
          <w:sz w:val="24"/>
          <w:szCs w:val="24"/>
        </w:rPr>
        <w:t>above</w:t>
      </w:r>
      <w:r w:rsidR="004F7F8B">
        <w:rPr>
          <w:rFonts w:ascii="Times New Roman" w:hAnsi="Times New Roman" w:cs="Times New Roman"/>
          <w:sz w:val="24"/>
          <w:szCs w:val="24"/>
        </w:rPr>
        <w:t xml:space="preserve"> the mean</w:t>
      </w:r>
      <w:r w:rsidR="005D3DDF">
        <w:rPr>
          <w:rFonts w:ascii="Times New Roman" w:hAnsi="Times New Roman" w:cs="Times New Roman"/>
          <w:sz w:val="24"/>
          <w:szCs w:val="24"/>
        </w:rPr>
        <w:t xml:space="preserve"> </w:t>
      </w:r>
      <w:r w:rsidR="005D3DDF" w:rsidRPr="005D3DDF">
        <w:rPr>
          <w:rFonts w:ascii="Times New Roman" w:hAnsi="Times New Roman" w:cs="Times New Roman"/>
          <w:i/>
          <w:iCs/>
          <w:sz w:val="24"/>
          <w:szCs w:val="24"/>
        </w:rPr>
        <w:t>AdultWeekend</w:t>
      </w:r>
      <w:r w:rsidR="005D3DDF">
        <w:rPr>
          <w:rFonts w:ascii="Times New Roman" w:hAnsi="Times New Roman" w:cs="Times New Roman"/>
          <w:i/>
          <w:iCs/>
          <w:sz w:val="24"/>
          <w:szCs w:val="24"/>
        </w:rPr>
        <w:t xml:space="preserve"> </w:t>
      </w:r>
      <w:r w:rsidR="005D3DDF">
        <w:rPr>
          <w:rFonts w:ascii="Times New Roman" w:hAnsi="Times New Roman" w:cs="Times New Roman"/>
          <w:sz w:val="24"/>
          <w:szCs w:val="24"/>
        </w:rPr>
        <w:t>ticket prices for</w:t>
      </w:r>
      <w:r w:rsidR="005D3DDF">
        <w:rPr>
          <w:rFonts w:ascii="Times New Roman" w:hAnsi="Times New Roman" w:cs="Times New Roman"/>
          <w:sz w:val="24"/>
          <w:szCs w:val="24"/>
        </w:rPr>
        <w:t xml:space="preserve"> </w:t>
      </w:r>
      <w:r>
        <w:rPr>
          <w:rFonts w:ascii="Times New Roman" w:hAnsi="Times New Roman" w:cs="Times New Roman"/>
          <w:sz w:val="24"/>
          <w:szCs w:val="24"/>
        </w:rPr>
        <w:t xml:space="preserve">only Montana </w:t>
      </w:r>
      <w:r w:rsidR="004F7F8B">
        <w:rPr>
          <w:rFonts w:ascii="Times New Roman" w:hAnsi="Times New Roman" w:cs="Times New Roman"/>
          <w:sz w:val="24"/>
          <w:szCs w:val="24"/>
        </w:rPr>
        <w:t xml:space="preserve">resorts in the market share in which the calculated metrics of mean and standard deviation are </w:t>
      </w:r>
      <w:r>
        <w:rPr>
          <w:rFonts w:ascii="Times New Roman" w:hAnsi="Times New Roman" w:cs="Times New Roman"/>
          <w:sz w:val="24"/>
          <w:szCs w:val="24"/>
        </w:rPr>
        <w:t>51.9</w:t>
      </w:r>
      <w:r w:rsidR="004F7F8B">
        <w:rPr>
          <w:rFonts w:ascii="Times New Roman" w:hAnsi="Times New Roman" w:cs="Times New Roman"/>
          <w:sz w:val="24"/>
          <w:szCs w:val="24"/>
        </w:rPr>
        <w:t xml:space="preserve"> and </w:t>
      </w:r>
      <w:r>
        <w:rPr>
          <w:rFonts w:ascii="Times New Roman" w:hAnsi="Times New Roman" w:cs="Times New Roman"/>
          <w:sz w:val="24"/>
          <w:szCs w:val="24"/>
        </w:rPr>
        <w:t>13.1</w:t>
      </w:r>
      <w:r w:rsidR="004F7F8B">
        <w:rPr>
          <w:rFonts w:ascii="Times New Roman" w:hAnsi="Times New Roman" w:cs="Times New Roman"/>
          <w:sz w:val="24"/>
          <w:szCs w:val="24"/>
        </w:rPr>
        <w:t>, respectively.</w:t>
      </w:r>
      <w:r>
        <w:rPr>
          <w:rFonts w:ascii="Times New Roman" w:hAnsi="Times New Roman" w:cs="Times New Roman"/>
          <w:sz w:val="24"/>
          <w:szCs w:val="24"/>
        </w:rPr>
        <w:t xml:space="preserve"> </w:t>
      </w:r>
      <w:r w:rsidR="00D454F9">
        <w:rPr>
          <w:rFonts w:ascii="Times New Roman" w:hAnsi="Times New Roman" w:cs="Times New Roman"/>
          <w:sz w:val="24"/>
          <w:szCs w:val="24"/>
        </w:rPr>
        <w:t xml:space="preserve">The values calculated with the </w:t>
      </w:r>
      <w:r w:rsidR="00D454F9">
        <w:rPr>
          <w:rFonts w:ascii="Times New Roman" w:hAnsi="Times New Roman" w:cs="Times New Roman"/>
          <w:sz w:val="24"/>
          <w:szCs w:val="24"/>
        </w:rPr>
        <w:t>target</w:t>
      </w:r>
      <w:r w:rsidR="00D454F9">
        <w:rPr>
          <w:rFonts w:ascii="Times New Roman" w:hAnsi="Times New Roman" w:cs="Times New Roman"/>
          <w:sz w:val="24"/>
          <w:szCs w:val="24"/>
        </w:rPr>
        <w:t xml:space="preserve"> feature for Big Mountain are all greater than or equal to </w:t>
      </w:r>
      <w:r w:rsidR="00B60DCF">
        <w:rPr>
          <w:rFonts w:ascii="Times New Roman" w:hAnsi="Times New Roman" w:cs="Times New Roman"/>
          <w:sz w:val="24"/>
          <w:szCs w:val="24"/>
        </w:rPr>
        <w:t>0.68</w:t>
      </w:r>
      <w:r w:rsidR="00D454F9">
        <w:rPr>
          <w:rFonts w:ascii="Times New Roman" w:hAnsi="Times New Roman" w:cs="Times New Roman"/>
          <w:sz w:val="24"/>
          <w:szCs w:val="24"/>
        </w:rPr>
        <w:t xml:space="preserve"> standard deviations above their respective mean feature values. </w:t>
      </w:r>
    </w:p>
    <w:p w14:paraId="28E93D17" w14:textId="7476F465" w:rsidR="00811C4F" w:rsidRDefault="00811C4F" w:rsidP="00811C4F">
      <w:pPr>
        <w:jc w:val="center"/>
        <w:rPr>
          <w:rFonts w:ascii="Times New Roman" w:hAnsi="Times New Roman" w:cs="Times New Roman"/>
          <w:sz w:val="24"/>
          <w:szCs w:val="24"/>
        </w:rPr>
      </w:pPr>
      <w:r w:rsidRPr="00811C4F">
        <w:rPr>
          <w:rFonts w:ascii="Times New Roman" w:hAnsi="Times New Roman" w:cs="Times New Roman"/>
          <w:sz w:val="24"/>
          <w:szCs w:val="24"/>
        </w:rPr>
        <w:lastRenderedPageBreak/>
        <w:drawing>
          <wp:inline distT="0" distB="0" distL="0" distR="0" wp14:anchorId="15A7BB09" wp14:editId="00EBC7BC">
            <wp:extent cx="5943600" cy="332232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2"/>
                    <a:stretch>
                      <a:fillRect/>
                    </a:stretch>
                  </pic:blipFill>
                  <pic:spPr>
                    <a:xfrm>
                      <a:off x="0" y="0"/>
                      <a:ext cx="5943600" cy="3322320"/>
                    </a:xfrm>
                    <a:prstGeom prst="rect">
                      <a:avLst/>
                    </a:prstGeom>
                  </pic:spPr>
                </pic:pic>
              </a:graphicData>
            </a:graphic>
          </wp:inline>
        </w:drawing>
      </w:r>
    </w:p>
    <w:p w14:paraId="04587049" w14:textId="4BC702A8" w:rsidR="00811C4F" w:rsidRPr="00447D52" w:rsidRDefault="00811C4F" w:rsidP="00811C4F">
      <w:pPr>
        <w:jc w:val="center"/>
        <w:rPr>
          <w:rFonts w:ascii="Times New Roman" w:hAnsi="Times New Roman" w:cs="Times New Roman"/>
          <w:sz w:val="24"/>
          <w:szCs w:val="24"/>
        </w:rPr>
      </w:pPr>
      <w:r w:rsidRPr="00DC2B1B">
        <w:rPr>
          <w:rFonts w:ascii="Times New Roman" w:hAnsi="Times New Roman" w:cs="Times New Roman"/>
          <w:sz w:val="20"/>
          <w:szCs w:val="20"/>
        </w:rPr>
        <w:t xml:space="preserve">Fig. </w:t>
      </w:r>
      <w:r w:rsidR="008760E9">
        <w:rPr>
          <w:rFonts w:ascii="Times New Roman" w:hAnsi="Times New Roman" w:cs="Times New Roman"/>
          <w:sz w:val="20"/>
          <w:szCs w:val="20"/>
        </w:rPr>
        <w:t>8</w:t>
      </w:r>
      <w:r w:rsidRPr="00DC2B1B">
        <w:rPr>
          <w:rFonts w:ascii="Times New Roman" w:hAnsi="Times New Roman" w:cs="Times New Roman"/>
          <w:sz w:val="20"/>
          <w:szCs w:val="20"/>
        </w:rPr>
        <w:t>.</w:t>
      </w:r>
      <w:r w:rsidRPr="00DC2B1B">
        <w:rPr>
          <w:rFonts w:ascii="Times New Roman" w:hAnsi="Times New Roman" w:cs="Times New Roman"/>
          <w:sz w:val="20"/>
          <w:szCs w:val="20"/>
        </w:rPr>
        <w:t> </w:t>
      </w:r>
      <w:r>
        <w:rPr>
          <w:rFonts w:ascii="Times New Roman" w:hAnsi="Times New Roman" w:cs="Times New Roman"/>
          <w:sz w:val="20"/>
          <w:szCs w:val="20"/>
        </w:rPr>
        <w:t>Four</w:t>
      </w:r>
      <w:r>
        <w:rPr>
          <w:rFonts w:ascii="Times New Roman" w:hAnsi="Times New Roman" w:cs="Times New Roman"/>
          <w:sz w:val="20"/>
          <w:szCs w:val="20"/>
        </w:rPr>
        <w:t xml:space="preserve"> histogram plots with the relationships of frequency vs </w:t>
      </w:r>
      <w:r w:rsidR="00E867E6" w:rsidRPr="00E867E6">
        <w:rPr>
          <w:rFonts w:ascii="Times New Roman" w:hAnsi="Times New Roman" w:cs="Times New Roman"/>
          <w:sz w:val="20"/>
          <w:szCs w:val="20"/>
        </w:rPr>
        <w:t>each of the dominant top four features</w:t>
      </w:r>
      <w:r w:rsidR="00E867E6">
        <w:rPr>
          <w:rFonts w:ascii="Times New Roman" w:hAnsi="Times New Roman" w:cs="Times New Roman"/>
          <w:sz w:val="20"/>
          <w:szCs w:val="20"/>
        </w:rPr>
        <w:t xml:space="preserve"> found using the </w:t>
      </w:r>
      <w:r w:rsidR="00450B8B">
        <w:rPr>
          <w:rFonts w:ascii="Times New Roman" w:hAnsi="Times New Roman" w:cs="Times New Roman"/>
          <w:sz w:val="20"/>
          <w:szCs w:val="20"/>
        </w:rPr>
        <w:t xml:space="preserve">cross-validation/grid search through a random forest pipeline </w:t>
      </w:r>
      <w:r>
        <w:rPr>
          <w:rFonts w:ascii="Times New Roman" w:hAnsi="Times New Roman" w:cs="Times New Roman"/>
          <w:sz w:val="20"/>
          <w:szCs w:val="20"/>
        </w:rPr>
        <w:t xml:space="preserve">in which (a) is the </w:t>
      </w:r>
      <w:r w:rsidR="00450B8B">
        <w:rPr>
          <w:rFonts w:ascii="Times New Roman" w:hAnsi="Times New Roman" w:cs="Times New Roman"/>
          <w:sz w:val="20"/>
          <w:szCs w:val="20"/>
        </w:rPr>
        <w:t xml:space="preserve">number of </w:t>
      </w:r>
      <w:r w:rsidR="00450B8B" w:rsidRPr="00343368">
        <w:rPr>
          <w:rFonts w:ascii="Times New Roman" w:hAnsi="Times New Roman" w:cs="Times New Roman"/>
          <w:i/>
          <w:iCs/>
          <w:sz w:val="20"/>
          <w:szCs w:val="20"/>
        </w:rPr>
        <w:t>fastQuad</w:t>
      </w:r>
      <w:r w:rsidR="00343368" w:rsidRPr="00343368">
        <w:rPr>
          <w:rFonts w:ascii="Times New Roman" w:hAnsi="Times New Roman" w:cs="Times New Roman"/>
          <w:i/>
          <w:iCs/>
          <w:sz w:val="20"/>
          <w:szCs w:val="20"/>
        </w:rPr>
        <w:t>s</w:t>
      </w:r>
      <w:r w:rsidR="00343368">
        <w:rPr>
          <w:rFonts w:ascii="Times New Roman" w:hAnsi="Times New Roman" w:cs="Times New Roman"/>
          <w:sz w:val="20"/>
          <w:szCs w:val="20"/>
        </w:rPr>
        <w:t xml:space="preserve"> distribution for </w:t>
      </w:r>
      <w:r>
        <w:rPr>
          <w:rFonts w:ascii="Times New Roman" w:hAnsi="Times New Roman" w:cs="Times New Roman"/>
          <w:sz w:val="20"/>
          <w:szCs w:val="20"/>
        </w:rPr>
        <w:t xml:space="preserve">resorts in market share, (b) is the </w:t>
      </w:r>
      <w:r w:rsidR="00343368">
        <w:rPr>
          <w:rFonts w:ascii="Times New Roman" w:hAnsi="Times New Roman" w:cs="Times New Roman"/>
          <w:i/>
          <w:iCs/>
          <w:sz w:val="20"/>
          <w:szCs w:val="20"/>
        </w:rPr>
        <w:t xml:space="preserve">Runs </w:t>
      </w:r>
      <w:r w:rsidR="00343368">
        <w:rPr>
          <w:rFonts w:ascii="Times New Roman" w:hAnsi="Times New Roman" w:cs="Times New Roman"/>
          <w:sz w:val="20"/>
          <w:szCs w:val="20"/>
        </w:rPr>
        <w:t xml:space="preserve">total </w:t>
      </w:r>
      <w:r>
        <w:rPr>
          <w:rFonts w:ascii="Times New Roman" w:hAnsi="Times New Roman" w:cs="Times New Roman"/>
          <w:sz w:val="20"/>
          <w:szCs w:val="20"/>
        </w:rPr>
        <w:t xml:space="preserve">distribution for </w:t>
      </w:r>
      <w:r w:rsidR="00343368">
        <w:rPr>
          <w:rFonts w:ascii="Times New Roman" w:hAnsi="Times New Roman" w:cs="Times New Roman"/>
          <w:sz w:val="20"/>
          <w:szCs w:val="20"/>
        </w:rPr>
        <w:t>resorts in market share</w:t>
      </w:r>
      <w:r w:rsidR="00343368">
        <w:rPr>
          <w:rFonts w:ascii="Times New Roman" w:hAnsi="Times New Roman" w:cs="Times New Roman"/>
          <w:sz w:val="20"/>
          <w:szCs w:val="20"/>
        </w:rPr>
        <w:t xml:space="preserve">, </w:t>
      </w:r>
      <w:r w:rsidR="00343368">
        <w:rPr>
          <w:rFonts w:ascii="Times New Roman" w:hAnsi="Times New Roman" w:cs="Times New Roman"/>
          <w:sz w:val="20"/>
          <w:szCs w:val="20"/>
        </w:rPr>
        <w:t>(</w:t>
      </w:r>
      <w:r w:rsidR="00B312D0">
        <w:rPr>
          <w:rFonts w:ascii="Times New Roman" w:hAnsi="Times New Roman" w:cs="Times New Roman"/>
          <w:sz w:val="20"/>
          <w:szCs w:val="20"/>
        </w:rPr>
        <w:t>c</w:t>
      </w:r>
      <w:r w:rsidR="00343368">
        <w:rPr>
          <w:rFonts w:ascii="Times New Roman" w:hAnsi="Times New Roman" w:cs="Times New Roman"/>
          <w:sz w:val="20"/>
          <w:szCs w:val="20"/>
        </w:rPr>
        <w:t>) is the</w:t>
      </w:r>
      <w:r w:rsidR="00B312D0">
        <w:rPr>
          <w:rFonts w:ascii="Times New Roman" w:hAnsi="Times New Roman" w:cs="Times New Roman"/>
          <w:sz w:val="20"/>
          <w:szCs w:val="20"/>
        </w:rPr>
        <w:t xml:space="preserve"> </w:t>
      </w:r>
      <w:r w:rsidR="00B312D0" w:rsidRPr="00B312D0">
        <w:rPr>
          <w:rFonts w:ascii="Times New Roman" w:hAnsi="Times New Roman" w:cs="Times New Roman"/>
          <w:i/>
          <w:iCs/>
          <w:sz w:val="20"/>
          <w:szCs w:val="20"/>
        </w:rPr>
        <w:t xml:space="preserve">Snow </w:t>
      </w:r>
      <w:proofErr w:type="spellStart"/>
      <w:r w:rsidR="00B312D0" w:rsidRPr="00B312D0">
        <w:rPr>
          <w:rFonts w:ascii="Times New Roman" w:hAnsi="Times New Roman" w:cs="Times New Roman"/>
          <w:i/>
          <w:iCs/>
          <w:sz w:val="20"/>
          <w:szCs w:val="20"/>
        </w:rPr>
        <w:t>Making_ac</w:t>
      </w:r>
      <w:proofErr w:type="spellEnd"/>
      <w:r w:rsidR="00343368">
        <w:rPr>
          <w:rFonts w:ascii="Times New Roman" w:hAnsi="Times New Roman" w:cs="Times New Roman"/>
          <w:sz w:val="20"/>
          <w:szCs w:val="20"/>
        </w:rPr>
        <w:t xml:space="preserve"> </w:t>
      </w:r>
      <w:r w:rsidR="00B312D0">
        <w:rPr>
          <w:rFonts w:ascii="Times New Roman" w:hAnsi="Times New Roman" w:cs="Times New Roman"/>
          <w:sz w:val="20"/>
          <w:szCs w:val="20"/>
        </w:rPr>
        <w:t xml:space="preserve">covered </w:t>
      </w:r>
      <w:r w:rsidR="00B312D0">
        <w:rPr>
          <w:rFonts w:ascii="Times New Roman" w:hAnsi="Times New Roman" w:cs="Times New Roman"/>
          <w:sz w:val="20"/>
          <w:szCs w:val="20"/>
        </w:rPr>
        <w:t xml:space="preserve">area </w:t>
      </w:r>
      <w:r w:rsidR="00343368">
        <w:rPr>
          <w:rFonts w:ascii="Times New Roman" w:hAnsi="Times New Roman" w:cs="Times New Roman"/>
          <w:sz w:val="20"/>
          <w:szCs w:val="20"/>
        </w:rPr>
        <w:t>distribution</w:t>
      </w:r>
      <w:r w:rsidR="00B312D0">
        <w:rPr>
          <w:rFonts w:ascii="Times New Roman" w:hAnsi="Times New Roman" w:cs="Times New Roman"/>
          <w:sz w:val="20"/>
          <w:szCs w:val="20"/>
        </w:rPr>
        <w:t xml:space="preserve"> in acres</w:t>
      </w:r>
      <w:r w:rsidR="00343368">
        <w:rPr>
          <w:rFonts w:ascii="Times New Roman" w:hAnsi="Times New Roman" w:cs="Times New Roman"/>
          <w:sz w:val="20"/>
          <w:szCs w:val="20"/>
        </w:rPr>
        <w:t xml:space="preserve"> for resorts in market share, </w:t>
      </w:r>
      <w:r w:rsidR="00B312D0">
        <w:rPr>
          <w:rFonts w:ascii="Times New Roman" w:hAnsi="Times New Roman" w:cs="Times New Roman"/>
          <w:sz w:val="20"/>
          <w:szCs w:val="20"/>
        </w:rPr>
        <w:t xml:space="preserve">and (d) is the </w:t>
      </w:r>
      <w:r w:rsidR="00B312D0">
        <w:rPr>
          <w:rFonts w:ascii="Times New Roman" w:hAnsi="Times New Roman" w:cs="Times New Roman"/>
          <w:i/>
          <w:iCs/>
          <w:sz w:val="20"/>
          <w:szCs w:val="20"/>
        </w:rPr>
        <w:t>vertical_</w:t>
      </w:r>
      <w:r w:rsidR="00B312D0" w:rsidRPr="00A41B4C">
        <w:rPr>
          <w:rFonts w:ascii="Times New Roman" w:hAnsi="Times New Roman" w:cs="Times New Roman"/>
          <w:i/>
          <w:iCs/>
          <w:sz w:val="20"/>
          <w:szCs w:val="20"/>
        </w:rPr>
        <w:t>drop</w:t>
      </w:r>
      <w:r w:rsidR="00B312D0">
        <w:rPr>
          <w:rFonts w:ascii="Times New Roman" w:hAnsi="Times New Roman" w:cs="Times New Roman"/>
          <w:sz w:val="20"/>
          <w:szCs w:val="20"/>
        </w:rPr>
        <w:t xml:space="preserve"> </w:t>
      </w:r>
      <w:r w:rsidR="00960955">
        <w:rPr>
          <w:rFonts w:ascii="Times New Roman" w:hAnsi="Times New Roman" w:cs="Times New Roman"/>
          <w:sz w:val="20"/>
          <w:szCs w:val="20"/>
        </w:rPr>
        <w:t xml:space="preserve">distribution in feet </w:t>
      </w:r>
      <w:r w:rsidR="00960955">
        <w:rPr>
          <w:rFonts w:ascii="Times New Roman" w:hAnsi="Times New Roman" w:cs="Times New Roman"/>
          <w:sz w:val="20"/>
          <w:szCs w:val="20"/>
        </w:rPr>
        <w:t>for resorts in market share</w:t>
      </w:r>
      <w:r w:rsidR="00960955">
        <w:rPr>
          <w:rFonts w:ascii="Times New Roman" w:hAnsi="Times New Roman" w:cs="Times New Roman"/>
          <w:sz w:val="20"/>
          <w:szCs w:val="20"/>
        </w:rPr>
        <w:t xml:space="preserve">. </w:t>
      </w:r>
      <w:r w:rsidRPr="00B312D0">
        <w:rPr>
          <w:rFonts w:ascii="Times New Roman" w:hAnsi="Times New Roman" w:cs="Times New Roman"/>
          <w:sz w:val="20"/>
          <w:szCs w:val="20"/>
        </w:rPr>
        <w:t>The</w:t>
      </w:r>
      <w:r>
        <w:rPr>
          <w:rFonts w:ascii="Times New Roman" w:hAnsi="Times New Roman" w:cs="Times New Roman"/>
          <w:sz w:val="20"/>
          <w:szCs w:val="20"/>
        </w:rPr>
        <w:t xml:space="preserve"> resort of interest, Big Mountain, is denoted with a vertical-dotted red line at its current ticket price of $81</w:t>
      </w:r>
      <w:r w:rsidR="00960955">
        <w:rPr>
          <w:rFonts w:ascii="Times New Roman" w:hAnsi="Times New Roman" w:cs="Times New Roman"/>
          <w:sz w:val="20"/>
          <w:szCs w:val="20"/>
        </w:rPr>
        <w:t>.</w:t>
      </w:r>
    </w:p>
    <w:p w14:paraId="128AAD59" w14:textId="52C22B5B" w:rsidR="00811C4F" w:rsidRDefault="00811C4F" w:rsidP="00811C4F">
      <w:pPr>
        <w:jc w:val="center"/>
        <w:rPr>
          <w:rFonts w:ascii="Times New Roman" w:hAnsi="Times New Roman" w:cs="Times New Roman"/>
          <w:sz w:val="24"/>
          <w:szCs w:val="24"/>
        </w:rPr>
      </w:pPr>
    </w:p>
    <w:p w14:paraId="7E062D81" w14:textId="4A87765A" w:rsidR="00A41B4C" w:rsidRDefault="00B60DCF" w:rsidP="00A41B4C">
      <w:pPr>
        <w:rPr>
          <w:rFonts w:ascii="Times New Roman" w:hAnsi="Times New Roman" w:cs="Times New Roman"/>
          <w:sz w:val="24"/>
          <w:szCs w:val="24"/>
        </w:rPr>
      </w:pPr>
      <w:r>
        <w:rPr>
          <w:rFonts w:ascii="Times New Roman" w:hAnsi="Times New Roman" w:cs="Times New Roman"/>
          <w:sz w:val="24"/>
          <w:szCs w:val="24"/>
        </w:rPr>
        <w:t xml:space="preserve">Recall from Figure </w:t>
      </w:r>
      <w:r w:rsidR="008760E9">
        <w:rPr>
          <w:rFonts w:ascii="Times New Roman" w:hAnsi="Times New Roman" w:cs="Times New Roman"/>
          <w:sz w:val="24"/>
          <w:szCs w:val="24"/>
        </w:rPr>
        <w:t>6</w:t>
      </w:r>
      <w:r>
        <w:rPr>
          <w:rFonts w:ascii="Times New Roman" w:hAnsi="Times New Roman" w:cs="Times New Roman"/>
          <w:sz w:val="24"/>
          <w:szCs w:val="24"/>
        </w:rPr>
        <w:t xml:space="preserve"> in which t</w:t>
      </w:r>
      <w:r w:rsidRPr="001B09B6">
        <w:rPr>
          <w:rFonts w:ascii="Times New Roman" w:hAnsi="Times New Roman" w:cs="Times New Roman"/>
          <w:sz w:val="24"/>
          <w:szCs w:val="24"/>
        </w:rPr>
        <w:t xml:space="preserve">he </w:t>
      </w:r>
      <w:r w:rsidR="00867885">
        <w:rPr>
          <w:rFonts w:ascii="Times New Roman" w:hAnsi="Times New Roman" w:cs="Times New Roman"/>
          <w:sz w:val="24"/>
          <w:szCs w:val="24"/>
        </w:rPr>
        <w:t>dominant</w:t>
      </w:r>
      <w:r w:rsidRPr="001B09B6">
        <w:rPr>
          <w:rFonts w:ascii="Times New Roman" w:hAnsi="Times New Roman" w:cs="Times New Roman"/>
          <w:sz w:val="24"/>
          <w:szCs w:val="24"/>
        </w:rPr>
        <w:t xml:space="preserve"> features fr</w:t>
      </w:r>
      <w:r>
        <w:rPr>
          <w:rFonts w:ascii="Times New Roman" w:hAnsi="Times New Roman" w:cs="Times New Roman"/>
          <w:sz w:val="24"/>
          <w:szCs w:val="24"/>
        </w:rPr>
        <w:t>om</w:t>
      </w:r>
      <w:r w:rsidRPr="001B09B6">
        <w:rPr>
          <w:rFonts w:ascii="Times New Roman" w:hAnsi="Times New Roman" w:cs="Times New Roman"/>
          <w:sz w:val="24"/>
          <w:szCs w:val="24"/>
        </w:rPr>
        <w:t xml:space="preserve"> the random forest regression model were found to be </w:t>
      </w:r>
      <w:r w:rsidRPr="00194A4B">
        <w:rPr>
          <w:rFonts w:ascii="Times New Roman" w:hAnsi="Times New Roman" w:cs="Times New Roman"/>
          <w:i/>
          <w:iCs/>
          <w:sz w:val="24"/>
          <w:szCs w:val="24"/>
        </w:rPr>
        <w:t>fastQuads</w:t>
      </w:r>
      <w:r w:rsidRPr="001B09B6">
        <w:rPr>
          <w:rFonts w:ascii="Times New Roman" w:hAnsi="Times New Roman" w:cs="Times New Roman"/>
          <w:sz w:val="24"/>
          <w:szCs w:val="24"/>
        </w:rPr>
        <w:t xml:space="preserve">, </w:t>
      </w:r>
      <w:r w:rsidRPr="00194A4B">
        <w:rPr>
          <w:rFonts w:ascii="Times New Roman" w:hAnsi="Times New Roman" w:cs="Times New Roman"/>
          <w:i/>
          <w:iCs/>
          <w:sz w:val="24"/>
          <w:szCs w:val="24"/>
        </w:rPr>
        <w:t>Runs</w:t>
      </w:r>
      <w:r w:rsidRPr="001B09B6">
        <w:rPr>
          <w:rFonts w:ascii="Times New Roman" w:hAnsi="Times New Roman" w:cs="Times New Roman"/>
          <w:sz w:val="24"/>
          <w:szCs w:val="24"/>
        </w:rPr>
        <w:t xml:space="preserve">, </w:t>
      </w:r>
      <w:bookmarkStart w:id="0" w:name="_Hlk101219193"/>
      <w:r w:rsidRPr="00194A4B">
        <w:rPr>
          <w:rFonts w:ascii="Times New Roman" w:hAnsi="Times New Roman" w:cs="Times New Roman"/>
          <w:i/>
          <w:iCs/>
          <w:sz w:val="24"/>
          <w:szCs w:val="24"/>
        </w:rPr>
        <w:t xml:space="preserve">Snow </w:t>
      </w:r>
      <w:proofErr w:type="spellStart"/>
      <w:r w:rsidRPr="00194A4B">
        <w:rPr>
          <w:rFonts w:ascii="Times New Roman" w:hAnsi="Times New Roman" w:cs="Times New Roman"/>
          <w:i/>
          <w:iCs/>
          <w:sz w:val="24"/>
          <w:szCs w:val="24"/>
        </w:rPr>
        <w:t>Making_ac</w:t>
      </w:r>
      <w:bookmarkEnd w:id="0"/>
      <w:proofErr w:type="spellEnd"/>
      <w:r w:rsidRPr="001B09B6">
        <w:rPr>
          <w:rFonts w:ascii="Times New Roman" w:hAnsi="Times New Roman" w:cs="Times New Roman"/>
          <w:sz w:val="24"/>
          <w:szCs w:val="24"/>
        </w:rPr>
        <w:t xml:space="preserve">, and </w:t>
      </w:r>
      <w:r w:rsidRPr="00194A4B">
        <w:rPr>
          <w:rFonts w:ascii="Times New Roman" w:hAnsi="Times New Roman" w:cs="Times New Roman"/>
          <w:i/>
          <w:iCs/>
          <w:sz w:val="24"/>
          <w:szCs w:val="24"/>
        </w:rPr>
        <w:t>vertical_drop</w:t>
      </w:r>
      <w:r w:rsidRPr="001B09B6">
        <w:rPr>
          <w:rFonts w:ascii="Times New Roman" w:hAnsi="Times New Roman" w:cs="Times New Roman"/>
          <w:sz w:val="24"/>
          <w:szCs w:val="24"/>
        </w:rPr>
        <w:t>, respectively</w:t>
      </w:r>
      <w:r>
        <w:rPr>
          <w:rFonts w:ascii="Times New Roman" w:hAnsi="Times New Roman" w:cs="Times New Roman"/>
          <w:sz w:val="24"/>
          <w:szCs w:val="24"/>
        </w:rPr>
        <w:t>.</w:t>
      </w:r>
      <w:r>
        <w:rPr>
          <w:rFonts w:ascii="Times New Roman" w:hAnsi="Times New Roman" w:cs="Times New Roman"/>
          <w:sz w:val="24"/>
          <w:szCs w:val="24"/>
        </w:rPr>
        <w:t xml:space="preserve"> </w:t>
      </w:r>
      <w:r w:rsidR="00D719AA">
        <w:rPr>
          <w:rFonts w:ascii="Times New Roman" w:hAnsi="Times New Roman" w:cs="Times New Roman"/>
          <w:sz w:val="24"/>
          <w:szCs w:val="24"/>
        </w:rPr>
        <w:t>Plotting t</w:t>
      </w:r>
      <w:r w:rsidR="00A41B4C">
        <w:rPr>
          <w:rFonts w:ascii="Times New Roman" w:hAnsi="Times New Roman" w:cs="Times New Roman"/>
          <w:sz w:val="24"/>
          <w:szCs w:val="24"/>
        </w:rPr>
        <w:t xml:space="preserve">hese </w:t>
      </w:r>
      <w:r w:rsidR="00A41B4C">
        <w:rPr>
          <w:rFonts w:ascii="Times New Roman" w:hAnsi="Times New Roman" w:cs="Times New Roman"/>
          <w:sz w:val="24"/>
          <w:szCs w:val="24"/>
        </w:rPr>
        <w:t>four</w:t>
      </w:r>
      <w:r w:rsidR="00A41B4C">
        <w:rPr>
          <w:rFonts w:ascii="Times New Roman" w:hAnsi="Times New Roman" w:cs="Times New Roman"/>
          <w:sz w:val="24"/>
          <w:szCs w:val="24"/>
        </w:rPr>
        <w:t xml:space="preserve"> </w:t>
      </w:r>
      <w:r w:rsidR="00D719AA">
        <w:rPr>
          <w:rFonts w:ascii="Times New Roman" w:hAnsi="Times New Roman" w:cs="Times New Roman"/>
          <w:sz w:val="24"/>
          <w:szCs w:val="24"/>
        </w:rPr>
        <w:t>dominant</w:t>
      </w:r>
      <w:r w:rsidR="00D719AA" w:rsidRPr="001B09B6">
        <w:rPr>
          <w:rFonts w:ascii="Times New Roman" w:hAnsi="Times New Roman" w:cs="Times New Roman"/>
          <w:sz w:val="24"/>
          <w:szCs w:val="24"/>
        </w:rPr>
        <w:t xml:space="preserve"> features</w:t>
      </w:r>
      <w:r w:rsidR="00D719AA">
        <w:rPr>
          <w:rFonts w:ascii="Times New Roman" w:hAnsi="Times New Roman" w:cs="Times New Roman"/>
          <w:sz w:val="24"/>
          <w:szCs w:val="24"/>
        </w:rPr>
        <w:t xml:space="preserve"> as </w:t>
      </w:r>
      <w:r w:rsidR="00A41B4C">
        <w:rPr>
          <w:rFonts w:ascii="Times New Roman" w:hAnsi="Times New Roman" w:cs="Times New Roman"/>
          <w:sz w:val="24"/>
          <w:szCs w:val="24"/>
        </w:rPr>
        <w:t xml:space="preserve">histograms </w:t>
      </w:r>
      <w:r w:rsidR="00D719AA">
        <w:rPr>
          <w:rFonts w:ascii="Times New Roman" w:hAnsi="Times New Roman" w:cs="Times New Roman"/>
          <w:sz w:val="24"/>
          <w:szCs w:val="24"/>
        </w:rPr>
        <w:t xml:space="preserve">yields a result in which </w:t>
      </w:r>
      <w:r>
        <w:rPr>
          <w:rFonts w:ascii="Times New Roman" w:hAnsi="Times New Roman" w:cs="Times New Roman"/>
          <w:sz w:val="24"/>
          <w:szCs w:val="24"/>
        </w:rPr>
        <w:t xml:space="preserve">all </w:t>
      </w:r>
      <w:r w:rsidR="00DD042C">
        <w:rPr>
          <w:rFonts w:ascii="Times New Roman" w:hAnsi="Times New Roman" w:cs="Times New Roman"/>
          <w:sz w:val="24"/>
          <w:szCs w:val="24"/>
        </w:rPr>
        <w:t xml:space="preserve">four histograms are </w:t>
      </w:r>
      <w:r>
        <w:rPr>
          <w:rFonts w:ascii="Times New Roman" w:hAnsi="Times New Roman" w:cs="Times New Roman"/>
          <w:sz w:val="24"/>
          <w:szCs w:val="24"/>
        </w:rPr>
        <w:t>skewed to the left</w:t>
      </w:r>
      <w:r w:rsidR="00F97FBC">
        <w:rPr>
          <w:rFonts w:ascii="Times New Roman" w:hAnsi="Times New Roman" w:cs="Times New Roman"/>
          <w:sz w:val="24"/>
          <w:szCs w:val="24"/>
        </w:rPr>
        <w:t xml:space="preserve"> not only due to outlying extremities, but also due to a decent portion of the </w:t>
      </w:r>
      <w:r w:rsidR="00867885">
        <w:rPr>
          <w:rFonts w:ascii="Times New Roman" w:hAnsi="Times New Roman" w:cs="Times New Roman"/>
          <w:sz w:val="24"/>
          <w:szCs w:val="24"/>
        </w:rPr>
        <w:t xml:space="preserve">respective dominant </w:t>
      </w:r>
      <w:r w:rsidR="00F97FBC">
        <w:rPr>
          <w:rFonts w:ascii="Times New Roman" w:hAnsi="Times New Roman" w:cs="Times New Roman"/>
          <w:sz w:val="24"/>
          <w:szCs w:val="24"/>
        </w:rPr>
        <w:t xml:space="preserve">feature values </w:t>
      </w:r>
      <w:r w:rsidR="00867885">
        <w:rPr>
          <w:rFonts w:ascii="Times New Roman" w:hAnsi="Times New Roman" w:cs="Times New Roman"/>
          <w:sz w:val="24"/>
          <w:szCs w:val="24"/>
        </w:rPr>
        <w:t>being on the lower end of the spectrum</w:t>
      </w:r>
      <w:r w:rsidR="00F97FBC">
        <w:rPr>
          <w:rFonts w:ascii="Times New Roman" w:hAnsi="Times New Roman" w:cs="Times New Roman"/>
          <w:sz w:val="24"/>
          <w:szCs w:val="24"/>
        </w:rPr>
        <w:t xml:space="preserve"> </w:t>
      </w:r>
      <w:r w:rsidR="00A41B4C">
        <w:rPr>
          <w:rFonts w:ascii="Times New Roman" w:hAnsi="Times New Roman" w:cs="Times New Roman"/>
          <w:sz w:val="24"/>
          <w:szCs w:val="24"/>
        </w:rPr>
        <w:t xml:space="preserve">(Fig. </w:t>
      </w:r>
      <w:r w:rsidR="008760E9">
        <w:rPr>
          <w:rFonts w:ascii="Times New Roman" w:hAnsi="Times New Roman" w:cs="Times New Roman"/>
          <w:sz w:val="24"/>
          <w:szCs w:val="24"/>
        </w:rPr>
        <w:t>8</w:t>
      </w:r>
      <w:r w:rsidR="00A41B4C">
        <w:rPr>
          <w:rFonts w:ascii="Times New Roman" w:hAnsi="Times New Roman" w:cs="Times New Roman"/>
          <w:sz w:val="24"/>
          <w:szCs w:val="24"/>
        </w:rPr>
        <w:t>).</w:t>
      </w:r>
      <w:r w:rsidR="00A41B4C">
        <w:rPr>
          <w:rFonts w:ascii="Times New Roman" w:hAnsi="Times New Roman" w:cs="Times New Roman"/>
          <w:sz w:val="24"/>
          <w:szCs w:val="24"/>
        </w:rPr>
        <w:t xml:space="preserve"> For plot (a), the current Big Mountain </w:t>
      </w:r>
      <w:r w:rsidR="00FD3979">
        <w:rPr>
          <w:rFonts w:ascii="Times New Roman" w:hAnsi="Times New Roman" w:cs="Times New Roman"/>
          <w:i/>
          <w:iCs/>
          <w:sz w:val="24"/>
          <w:szCs w:val="24"/>
        </w:rPr>
        <w:t>fastQuads</w:t>
      </w:r>
      <w:r w:rsidR="00A41B4C">
        <w:rPr>
          <w:rFonts w:ascii="Times New Roman" w:hAnsi="Times New Roman" w:cs="Times New Roman"/>
          <w:sz w:val="24"/>
          <w:szCs w:val="24"/>
        </w:rPr>
        <w:t xml:space="preserve"> </w:t>
      </w:r>
      <w:r w:rsidR="00FD3979">
        <w:rPr>
          <w:rFonts w:ascii="Times New Roman" w:hAnsi="Times New Roman" w:cs="Times New Roman"/>
          <w:sz w:val="24"/>
          <w:szCs w:val="24"/>
        </w:rPr>
        <w:t xml:space="preserve">amount </w:t>
      </w:r>
      <w:r w:rsidR="00A41B4C">
        <w:rPr>
          <w:rFonts w:ascii="Times New Roman" w:hAnsi="Times New Roman" w:cs="Times New Roman"/>
          <w:sz w:val="24"/>
          <w:szCs w:val="24"/>
        </w:rPr>
        <w:t xml:space="preserve">of </w:t>
      </w:r>
      <w:r w:rsidR="00FD3979">
        <w:rPr>
          <w:rFonts w:ascii="Times New Roman" w:hAnsi="Times New Roman" w:cs="Times New Roman"/>
          <w:sz w:val="24"/>
          <w:szCs w:val="24"/>
        </w:rPr>
        <w:t>3</w:t>
      </w:r>
      <w:r w:rsidR="00A41B4C">
        <w:rPr>
          <w:rFonts w:ascii="Times New Roman" w:hAnsi="Times New Roman" w:cs="Times New Roman"/>
          <w:sz w:val="24"/>
          <w:szCs w:val="24"/>
        </w:rPr>
        <w:t xml:space="preserve"> is </w:t>
      </w:r>
      <w:r w:rsidR="006C0FE2">
        <w:rPr>
          <w:rFonts w:ascii="Times New Roman" w:hAnsi="Times New Roman" w:cs="Times New Roman"/>
          <w:sz w:val="24"/>
          <w:szCs w:val="24"/>
        </w:rPr>
        <w:t>1.3</w:t>
      </w:r>
      <w:r w:rsidR="00A41B4C">
        <w:rPr>
          <w:rFonts w:ascii="Times New Roman" w:hAnsi="Times New Roman" w:cs="Times New Roman"/>
          <w:sz w:val="24"/>
          <w:szCs w:val="24"/>
        </w:rPr>
        <w:t xml:space="preserve"> standard deviations above the mean </w:t>
      </w:r>
      <w:r w:rsidR="005D3DDF">
        <w:rPr>
          <w:rFonts w:ascii="Times New Roman" w:hAnsi="Times New Roman" w:cs="Times New Roman"/>
          <w:i/>
          <w:iCs/>
          <w:sz w:val="24"/>
          <w:szCs w:val="24"/>
        </w:rPr>
        <w:t>fastQuads</w:t>
      </w:r>
      <w:r w:rsidR="005D3DDF">
        <w:rPr>
          <w:rFonts w:ascii="Times New Roman" w:hAnsi="Times New Roman" w:cs="Times New Roman"/>
          <w:sz w:val="24"/>
          <w:szCs w:val="24"/>
        </w:rPr>
        <w:t xml:space="preserve"> amount </w:t>
      </w:r>
      <w:r w:rsidR="005D3DDF">
        <w:rPr>
          <w:rFonts w:ascii="Times New Roman" w:hAnsi="Times New Roman" w:cs="Times New Roman"/>
          <w:sz w:val="24"/>
          <w:szCs w:val="24"/>
        </w:rPr>
        <w:t>for</w:t>
      </w:r>
      <w:r w:rsidR="00A41B4C">
        <w:rPr>
          <w:rFonts w:ascii="Times New Roman" w:hAnsi="Times New Roman" w:cs="Times New Roman"/>
          <w:sz w:val="24"/>
          <w:szCs w:val="24"/>
        </w:rPr>
        <w:t xml:space="preserve"> all resorts in the market share in which the calculated metrics of mean and standard deviation are </w:t>
      </w:r>
      <w:r w:rsidR="006C0FE2">
        <w:rPr>
          <w:rFonts w:ascii="Times New Roman" w:hAnsi="Times New Roman" w:cs="Times New Roman"/>
          <w:sz w:val="24"/>
          <w:szCs w:val="24"/>
        </w:rPr>
        <w:t>0.7</w:t>
      </w:r>
      <w:r w:rsidR="00A41B4C">
        <w:rPr>
          <w:rFonts w:ascii="Times New Roman" w:hAnsi="Times New Roman" w:cs="Times New Roman"/>
          <w:sz w:val="24"/>
          <w:szCs w:val="24"/>
        </w:rPr>
        <w:t xml:space="preserve"> and </w:t>
      </w:r>
      <w:r w:rsidR="006C0FE2">
        <w:rPr>
          <w:rFonts w:ascii="Times New Roman" w:hAnsi="Times New Roman" w:cs="Times New Roman"/>
          <w:sz w:val="24"/>
          <w:szCs w:val="24"/>
        </w:rPr>
        <w:t>1.7</w:t>
      </w:r>
      <w:r w:rsidR="00A41B4C">
        <w:rPr>
          <w:rFonts w:ascii="Times New Roman" w:hAnsi="Times New Roman" w:cs="Times New Roman"/>
          <w:sz w:val="24"/>
          <w:szCs w:val="24"/>
        </w:rPr>
        <w:t xml:space="preserve">, respectively. For plot (b), the current </w:t>
      </w:r>
      <w:r w:rsidR="006C0FE2">
        <w:rPr>
          <w:rFonts w:ascii="Times New Roman" w:hAnsi="Times New Roman" w:cs="Times New Roman"/>
          <w:sz w:val="24"/>
          <w:szCs w:val="24"/>
        </w:rPr>
        <w:t xml:space="preserve">total </w:t>
      </w:r>
      <w:r w:rsidR="00A41B4C">
        <w:rPr>
          <w:rFonts w:ascii="Times New Roman" w:hAnsi="Times New Roman" w:cs="Times New Roman"/>
          <w:sz w:val="24"/>
          <w:szCs w:val="24"/>
        </w:rPr>
        <w:t xml:space="preserve">Big Mountain </w:t>
      </w:r>
      <w:r w:rsidR="006C0FE2">
        <w:rPr>
          <w:rFonts w:ascii="Times New Roman" w:hAnsi="Times New Roman" w:cs="Times New Roman"/>
          <w:i/>
          <w:iCs/>
          <w:sz w:val="24"/>
          <w:szCs w:val="24"/>
        </w:rPr>
        <w:t>Runs</w:t>
      </w:r>
      <w:r w:rsidR="00A41B4C">
        <w:rPr>
          <w:rFonts w:ascii="Times New Roman" w:hAnsi="Times New Roman" w:cs="Times New Roman"/>
          <w:sz w:val="24"/>
          <w:szCs w:val="24"/>
        </w:rPr>
        <w:t xml:space="preserve"> </w:t>
      </w:r>
      <w:r w:rsidR="006C0FE2">
        <w:rPr>
          <w:rFonts w:ascii="Times New Roman" w:hAnsi="Times New Roman" w:cs="Times New Roman"/>
          <w:sz w:val="24"/>
          <w:szCs w:val="24"/>
        </w:rPr>
        <w:t xml:space="preserve">of 105 </w:t>
      </w:r>
      <w:r w:rsidR="00A41B4C">
        <w:rPr>
          <w:rFonts w:ascii="Times New Roman" w:hAnsi="Times New Roman" w:cs="Times New Roman"/>
          <w:sz w:val="24"/>
          <w:szCs w:val="24"/>
        </w:rPr>
        <w:t xml:space="preserve">is </w:t>
      </w:r>
      <w:r w:rsidR="006C0FE2">
        <w:rPr>
          <w:rFonts w:ascii="Times New Roman" w:hAnsi="Times New Roman" w:cs="Times New Roman"/>
          <w:sz w:val="24"/>
          <w:szCs w:val="24"/>
        </w:rPr>
        <w:t>1.6</w:t>
      </w:r>
      <w:r w:rsidR="00A41B4C">
        <w:rPr>
          <w:rFonts w:ascii="Times New Roman" w:hAnsi="Times New Roman" w:cs="Times New Roman"/>
          <w:sz w:val="24"/>
          <w:szCs w:val="24"/>
        </w:rPr>
        <w:t xml:space="preserve"> standard deviations above the mean</w:t>
      </w:r>
      <w:r w:rsidR="005D3DDF">
        <w:rPr>
          <w:rFonts w:ascii="Times New Roman" w:hAnsi="Times New Roman" w:cs="Times New Roman"/>
          <w:sz w:val="24"/>
          <w:szCs w:val="24"/>
        </w:rPr>
        <w:t xml:space="preserve"> total </w:t>
      </w:r>
      <w:r w:rsidR="005D3DDF">
        <w:rPr>
          <w:rFonts w:ascii="Times New Roman" w:hAnsi="Times New Roman" w:cs="Times New Roman"/>
          <w:i/>
          <w:iCs/>
          <w:sz w:val="24"/>
          <w:szCs w:val="24"/>
        </w:rPr>
        <w:t>Runs</w:t>
      </w:r>
      <w:r w:rsidR="00A41B4C">
        <w:rPr>
          <w:rFonts w:ascii="Times New Roman" w:hAnsi="Times New Roman" w:cs="Times New Roman"/>
          <w:sz w:val="24"/>
          <w:szCs w:val="24"/>
        </w:rPr>
        <w:t xml:space="preserve"> </w:t>
      </w:r>
      <w:r w:rsidR="009D7B8B">
        <w:rPr>
          <w:rFonts w:ascii="Times New Roman" w:hAnsi="Times New Roman" w:cs="Times New Roman"/>
          <w:sz w:val="24"/>
          <w:szCs w:val="24"/>
        </w:rPr>
        <w:t>for all</w:t>
      </w:r>
      <w:r w:rsidR="00A41B4C">
        <w:rPr>
          <w:rFonts w:ascii="Times New Roman" w:hAnsi="Times New Roman" w:cs="Times New Roman"/>
          <w:sz w:val="24"/>
          <w:szCs w:val="24"/>
        </w:rPr>
        <w:t xml:space="preserve"> resorts in the market share in which the calculated metrics of mean and standard deviation are </w:t>
      </w:r>
      <w:r w:rsidR="009D7B8B">
        <w:rPr>
          <w:rFonts w:ascii="Times New Roman" w:hAnsi="Times New Roman" w:cs="Times New Roman"/>
          <w:sz w:val="24"/>
          <w:szCs w:val="24"/>
        </w:rPr>
        <w:t>43.6</w:t>
      </w:r>
      <w:r w:rsidR="00A41B4C">
        <w:rPr>
          <w:rFonts w:ascii="Times New Roman" w:hAnsi="Times New Roman" w:cs="Times New Roman"/>
          <w:sz w:val="24"/>
          <w:szCs w:val="24"/>
        </w:rPr>
        <w:t xml:space="preserve"> and </w:t>
      </w:r>
      <w:r w:rsidR="009D7B8B">
        <w:rPr>
          <w:rFonts w:ascii="Times New Roman" w:hAnsi="Times New Roman" w:cs="Times New Roman"/>
          <w:sz w:val="24"/>
          <w:szCs w:val="24"/>
        </w:rPr>
        <w:t>37.6</w:t>
      </w:r>
      <w:r w:rsidR="00A41B4C">
        <w:rPr>
          <w:rFonts w:ascii="Times New Roman" w:hAnsi="Times New Roman" w:cs="Times New Roman"/>
          <w:sz w:val="24"/>
          <w:szCs w:val="24"/>
        </w:rPr>
        <w:t>, respectively.</w:t>
      </w:r>
      <w:r w:rsidR="009D7B8B">
        <w:rPr>
          <w:rFonts w:ascii="Times New Roman" w:hAnsi="Times New Roman" w:cs="Times New Roman"/>
          <w:sz w:val="24"/>
          <w:szCs w:val="24"/>
        </w:rPr>
        <w:t xml:space="preserve"> </w:t>
      </w:r>
      <w:r w:rsidR="009D7B8B">
        <w:rPr>
          <w:rFonts w:ascii="Times New Roman" w:hAnsi="Times New Roman" w:cs="Times New Roman"/>
          <w:sz w:val="24"/>
          <w:szCs w:val="24"/>
        </w:rPr>
        <w:t>For plot (</w:t>
      </w:r>
      <w:r w:rsidR="009D7B8B">
        <w:rPr>
          <w:rFonts w:ascii="Times New Roman" w:hAnsi="Times New Roman" w:cs="Times New Roman"/>
          <w:sz w:val="24"/>
          <w:szCs w:val="24"/>
        </w:rPr>
        <w:t>c</w:t>
      </w:r>
      <w:r w:rsidR="009D7B8B">
        <w:rPr>
          <w:rFonts w:ascii="Times New Roman" w:hAnsi="Times New Roman" w:cs="Times New Roman"/>
          <w:sz w:val="24"/>
          <w:szCs w:val="24"/>
        </w:rPr>
        <w:t xml:space="preserve">), the current </w:t>
      </w:r>
      <w:r w:rsidR="00F3178F">
        <w:rPr>
          <w:rFonts w:ascii="Times New Roman" w:hAnsi="Times New Roman" w:cs="Times New Roman"/>
          <w:sz w:val="24"/>
          <w:szCs w:val="24"/>
        </w:rPr>
        <w:t xml:space="preserve">area covered by </w:t>
      </w:r>
      <w:r w:rsidR="00F3178F" w:rsidRPr="00194A4B">
        <w:rPr>
          <w:rFonts w:ascii="Times New Roman" w:hAnsi="Times New Roman" w:cs="Times New Roman"/>
          <w:i/>
          <w:iCs/>
          <w:sz w:val="24"/>
          <w:szCs w:val="24"/>
        </w:rPr>
        <w:t xml:space="preserve">Snow </w:t>
      </w:r>
      <w:proofErr w:type="spellStart"/>
      <w:r w:rsidR="00F3178F" w:rsidRPr="00194A4B">
        <w:rPr>
          <w:rFonts w:ascii="Times New Roman" w:hAnsi="Times New Roman" w:cs="Times New Roman"/>
          <w:i/>
          <w:iCs/>
          <w:sz w:val="24"/>
          <w:szCs w:val="24"/>
        </w:rPr>
        <w:t>Making_ac</w:t>
      </w:r>
      <w:proofErr w:type="spellEnd"/>
      <w:r w:rsidR="009D7B8B">
        <w:rPr>
          <w:rFonts w:ascii="Times New Roman" w:hAnsi="Times New Roman" w:cs="Times New Roman"/>
          <w:sz w:val="24"/>
          <w:szCs w:val="24"/>
        </w:rPr>
        <w:t xml:space="preserve"> </w:t>
      </w:r>
      <w:r w:rsidR="00F3178F">
        <w:rPr>
          <w:rFonts w:ascii="Times New Roman" w:hAnsi="Times New Roman" w:cs="Times New Roman"/>
          <w:sz w:val="24"/>
          <w:szCs w:val="24"/>
        </w:rPr>
        <w:t xml:space="preserve">for </w:t>
      </w:r>
      <w:r w:rsidR="009D7B8B">
        <w:rPr>
          <w:rFonts w:ascii="Times New Roman" w:hAnsi="Times New Roman" w:cs="Times New Roman"/>
          <w:sz w:val="24"/>
          <w:szCs w:val="24"/>
        </w:rPr>
        <w:t xml:space="preserve">Big Mountain </w:t>
      </w:r>
      <w:r w:rsidR="00F3178F" w:rsidRPr="00F3178F">
        <w:rPr>
          <w:rFonts w:ascii="Times New Roman" w:hAnsi="Times New Roman" w:cs="Times New Roman"/>
          <w:sz w:val="24"/>
          <w:szCs w:val="24"/>
        </w:rPr>
        <w:t>is</w:t>
      </w:r>
      <w:r w:rsidR="00F3178F">
        <w:rPr>
          <w:rFonts w:ascii="Times New Roman" w:hAnsi="Times New Roman" w:cs="Times New Roman"/>
          <w:sz w:val="24"/>
          <w:szCs w:val="24"/>
        </w:rPr>
        <w:t xml:space="preserve"> 600 acres.</w:t>
      </w:r>
      <w:r w:rsidR="009D7B8B">
        <w:rPr>
          <w:rFonts w:ascii="Times New Roman" w:hAnsi="Times New Roman" w:cs="Times New Roman"/>
          <w:sz w:val="24"/>
          <w:szCs w:val="24"/>
        </w:rPr>
        <w:t xml:space="preserve"> </w:t>
      </w:r>
      <w:r w:rsidR="00F3178F">
        <w:rPr>
          <w:rFonts w:ascii="Times New Roman" w:hAnsi="Times New Roman" w:cs="Times New Roman"/>
          <w:sz w:val="24"/>
          <w:szCs w:val="24"/>
        </w:rPr>
        <w:t xml:space="preserve">This </w:t>
      </w:r>
      <w:r w:rsidR="00F3178F" w:rsidRPr="00194A4B">
        <w:rPr>
          <w:rFonts w:ascii="Times New Roman" w:hAnsi="Times New Roman" w:cs="Times New Roman"/>
          <w:i/>
          <w:iCs/>
          <w:sz w:val="24"/>
          <w:szCs w:val="24"/>
        </w:rPr>
        <w:t xml:space="preserve">Snow </w:t>
      </w:r>
      <w:proofErr w:type="spellStart"/>
      <w:r w:rsidR="00F3178F" w:rsidRPr="00194A4B">
        <w:rPr>
          <w:rFonts w:ascii="Times New Roman" w:hAnsi="Times New Roman" w:cs="Times New Roman"/>
          <w:i/>
          <w:iCs/>
          <w:sz w:val="24"/>
          <w:szCs w:val="24"/>
        </w:rPr>
        <w:t>Making_ac</w:t>
      </w:r>
      <w:proofErr w:type="spellEnd"/>
      <w:r w:rsidR="00F3178F">
        <w:rPr>
          <w:rFonts w:ascii="Times New Roman" w:hAnsi="Times New Roman" w:cs="Times New Roman"/>
          <w:sz w:val="24"/>
          <w:szCs w:val="24"/>
        </w:rPr>
        <w:t xml:space="preserve"> value is</w:t>
      </w:r>
      <w:r w:rsidR="009D7B8B">
        <w:rPr>
          <w:rFonts w:ascii="Times New Roman" w:hAnsi="Times New Roman" w:cs="Times New Roman"/>
          <w:sz w:val="24"/>
          <w:szCs w:val="24"/>
        </w:rPr>
        <w:t xml:space="preserve"> </w:t>
      </w:r>
      <w:r w:rsidR="00B76B59">
        <w:rPr>
          <w:rFonts w:ascii="Times New Roman" w:hAnsi="Times New Roman" w:cs="Times New Roman"/>
          <w:sz w:val="24"/>
          <w:szCs w:val="24"/>
        </w:rPr>
        <w:t>3.3</w:t>
      </w:r>
      <w:r w:rsidR="009D7B8B">
        <w:rPr>
          <w:rFonts w:ascii="Times New Roman" w:hAnsi="Times New Roman" w:cs="Times New Roman"/>
          <w:sz w:val="24"/>
          <w:szCs w:val="24"/>
        </w:rPr>
        <w:t xml:space="preserve"> standard deviations above the mean </w:t>
      </w:r>
      <w:r w:rsidR="00F3178F">
        <w:rPr>
          <w:rFonts w:ascii="Times New Roman" w:hAnsi="Times New Roman" w:cs="Times New Roman"/>
          <w:sz w:val="24"/>
          <w:szCs w:val="24"/>
        </w:rPr>
        <w:t xml:space="preserve">area covered by </w:t>
      </w:r>
      <w:r w:rsidR="00F3178F" w:rsidRPr="00194A4B">
        <w:rPr>
          <w:rFonts w:ascii="Times New Roman" w:hAnsi="Times New Roman" w:cs="Times New Roman"/>
          <w:i/>
          <w:iCs/>
          <w:sz w:val="24"/>
          <w:szCs w:val="24"/>
        </w:rPr>
        <w:t xml:space="preserve">Snow </w:t>
      </w:r>
      <w:proofErr w:type="spellStart"/>
      <w:r w:rsidR="00F3178F" w:rsidRPr="00194A4B">
        <w:rPr>
          <w:rFonts w:ascii="Times New Roman" w:hAnsi="Times New Roman" w:cs="Times New Roman"/>
          <w:i/>
          <w:iCs/>
          <w:sz w:val="24"/>
          <w:szCs w:val="24"/>
        </w:rPr>
        <w:t>Making_ac</w:t>
      </w:r>
      <w:proofErr w:type="spellEnd"/>
      <w:r w:rsidR="00F3178F">
        <w:rPr>
          <w:rFonts w:ascii="Times New Roman" w:hAnsi="Times New Roman" w:cs="Times New Roman"/>
          <w:sz w:val="24"/>
          <w:szCs w:val="24"/>
        </w:rPr>
        <w:t xml:space="preserve"> </w:t>
      </w:r>
      <w:r w:rsidR="009D7B8B">
        <w:rPr>
          <w:rFonts w:ascii="Times New Roman" w:hAnsi="Times New Roman" w:cs="Times New Roman"/>
          <w:sz w:val="24"/>
          <w:szCs w:val="24"/>
        </w:rPr>
        <w:t xml:space="preserve">for all resorts in the market share in which the calculated metrics of mean and standard deviation are </w:t>
      </w:r>
      <w:r w:rsidR="00B76B59">
        <w:rPr>
          <w:rFonts w:ascii="Times New Roman" w:hAnsi="Times New Roman" w:cs="Times New Roman"/>
          <w:sz w:val="24"/>
          <w:szCs w:val="24"/>
        </w:rPr>
        <w:t>140.0</w:t>
      </w:r>
      <w:r w:rsidR="009D7B8B">
        <w:rPr>
          <w:rFonts w:ascii="Times New Roman" w:hAnsi="Times New Roman" w:cs="Times New Roman"/>
          <w:sz w:val="24"/>
          <w:szCs w:val="24"/>
        </w:rPr>
        <w:t xml:space="preserve"> and </w:t>
      </w:r>
      <w:r w:rsidR="00B76B59">
        <w:rPr>
          <w:rFonts w:ascii="Times New Roman" w:hAnsi="Times New Roman" w:cs="Times New Roman"/>
          <w:sz w:val="24"/>
          <w:szCs w:val="24"/>
        </w:rPr>
        <w:t>138.6</w:t>
      </w:r>
      <w:r w:rsidR="009D7B8B">
        <w:rPr>
          <w:rFonts w:ascii="Times New Roman" w:hAnsi="Times New Roman" w:cs="Times New Roman"/>
          <w:sz w:val="24"/>
          <w:szCs w:val="24"/>
        </w:rPr>
        <w:t>, respectively.</w:t>
      </w:r>
      <w:r w:rsidR="009D7B8B">
        <w:rPr>
          <w:rFonts w:ascii="Times New Roman" w:hAnsi="Times New Roman" w:cs="Times New Roman"/>
          <w:sz w:val="24"/>
          <w:szCs w:val="24"/>
        </w:rPr>
        <w:t xml:space="preserve"> Lastly for</w:t>
      </w:r>
      <w:r w:rsidR="009D7B8B">
        <w:rPr>
          <w:rFonts w:ascii="Times New Roman" w:hAnsi="Times New Roman" w:cs="Times New Roman"/>
          <w:sz w:val="24"/>
          <w:szCs w:val="24"/>
        </w:rPr>
        <w:t xml:space="preserve"> plot (</w:t>
      </w:r>
      <w:r w:rsidR="009D7B8B">
        <w:rPr>
          <w:rFonts w:ascii="Times New Roman" w:hAnsi="Times New Roman" w:cs="Times New Roman"/>
          <w:sz w:val="24"/>
          <w:szCs w:val="24"/>
        </w:rPr>
        <w:t>d</w:t>
      </w:r>
      <w:r w:rsidR="009D7B8B">
        <w:rPr>
          <w:rFonts w:ascii="Times New Roman" w:hAnsi="Times New Roman" w:cs="Times New Roman"/>
          <w:sz w:val="24"/>
          <w:szCs w:val="24"/>
        </w:rPr>
        <w:t xml:space="preserve">), the current Big Mountain </w:t>
      </w:r>
      <w:r w:rsidR="003F2BDD">
        <w:rPr>
          <w:rFonts w:ascii="Times New Roman" w:hAnsi="Times New Roman" w:cs="Times New Roman"/>
          <w:i/>
          <w:iCs/>
          <w:sz w:val="24"/>
          <w:szCs w:val="24"/>
        </w:rPr>
        <w:t>vertical_drop</w:t>
      </w:r>
      <w:r w:rsidR="009D7B8B">
        <w:rPr>
          <w:rFonts w:ascii="Times New Roman" w:hAnsi="Times New Roman" w:cs="Times New Roman"/>
          <w:sz w:val="24"/>
          <w:szCs w:val="24"/>
        </w:rPr>
        <w:t xml:space="preserve"> of </w:t>
      </w:r>
      <w:r w:rsidR="003F2BDD">
        <w:rPr>
          <w:rFonts w:ascii="Times New Roman" w:hAnsi="Times New Roman" w:cs="Times New Roman"/>
          <w:sz w:val="24"/>
          <w:szCs w:val="24"/>
        </w:rPr>
        <w:t>2353 feet</w:t>
      </w:r>
      <w:r w:rsidR="009D7B8B">
        <w:rPr>
          <w:rFonts w:ascii="Times New Roman" w:hAnsi="Times New Roman" w:cs="Times New Roman"/>
          <w:sz w:val="24"/>
          <w:szCs w:val="24"/>
        </w:rPr>
        <w:t xml:space="preserve"> is 1.</w:t>
      </w:r>
      <w:r w:rsidR="003F2BDD">
        <w:rPr>
          <w:rFonts w:ascii="Times New Roman" w:hAnsi="Times New Roman" w:cs="Times New Roman"/>
          <w:sz w:val="24"/>
          <w:szCs w:val="24"/>
        </w:rPr>
        <w:t>5</w:t>
      </w:r>
      <w:r w:rsidR="009D7B8B">
        <w:rPr>
          <w:rFonts w:ascii="Times New Roman" w:hAnsi="Times New Roman" w:cs="Times New Roman"/>
          <w:sz w:val="24"/>
          <w:szCs w:val="24"/>
        </w:rPr>
        <w:t xml:space="preserve"> standard deviations above the mean </w:t>
      </w:r>
      <w:r w:rsidR="003F2BDD">
        <w:rPr>
          <w:rFonts w:ascii="Times New Roman" w:hAnsi="Times New Roman" w:cs="Times New Roman"/>
          <w:i/>
          <w:iCs/>
          <w:sz w:val="24"/>
          <w:szCs w:val="24"/>
        </w:rPr>
        <w:t>vertical_drop</w:t>
      </w:r>
      <w:r w:rsidR="009D7B8B">
        <w:rPr>
          <w:rFonts w:ascii="Times New Roman" w:hAnsi="Times New Roman" w:cs="Times New Roman"/>
          <w:sz w:val="24"/>
          <w:szCs w:val="24"/>
        </w:rPr>
        <w:t xml:space="preserve"> for all resorts in the market share in which the calculated metrics of mean and standard deviation are </w:t>
      </w:r>
      <w:r w:rsidR="0015734D">
        <w:rPr>
          <w:rFonts w:ascii="Times New Roman" w:hAnsi="Times New Roman" w:cs="Times New Roman"/>
          <w:sz w:val="24"/>
          <w:szCs w:val="24"/>
        </w:rPr>
        <w:t>1106.5</w:t>
      </w:r>
      <w:r w:rsidR="009D7B8B">
        <w:rPr>
          <w:rFonts w:ascii="Times New Roman" w:hAnsi="Times New Roman" w:cs="Times New Roman"/>
          <w:sz w:val="24"/>
          <w:szCs w:val="24"/>
        </w:rPr>
        <w:t xml:space="preserve"> and </w:t>
      </w:r>
      <w:r w:rsidR="0015734D">
        <w:rPr>
          <w:rFonts w:ascii="Times New Roman" w:hAnsi="Times New Roman" w:cs="Times New Roman"/>
          <w:sz w:val="24"/>
          <w:szCs w:val="24"/>
        </w:rPr>
        <w:t>843.7</w:t>
      </w:r>
      <w:r w:rsidR="009D7B8B">
        <w:rPr>
          <w:rFonts w:ascii="Times New Roman" w:hAnsi="Times New Roman" w:cs="Times New Roman"/>
          <w:sz w:val="24"/>
          <w:szCs w:val="24"/>
        </w:rPr>
        <w:t>, respectively.</w:t>
      </w:r>
      <w:r w:rsidR="0015734D">
        <w:rPr>
          <w:rFonts w:ascii="Times New Roman" w:hAnsi="Times New Roman" w:cs="Times New Roman"/>
          <w:sz w:val="24"/>
          <w:szCs w:val="24"/>
        </w:rPr>
        <w:t xml:space="preserve"> </w:t>
      </w:r>
      <w:r w:rsidR="00423244">
        <w:rPr>
          <w:rFonts w:ascii="Times New Roman" w:hAnsi="Times New Roman" w:cs="Times New Roman"/>
          <w:sz w:val="24"/>
          <w:szCs w:val="24"/>
        </w:rPr>
        <w:t>The values</w:t>
      </w:r>
      <w:r w:rsidR="00283D38">
        <w:rPr>
          <w:rFonts w:ascii="Times New Roman" w:hAnsi="Times New Roman" w:cs="Times New Roman"/>
          <w:sz w:val="24"/>
          <w:szCs w:val="24"/>
        </w:rPr>
        <w:t xml:space="preserve"> calculated </w:t>
      </w:r>
      <w:r w:rsidR="00423244">
        <w:rPr>
          <w:rFonts w:ascii="Times New Roman" w:hAnsi="Times New Roman" w:cs="Times New Roman"/>
          <w:sz w:val="24"/>
          <w:szCs w:val="24"/>
        </w:rPr>
        <w:t>with</w:t>
      </w:r>
      <w:r w:rsidR="00283D38">
        <w:rPr>
          <w:rFonts w:ascii="Times New Roman" w:hAnsi="Times New Roman" w:cs="Times New Roman"/>
          <w:sz w:val="24"/>
          <w:szCs w:val="24"/>
        </w:rPr>
        <w:t xml:space="preserve"> </w:t>
      </w:r>
      <w:r w:rsidR="00423244">
        <w:rPr>
          <w:rFonts w:ascii="Times New Roman" w:hAnsi="Times New Roman" w:cs="Times New Roman"/>
          <w:sz w:val="24"/>
          <w:szCs w:val="24"/>
        </w:rPr>
        <w:t xml:space="preserve">the </w:t>
      </w:r>
      <w:r w:rsidR="00230A61">
        <w:rPr>
          <w:rFonts w:ascii="Times New Roman" w:hAnsi="Times New Roman" w:cs="Times New Roman"/>
          <w:sz w:val="24"/>
          <w:szCs w:val="24"/>
        </w:rPr>
        <w:t xml:space="preserve">four </w:t>
      </w:r>
      <w:r w:rsidR="00BA3414">
        <w:rPr>
          <w:rFonts w:ascii="Times New Roman" w:hAnsi="Times New Roman" w:cs="Times New Roman"/>
          <w:sz w:val="24"/>
          <w:szCs w:val="24"/>
        </w:rPr>
        <w:t xml:space="preserve">important features </w:t>
      </w:r>
      <w:r w:rsidR="00283D38">
        <w:rPr>
          <w:rFonts w:ascii="Times New Roman" w:hAnsi="Times New Roman" w:cs="Times New Roman"/>
          <w:sz w:val="24"/>
          <w:szCs w:val="24"/>
        </w:rPr>
        <w:t>for</w:t>
      </w:r>
      <w:r w:rsidR="00BA3414">
        <w:rPr>
          <w:rFonts w:ascii="Times New Roman" w:hAnsi="Times New Roman" w:cs="Times New Roman"/>
          <w:sz w:val="24"/>
          <w:szCs w:val="24"/>
        </w:rPr>
        <w:t xml:space="preserve"> Big Mountain</w:t>
      </w:r>
      <w:r w:rsidR="00283D38">
        <w:rPr>
          <w:rFonts w:ascii="Times New Roman" w:hAnsi="Times New Roman" w:cs="Times New Roman"/>
          <w:sz w:val="24"/>
          <w:szCs w:val="24"/>
        </w:rPr>
        <w:t xml:space="preserve"> </w:t>
      </w:r>
      <w:r w:rsidR="00230A61">
        <w:rPr>
          <w:rFonts w:ascii="Times New Roman" w:hAnsi="Times New Roman" w:cs="Times New Roman"/>
          <w:sz w:val="24"/>
          <w:szCs w:val="24"/>
        </w:rPr>
        <w:t>are all greater than or equal to 1.</w:t>
      </w:r>
      <w:r w:rsidR="00D454F9">
        <w:rPr>
          <w:rFonts w:ascii="Times New Roman" w:hAnsi="Times New Roman" w:cs="Times New Roman"/>
          <w:sz w:val="24"/>
          <w:szCs w:val="24"/>
        </w:rPr>
        <w:t>3</w:t>
      </w:r>
      <w:r w:rsidR="00230A61">
        <w:rPr>
          <w:rFonts w:ascii="Times New Roman" w:hAnsi="Times New Roman" w:cs="Times New Roman"/>
          <w:sz w:val="24"/>
          <w:szCs w:val="24"/>
        </w:rPr>
        <w:t xml:space="preserve"> standard deviations above their respective mean feature values.</w:t>
      </w:r>
    </w:p>
    <w:p w14:paraId="584F66C4" w14:textId="6B12825E" w:rsidR="00636C31" w:rsidRDefault="00636C31" w:rsidP="00A41B4C">
      <w:pPr>
        <w:rPr>
          <w:rFonts w:ascii="Times New Roman" w:hAnsi="Times New Roman" w:cs="Times New Roman"/>
          <w:sz w:val="24"/>
          <w:szCs w:val="24"/>
        </w:rPr>
      </w:pPr>
      <w:r w:rsidRPr="00636C31">
        <w:rPr>
          <w:rFonts w:ascii="Times New Roman" w:hAnsi="Times New Roman" w:cs="Times New Roman"/>
          <w:sz w:val="24"/>
          <w:szCs w:val="24"/>
        </w:rPr>
        <w:lastRenderedPageBreak/>
        <w:t>There are four potential scenarios that Big Mountain Resort has given for either cutting costs and/or increasing revenue through higher ticket prices.</w:t>
      </w:r>
      <w:r w:rsidR="006B7C23">
        <w:rPr>
          <w:rFonts w:ascii="Times New Roman" w:hAnsi="Times New Roman" w:cs="Times New Roman"/>
          <w:sz w:val="24"/>
          <w:szCs w:val="24"/>
        </w:rPr>
        <w:t xml:space="preserve"> Scenario (3) and Scenario (4) </w:t>
      </w:r>
      <w:r w:rsidR="002468EE">
        <w:rPr>
          <w:rFonts w:ascii="Times New Roman" w:hAnsi="Times New Roman" w:cs="Times New Roman"/>
          <w:sz w:val="24"/>
          <w:szCs w:val="24"/>
        </w:rPr>
        <w:t>feels</w:t>
      </w:r>
      <w:r w:rsidR="006B7C23">
        <w:rPr>
          <w:rFonts w:ascii="Times New Roman" w:hAnsi="Times New Roman" w:cs="Times New Roman"/>
          <w:sz w:val="24"/>
          <w:szCs w:val="24"/>
        </w:rPr>
        <w:t xml:space="preserve"> erroneous because its effect on ticket prices </w:t>
      </w:r>
      <w:r w:rsidR="002468EE">
        <w:rPr>
          <w:rFonts w:ascii="Times New Roman" w:hAnsi="Times New Roman" w:cs="Times New Roman"/>
          <w:sz w:val="24"/>
          <w:szCs w:val="24"/>
        </w:rPr>
        <w:t xml:space="preserve">is </w:t>
      </w:r>
      <w:r w:rsidR="006B7C23">
        <w:rPr>
          <w:rFonts w:ascii="Times New Roman" w:hAnsi="Times New Roman" w:cs="Times New Roman"/>
          <w:sz w:val="24"/>
          <w:szCs w:val="24"/>
        </w:rPr>
        <w:t xml:space="preserve">minimal to none. </w:t>
      </w:r>
      <w:r w:rsidR="002468EE">
        <w:rPr>
          <w:rFonts w:ascii="Times New Roman" w:hAnsi="Times New Roman" w:cs="Times New Roman"/>
          <w:sz w:val="24"/>
          <w:szCs w:val="24"/>
        </w:rPr>
        <w:t xml:space="preserve">Therefore, Scenario (1) and Scenario (2) will be the forefront of model evaluation and analysis with the former being </w:t>
      </w:r>
      <w:r w:rsidR="00FD1311">
        <w:rPr>
          <w:rFonts w:ascii="Times New Roman" w:hAnsi="Times New Roman" w:cs="Times New Roman"/>
          <w:sz w:val="24"/>
          <w:szCs w:val="24"/>
        </w:rPr>
        <w:t>examined</w:t>
      </w:r>
      <w:r w:rsidR="002468EE">
        <w:rPr>
          <w:rFonts w:ascii="Times New Roman" w:hAnsi="Times New Roman" w:cs="Times New Roman"/>
          <w:sz w:val="24"/>
          <w:szCs w:val="24"/>
        </w:rPr>
        <w:t xml:space="preserve"> first</w:t>
      </w:r>
      <w:r w:rsidR="00FD1311">
        <w:rPr>
          <w:rFonts w:ascii="Times New Roman" w:hAnsi="Times New Roman" w:cs="Times New Roman"/>
          <w:sz w:val="24"/>
          <w:szCs w:val="24"/>
        </w:rPr>
        <w:t xml:space="preserve">. </w:t>
      </w:r>
      <w:r w:rsidR="00FD1311" w:rsidRPr="00636C31">
        <w:rPr>
          <w:rFonts w:ascii="Times New Roman" w:hAnsi="Times New Roman" w:cs="Times New Roman"/>
          <w:sz w:val="24"/>
          <w:szCs w:val="24"/>
        </w:rPr>
        <w:t xml:space="preserve">Scenario (1) dealt with </w:t>
      </w:r>
      <w:r w:rsidR="00FD1311">
        <w:rPr>
          <w:rFonts w:ascii="Times New Roman" w:hAnsi="Times New Roman" w:cs="Times New Roman"/>
          <w:sz w:val="24"/>
          <w:szCs w:val="24"/>
        </w:rPr>
        <w:t xml:space="preserve">permanently </w:t>
      </w:r>
      <w:proofErr w:type="gramStart"/>
      <w:r w:rsidR="00FD1311" w:rsidRPr="00636C31">
        <w:rPr>
          <w:rFonts w:ascii="Times New Roman" w:hAnsi="Times New Roman" w:cs="Times New Roman"/>
          <w:sz w:val="24"/>
          <w:szCs w:val="24"/>
        </w:rPr>
        <w:t>closing</w:t>
      </w:r>
      <w:r w:rsidR="00FD1311">
        <w:rPr>
          <w:rFonts w:ascii="Times New Roman" w:hAnsi="Times New Roman" w:cs="Times New Roman"/>
          <w:sz w:val="24"/>
          <w:szCs w:val="24"/>
        </w:rPr>
        <w:t xml:space="preserve"> down</w:t>
      </w:r>
      <w:proofErr w:type="gramEnd"/>
      <w:r w:rsidR="00FD1311" w:rsidRPr="00636C31">
        <w:rPr>
          <w:rFonts w:ascii="Times New Roman" w:hAnsi="Times New Roman" w:cs="Times New Roman"/>
          <w:sz w:val="24"/>
          <w:szCs w:val="24"/>
        </w:rPr>
        <w:t xml:space="preserve"> up to 10 of the least used runs.</w:t>
      </w:r>
    </w:p>
    <w:p w14:paraId="40204496" w14:textId="77777777" w:rsidR="00DD042C" w:rsidRPr="006B7C23" w:rsidRDefault="00DD042C" w:rsidP="00A41B4C">
      <w:pPr>
        <w:rPr>
          <w:rFonts w:ascii="Times New Roman" w:hAnsi="Times New Roman" w:cs="Times New Roman"/>
          <w:sz w:val="24"/>
          <w:szCs w:val="24"/>
        </w:rPr>
      </w:pPr>
    </w:p>
    <w:p w14:paraId="2565972F" w14:textId="5C26F8B4" w:rsidR="0093590E" w:rsidRDefault="0093590E" w:rsidP="0093590E">
      <w:pPr>
        <w:jc w:val="center"/>
        <w:rPr>
          <w:rFonts w:ascii="Times New Roman" w:hAnsi="Times New Roman" w:cs="Times New Roman"/>
          <w:sz w:val="24"/>
          <w:szCs w:val="24"/>
        </w:rPr>
      </w:pPr>
      <w:r>
        <w:rPr>
          <w:noProof/>
        </w:rPr>
        <w:drawing>
          <wp:inline distT="0" distB="0" distL="0" distR="0" wp14:anchorId="66AC708F" wp14:editId="35867284">
            <wp:extent cx="5943600" cy="3058795"/>
            <wp:effectExtent l="0" t="0" r="0" b="825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1E82E473" w14:textId="3515B75D" w:rsidR="00DD042C" w:rsidRDefault="0093590E" w:rsidP="00DD042C">
      <w:pPr>
        <w:jc w:val="center"/>
        <w:rPr>
          <w:rFonts w:ascii="Times New Roman" w:hAnsi="Times New Roman" w:cs="Times New Roman"/>
          <w:sz w:val="20"/>
          <w:szCs w:val="20"/>
        </w:rPr>
      </w:pPr>
      <w:r w:rsidRPr="00DC2B1B">
        <w:rPr>
          <w:rFonts w:ascii="Times New Roman" w:hAnsi="Times New Roman" w:cs="Times New Roman"/>
          <w:sz w:val="20"/>
          <w:szCs w:val="20"/>
        </w:rPr>
        <w:t xml:space="preserve">Fig. </w:t>
      </w:r>
      <w:r w:rsidR="00FC54E4">
        <w:rPr>
          <w:rFonts w:ascii="Times New Roman" w:hAnsi="Times New Roman" w:cs="Times New Roman"/>
          <w:sz w:val="20"/>
          <w:szCs w:val="20"/>
        </w:rPr>
        <w:t>9</w:t>
      </w:r>
      <w:r w:rsidRPr="00DC2B1B">
        <w:rPr>
          <w:rFonts w:ascii="Times New Roman" w:hAnsi="Times New Roman" w:cs="Times New Roman"/>
          <w:sz w:val="20"/>
          <w:szCs w:val="20"/>
        </w:rPr>
        <w:t>.</w:t>
      </w:r>
      <w:r w:rsidRPr="00DC2B1B">
        <w:rPr>
          <w:rFonts w:ascii="Times New Roman" w:hAnsi="Times New Roman" w:cs="Times New Roman"/>
          <w:sz w:val="20"/>
          <w:szCs w:val="20"/>
        </w:rPr>
        <w:t> </w:t>
      </w:r>
      <w:r w:rsidR="00501C9B">
        <w:rPr>
          <w:rFonts w:ascii="Times New Roman" w:hAnsi="Times New Roman" w:cs="Times New Roman"/>
          <w:sz w:val="20"/>
          <w:szCs w:val="20"/>
        </w:rPr>
        <w:t>Two</w:t>
      </w:r>
      <w:r w:rsidR="006B7C23">
        <w:rPr>
          <w:rFonts w:ascii="Times New Roman" w:hAnsi="Times New Roman" w:cs="Times New Roman"/>
          <w:sz w:val="20"/>
          <w:szCs w:val="20"/>
        </w:rPr>
        <w:t xml:space="preserve"> separate</w:t>
      </w:r>
      <w:r w:rsidR="00501C9B">
        <w:rPr>
          <w:rFonts w:ascii="Times New Roman" w:hAnsi="Times New Roman" w:cs="Times New Roman"/>
          <w:sz w:val="20"/>
          <w:szCs w:val="20"/>
        </w:rPr>
        <w:t xml:space="preserve"> plots </w:t>
      </w:r>
      <w:r w:rsidR="006B7C23">
        <w:rPr>
          <w:rFonts w:ascii="Times New Roman" w:hAnsi="Times New Roman" w:cs="Times New Roman"/>
          <w:sz w:val="20"/>
          <w:szCs w:val="20"/>
        </w:rPr>
        <w:t xml:space="preserve">for </w:t>
      </w:r>
      <w:r w:rsidR="002468EE">
        <w:rPr>
          <w:rFonts w:ascii="Times New Roman" w:hAnsi="Times New Roman" w:cs="Times New Roman"/>
          <w:sz w:val="20"/>
          <w:szCs w:val="20"/>
        </w:rPr>
        <w:t>S</w:t>
      </w:r>
      <w:r w:rsidR="006B7C23">
        <w:rPr>
          <w:rFonts w:ascii="Times New Roman" w:hAnsi="Times New Roman" w:cs="Times New Roman"/>
          <w:sz w:val="20"/>
          <w:szCs w:val="20"/>
        </w:rPr>
        <w:t xml:space="preserve">cenario (1) </w:t>
      </w:r>
      <w:r w:rsidR="00501C9B">
        <w:rPr>
          <w:rFonts w:ascii="Times New Roman" w:hAnsi="Times New Roman" w:cs="Times New Roman"/>
          <w:sz w:val="20"/>
          <w:szCs w:val="20"/>
        </w:rPr>
        <w:t>with the relationship of</w:t>
      </w:r>
      <w:r w:rsidR="00881B49">
        <w:rPr>
          <w:rFonts w:ascii="Times New Roman" w:hAnsi="Times New Roman" w:cs="Times New Roman"/>
          <w:sz w:val="20"/>
          <w:szCs w:val="20"/>
        </w:rPr>
        <w:t xml:space="preserve"> </w:t>
      </w:r>
      <w:r w:rsidR="00501C9B">
        <w:rPr>
          <w:rFonts w:ascii="Times New Roman" w:hAnsi="Times New Roman" w:cs="Times New Roman"/>
          <w:sz w:val="20"/>
          <w:szCs w:val="20"/>
        </w:rPr>
        <w:t xml:space="preserve">the </w:t>
      </w:r>
      <w:r w:rsidR="00B5348B" w:rsidRPr="00B5348B">
        <w:rPr>
          <w:rFonts w:ascii="Times New Roman" w:hAnsi="Times New Roman" w:cs="Times New Roman"/>
          <w:sz w:val="20"/>
          <w:szCs w:val="20"/>
        </w:rPr>
        <w:t>predicted ticket price change (</w:t>
      </w:r>
      <w:r w:rsidR="00B5348B" w:rsidRPr="00501C9B">
        <w:rPr>
          <w:rFonts w:ascii="Times New Roman" w:hAnsi="Times New Roman" w:cs="Times New Roman"/>
          <w:i/>
          <w:iCs/>
          <w:sz w:val="20"/>
          <w:szCs w:val="20"/>
        </w:rPr>
        <w:t>delta</w:t>
      </w:r>
      <w:r w:rsidR="00B5348B" w:rsidRPr="00B5348B">
        <w:rPr>
          <w:rFonts w:ascii="Times New Roman" w:hAnsi="Times New Roman" w:cs="Times New Roman"/>
          <w:sz w:val="20"/>
          <w:szCs w:val="20"/>
        </w:rPr>
        <w:t>)</w:t>
      </w:r>
      <w:r w:rsidR="00501C9B">
        <w:rPr>
          <w:rFonts w:ascii="Times New Roman" w:hAnsi="Times New Roman" w:cs="Times New Roman"/>
          <w:sz w:val="20"/>
          <w:szCs w:val="20"/>
        </w:rPr>
        <w:t xml:space="preserve"> and</w:t>
      </w:r>
      <w:r w:rsidR="00501C9B" w:rsidRPr="00B5348B">
        <w:rPr>
          <w:rFonts w:ascii="Times New Roman" w:hAnsi="Times New Roman" w:cs="Times New Roman"/>
          <w:sz w:val="20"/>
          <w:szCs w:val="20"/>
        </w:rPr>
        <w:t xml:space="preserve"> the</w:t>
      </w:r>
      <w:r w:rsidR="00501C9B">
        <w:rPr>
          <w:rFonts w:ascii="Times New Roman" w:hAnsi="Times New Roman" w:cs="Times New Roman"/>
          <w:sz w:val="20"/>
          <w:szCs w:val="20"/>
        </w:rPr>
        <w:t xml:space="preserve"> </w:t>
      </w:r>
      <w:r w:rsidR="00501C9B" w:rsidRPr="00B5348B">
        <w:rPr>
          <w:rFonts w:ascii="Times New Roman" w:hAnsi="Times New Roman" w:cs="Times New Roman"/>
          <w:sz w:val="20"/>
          <w:szCs w:val="20"/>
        </w:rPr>
        <w:t>associated predicted revenue</w:t>
      </w:r>
      <w:r w:rsidR="00501C9B">
        <w:rPr>
          <w:rFonts w:ascii="Times New Roman" w:hAnsi="Times New Roman" w:cs="Times New Roman"/>
          <w:sz w:val="20"/>
          <w:szCs w:val="20"/>
        </w:rPr>
        <w:t xml:space="preserve"> </w:t>
      </w:r>
      <w:r w:rsidR="00501C9B" w:rsidRPr="00B5348B">
        <w:rPr>
          <w:rFonts w:ascii="Times New Roman" w:hAnsi="Times New Roman" w:cs="Times New Roman"/>
          <w:sz w:val="20"/>
          <w:szCs w:val="20"/>
        </w:rPr>
        <w:t>change</w:t>
      </w:r>
      <w:r w:rsidR="00B5348B" w:rsidRPr="00B5348B">
        <w:rPr>
          <w:rFonts w:ascii="Times New Roman" w:hAnsi="Times New Roman" w:cs="Times New Roman"/>
          <w:sz w:val="20"/>
          <w:szCs w:val="20"/>
        </w:rPr>
        <w:t xml:space="preserve"> </w:t>
      </w:r>
      <w:r w:rsidR="00501C9B">
        <w:rPr>
          <w:rFonts w:ascii="Times New Roman" w:hAnsi="Times New Roman" w:cs="Times New Roman"/>
          <w:sz w:val="20"/>
          <w:szCs w:val="20"/>
        </w:rPr>
        <w:t xml:space="preserve">vs </w:t>
      </w:r>
      <w:r w:rsidR="00501C9B" w:rsidRPr="00B5348B">
        <w:rPr>
          <w:rFonts w:ascii="Times New Roman" w:hAnsi="Times New Roman" w:cs="Times New Roman"/>
          <w:sz w:val="20"/>
          <w:szCs w:val="20"/>
        </w:rPr>
        <w:t xml:space="preserve">number of </w:t>
      </w:r>
      <w:r w:rsidR="00501C9B">
        <w:rPr>
          <w:rFonts w:ascii="Times New Roman" w:hAnsi="Times New Roman" w:cs="Times New Roman"/>
          <w:i/>
          <w:iCs/>
          <w:sz w:val="20"/>
          <w:szCs w:val="20"/>
        </w:rPr>
        <w:t>R</w:t>
      </w:r>
      <w:r w:rsidR="00501C9B" w:rsidRPr="00881B49">
        <w:rPr>
          <w:rFonts w:ascii="Times New Roman" w:hAnsi="Times New Roman" w:cs="Times New Roman"/>
          <w:i/>
          <w:iCs/>
          <w:sz w:val="20"/>
          <w:szCs w:val="20"/>
        </w:rPr>
        <w:t>uns</w:t>
      </w:r>
      <w:r w:rsidR="00501C9B" w:rsidRPr="00B5348B">
        <w:rPr>
          <w:rFonts w:ascii="Times New Roman" w:hAnsi="Times New Roman" w:cs="Times New Roman"/>
          <w:sz w:val="20"/>
          <w:szCs w:val="20"/>
        </w:rPr>
        <w:t xml:space="preserve"> closed</w:t>
      </w:r>
      <w:r w:rsidR="00501C9B" w:rsidRPr="00B5348B">
        <w:rPr>
          <w:rFonts w:ascii="Times New Roman" w:hAnsi="Times New Roman" w:cs="Times New Roman"/>
          <w:sz w:val="20"/>
          <w:szCs w:val="20"/>
        </w:rPr>
        <w:t xml:space="preserve"> </w:t>
      </w:r>
      <w:r w:rsidR="00B5348B" w:rsidRPr="00B5348B">
        <w:rPr>
          <w:rFonts w:ascii="Times New Roman" w:hAnsi="Times New Roman" w:cs="Times New Roman"/>
          <w:sz w:val="20"/>
          <w:szCs w:val="20"/>
        </w:rPr>
        <w:t>for each</w:t>
      </w:r>
      <w:r w:rsidR="00881B49">
        <w:rPr>
          <w:rFonts w:ascii="Times New Roman" w:hAnsi="Times New Roman" w:cs="Times New Roman"/>
          <w:sz w:val="20"/>
          <w:szCs w:val="20"/>
        </w:rPr>
        <w:t xml:space="preserve"> </w:t>
      </w:r>
      <w:r w:rsidR="00B5348B" w:rsidRPr="00B5348B">
        <w:rPr>
          <w:rFonts w:ascii="Times New Roman" w:hAnsi="Times New Roman" w:cs="Times New Roman"/>
          <w:sz w:val="20"/>
          <w:szCs w:val="20"/>
        </w:rPr>
        <w:t>condition in the scenario</w:t>
      </w:r>
      <w:r w:rsidR="00881B49">
        <w:rPr>
          <w:rFonts w:ascii="Times New Roman" w:hAnsi="Times New Roman" w:cs="Times New Roman"/>
          <w:sz w:val="20"/>
          <w:szCs w:val="20"/>
        </w:rPr>
        <w:t>. It was assumed that each visitor would purchase 5 tickets.</w:t>
      </w:r>
    </w:p>
    <w:p w14:paraId="13FF16C1" w14:textId="77777777" w:rsidR="00DD042C" w:rsidRDefault="00DD042C" w:rsidP="00636C31">
      <w:pPr>
        <w:rPr>
          <w:rFonts w:ascii="Times New Roman" w:hAnsi="Times New Roman" w:cs="Times New Roman"/>
          <w:sz w:val="24"/>
          <w:szCs w:val="24"/>
        </w:rPr>
      </w:pPr>
    </w:p>
    <w:p w14:paraId="488CBDD4" w14:textId="193EA9A6" w:rsidR="00636C31" w:rsidRDefault="00636C31" w:rsidP="00636C31">
      <w:pPr>
        <w:rPr>
          <w:rFonts w:ascii="Times New Roman" w:hAnsi="Times New Roman" w:cs="Times New Roman"/>
          <w:sz w:val="24"/>
          <w:szCs w:val="24"/>
        </w:rPr>
      </w:pPr>
      <w:r w:rsidRPr="00636C31">
        <w:rPr>
          <w:rFonts w:ascii="Times New Roman" w:hAnsi="Times New Roman" w:cs="Times New Roman"/>
          <w:sz w:val="24"/>
          <w:szCs w:val="24"/>
        </w:rPr>
        <w:t xml:space="preserve">The </w:t>
      </w:r>
      <w:r w:rsidR="00B5348B" w:rsidRPr="00636C31">
        <w:rPr>
          <w:rFonts w:ascii="Times New Roman" w:hAnsi="Times New Roman" w:cs="Times New Roman"/>
          <w:sz w:val="24"/>
          <w:szCs w:val="24"/>
        </w:rPr>
        <w:t>Scenario (</w:t>
      </w:r>
      <w:r w:rsidRPr="00636C31">
        <w:rPr>
          <w:rFonts w:ascii="Times New Roman" w:hAnsi="Times New Roman" w:cs="Times New Roman"/>
          <w:sz w:val="24"/>
          <w:szCs w:val="24"/>
        </w:rPr>
        <w:t xml:space="preserve">1) results indicate that closing 1 run does not change the ticket prices, closing 2-3 runs reduces ticket prices, closing 3-5 runs has no further obvious loss on the reduction of ticket prices, and closing 6+ runs greatly reduces the ticket prices. Based off the given data for </w:t>
      </w:r>
      <w:r w:rsidR="00B5348B" w:rsidRPr="00636C31">
        <w:rPr>
          <w:rFonts w:ascii="Times New Roman" w:hAnsi="Times New Roman" w:cs="Times New Roman"/>
          <w:sz w:val="24"/>
          <w:szCs w:val="24"/>
        </w:rPr>
        <w:t>Scenario (</w:t>
      </w:r>
      <w:r w:rsidRPr="00636C31">
        <w:rPr>
          <w:rFonts w:ascii="Times New Roman" w:hAnsi="Times New Roman" w:cs="Times New Roman"/>
          <w:sz w:val="24"/>
          <w:szCs w:val="24"/>
        </w:rPr>
        <w:t xml:space="preserve">1), it seems keeping the same ticket price of $81 is favored. Subsequently if the cost of operating the least used runs </w:t>
      </w:r>
      <w:r w:rsidR="00B5348B" w:rsidRPr="00636C31">
        <w:rPr>
          <w:rFonts w:ascii="Times New Roman" w:hAnsi="Times New Roman" w:cs="Times New Roman"/>
          <w:sz w:val="24"/>
          <w:szCs w:val="24"/>
        </w:rPr>
        <w:t>supersedes</w:t>
      </w:r>
      <w:r w:rsidRPr="00636C31">
        <w:rPr>
          <w:rFonts w:ascii="Times New Roman" w:hAnsi="Times New Roman" w:cs="Times New Roman"/>
          <w:sz w:val="24"/>
          <w:szCs w:val="24"/>
        </w:rPr>
        <w:t xml:space="preserve"> the gain in revenue from the least used runs, then closing 5 runs may be appropriate. This would bring down the ticket prices to $</w:t>
      </w:r>
      <w:r w:rsidR="00B5348B" w:rsidRPr="00636C31">
        <w:rPr>
          <w:rFonts w:ascii="Times New Roman" w:hAnsi="Times New Roman" w:cs="Times New Roman"/>
          <w:sz w:val="24"/>
          <w:szCs w:val="24"/>
        </w:rPr>
        <w:t>80.33 but</w:t>
      </w:r>
      <w:r w:rsidRPr="00636C31">
        <w:rPr>
          <w:rFonts w:ascii="Times New Roman" w:hAnsi="Times New Roman" w:cs="Times New Roman"/>
          <w:sz w:val="24"/>
          <w:szCs w:val="24"/>
        </w:rPr>
        <w:t xml:space="preserve"> remove operational costs for the 5 closed runs.</w:t>
      </w:r>
    </w:p>
    <w:p w14:paraId="46F1420F" w14:textId="0099A89E" w:rsidR="003E3FEC" w:rsidRDefault="004F6D93" w:rsidP="00636C31">
      <w:pPr>
        <w:rPr>
          <w:rFonts w:ascii="Times New Roman" w:hAnsi="Times New Roman" w:cs="Times New Roman"/>
          <w:sz w:val="24"/>
          <w:szCs w:val="24"/>
        </w:rPr>
      </w:pPr>
      <w:r w:rsidRPr="004F6D93">
        <w:rPr>
          <w:rFonts w:ascii="Times New Roman" w:hAnsi="Times New Roman" w:cs="Times New Roman"/>
          <w:sz w:val="24"/>
          <w:szCs w:val="24"/>
        </w:rPr>
        <w:t>Scenario (</w:t>
      </w:r>
      <w:r w:rsidRPr="004F6D93">
        <w:rPr>
          <w:rFonts w:ascii="Times New Roman" w:hAnsi="Times New Roman" w:cs="Times New Roman"/>
          <w:sz w:val="24"/>
          <w:szCs w:val="24"/>
        </w:rPr>
        <w:t xml:space="preserve">2) </w:t>
      </w:r>
      <w:r>
        <w:rPr>
          <w:rFonts w:ascii="Times New Roman" w:hAnsi="Times New Roman" w:cs="Times New Roman"/>
          <w:sz w:val="24"/>
          <w:szCs w:val="24"/>
        </w:rPr>
        <w:t>revolved around</w:t>
      </w:r>
      <w:r w:rsidRPr="004F6D93">
        <w:rPr>
          <w:rFonts w:ascii="Times New Roman" w:hAnsi="Times New Roman" w:cs="Times New Roman"/>
          <w:sz w:val="24"/>
          <w:szCs w:val="24"/>
        </w:rPr>
        <w:t xml:space="preserve"> adding a run, increasing the vertical drop by 150 feet, and installing an additional chair lift. Based off the given data for </w:t>
      </w:r>
      <w:r w:rsidRPr="004F6D93">
        <w:rPr>
          <w:rFonts w:ascii="Times New Roman" w:hAnsi="Times New Roman" w:cs="Times New Roman"/>
          <w:sz w:val="24"/>
          <w:szCs w:val="24"/>
        </w:rPr>
        <w:t>Scenario (</w:t>
      </w:r>
      <w:r w:rsidRPr="004F6D93">
        <w:rPr>
          <w:rFonts w:ascii="Times New Roman" w:hAnsi="Times New Roman" w:cs="Times New Roman"/>
          <w:sz w:val="24"/>
          <w:szCs w:val="24"/>
        </w:rPr>
        <w:t xml:space="preserve">2), the ticket prices have increased by $1.99 totaling to $82.99. At the same time, it will not only increase revenue by ~$3.475 million, but also increase visitor appeal and improve visitor congestion. </w:t>
      </w:r>
      <w:r w:rsidR="00354D50">
        <w:rPr>
          <w:rFonts w:ascii="Times New Roman" w:hAnsi="Times New Roman" w:cs="Times New Roman"/>
          <w:sz w:val="24"/>
          <w:szCs w:val="24"/>
        </w:rPr>
        <w:t>N</w:t>
      </w:r>
      <w:r w:rsidR="00354D50" w:rsidRPr="002E48AC">
        <w:rPr>
          <w:rFonts w:ascii="Times New Roman" w:hAnsi="Times New Roman" w:cs="Times New Roman"/>
          <w:sz w:val="24"/>
          <w:szCs w:val="24"/>
        </w:rPr>
        <w:t>ew runs and chair lifts are being added which drives up installation costs, so increasing ticket price is a highly viable option.</w:t>
      </w:r>
      <w:r w:rsidR="00354D50">
        <w:rPr>
          <w:rFonts w:ascii="Times New Roman" w:hAnsi="Times New Roman" w:cs="Times New Roman"/>
          <w:sz w:val="24"/>
          <w:szCs w:val="24"/>
        </w:rPr>
        <w:t xml:space="preserve"> </w:t>
      </w:r>
      <w:r w:rsidRPr="004F6D93">
        <w:rPr>
          <w:rFonts w:ascii="Times New Roman" w:hAnsi="Times New Roman" w:cs="Times New Roman"/>
          <w:sz w:val="24"/>
          <w:szCs w:val="24"/>
        </w:rPr>
        <w:t>If an additional chair lift costs about $1.54 million, increasing the seasonal ticket price by $0.88 to $83.87 can cover the lift's cost of installation.</w:t>
      </w:r>
      <w:r>
        <w:rPr>
          <w:rFonts w:ascii="Times New Roman" w:hAnsi="Times New Roman" w:cs="Times New Roman"/>
          <w:sz w:val="24"/>
          <w:szCs w:val="24"/>
        </w:rPr>
        <w:t xml:space="preserve"> </w:t>
      </w:r>
    </w:p>
    <w:p w14:paraId="2A9E99AA" w14:textId="2169C7A4" w:rsidR="00FC54E4" w:rsidRPr="00FC54E4" w:rsidRDefault="00FC54E4" w:rsidP="00636C31">
      <w:pPr>
        <w:rPr>
          <w:rFonts w:ascii="Times New Roman" w:hAnsi="Times New Roman" w:cs="Times New Roman"/>
          <w:b/>
          <w:bCs/>
          <w:sz w:val="32"/>
          <w:szCs w:val="32"/>
        </w:rPr>
      </w:pPr>
      <w:r w:rsidRPr="00FC54E4">
        <w:rPr>
          <w:rFonts w:ascii="Times New Roman" w:hAnsi="Times New Roman" w:cs="Times New Roman"/>
          <w:b/>
          <w:bCs/>
          <w:sz w:val="32"/>
          <w:szCs w:val="32"/>
        </w:rPr>
        <w:lastRenderedPageBreak/>
        <w:t>Conclusion</w:t>
      </w:r>
    </w:p>
    <w:p w14:paraId="155FAE63" w14:textId="1D2835A4" w:rsidR="004F6D93" w:rsidRDefault="004F3386" w:rsidP="00636C31">
      <w:pPr>
        <w:rPr>
          <w:rFonts w:ascii="Times New Roman" w:hAnsi="Times New Roman" w:cs="Times New Roman"/>
          <w:sz w:val="24"/>
          <w:szCs w:val="24"/>
        </w:rPr>
      </w:pPr>
      <w:r>
        <w:rPr>
          <w:rFonts w:ascii="Times New Roman" w:hAnsi="Times New Roman" w:cs="Times New Roman"/>
          <w:sz w:val="24"/>
          <w:szCs w:val="24"/>
        </w:rPr>
        <w:t>As established before, a</w:t>
      </w:r>
      <w:r w:rsidR="00DD042C" w:rsidRPr="004F6D93">
        <w:rPr>
          <w:rFonts w:ascii="Times New Roman" w:hAnsi="Times New Roman" w:cs="Times New Roman"/>
          <w:sz w:val="24"/>
          <w:szCs w:val="24"/>
        </w:rPr>
        <w:t xml:space="preserve">dding another run with an increased vertical drop and an additional chair lift will increase construction/operational costs. </w:t>
      </w:r>
      <w:r>
        <w:rPr>
          <w:rFonts w:ascii="Times New Roman" w:hAnsi="Times New Roman" w:cs="Times New Roman"/>
          <w:sz w:val="24"/>
          <w:szCs w:val="24"/>
        </w:rPr>
        <w:t>This is a problem because</w:t>
      </w:r>
      <w:r w:rsidR="00533F92">
        <w:rPr>
          <w:rFonts w:ascii="Times New Roman" w:hAnsi="Times New Roman" w:cs="Times New Roman"/>
          <w:sz w:val="24"/>
          <w:szCs w:val="24"/>
        </w:rPr>
        <w:t xml:space="preserve"> there are many unknown variables when it comes to the costs of Big Mountain Resort. </w:t>
      </w:r>
      <w:r w:rsidR="00DD042C">
        <w:rPr>
          <w:rFonts w:ascii="Times New Roman" w:hAnsi="Times New Roman" w:cs="Times New Roman"/>
          <w:sz w:val="24"/>
          <w:szCs w:val="24"/>
        </w:rPr>
        <w:t>T</w:t>
      </w:r>
      <w:r w:rsidR="00533F92">
        <w:rPr>
          <w:rFonts w:ascii="Times New Roman" w:hAnsi="Times New Roman" w:cs="Times New Roman"/>
          <w:sz w:val="24"/>
          <w:szCs w:val="24"/>
        </w:rPr>
        <w:t>his</w:t>
      </w:r>
      <w:r w:rsidR="00533F92" w:rsidRPr="00533F92">
        <w:rPr>
          <w:rFonts w:ascii="Times New Roman" w:hAnsi="Times New Roman" w:cs="Times New Roman"/>
          <w:sz w:val="24"/>
          <w:szCs w:val="24"/>
        </w:rPr>
        <w:t xml:space="preserve"> data deficiency </w:t>
      </w:r>
      <w:r w:rsidR="00921FFE">
        <w:rPr>
          <w:rFonts w:ascii="Times New Roman" w:hAnsi="Times New Roman" w:cs="Times New Roman"/>
          <w:sz w:val="24"/>
          <w:szCs w:val="24"/>
        </w:rPr>
        <w:t xml:space="preserve">includes </w:t>
      </w:r>
      <w:r w:rsidR="00533F92" w:rsidRPr="00533F92">
        <w:rPr>
          <w:rFonts w:ascii="Times New Roman" w:hAnsi="Times New Roman" w:cs="Times New Roman"/>
          <w:sz w:val="24"/>
          <w:szCs w:val="24"/>
        </w:rPr>
        <w:t xml:space="preserve">the lack of operational costs such as installation, staff, equipment/ground maintenance, electricity, and insurance. </w:t>
      </w:r>
      <w:r>
        <w:rPr>
          <w:rFonts w:ascii="Times New Roman" w:hAnsi="Times New Roman" w:cs="Times New Roman"/>
          <w:sz w:val="24"/>
          <w:szCs w:val="24"/>
        </w:rPr>
        <w:t>Another useful dataset can be</w:t>
      </w:r>
      <w:r w:rsidRPr="00533F92">
        <w:rPr>
          <w:rFonts w:ascii="Times New Roman" w:hAnsi="Times New Roman" w:cs="Times New Roman"/>
          <w:sz w:val="24"/>
          <w:szCs w:val="24"/>
        </w:rPr>
        <w:t xml:space="preserve"> </w:t>
      </w:r>
      <w:r w:rsidR="00792F9E">
        <w:rPr>
          <w:rFonts w:ascii="Times New Roman" w:hAnsi="Times New Roman" w:cs="Times New Roman"/>
          <w:sz w:val="24"/>
          <w:szCs w:val="24"/>
        </w:rPr>
        <w:t xml:space="preserve">the </w:t>
      </w:r>
      <w:r w:rsidRPr="00533F92">
        <w:rPr>
          <w:rFonts w:ascii="Times New Roman" w:hAnsi="Times New Roman" w:cs="Times New Roman"/>
          <w:sz w:val="24"/>
          <w:szCs w:val="24"/>
        </w:rPr>
        <w:t xml:space="preserve">revenue and profit information could have been helpful when comparing the </w:t>
      </w:r>
      <w:r w:rsidR="00792F9E">
        <w:rPr>
          <w:rFonts w:ascii="Times New Roman" w:hAnsi="Times New Roman" w:cs="Times New Roman"/>
          <w:sz w:val="24"/>
          <w:szCs w:val="24"/>
        </w:rPr>
        <w:t xml:space="preserve">financial </w:t>
      </w:r>
      <w:r w:rsidRPr="00533F92">
        <w:rPr>
          <w:rFonts w:ascii="Times New Roman" w:hAnsi="Times New Roman" w:cs="Times New Roman"/>
          <w:sz w:val="24"/>
          <w:szCs w:val="24"/>
        </w:rPr>
        <w:t>performance of the different facilities.</w:t>
      </w:r>
      <w:r>
        <w:rPr>
          <w:rFonts w:ascii="Times New Roman" w:hAnsi="Times New Roman" w:cs="Times New Roman"/>
          <w:sz w:val="24"/>
          <w:szCs w:val="24"/>
        </w:rPr>
        <w:t xml:space="preserve"> </w:t>
      </w:r>
      <w:r w:rsidR="00533F92" w:rsidRPr="00533F92">
        <w:rPr>
          <w:rFonts w:ascii="Times New Roman" w:hAnsi="Times New Roman" w:cs="Times New Roman"/>
          <w:sz w:val="24"/>
          <w:szCs w:val="24"/>
        </w:rPr>
        <w:t>Access to this data surrounding cost can narrow down variability</w:t>
      </w:r>
      <w:r w:rsidR="00921FFE">
        <w:rPr>
          <w:rFonts w:ascii="Times New Roman" w:hAnsi="Times New Roman" w:cs="Times New Roman"/>
          <w:sz w:val="24"/>
          <w:szCs w:val="24"/>
        </w:rPr>
        <w:t xml:space="preserve"> and increase model training</w:t>
      </w:r>
      <w:r w:rsidR="00792F9E">
        <w:rPr>
          <w:rFonts w:ascii="Times New Roman" w:hAnsi="Times New Roman" w:cs="Times New Roman"/>
          <w:sz w:val="24"/>
          <w:szCs w:val="24"/>
        </w:rPr>
        <w:t>/</w:t>
      </w:r>
      <w:r w:rsidR="00921FFE">
        <w:rPr>
          <w:rFonts w:ascii="Times New Roman" w:hAnsi="Times New Roman" w:cs="Times New Roman"/>
          <w:sz w:val="24"/>
          <w:szCs w:val="24"/>
        </w:rPr>
        <w:t>performance efficiency</w:t>
      </w:r>
      <w:r w:rsidR="00533F92" w:rsidRPr="00533F92">
        <w:rPr>
          <w:rFonts w:ascii="Times New Roman" w:hAnsi="Times New Roman" w:cs="Times New Roman"/>
          <w:sz w:val="24"/>
          <w:szCs w:val="24"/>
        </w:rPr>
        <w:t xml:space="preserve">. </w:t>
      </w:r>
    </w:p>
    <w:p w14:paraId="63783542" w14:textId="3F345F43" w:rsidR="00063B75" w:rsidRPr="00F640CC" w:rsidRDefault="002E48AC">
      <w:pPr>
        <w:rPr>
          <w:rFonts w:ascii="Times New Roman" w:hAnsi="Times New Roman" w:cs="Times New Roman"/>
          <w:sz w:val="24"/>
          <w:szCs w:val="24"/>
        </w:rPr>
      </w:pPr>
      <w:r>
        <w:rPr>
          <w:rFonts w:ascii="Times New Roman" w:hAnsi="Times New Roman" w:cs="Times New Roman"/>
          <w:sz w:val="24"/>
          <w:szCs w:val="24"/>
        </w:rPr>
        <w:t xml:space="preserve">In conclusion, </w:t>
      </w:r>
      <w:r w:rsidRPr="002E48AC">
        <w:rPr>
          <w:rFonts w:ascii="Times New Roman" w:hAnsi="Times New Roman" w:cs="Times New Roman"/>
          <w:sz w:val="24"/>
          <w:szCs w:val="24"/>
        </w:rPr>
        <w:t xml:space="preserve">Big Mountain Resort operates within a market where people pay varying ticket prices based </w:t>
      </w:r>
      <w:r>
        <w:rPr>
          <w:rFonts w:ascii="Times New Roman" w:hAnsi="Times New Roman" w:cs="Times New Roman"/>
          <w:sz w:val="24"/>
          <w:szCs w:val="24"/>
        </w:rPr>
        <w:t>on</w:t>
      </w:r>
      <w:r w:rsidRPr="002E48AC">
        <w:rPr>
          <w:rFonts w:ascii="Times New Roman" w:hAnsi="Times New Roman" w:cs="Times New Roman"/>
          <w:sz w:val="24"/>
          <w:szCs w:val="24"/>
        </w:rPr>
        <w:t xml:space="preserve"> its respective facility</w:t>
      </w:r>
      <w:r>
        <w:rPr>
          <w:rFonts w:ascii="Times New Roman" w:hAnsi="Times New Roman" w:cs="Times New Roman"/>
          <w:sz w:val="24"/>
          <w:szCs w:val="24"/>
        </w:rPr>
        <w:t>; therefore,</w:t>
      </w:r>
      <w:r w:rsidRPr="002E48AC">
        <w:rPr>
          <w:rFonts w:ascii="Times New Roman" w:hAnsi="Times New Roman" w:cs="Times New Roman"/>
          <w:sz w:val="24"/>
          <w:szCs w:val="24"/>
        </w:rPr>
        <w:t xml:space="preserve"> optimization of ticket price is crucial to stay competitive.</w:t>
      </w:r>
      <w:r>
        <w:rPr>
          <w:rFonts w:ascii="Times New Roman" w:hAnsi="Times New Roman" w:cs="Times New Roman"/>
          <w:sz w:val="24"/>
          <w:szCs w:val="24"/>
        </w:rPr>
        <w:t xml:space="preserve"> </w:t>
      </w:r>
      <w:r w:rsidRPr="002E48AC">
        <w:rPr>
          <w:rFonts w:ascii="Times New Roman" w:hAnsi="Times New Roman" w:cs="Times New Roman"/>
          <w:sz w:val="24"/>
          <w:szCs w:val="24"/>
        </w:rPr>
        <w:t xml:space="preserve">Big Mountain Resort currently charges $81 for a ticket. On the other hand, the modeled price yielded a ticket price increase of $14.87 totaling to $95.87 for a </w:t>
      </w:r>
      <w:r w:rsidR="005505DF">
        <w:rPr>
          <w:rFonts w:ascii="Times New Roman" w:hAnsi="Times New Roman" w:cs="Times New Roman"/>
          <w:sz w:val="24"/>
          <w:szCs w:val="24"/>
        </w:rPr>
        <w:t xml:space="preserve">single </w:t>
      </w:r>
      <w:r w:rsidRPr="002E48AC">
        <w:rPr>
          <w:rFonts w:ascii="Times New Roman" w:hAnsi="Times New Roman" w:cs="Times New Roman"/>
          <w:sz w:val="24"/>
          <w:szCs w:val="24"/>
        </w:rPr>
        <w:t xml:space="preserve">ticket. </w:t>
      </w:r>
      <w:r w:rsidR="005126CE" w:rsidRPr="002E48AC">
        <w:rPr>
          <w:rFonts w:ascii="Times New Roman" w:hAnsi="Times New Roman" w:cs="Times New Roman"/>
          <w:sz w:val="24"/>
          <w:szCs w:val="24"/>
        </w:rPr>
        <w:t xml:space="preserve">This 18% increase in </w:t>
      </w:r>
      <w:r w:rsidR="005126CE">
        <w:rPr>
          <w:rFonts w:ascii="Times New Roman" w:hAnsi="Times New Roman" w:cs="Times New Roman"/>
          <w:sz w:val="24"/>
          <w:szCs w:val="24"/>
        </w:rPr>
        <w:t xml:space="preserve">ticket price may seem too high, but </w:t>
      </w:r>
      <w:r w:rsidR="002C6307">
        <w:rPr>
          <w:rFonts w:ascii="Times New Roman" w:hAnsi="Times New Roman" w:cs="Times New Roman"/>
          <w:sz w:val="24"/>
          <w:szCs w:val="24"/>
        </w:rPr>
        <w:t xml:space="preserve">then </w:t>
      </w:r>
      <w:r w:rsidR="005126CE">
        <w:rPr>
          <w:rFonts w:ascii="Times New Roman" w:hAnsi="Times New Roman" w:cs="Times New Roman"/>
          <w:sz w:val="24"/>
          <w:szCs w:val="24"/>
        </w:rPr>
        <w:t>b</w:t>
      </w:r>
      <w:r w:rsidR="005505DF">
        <w:rPr>
          <w:rFonts w:ascii="Times New Roman" w:hAnsi="Times New Roman" w:cs="Times New Roman"/>
          <w:sz w:val="24"/>
          <w:szCs w:val="24"/>
        </w:rPr>
        <w:t>ecause</w:t>
      </w:r>
      <w:r w:rsidRPr="002E48AC">
        <w:rPr>
          <w:rFonts w:ascii="Times New Roman" w:hAnsi="Times New Roman" w:cs="Times New Roman"/>
          <w:sz w:val="24"/>
          <w:szCs w:val="24"/>
        </w:rPr>
        <w:t xml:space="preserve"> the expected mean absolute error </w:t>
      </w:r>
      <w:r w:rsidR="005505DF">
        <w:rPr>
          <w:rFonts w:ascii="Times New Roman" w:hAnsi="Times New Roman" w:cs="Times New Roman"/>
          <w:sz w:val="24"/>
          <w:szCs w:val="24"/>
        </w:rPr>
        <w:t>is</w:t>
      </w:r>
      <w:r w:rsidRPr="002E48AC">
        <w:rPr>
          <w:rFonts w:ascii="Times New Roman" w:hAnsi="Times New Roman" w:cs="Times New Roman"/>
          <w:sz w:val="24"/>
          <w:szCs w:val="24"/>
        </w:rPr>
        <w:t xml:space="preserve"> $10.39, </w:t>
      </w:r>
      <w:r w:rsidR="005505DF">
        <w:rPr>
          <w:rFonts w:ascii="Times New Roman" w:hAnsi="Times New Roman" w:cs="Times New Roman"/>
          <w:sz w:val="24"/>
          <w:szCs w:val="24"/>
        </w:rPr>
        <w:t>the ticket price</w:t>
      </w:r>
      <w:r w:rsidR="002C6307">
        <w:rPr>
          <w:rFonts w:ascii="Times New Roman" w:hAnsi="Times New Roman" w:cs="Times New Roman"/>
          <w:sz w:val="24"/>
          <w:szCs w:val="24"/>
        </w:rPr>
        <w:t xml:space="preserve"> hypothetically</w:t>
      </w:r>
      <w:r w:rsidR="005505DF">
        <w:rPr>
          <w:rFonts w:ascii="Times New Roman" w:hAnsi="Times New Roman" w:cs="Times New Roman"/>
          <w:sz w:val="24"/>
          <w:szCs w:val="24"/>
        </w:rPr>
        <w:t xml:space="preserve"> still has space to </w:t>
      </w:r>
      <w:r w:rsidR="00A81E0F">
        <w:rPr>
          <w:rFonts w:ascii="Times New Roman" w:hAnsi="Times New Roman" w:cs="Times New Roman"/>
          <w:sz w:val="24"/>
          <w:szCs w:val="24"/>
        </w:rPr>
        <w:t>grow</w:t>
      </w:r>
      <w:r w:rsidRPr="002E48AC">
        <w:rPr>
          <w:rFonts w:ascii="Times New Roman" w:hAnsi="Times New Roman" w:cs="Times New Roman"/>
          <w:sz w:val="24"/>
          <w:szCs w:val="24"/>
        </w:rPr>
        <w:t xml:space="preserve">. Out of all the facilities in Montana, not only does Big Mountain Resort already have </w:t>
      </w:r>
      <w:r w:rsidR="00A81E0F">
        <w:rPr>
          <w:rFonts w:ascii="Times New Roman" w:hAnsi="Times New Roman" w:cs="Times New Roman"/>
          <w:sz w:val="24"/>
          <w:szCs w:val="24"/>
        </w:rPr>
        <w:t>the greatest</w:t>
      </w:r>
      <w:r w:rsidRPr="002E48AC">
        <w:rPr>
          <w:rFonts w:ascii="Times New Roman" w:hAnsi="Times New Roman" w:cs="Times New Roman"/>
          <w:sz w:val="24"/>
          <w:szCs w:val="24"/>
        </w:rPr>
        <w:t xml:space="preserve"> ticket price, but also the resort's pricing strategy has </w:t>
      </w:r>
      <w:r w:rsidR="00A81E0F">
        <w:rPr>
          <w:rFonts w:ascii="Times New Roman" w:hAnsi="Times New Roman" w:cs="Times New Roman"/>
          <w:sz w:val="24"/>
          <w:szCs w:val="24"/>
        </w:rPr>
        <w:t xml:space="preserve">always </w:t>
      </w:r>
      <w:r w:rsidRPr="002E48AC">
        <w:rPr>
          <w:rFonts w:ascii="Times New Roman" w:hAnsi="Times New Roman" w:cs="Times New Roman"/>
          <w:sz w:val="24"/>
          <w:szCs w:val="24"/>
        </w:rPr>
        <w:t xml:space="preserve">been to charge a premium above the average price of resorts in its market segment. </w:t>
      </w:r>
      <w:r w:rsidR="002A2427">
        <w:rPr>
          <w:rFonts w:ascii="Times New Roman" w:hAnsi="Times New Roman" w:cs="Times New Roman"/>
          <w:sz w:val="24"/>
          <w:szCs w:val="24"/>
        </w:rPr>
        <w:t xml:space="preserve">Seeing as the next </w:t>
      </w:r>
      <w:r w:rsidR="004219B0">
        <w:rPr>
          <w:rFonts w:ascii="Times New Roman" w:hAnsi="Times New Roman" w:cs="Times New Roman"/>
          <w:sz w:val="24"/>
          <w:szCs w:val="24"/>
        </w:rPr>
        <w:t>highest</w:t>
      </w:r>
      <w:r w:rsidR="002A2427">
        <w:rPr>
          <w:rFonts w:ascii="Times New Roman" w:hAnsi="Times New Roman" w:cs="Times New Roman"/>
          <w:sz w:val="24"/>
          <w:szCs w:val="24"/>
        </w:rPr>
        <w:t xml:space="preserve"> ticket price in Montana</w:t>
      </w:r>
      <w:r w:rsidR="004219B0">
        <w:rPr>
          <w:rFonts w:ascii="Times New Roman" w:hAnsi="Times New Roman" w:cs="Times New Roman"/>
          <w:sz w:val="24"/>
          <w:szCs w:val="24"/>
        </w:rPr>
        <w:t xml:space="preserve"> requires over a 20% increase to reach the value of Big Mountain’s current ticket price, an 18% markup on </w:t>
      </w:r>
      <w:r w:rsidR="004219B0">
        <w:rPr>
          <w:rFonts w:ascii="Times New Roman" w:hAnsi="Times New Roman" w:cs="Times New Roman"/>
          <w:sz w:val="24"/>
          <w:szCs w:val="24"/>
        </w:rPr>
        <w:t>Big Mountain’s current ticket price</w:t>
      </w:r>
      <w:r w:rsidR="004219B0">
        <w:rPr>
          <w:rFonts w:ascii="Times New Roman" w:hAnsi="Times New Roman" w:cs="Times New Roman"/>
          <w:sz w:val="24"/>
          <w:szCs w:val="24"/>
        </w:rPr>
        <w:t xml:space="preserve"> is </w:t>
      </w:r>
      <w:r w:rsidR="007118EF">
        <w:rPr>
          <w:rFonts w:ascii="Times New Roman" w:hAnsi="Times New Roman" w:cs="Times New Roman"/>
          <w:sz w:val="24"/>
          <w:szCs w:val="24"/>
        </w:rPr>
        <w:t xml:space="preserve">the </w:t>
      </w:r>
      <w:r w:rsidR="004219B0">
        <w:rPr>
          <w:rFonts w:ascii="Times New Roman" w:hAnsi="Times New Roman" w:cs="Times New Roman"/>
          <w:sz w:val="24"/>
          <w:szCs w:val="24"/>
        </w:rPr>
        <w:t>opti</w:t>
      </w:r>
      <w:r w:rsidR="007118EF">
        <w:rPr>
          <w:rFonts w:ascii="Times New Roman" w:hAnsi="Times New Roman" w:cs="Times New Roman"/>
          <w:sz w:val="24"/>
          <w:szCs w:val="24"/>
        </w:rPr>
        <w:t xml:space="preserve">mal solution that </w:t>
      </w:r>
      <w:r w:rsidR="0074278D">
        <w:rPr>
          <w:rFonts w:ascii="Times New Roman" w:hAnsi="Times New Roman" w:cs="Times New Roman"/>
          <w:sz w:val="24"/>
          <w:szCs w:val="24"/>
        </w:rPr>
        <w:t>can</w:t>
      </w:r>
      <w:r w:rsidR="007118EF">
        <w:rPr>
          <w:rFonts w:ascii="Times New Roman" w:hAnsi="Times New Roman" w:cs="Times New Roman"/>
          <w:sz w:val="24"/>
          <w:szCs w:val="24"/>
        </w:rPr>
        <w:t xml:space="preserve"> increase Big Mountain Resort’s seasonal revenue by </w:t>
      </w:r>
      <w:r w:rsidR="00A141ED">
        <w:rPr>
          <w:rFonts w:ascii="Times New Roman" w:hAnsi="Times New Roman" w:cs="Times New Roman"/>
          <w:sz w:val="24"/>
          <w:szCs w:val="24"/>
        </w:rPr>
        <w:t>$26,022,500</w:t>
      </w:r>
      <w:r w:rsidR="004219B0">
        <w:rPr>
          <w:rFonts w:ascii="Times New Roman" w:hAnsi="Times New Roman" w:cs="Times New Roman"/>
          <w:sz w:val="24"/>
          <w:szCs w:val="24"/>
        </w:rPr>
        <w:t>.</w:t>
      </w:r>
      <w:r w:rsidR="004F3386">
        <w:rPr>
          <w:rFonts w:ascii="Times New Roman" w:hAnsi="Times New Roman" w:cs="Times New Roman"/>
          <w:sz w:val="24"/>
          <w:szCs w:val="24"/>
        </w:rPr>
        <w:t xml:space="preserve"> </w:t>
      </w:r>
      <w:r w:rsidR="00792F9E">
        <w:rPr>
          <w:rFonts w:ascii="Times New Roman" w:hAnsi="Times New Roman" w:cs="Times New Roman"/>
          <w:sz w:val="24"/>
          <w:szCs w:val="24"/>
        </w:rPr>
        <w:t xml:space="preserve">This </w:t>
      </w:r>
      <w:r w:rsidR="00205E17">
        <w:rPr>
          <w:rFonts w:ascii="Times New Roman" w:hAnsi="Times New Roman" w:cs="Times New Roman"/>
          <w:sz w:val="24"/>
          <w:szCs w:val="24"/>
        </w:rPr>
        <w:t xml:space="preserve">holistic </w:t>
      </w:r>
      <w:r w:rsidR="00792F9E">
        <w:rPr>
          <w:rFonts w:ascii="Times New Roman" w:hAnsi="Times New Roman" w:cs="Times New Roman"/>
          <w:sz w:val="24"/>
          <w:szCs w:val="24"/>
        </w:rPr>
        <w:t>change in investment strategy is highly supported</w:t>
      </w:r>
      <w:r w:rsidR="00A2367E">
        <w:rPr>
          <w:rFonts w:ascii="Times New Roman" w:hAnsi="Times New Roman" w:cs="Times New Roman"/>
          <w:sz w:val="24"/>
          <w:szCs w:val="24"/>
        </w:rPr>
        <w:t xml:space="preserve"> as</w:t>
      </w:r>
      <w:r w:rsidR="004F3386" w:rsidRPr="0019116D">
        <w:rPr>
          <w:rFonts w:ascii="Times New Roman" w:hAnsi="Times New Roman" w:cs="Times New Roman"/>
          <w:sz w:val="24"/>
          <w:szCs w:val="24"/>
        </w:rPr>
        <w:t xml:space="preserve"> </w:t>
      </w:r>
      <w:r w:rsidR="001B5189">
        <w:rPr>
          <w:rFonts w:ascii="Times New Roman" w:hAnsi="Times New Roman" w:cs="Times New Roman"/>
          <w:sz w:val="24"/>
          <w:szCs w:val="24"/>
        </w:rPr>
        <w:t xml:space="preserve">not only are the </w:t>
      </w:r>
      <w:r w:rsidR="001B5189" w:rsidRPr="0019116D">
        <w:rPr>
          <w:rFonts w:ascii="Times New Roman" w:hAnsi="Times New Roman" w:cs="Times New Roman"/>
          <w:sz w:val="24"/>
          <w:szCs w:val="24"/>
        </w:rPr>
        <w:t xml:space="preserve">new ski features </w:t>
      </w:r>
      <w:r w:rsidR="001B5189">
        <w:rPr>
          <w:rFonts w:ascii="Times New Roman" w:hAnsi="Times New Roman" w:cs="Times New Roman"/>
          <w:sz w:val="24"/>
          <w:szCs w:val="24"/>
        </w:rPr>
        <w:t xml:space="preserve">enticing and </w:t>
      </w:r>
      <w:r w:rsidR="001B5189" w:rsidRPr="0019116D">
        <w:rPr>
          <w:rFonts w:ascii="Times New Roman" w:hAnsi="Times New Roman" w:cs="Times New Roman"/>
          <w:sz w:val="24"/>
          <w:szCs w:val="24"/>
        </w:rPr>
        <w:t>market</w:t>
      </w:r>
      <w:r w:rsidR="001B5189">
        <w:rPr>
          <w:rFonts w:ascii="Times New Roman" w:hAnsi="Times New Roman" w:cs="Times New Roman"/>
          <w:sz w:val="24"/>
          <w:szCs w:val="24"/>
        </w:rPr>
        <w:t xml:space="preserve">able, but also </w:t>
      </w:r>
      <w:r w:rsidR="00A2367E">
        <w:rPr>
          <w:rFonts w:ascii="Times New Roman" w:hAnsi="Times New Roman" w:cs="Times New Roman"/>
          <w:sz w:val="24"/>
          <w:szCs w:val="24"/>
        </w:rPr>
        <w:t>the</w:t>
      </w:r>
      <w:r w:rsidR="004F3386" w:rsidRPr="0019116D">
        <w:rPr>
          <w:rFonts w:ascii="Times New Roman" w:hAnsi="Times New Roman" w:cs="Times New Roman"/>
          <w:sz w:val="24"/>
          <w:szCs w:val="24"/>
        </w:rPr>
        <w:t xml:space="preserve"> ticket price </w:t>
      </w:r>
      <w:r w:rsidR="00205E17">
        <w:rPr>
          <w:rFonts w:ascii="Times New Roman" w:hAnsi="Times New Roman" w:cs="Times New Roman"/>
          <w:sz w:val="24"/>
          <w:szCs w:val="24"/>
        </w:rPr>
        <w:t xml:space="preserve">strikes the </w:t>
      </w:r>
      <w:r w:rsidR="000C4740">
        <w:rPr>
          <w:rFonts w:ascii="Times New Roman" w:hAnsi="Times New Roman" w:cs="Times New Roman"/>
          <w:sz w:val="24"/>
          <w:szCs w:val="24"/>
        </w:rPr>
        <w:t>healthy</w:t>
      </w:r>
      <w:r w:rsidR="00205E17">
        <w:rPr>
          <w:rFonts w:ascii="Times New Roman" w:hAnsi="Times New Roman" w:cs="Times New Roman"/>
          <w:sz w:val="24"/>
          <w:szCs w:val="24"/>
        </w:rPr>
        <w:t xml:space="preserve"> balance between consumer affordability and increased revenue</w:t>
      </w:r>
      <w:r w:rsidR="004F3386" w:rsidRPr="0019116D">
        <w:rPr>
          <w:rFonts w:ascii="Times New Roman" w:hAnsi="Times New Roman" w:cs="Times New Roman"/>
          <w:sz w:val="24"/>
          <w:szCs w:val="24"/>
        </w:rPr>
        <w:t xml:space="preserve">, </w:t>
      </w:r>
      <w:r w:rsidR="000C4740">
        <w:rPr>
          <w:rFonts w:ascii="Times New Roman" w:hAnsi="Times New Roman" w:cs="Times New Roman"/>
          <w:sz w:val="24"/>
          <w:szCs w:val="24"/>
        </w:rPr>
        <w:t xml:space="preserve">while still being able to </w:t>
      </w:r>
      <w:r w:rsidR="001B5189">
        <w:rPr>
          <w:rFonts w:ascii="Times New Roman" w:hAnsi="Times New Roman" w:cs="Times New Roman"/>
          <w:sz w:val="24"/>
          <w:szCs w:val="24"/>
        </w:rPr>
        <w:t>securely cover</w:t>
      </w:r>
      <w:r w:rsidR="00E54D57">
        <w:rPr>
          <w:rFonts w:ascii="Times New Roman" w:hAnsi="Times New Roman" w:cs="Times New Roman"/>
          <w:sz w:val="24"/>
          <w:szCs w:val="24"/>
        </w:rPr>
        <w:t xml:space="preserve"> the short and long-term</w:t>
      </w:r>
      <w:r w:rsidR="001B5189">
        <w:rPr>
          <w:rFonts w:ascii="Times New Roman" w:hAnsi="Times New Roman" w:cs="Times New Roman"/>
          <w:sz w:val="24"/>
          <w:szCs w:val="24"/>
        </w:rPr>
        <w:t xml:space="preserve"> </w:t>
      </w:r>
      <w:r w:rsidR="004F3386" w:rsidRPr="0019116D">
        <w:rPr>
          <w:rFonts w:ascii="Times New Roman" w:hAnsi="Times New Roman" w:cs="Times New Roman"/>
          <w:sz w:val="24"/>
          <w:szCs w:val="24"/>
        </w:rPr>
        <w:t>installation</w:t>
      </w:r>
      <w:r w:rsidR="004F3386">
        <w:rPr>
          <w:rFonts w:ascii="Times New Roman" w:hAnsi="Times New Roman" w:cs="Times New Roman"/>
          <w:sz w:val="24"/>
          <w:szCs w:val="24"/>
        </w:rPr>
        <w:t xml:space="preserve"> </w:t>
      </w:r>
      <w:r w:rsidR="00E54D57">
        <w:rPr>
          <w:rFonts w:ascii="Times New Roman" w:hAnsi="Times New Roman" w:cs="Times New Roman"/>
          <w:sz w:val="24"/>
          <w:szCs w:val="24"/>
        </w:rPr>
        <w:t xml:space="preserve">plus </w:t>
      </w:r>
      <w:r w:rsidR="004F3386" w:rsidRPr="0019116D">
        <w:rPr>
          <w:rFonts w:ascii="Times New Roman" w:hAnsi="Times New Roman" w:cs="Times New Roman"/>
          <w:sz w:val="24"/>
          <w:szCs w:val="24"/>
        </w:rPr>
        <w:t>maintenance cost</w:t>
      </w:r>
      <w:r w:rsidR="00F20997">
        <w:rPr>
          <w:rFonts w:ascii="Times New Roman" w:hAnsi="Times New Roman" w:cs="Times New Roman"/>
          <w:sz w:val="24"/>
          <w:szCs w:val="24"/>
        </w:rPr>
        <w:t xml:space="preserve"> for the new operating equipment. </w:t>
      </w:r>
    </w:p>
    <w:sectPr w:rsidR="00063B75" w:rsidRPr="00F64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D224D"/>
    <w:multiLevelType w:val="multilevel"/>
    <w:tmpl w:val="15B88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E54E7E"/>
    <w:multiLevelType w:val="multilevel"/>
    <w:tmpl w:val="EDF691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4F25C1"/>
    <w:multiLevelType w:val="multilevel"/>
    <w:tmpl w:val="2A7C3E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1F3363"/>
    <w:multiLevelType w:val="multilevel"/>
    <w:tmpl w:val="1F7A0B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0CC"/>
    <w:rsid w:val="00005BE0"/>
    <w:rsid w:val="00025500"/>
    <w:rsid w:val="00071655"/>
    <w:rsid w:val="000830EB"/>
    <w:rsid w:val="0009166C"/>
    <w:rsid w:val="000931F0"/>
    <w:rsid w:val="000A0A07"/>
    <w:rsid w:val="000B14E2"/>
    <w:rsid w:val="000C4740"/>
    <w:rsid w:val="000D1DA0"/>
    <w:rsid w:val="000F3231"/>
    <w:rsid w:val="00102851"/>
    <w:rsid w:val="00151FEC"/>
    <w:rsid w:val="001563F5"/>
    <w:rsid w:val="0015734D"/>
    <w:rsid w:val="00165665"/>
    <w:rsid w:val="001660C2"/>
    <w:rsid w:val="0019116D"/>
    <w:rsid w:val="00194A4B"/>
    <w:rsid w:val="001B09B6"/>
    <w:rsid w:val="001B28EC"/>
    <w:rsid w:val="001B29F9"/>
    <w:rsid w:val="001B5189"/>
    <w:rsid w:val="001B5B0D"/>
    <w:rsid w:val="001C0B19"/>
    <w:rsid w:val="001E6038"/>
    <w:rsid w:val="001F0AAA"/>
    <w:rsid w:val="00205E17"/>
    <w:rsid w:val="00230A61"/>
    <w:rsid w:val="00231480"/>
    <w:rsid w:val="00231E0A"/>
    <w:rsid w:val="002468EE"/>
    <w:rsid w:val="00265318"/>
    <w:rsid w:val="002734EE"/>
    <w:rsid w:val="002759EA"/>
    <w:rsid w:val="00283D38"/>
    <w:rsid w:val="0028680B"/>
    <w:rsid w:val="0029115B"/>
    <w:rsid w:val="00295D4A"/>
    <w:rsid w:val="002A2427"/>
    <w:rsid w:val="002B2EB2"/>
    <w:rsid w:val="002C1778"/>
    <w:rsid w:val="002C4DA8"/>
    <w:rsid w:val="002C6307"/>
    <w:rsid w:val="002E48AC"/>
    <w:rsid w:val="002F2788"/>
    <w:rsid w:val="0030116C"/>
    <w:rsid w:val="003018DF"/>
    <w:rsid w:val="0031017D"/>
    <w:rsid w:val="003319FF"/>
    <w:rsid w:val="00343368"/>
    <w:rsid w:val="00344D6A"/>
    <w:rsid w:val="00346443"/>
    <w:rsid w:val="00354D50"/>
    <w:rsid w:val="003659EE"/>
    <w:rsid w:val="00366AEB"/>
    <w:rsid w:val="003A2291"/>
    <w:rsid w:val="003C64DC"/>
    <w:rsid w:val="003C6CFD"/>
    <w:rsid w:val="003D16CD"/>
    <w:rsid w:val="003E3FEC"/>
    <w:rsid w:val="003F2BDD"/>
    <w:rsid w:val="004219B0"/>
    <w:rsid w:val="00423244"/>
    <w:rsid w:val="00447D52"/>
    <w:rsid w:val="00450B8B"/>
    <w:rsid w:val="00455A39"/>
    <w:rsid w:val="00472A83"/>
    <w:rsid w:val="004C0AA2"/>
    <w:rsid w:val="004D12DE"/>
    <w:rsid w:val="004D7BC8"/>
    <w:rsid w:val="004F3386"/>
    <w:rsid w:val="004F6D93"/>
    <w:rsid w:val="004F7F8B"/>
    <w:rsid w:val="00501C9B"/>
    <w:rsid w:val="005126CE"/>
    <w:rsid w:val="00516C30"/>
    <w:rsid w:val="005204EA"/>
    <w:rsid w:val="00533F92"/>
    <w:rsid w:val="005355C6"/>
    <w:rsid w:val="005422E5"/>
    <w:rsid w:val="005505DF"/>
    <w:rsid w:val="0056523E"/>
    <w:rsid w:val="005679D4"/>
    <w:rsid w:val="005A7D5D"/>
    <w:rsid w:val="005C45FC"/>
    <w:rsid w:val="005D1C89"/>
    <w:rsid w:val="005D3DDF"/>
    <w:rsid w:val="005E4ABD"/>
    <w:rsid w:val="005E5549"/>
    <w:rsid w:val="006029E2"/>
    <w:rsid w:val="00604806"/>
    <w:rsid w:val="00606FAA"/>
    <w:rsid w:val="00636C31"/>
    <w:rsid w:val="00653169"/>
    <w:rsid w:val="00675191"/>
    <w:rsid w:val="00685BBA"/>
    <w:rsid w:val="006868B3"/>
    <w:rsid w:val="00687953"/>
    <w:rsid w:val="006B1ABA"/>
    <w:rsid w:val="006B7C23"/>
    <w:rsid w:val="006C0FE2"/>
    <w:rsid w:val="006E5311"/>
    <w:rsid w:val="006F0619"/>
    <w:rsid w:val="007118EF"/>
    <w:rsid w:val="007135C5"/>
    <w:rsid w:val="00740790"/>
    <w:rsid w:val="0074278D"/>
    <w:rsid w:val="00750C1E"/>
    <w:rsid w:val="00752F7F"/>
    <w:rsid w:val="007854BA"/>
    <w:rsid w:val="00792F9E"/>
    <w:rsid w:val="007C239D"/>
    <w:rsid w:val="007D45AA"/>
    <w:rsid w:val="007D51B5"/>
    <w:rsid w:val="007F5415"/>
    <w:rsid w:val="007F5E9D"/>
    <w:rsid w:val="007F7FD5"/>
    <w:rsid w:val="008022AF"/>
    <w:rsid w:val="008057DB"/>
    <w:rsid w:val="00811C4F"/>
    <w:rsid w:val="0083298E"/>
    <w:rsid w:val="008475C1"/>
    <w:rsid w:val="00867885"/>
    <w:rsid w:val="00867DA1"/>
    <w:rsid w:val="00871E79"/>
    <w:rsid w:val="008760E9"/>
    <w:rsid w:val="0088164E"/>
    <w:rsid w:val="00881B49"/>
    <w:rsid w:val="00882271"/>
    <w:rsid w:val="00885139"/>
    <w:rsid w:val="00897E89"/>
    <w:rsid w:val="008B1ABA"/>
    <w:rsid w:val="008C1928"/>
    <w:rsid w:val="008C5593"/>
    <w:rsid w:val="008D0976"/>
    <w:rsid w:val="008E1BAE"/>
    <w:rsid w:val="008F5259"/>
    <w:rsid w:val="00917081"/>
    <w:rsid w:val="00921FFE"/>
    <w:rsid w:val="0093590E"/>
    <w:rsid w:val="00950480"/>
    <w:rsid w:val="00960955"/>
    <w:rsid w:val="00977E12"/>
    <w:rsid w:val="009B5317"/>
    <w:rsid w:val="009C4BBF"/>
    <w:rsid w:val="009C6EEB"/>
    <w:rsid w:val="009D4337"/>
    <w:rsid w:val="009D7B8B"/>
    <w:rsid w:val="009E224A"/>
    <w:rsid w:val="009E3B11"/>
    <w:rsid w:val="009E41D6"/>
    <w:rsid w:val="009E4719"/>
    <w:rsid w:val="009F0BF1"/>
    <w:rsid w:val="00A078E6"/>
    <w:rsid w:val="00A141ED"/>
    <w:rsid w:val="00A2367E"/>
    <w:rsid w:val="00A335F4"/>
    <w:rsid w:val="00A41B4C"/>
    <w:rsid w:val="00A54166"/>
    <w:rsid w:val="00A81E0F"/>
    <w:rsid w:val="00AB0BDE"/>
    <w:rsid w:val="00AC0D7D"/>
    <w:rsid w:val="00AC3D11"/>
    <w:rsid w:val="00AD5083"/>
    <w:rsid w:val="00AE66A8"/>
    <w:rsid w:val="00AF01EC"/>
    <w:rsid w:val="00B22976"/>
    <w:rsid w:val="00B25ED0"/>
    <w:rsid w:val="00B312D0"/>
    <w:rsid w:val="00B5348B"/>
    <w:rsid w:val="00B555FA"/>
    <w:rsid w:val="00B60DCF"/>
    <w:rsid w:val="00B72BBB"/>
    <w:rsid w:val="00B76B59"/>
    <w:rsid w:val="00BA0C23"/>
    <w:rsid w:val="00BA3414"/>
    <w:rsid w:val="00BA5DFF"/>
    <w:rsid w:val="00BA74DA"/>
    <w:rsid w:val="00BA7FE2"/>
    <w:rsid w:val="00BE2A12"/>
    <w:rsid w:val="00BE3785"/>
    <w:rsid w:val="00BE3C13"/>
    <w:rsid w:val="00C10222"/>
    <w:rsid w:val="00C11920"/>
    <w:rsid w:val="00C23E8D"/>
    <w:rsid w:val="00C360BF"/>
    <w:rsid w:val="00C452AF"/>
    <w:rsid w:val="00C52737"/>
    <w:rsid w:val="00C66A45"/>
    <w:rsid w:val="00C703CC"/>
    <w:rsid w:val="00C76D7A"/>
    <w:rsid w:val="00C813D6"/>
    <w:rsid w:val="00CA54A8"/>
    <w:rsid w:val="00CC15FE"/>
    <w:rsid w:val="00CC1B5E"/>
    <w:rsid w:val="00CF0988"/>
    <w:rsid w:val="00D2326A"/>
    <w:rsid w:val="00D25218"/>
    <w:rsid w:val="00D454F9"/>
    <w:rsid w:val="00D719AA"/>
    <w:rsid w:val="00D868BF"/>
    <w:rsid w:val="00D875F4"/>
    <w:rsid w:val="00D90D36"/>
    <w:rsid w:val="00DA1781"/>
    <w:rsid w:val="00DA1BE7"/>
    <w:rsid w:val="00DA239B"/>
    <w:rsid w:val="00DA664F"/>
    <w:rsid w:val="00DC2B1B"/>
    <w:rsid w:val="00DD042C"/>
    <w:rsid w:val="00DD1EEB"/>
    <w:rsid w:val="00DD2A53"/>
    <w:rsid w:val="00DD392B"/>
    <w:rsid w:val="00DD6E2A"/>
    <w:rsid w:val="00DE047C"/>
    <w:rsid w:val="00E0063A"/>
    <w:rsid w:val="00E11A60"/>
    <w:rsid w:val="00E410C5"/>
    <w:rsid w:val="00E54D57"/>
    <w:rsid w:val="00E562BD"/>
    <w:rsid w:val="00E708BD"/>
    <w:rsid w:val="00E83AA8"/>
    <w:rsid w:val="00E867E6"/>
    <w:rsid w:val="00E87F57"/>
    <w:rsid w:val="00EC0D63"/>
    <w:rsid w:val="00EE5F96"/>
    <w:rsid w:val="00EF268B"/>
    <w:rsid w:val="00EF6301"/>
    <w:rsid w:val="00EF64CC"/>
    <w:rsid w:val="00F023D5"/>
    <w:rsid w:val="00F166D7"/>
    <w:rsid w:val="00F20997"/>
    <w:rsid w:val="00F3178F"/>
    <w:rsid w:val="00F40543"/>
    <w:rsid w:val="00F45D13"/>
    <w:rsid w:val="00F640CC"/>
    <w:rsid w:val="00F654A5"/>
    <w:rsid w:val="00F87E7C"/>
    <w:rsid w:val="00F90A4C"/>
    <w:rsid w:val="00F94238"/>
    <w:rsid w:val="00F97FBC"/>
    <w:rsid w:val="00FA1B05"/>
    <w:rsid w:val="00FC54E4"/>
    <w:rsid w:val="00FD1311"/>
    <w:rsid w:val="00FD3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B369"/>
  <w15:chartTrackingRefBased/>
  <w15:docId w15:val="{E5E44A5F-5D55-4655-8307-2E7426642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5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7431">
      <w:bodyDiv w:val="1"/>
      <w:marLeft w:val="0"/>
      <w:marRight w:val="0"/>
      <w:marTop w:val="0"/>
      <w:marBottom w:val="0"/>
      <w:divBdr>
        <w:top w:val="none" w:sz="0" w:space="0" w:color="auto"/>
        <w:left w:val="none" w:sz="0" w:space="0" w:color="auto"/>
        <w:bottom w:val="none" w:sz="0" w:space="0" w:color="auto"/>
        <w:right w:val="none" w:sz="0" w:space="0" w:color="auto"/>
      </w:divBdr>
    </w:div>
    <w:div w:id="159153329">
      <w:bodyDiv w:val="1"/>
      <w:marLeft w:val="0"/>
      <w:marRight w:val="0"/>
      <w:marTop w:val="0"/>
      <w:marBottom w:val="0"/>
      <w:divBdr>
        <w:top w:val="none" w:sz="0" w:space="0" w:color="auto"/>
        <w:left w:val="none" w:sz="0" w:space="0" w:color="auto"/>
        <w:bottom w:val="none" w:sz="0" w:space="0" w:color="auto"/>
        <w:right w:val="none" w:sz="0" w:space="0" w:color="auto"/>
      </w:divBdr>
      <w:divsChild>
        <w:div w:id="743837627">
          <w:marLeft w:val="0"/>
          <w:marRight w:val="0"/>
          <w:marTop w:val="0"/>
          <w:marBottom w:val="0"/>
          <w:divBdr>
            <w:top w:val="none" w:sz="0" w:space="0" w:color="auto"/>
            <w:left w:val="none" w:sz="0" w:space="0" w:color="auto"/>
            <w:bottom w:val="none" w:sz="0" w:space="0" w:color="auto"/>
            <w:right w:val="none" w:sz="0" w:space="0" w:color="auto"/>
          </w:divBdr>
          <w:divsChild>
            <w:div w:id="18281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87390">
      <w:bodyDiv w:val="1"/>
      <w:marLeft w:val="0"/>
      <w:marRight w:val="0"/>
      <w:marTop w:val="0"/>
      <w:marBottom w:val="0"/>
      <w:divBdr>
        <w:top w:val="none" w:sz="0" w:space="0" w:color="auto"/>
        <w:left w:val="none" w:sz="0" w:space="0" w:color="auto"/>
        <w:bottom w:val="none" w:sz="0" w:space="0" w:color="auto"/>
        <w:right w:val="none" w:sz="0" w:space="0" w:color="auto"/>
      </w:divBdr>
      <w:divsChild>
        <w:div w:id="1888371267">
          <w:marLeft w:val="0"/>
          <w:marRight w:val="0"/>
          <w:marTop w:val="0"/>
          <w:marBottom w:val="0"/>
          <w:divBdr>
            <w:top w:val="none" w:sz="0" w:space="0" w:color="auto"/>
            <w:left w:val="none" w:sz="0" w:space="0" w:color="auto"/>
            <w:bottom w:val="none" w:sz="0" w:space="0" w:color="auto"/>
            <w:right w:val="none" w:sz="0" w:space="0" w:color="auto"/>
          </w:divBdr>
          <w:divsChild>
            <w:div w:id="8521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5740">
      <w:bodyDiv w:val="1"/>
      <w:marLeft w:val="0"/>
      <w:marRight w:val="0"/>
      <w:marTop w:val="0"/>
      <w:marBottom w:val="0"/>
      <w:divBdr>
        <w:top w:val="none" w:sz="0" w:space="0" w:color="auto"/>
        <w:left w:val="none" w:sz="0" w:space="0" w:color="auto"/>
        <w:bottom w:val="none" w:sz="0" w:space="0" w:color="auto"/>
        <w:right w:val="none" w:sz="0" w:space="0" w:color="auto"/>
      </w:divBdr>
      <w:divsChild>
        <w:div w:id="79301560">
          <w:marLeft w:val="0"/>
          <w:marRight w:val="0"/>
          <w:marTop w:val="0"/>
          <w:marBottom w:val="0"/>
          <w:divBdr>
            <w:top w:val="none" w:sz="0" w:space="0" w:color="auto"/>
            <w:left w:val="none" w:sz="0" w:space="0" w:color="auto"/>
            <w:bottom w:val="none" w:sz="0" w:space="0" w:color="auto"/>
            <w:right w:val="none" w:sz="0" w:space="0" w:color="auto"/>
          </w:divBdr>
          <w:divsChild>
            <w:div w:id="18584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679">
      <w:bodyDiv w:val="1"/>
      <w:marLeft w:val="0"/>
      <w:marRight w:val="0"/>
      <w:marTop w:val="0"/>
      <w:marBottom w:val="0"/>
      <w:divBdr>
        <w:top w:val="none" w:sz="0" w:space="0" w:color="auto"/>
        <w:left w:val="none" w:sz="0" w:space="0" w:color="auto"/>
        <w:bottom w:val="none" w:sz="0" w:space="0" w:color="auto"/>
        <w:right w:val="none" w:sz="0" w:space="0" w:color="auto"/>
      </w:divBdr>
      <w:divsChild>
        <w:div w:id="768621250">
          <w:marLeft w:val="0"/>
          <w:marRight w:val="0"/>
          <w:marTop w:val="0"/>
          <w:marBottom w:val="0"/>
          <w:divBdr>
            <w:top w:val="none" w:sz="0" w:space="0" w:color="auto"/>
            <w:left w:val="none" w:sz="0" w:space="0" w:color="auto"/>
            <w:bottom w:val="none" w:sz="0" w:space="0" w:color="auto"/>
            <w:right w:val="none" w:sz="0" w:space="0" w:color="auto"/>
          </w:divBdr>
          <w:divsChild>
            <w:div w:id="8032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8713">
      <w:bodyDiv w:val="1"/>
      <w:marLeft w:val="0"/>
      <w:marRight w:val="0"/>
      <w:marTop w:val="0"/>
      <w:marBottom w:val="0"/>
      <w:divBdr>
        <w:top w:val="none" w:sz="0" w:space="0" w:color="auto"/>
        <w:left w:val="none" w:sz="0" w:space="0" w:color="auto"/>
        <w:bottom w:val="none" w:sz="0" w:space="0" w:color="auto"/>
        <w:right w:val="none" w:sz="0" w:space="0" w:color="auto"/>
      </w:divBdr>
      <w:divsChild>
        <w:div w:id="2115856269">
          <w:marLeft w:val="0"/>
          <w:marRight w:val="0"/>
          <w:marTop w:val="0"/>
          <w:marBottom w:val="0"/>
          <w:divBdr>
            <w:top w:val="none" w:sz="0" w:space="0" w:color="auto"/>
            <w:left w:val="none" w:sz="0" w:space="0" w:color="auto"/>
            <w:bottom w:val="none" w:sz="0" w:space="0" w:color="auto"/>
            <w:right w:val="none" w:sz="0" w:space="0" w:color="auto"/>
          </w:divBdr>
          <w:divsChild>
            <w:div w:id="1852335531">
              <w:marLeft w:val="0"/>
              <w:marRight w:val="0"/>
              <w:marTop w:val="0"/>
              <w:marBottom w:val="0"/>
              <w:divBdr>
                <w:top w:val="none" w:sz="0" w:space="0" w:color="auto"/>
                <w:left w:val="none" w:sz="0" w:space="0" w:color="auto"/>
                <w:bottom w:val="none" w:sz="0" w:space="0" w:color="auto"/>
                <w:right w:val="none" w:sz="0" w:space="0" w:color="auto"/>
              </w:divBdr>
            </w:div>
            <w:div w:id="1685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7962">
      <w:bodyDiv w:val="1"/>
      <w:marLeft w:val="0"/>
      <w:marRight w:val="0"/>
      <w:marTop w:val="0"/>
      <w:marBottom w:val="0"/>
      <w:divBdr>
        <w:top w:val="none" w:sz="0" w:space="0" w:color="auto"/>
        <w:left w:val="none" w:sz="0" w:space="0" w:color="auto"/>
        <w:bottom w:val="none" w:sz="0" w:space="0" w:color="auto"/>
        <w:right w:val="none" w:sz="0" w:space="0" w:color="auto"/>
      </w:divBdr>
    </w:div>
    <w:div w:id="1248926954">
      <w:bodyDiv w:val="1"/>
      <w:marLeft w:val="0"/>
      <w:marRight w:val="0"/>
      <w:marTop w:val="0"/>
      <w:marBottom w:val="0"/>
      <w:divBdr>
        <w:top w:val="none" w:sz="0" w:space="0" w:color="auto"/>
        <w:left w:val="none" w:sz="0" w:space="0" w:color="auto"/>
        <w:bottom w:val="none" w:sz="0" w:space="0" w:color="auto"/>
        <w:right w:val="none" w:sz="0" w:space="0" w:color="auto"/>
      </w:divBdr>
      <w:divsChild>
        <w:div w:id="156045522">
          <w:marLeft w:val="0"/>
          <w:marRight w:val="0"/>
          <w:marTop w:val="0"/>
          <w:marBottom w:val="0"/>
          <w:divBdr>
            <w:top w:val="none" w:sz="0" w:space="0" w:color="auto"/>
            <w:left w:val="none" w:sz="0" w:space="0" w:color="auto"/>
            <w:bottom w:val="none" w:sz="0" w:space="0" w:color="auto"/>
            <w:right w:val="none" w:sz="0" w:space="0" w:color="auto"/>
          </w:divBdr>
          <w:divsChild>
            <w:div w:id="1148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274">
      <w:bodyDiv w:val="1"/>
      <w:marLeft w:val="0"/>
      <w:marRight w:val="0"/>
      <w:marTop w:val="0"/>
      <w:marBottom w:val="0"/>
      <w:divBdr>
        <w:top w:val="none" w:sz="0" w:space="0" w:color="auto"/>
        <w:left w:val="none" w:sz="0" w:space="0" w:color="auto"/>
        <w:bottom w:val="none" w:sz="0" w:space="0" w:color="auto"/>
        <w:right w:val="none" w:sz="0" w:space="0" w:color="auto"/>
      </w:divBdr>
    </w:div>
    <w:div w:id="1344740790">
      <w:bodyDiv w:val="1"/>
      <w:marLeft w:val="0"/>
      <w:marRight w:val="0"/>
      <w:marTop w:val="0"/>
      <w:marBottom w:val="0"/>
      <w:divBdr>
        <w:top w:val="none" w:sz="0" w:space="0" w:color="auto"/>
        <w:left w:val="none" w:sz="0" w:space="0" w:color="auto"/>
        <w:bottom w:val="none" w:sz="0" w:space="0" w:color="auto"/>
        <w:right w:val="none" w:sz="0" w:space="0" w:color="auto"/>
      </w:divBdr>
    </w:div>
    <w:div w:id="1401169569">
      <w:bodyDiv w:val="1"/>
      <w:marLeft w:val="0"/>
      <w:marRight w:val="0"/>
      <w:marTop w:val="0"/>
      <w:marBottom w:val="0"/>
      <w:divBdr>
        <w:top w:val="none" w:sz="0" w:space="0" w:color="auto"/>
        <w:left w:val="none" w:sz="0" w:space="0" w:color="auto"/>
        <w:bottom w:val="none" w:sz="0" w:space="0" w:color="auto"/>
        <w:right w:val="none" w:sz="0" w:space="0" w:color="auto"/>
      </w:divBdr>
      <w:divsChild>
        <w:div w:id="1111121702">
          <w:marLeft w:val="0"/>
          <w:marRight w:val="0"/>
          <w:marTop w:val="0"/>
          <w:marBottom w:val="0"/>
          <w:divBdr>
            <w:top w:val="none" w:sz="0" w:space="0" w:color="auto"/>
            <w:left w:val="none" w:sz="0" w:space="0" w:color="auto"/>
            <w:bottom w:val="none" w:sz="0" w:space="0" w:color="auto"/>
            <w:right w:val="none" w:sz="0" w:space="0" w:color="auto"/>
          </w:divBdr>
          <w:divsChild>
            <w:div w:id="14420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19169">
      <w:bodyDiv w:val="1"/>
      <w:marLeft w:val="0"/>
      <w:marRight w:val="0"/>
      <w:marTop w:val="0"/>
      <w:marBottom w:val="0"/>
      <w:divBdr>
        <w:top w:val="none" w:sz="0" w:space="0" w:color="auto"/>
        <w:left w:val="none" w:sz="0" w:space="0" w:color="auto"/>
        <w:bottom w:val="none" w:sz="0" w:space="0" w:color="auto"/>
        <w:right w:val="none" w:sz="0" w:space="0" w:color="auto"/>
      </w:divBdr>
      <w:divsChild>
        <w:div w:id="1259483715">
          <w:marLeft w:val="0"/>
          <w:marRight w:val="0"/>
          <w:marTop w:val="0"/>
          <w:marBottom w:val="0"/>
          <w:divBdr>
            <w:top w:val="none" w:sz="0" w:space="0" w:color="auto"/>
            <w:left w:val="none" w:sz="0" w:space="0" w:color="auto"/>
            <w:bottom w:val="none" w:sz="0" w:space="0" w:color="auto"/>
            <w:right w:val="none" w:sz="0" w:space="0" w:color="auto"/>
          </w:divBdr>
          <w:divsChild>
            <w:div w:id="74476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58861">
      <w:bodyDiv w:val="1"/>
      <w:marLeft w:val="0"/>
      <w:marRight w:val="0"/>
      <w:marTop w:val="0"/>
      <w:marBottom w:val="0"/>
      <w:divBdr>
        <w:top w:val="none" w:sz="0" w:space="0" w:color="auto"/>
        <w:left w:val="none" w:sz="0" w:space="0" w:color="auto"/>
        <w:bottom w:val="none" w:sz="0" w:space="0" w:color="auto"/>
        <w:right w:val="none" w:sz="0" w:space="0" w:color="auto"/>
      </w:divBdr>
    </w:div>
    <w:div w:id="1746217217">
      <w:bodyDiv w:val="1"/>
      <w:marLeft w:val="0"/>
      <w:marRight w:val="0"/>
      <w:marTop w:val="0"/>
      <w:marBottom w:val="0"/>
      <w:divBdr>
        <w:top w:val="none" w:sz="0" w:space="0" w:color="auto"/>
        <w:left w:val="none" w:sz="0" w:space="0" w:color="auto"/>
        <w:bottom w:val="none" w:sz="0" w:space="0" w:color="auto"/>
        <w:right w:val="none" w:sz="0" w:space="0" w:color="auto"/>
      </w:divBdr>
    </w:div>
    <w:div w:id="1850563815">
      <w:bodyDiv w:val="1"/>
      <w:marLeft w:val="0"/>
      <w:marRight w:val="0"/>
      <w:marTop w:val="0"/>
      <w:marBottom w:val="0"/>
      <w:divBdr>
        <w:top w:val="none" w:sz="0" w:space="0" w:color="auto"/>
        <w:left w:val="none" w:sz="0" w:space="0" w:color="auto"/>
        <w:bottom w:val="none" w:sz="0" w:space="0" w:color="auto"/>
        <w:right w:val="none" w:sz="0" w:space="0" w:color="auto"/>
      </w:divBdr>
      <w:divsChild>
        <w:div w:id="2025475173">
          <w:marLeft w:val="0"/>
          <w:marRight w:val="0"/>
          <w:marTop w:val="0"/>
          <w:marBottom w:val="0"/>
          <w:divBdr>
            <w:top w:val="none" w:sz="0" w:space="0" w:color="auto"/>
            <w:left w:val="none" w:sz="0" w:space="0" w:color="auto"/>
            <w:bottom w:val="none" w:sz="0" w:space="0" w:color="auto"/>
            <w:right w:val="none" w:sz="0" w:space="0" w:color="auto"/>
          </w:divBdr>
          <w:divsChild>
            <w:div w:id="12157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986</TotalTime>
  <Pages>10</Pages>
  <Words>2276</Words>
  <Characters>12977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andrewchen133@gmail.com</dc:creator>
  <cp:keywords/>
  <dc:description/>
  <cp:lastModifiedBy>andrewchen133@gmail.com</cp:lastModifiedBy>
  <cp:revision>32</cp:revision>
  <cp:lastPrinted>2022-04-19T11:57:00Z</cp:lastPrinted>
  <dcterms:created xsi:type="dcterms:W3CDTF">2022-04-18T20:03:00Z</dcterms:created>
  <dcterms:modified xsi:type="dcterms:W3CDTF">2022-04-19T12:29:00Z</dcterms:modified>
</cp:coreProperties>
</file>