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9618" w14:textId="3B75BE98" w:rsidR="001C3B50" w:rsidRDefault="00FB55C9" w:rsidP="00D26A8B">
      <w:pPr>
        <w:tabs>
          <w:tab w:val="right" w:pos="9360"/>
        </w:tabs>
      </w:pPr>
      <w:r>
        <w:t>Andrew Chen</w:t>
      </w:r>
      <w:r w:rsidR="00D26A8B">
        <w:tab/>
      </w:r>
      <w:r>
        <w:t>2026 03 04</w:t>
      </w:r>
    </w:p>
    <w:p w14:paraId="35426914" w14:textId="1F4F8AD9" w:rsidR="00537087" w:rsidRDefault="008B62E2" w:rsidP="00537087">
      <w:pPr>
        <w:tabs>
          <w:tab w:val="right" w:pos="9360"/>
        </w:tabs>
        <w:jc w:val="center"/>
        <w:rPr>
          <w:b/>
          <w:bCs/>
        </w:rPr>
      </w:pPr>
      <w:r>
        <w:rPr>
          <w:b/>
          <w:bCs/>
        </w:rPr>
        <w:t xml:space="preserve">Report for </w:t>
      </w:r>
      <w:r w:rsidR="0060754C">
        <w:rPr>
          <w:b/>
          <w:bCs/>
        </w:rPr>
        <w:t>Processing</w:t>
      </w:r>
      <w:r w:rsidR="004F58B3">
        <w:rPr>
          <w:b/>
          <w:bCs/>
        </w:rPr>
        <w:t xml:space="preserve"> Lab</w:t>
      </w:r>
    </w:p>
    <w:p w14:paraId="02083240" w14:textId="67AF8596" w:rsidR="00BE7FF4" w:rsidRDefault="00BE7FF4" w:rsidP="008B62E2">
      <w:p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Follow the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 file “HSI Lab </w:t>
      </w:r>
      <w:r w:rsidR="001C2258">
        <w:rPr>
          <w:b/>
          <w:bCs/>
        </w:rPr>
        <w:t>4</w:t>
      </w:r>
      <w:r>
        <w:rPr>
          <w:b/>
          <w:bCs/>
        </w:rPr>
        <w:t xml:space="preserve"> – </w:t>
      </w:r>
      <w:proofErr w:type="spellStart"/>
      <w:r w:rsidR="001C2258">
        <w:rPr>
          <w:b/>
          <w:bCs/>
        </w:rPr>
        <w:t>Processing</w:t>
      </w:r>
      <w:r>
        <w:rPr>
          <w:b/>
          <w:bCs/>
        </w:rPr>
        <w:t>.ipynb</w:t>
      </w:r>
      <w:proofErr w:type="spellEnd"/>
      <w:r>
        <w:rPr>
          <w:b/>
          <w:bCs/>
        </w:rPr>
        <w:t xml:space="preserve">” </w:t>
      </w:r>
      <w:r w:rsidR="005A2743">
        <w:rPr>
          <w:b/>
          <w:bCs/>
        </w:rPr>
        <w:t xml:space="preserve">and record your process and results in this document. </w:t>
      </w:r>
    </w:p>
    <w:p w14:paraId="6D49479C" w14:textId="03782E56" w:rsidR="008B62E2" w:rsidRDefault="008B62E2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step, provide sufficient explanation of the process </w:t>
      </w:r>
      <w:r w:rsidR="00A23CEF">
        <w:rPr>
          <w:b/>
          <w:bCs/>
        </w:rPr>
        <w:t xml:space="preserve">of reaching </w:t>
      </w:r>
      <w:proofErr w:type="gramStart"/>
      <w:r w:rsidR="00A23CEF">
        <w:rPr>
          <w:b/>
          <w:bCs/>
        </w:rPr>
        <w:t>the final result</w:t>
      </w:r>
      <w:proofErr w:type="gramEnd"/>
      <w:r w:rsidR="005A2743">
        <w:rPr>
          <w:b/>
          <w:bCs/>
        </w:rPr>
        <w:t xml:space="preserve"> or </w:t>
      </w:r>
      <w:r w:rsidR="00A23CEF">
        <w:rPr>
          <w:b/>
          <w:bCs/>
        </w:rPr>
        <w:t>plot</w:t>
      </w:r>
    </w:p>
    <w:p w14:paraId="1F35D683" w14:textId="19F3D9E8" w:rsidR="00A23CEF" w:rsidRPr="00537087" w:rsidRDefault="00A23CEF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</w:t>
      </w:r>
      <w:r w:rsidR="004245FB">
        <w:rPr>
          <w:b/>
          <w:bCs/>
        </w:rPr>
        <w:t>plot</w:t>
      </w:r>
      <w:r w:rsidR="00E33628">
        <w:rPr>
          <w:b/>
          <w:bCs/>
        </w:rPr>
        <w:t xml:space="preserve"> to report</w:t>
      </w:r>
      <w:r w:rsidR="00AD780A">
        <w:rPr>
          <w:b/>
          <w:bCs/>
        </w:rPr>
        <w:t xml:space="preserve">, include proper axis labels and units. For each </w:t>
      </w:r>
      <w:r w:rsidR="00E33628">
        <w:rPr>
          <w:b/>
          <w:bCs/>
        </w:rPr>
        <w:t>numerical result to report</w:t>
      </w:r>
      <w:r w:rsidR="00AD780A">
        <w:rPr>
          <w:b/>
          <w:bCs/>
        </w:rPr>
        <w:t>, include proper units</w:t>
      </w:r>
    </w:p>
    <w:p w14:paraId="0C5E8B12" w14:textId="244792FE" w:rsidR="00537087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Load </w:t>
      </w:r>
      <w:r w:rsidR="0047104A">
        <w:rPr>
          <w:b/>
          <w:bCs/>
        </w:rPr>
        <w:t>r</w:t>
      </w:r>
      <w:r w:rsidRPr="000620BB">
        <w:rPr>
          <w:b/>
          <w:bCs/>
        </w:rPr>
        <w:t xml:space="preserve">aw </w:t>
      </w:r>
      <w:r w:rsidR="001C2258">
        <w:rPr>
          <w:b/>
          <w:bCs/>
        </w:rPr>
        <w:t>data</w:t>
      </w:r>
      <w:r w:rsidR="00E859A6">
        <w:rPr>
          <w:b/>
          <w:bCs/>
        </w:rPr>
        <w:t xml:space="preserve"> and calculate </w:t>
      </w:r>
      <w:r w:rsidR="00D72165">
        <w:rPr>
          <w:b/>
          <w:bCs/>
        </w:rPr>
        <w:t>metabolic rate of each user</w:t>
      </w:r>
    </w:p>
    <w:p w14:paraId="37F9D2B1" w14:textId="28483934" w:rsidR="000620BB" w:rsidRDefault="000620BB" w:rsidP="00FB55C9">
      <w:pPr>
        <w:pStyle w:val="ListParagraph"/>
        <w:tabs>
          <w:tab w:val="right" w:pos="9360"/>
        </w:tabs>
      </w:pPr>
      <w:r>
        <w:t xml:space="preserve">What I did: </w:t>
      </w:r>
      <w:r w:rsidR="00FB55C9">
        <w:t xml:space="preserve">Using mL/min units for VO2 and VCO2, I calculated metabolic rate using the formula: </w:t>
      </w:r>
      <w:proofErr w:type="spellStart"/>
      <w:r w:rsidR="00FB55C9" w:rsidRPr="00FB55C9">
        <w:t>metabolic_rate</w:t>
      </w:r>
      <w:proofErr w:type="spellEnd"/>
      <w:r w:rsidR="00FB55C9" w:rsidRPr="00FB55C9">
        <w:t xml:space="preserve"> = 1440 * (3.9 * vo2 / 1000 + 1.1 * vco2 / 1000)</w:t>
      </w:r>
      <w:r w:rsidR="00FB55C9">
        <w:t xml:space="preserve"> kcal/day</w:t>
      </w:r>
    </w:p>
    <w:p w14:paraId="166FD9CB" w14:textId="1B3A8C58" w:rsidR="000620BB" w:rsidRDefault="00D72165" w:rsidP="00FB55C9">
      <w:pPr>
        <w:pStyle w:val="ListParagraph"/>
        <w:tabs>
          <w:tab w:val="right" w:pos="9360"/>
        </w:tabs>
      </w:pPr>
      <w:r>
        <w:t>Reference</w:t>
      </w:r>
      <w:r w:rsidR="000620BB">
        <w:t xml:space="preserve">: </w:t>
      </w:r>
      <w:r w:rsidR="00FB55C9" w:rsidRPr="00FB55C9">
        <w:t>https://doi.org/10.1113/jphysiol.1949.sp004363</w:t>
      </w:r>
    </w:p>
    <w:p w14:paraId="1328518F" w14:textId="77777777" w:rsidR="006C288D" w:rsidRDefault="006C288D" w:rsidP="006C288D">
      <w:pPr>
        <w:pStyle w:val="ListParagraph"/>
        <w:tabs>
          <w:tab w:val="right" w:pos="9360"/>
        </w:tabs>
      </w:pPr>
    </w:p>
    <w:p w14:paraId="0B38CE13" w14:textId="76573FF6" w:rsidR="006C288D" w:rsidRPr="000620BB" w:rsidRDefault="00F26E93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Select appropriate parameters</w:t>
      </w:r>
    </w:p>
    <w:p w14:paraId="6BDD1430" w14:textId="1190CDEC" w:rsidR="000620BB" w:rsidRDefault="00F26E93" w:rsidP="000620BB">
      <w:pPr>
        <w:pStyle w:val="ListParagraph"/>
        <w:tabs>
          <w:tab w:val="right" w:pos="9360"/>
        </w:tabs>
      </w:pPr>
      <w:r>
        <w:t xml:space="preserve">Continuous parameter selected: </w:t>
      </w:r>
      <w:r w:rsidR="00FB55C9">
        <w:t>Weight</w:t>
      </w:r>
    </w:p>
    <w:p w14:paraId="4FF91B35" w14:textId="6D37C7A0" w:rsidR="00F26E93" w:rsidRDefault="00F26E93" w:rsidP="000620BB">
      <w:pPr>
        <w:pStyle w:val="ListParagraph"/>
        <w:tabs>
          <w:tab w:val="right" w:pos="9360"/>
        </w:tabs>
      </w:pPr>
      <w:r>
        <w:t xml:space="preserve">Categorical parameter selected: </w:t>
      </w:r>
      <w:r w:rsidR="00FB55C9">
        <w:t>Sex</w:t>
      </w:r>
    </w:p>
    <w:p w14:paraId="0BED5929" w14:textId="77777777" w:rsidR="006C288D" w:rsidRDefault="006C288D" w:rsidP="006C288D">
      <w:pPr>
        <w:pStyle w:val="ListParagraph"/>
      </w:pPr>
    </w:p>
    <w:p w14:paraId="37712D8D" w14:textId="185E0EA2" w:rsidR="006C288D" w:rsidRPr="000620BB" w:rsidRDefault="00B10F0A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Analysis of continuous parameter</w:t>
      </w:r>
    </w:p>
    <w:p w14:paraId="1EEFC939" w14:textId="382E627D" w:rsidR="00E00334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FB55C9">
        <w:t>Created a scatter plot with x axis representing weight in kg and y axis representing metabolic rate in kcal/day.</w:t>
      </w:r>
    </w:p>
    <w:p w14:paraId="59C35707" w14:textId="77777777" w:rsidR="00FB55C9" w:rsidRDefault="000620BB" w:rsidP="000620BB">
      <w:pPr>
        <w:pStyle w:val="ListParagraph"/>
        <w:tabs>
          <w:tab w:val="right" w:pos="9360"/>
        </w:tabs>
      </w:pPr>
      <w:r>
        <w:t>Plot:</w:t>
      </w:r>
    </w:p>
    <w:p w14:paraId="1DEE45F2" w14:textId="407B6AF7" w:rsidR="000620BB" w:rsidRDefault="00FB55C9" w:rsidP="000620BB">
      <w:pPr>
        <w:pStyle w:val="ListParagraph"/>
        <w:tabs>
          <w:tab w:val="right" w:pos="9360"/>
        </w:tabs>
      </w:pPr>
      <w:r w:rsidRPr="00FB55C9">
        <w:rPr>
          <w:noProof/>
        </w:rPr>
        <w:t xml:space="preserve"> </w:t>
      </w:r>
      <w:r w:rsidRPr="00FB55C9">
        <w:drawing>
          <wp:inline distT="0" distB="0" distL="0" distR="0" wp14:anchorId="4E0EA99D" wp14:editId="094DA1F9">
            <wp:extent cx="4066286" cy="2800350"/>
            <wp:effectExtent l="0" t="0" r="0" b="0"/>
            <wp:docPr id="62915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50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602" cy="280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3B3E" w14:textId="77777777" w:rsidR="00AF17E0" w:rsidRDefault="00AF17E0" w:rsidP="00AF17E0">
      <w:pPr>
        <w:pStyle w:val="ListParagraph"/>
        <w:tabs>
          <w:tab w:val="right" w:pos="9360"/>
        </w:tabs>
        <w:rPr>
          <w:b/>
          <w:bCs/>
        </w:rPr>
      </w:pPr>
    </w:p>
    <w:p w14:paraId="004CC7C6" w14:textId="6FD0BB10" w:rsidR="00AF17E0" w:rsidRPr="000620BB" w:rsidRDefault="00AF17E0" w:rsidP="00AF17E0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lastRenderedPageBreak/>
        <w:t>Analysis of categorical parameter</w:t>
      </w:r>
    </w:p>
    <w:p w14:paraId="1C98AAB5" w14:textId="60B77EEC" w:rsidR="00AF17E0" w:rsidRDefault="00AF17E0" w:rsidP="00AF17E0">
      <w:pPr>
        <w:pStyle w:val="ListParagraph"/>
        <w:tabs>
          <w:tab w:val="right" w:pos="9360"/>
        </w:tabs>
      </w:pPr>
      <w:r>
        <w:t xml:space="preserve">What I did: </w:t>
      </w:r>
      <w:r w:rsidR="00FB55C9">
        <w:t xml:space="preserve">Split metabolic rates into two categories based on </w:t>
      </w:r>
      <w:proofErr w:type="gramStart"/>
      <w:r w:rsidR="00FB55C9">
        <w:t>sex, and</w:t>
      </w:r>
      <w:proofErr w:type="gramEnd"/>
      <w:r w:rsidR="00FB55C9">
        <w:t xml:space="preserve"> plotted two boxplots.</w:t>
      </w:r>
    </w:p>
    <w:p w14:paraId="27D9A8F0" w14:textId="77777777" w:rsidR="00AF17E0" w:rsidRDefault="00AF17E0" w:rsidP="00AF17E0">
      <w:pPr>
        <w:pStyle w:val="ListParagraph"/>
        <w:tabs>
          <w:tab w:val="right" w:pos="9360"/>
        </w:tabs>
      </w:pPr>
      <w:r>
        <w:t>Plot:</w:t>
      </w:r>
    </w:p>
    <w:p w14:paraId="104746CA" w14:textId="49875A34" w:rsidR="00FB55C9" w:rsidRDefault="00FB55C9" w:rsidP="00AF17E0">
      <w:pPr>
        <w:pStyle w:val="ListParagraph"/>
        <w:tabs>
          <w:tab w:val="right" w:pos="9360"/>
        </w:tabs>
      </w:pPr>
      <w:r w:rsidRPr="00FB55C9">
        <w:drawing>
          <wp:inline distT="0" distB="0" distL="0" distR="0" wp14:anchorId="689C650A" wp14:editId="18305C53">
            <wp:extent cx="3973966" cy="3054350"/>
            <wp:effectExtent l="0" t="0" r="7620" b="0"/>
            <wp:docPr id="188286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67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774" cy="305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0795" w14:textId="77777777" w:rsidR="006C288D" w:rsidRDefault="006C288D" w:rsidP="006C288D">
      <w:pPr>
        <w:pStyle w:val="ListParagraph"/>
      </w:pPr>
    </w:p>
    <w:p w14:paraId="1C90D5FB" w14:textId="77777777" w:rsidR="00B10F0A" w:rsidRPr="000620BB" w:rsidRDefault="00B10F0A" w:rsidP="00B10F0A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Discussion: Continuous parameter</w:t>
      </w:r>
    </w:p>
    <w:p w14:paraId="02DABCFD" w14:textId="1252A822" w:rsidR="00B10F0A" w:rsidRDefault="00B10F0A" w:rsidP="00AF17E0">
      <w:pPr>
        <w:pStyle w:val="ListParagraph"/>
        <w:tabs>
          <w:tab w:val="right" w:pos="9360"/>
        </w:tabs>
      </w:pPr>
      <w:r>
        <w:t xml:space="preserve">Comment on the results of your statistical test and </w:t>
      </w:r>
      <w:r w:rsidR="00AC6BBD">
        <w:t>provide reasonable explanation to why (or why not)</w:t>
      </w:r>
    </w:p>
    <w:p w14:paraId="56C17188" w14:textId="676000FF" w:rsidR="00FB55C9" w:rsidRPr="00AF17E0" w:rsidRDefault="00FB55C9" w:rsidP="00AF17E0">
      <w:pPr>
        <w:pStyle w:val="ListParagraph"/>
        <w:tabs>
          <w:tab w:val="right" w:pos="9360"/>
        </w:tabs>
      </w:pPr>
      <w:r>
        <w:t xml:space="preserve">Based on the </w:t>
      </w:r>
      <w:proofErr w:type="spellStart"/>
      <w:r>
        <w:t>pearson</w:t>
      </w:r>
      <w:proofErr w:type="spellEnd"/>
      <w:r>
        <w:t xml:space="preserve"> correlation test results of r = 0.202, we can conclude that there is a weak correlation between weight and metabolism.</w:t>
      </w:r>
    </w:p>
    <w:p w14:paraId="15C29081" w14:textId="77777777" w:rsidR="006C288D" w:rsidRDefault="006C288D" w:rsidP="006C288D">
      <w:pPr>
        <w:pStyle w:val="ListParagraph"/>
      </w:pPr>
    </w:p>
    <w:p w14:paraId="48A5A548" w14:textId="069700E4" w:rsidR="006C288D" w:rsidRPr="000620BB" w:rsidRDefault="001015EB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D</w:t>
      </w:r>
      <w:r w:rsidR="00D405B7">
        <w:rPr>
          <w:b/>
          <w:bCs/>
        </w:rPr>
        <w:t xml:space="preserve">iscussion: </w:t>
      </w:r>
      <w:r w:rsidR="00B10F0A">
        <w:rPr>
          <w:b/>
          <w:bCs/>
        </w:rPr>
        <w:t>Categorical parameter</w:t>
      </w:r>
    </w:p>
    <w:p w14:paraId="7FC12D95" w14:textId="32BDC061" w:rsidR="008E3A10" w:rsidRDefault="00D405B7" w:rsidP="00AF17E0">
      <w:pPr>
        <w:pStyle w:val="ListParagraph"/>
        <w:tabs>
          <w:tab w:val="right" w:pos="9360"/>
        </w:tabs>
      </w:pPr>
      <w:r>
        <w:t xml:space="preserve">Comment on the differences between two types of spectrograms, as well as the </w:t>
      </w:r>
      <w:r w:rsidR="00A32406">
        <w:t>traits shown in the spectrograms that are indicative of the sound</w:t>
      </w:r>
    </w:p>
    <w:p w14:paraId="1F48BD82" w14:textId="05DCA995" w:rsidR="00FB55C9" w:rsidRDefault="00FB55C9" w:rsidP="00AF17E0">
      <w:pPr>
        <w:pStyle w:val="ListParagraph"/>
        <w:tabs>
          <w:tab w:val="right" w:pos="9360"/>
        </w:tabs>
      </w:pPr>
      <w:r>
        <w:t>Based on the t-test results of a t-statistic of -4.43 and a p-value of 0.00001, we can conclude that there is strong evidence that rejects the null hypothesis, the hypothesis that sex doesn’t affect metabolic rate.</w:t>
      </w:r>
    </w:p>
    <w:p w14:paraId="2E03FAE5" w14:textId="77777777" w:rsidR="00AF17E0" w:rsidRDefault="00AF17E0" w:rsidP="00AF17E0">
      <w:pPr>
        <w:pStyle w:val="ListParagraph"/>
        <w:tabs>
          <w:tab w:val="right" w:pos="9360"/>
        </w:tabs>
      </w:pPr>
    </w:p>
    <w:p w14:paraId="0D1C34AE" w14:textId="395FF0BF" w:rsidR="00712F39" w:rsidRPr="00FB55C9" w:rsidRDefault="008E3A10" w:rsidP="00AF17E0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Link to </w:t>
      </w:r>
      <w:proofErr w:type="spellStart"/>
      <w:r w:rsidR="000620BB" w:rsidRPr="000620BB">
        <w:rPr>
          <w:b/>
          <w:bCs/>
        </w:rPr>
        <w:t>Colab</w:t>
      </w:r>
      <w:proofErr w:type="spellEnd"/>
      <w:r w:rsidR="000620BB" w:rsidRPr="000620BB">
        <w:rPr>
          <w:b/>
          <w:bCs/>
        </w:rPr>
        <w:t xml:space="preserve"> file: </w:t>
      </w:r>
      <w:r w:rsidR="00C91B72" w:rsidRPr="00C91B72">
        <w:t>[</w:t>
      </w:r>
      <w:r w:rsidR="00C91B72">
        <w:t>Make sure to grant</w:t>
      </w:r>
      <w:r w:rsidR="007918F5">
        <w:t xml:space="preserve"> file</w:t>
      </w:r>
      <w:r w:rsidR="00C91B72">
        <w:t xml:space="preserve"> access to </w:t>
      </w:r>
      <w:r w:rsidR="0002624D">
        <w:t>“</w:t>
      </w:r>
      <w:r w:rsidR="00C91B72">
        <w:t>anyone with the link</w:t>
      </w:r>
      <w:r w:rsidR="0002624D">
        <w:t>”</w:t>
      </w:r>
      <w:r w:rsidR="007918F5">
        <w:t xml:space="preserve"> to make sure TAs have</w:t>
      </w:r>
      <w:r w:rsidR="0002624D">
        <w:t xml:space="preserve"> </w:t>
      </w:r>
      <w:r w:rsidR="006B19A0">
        <w:t xml:space="preserve">access </w:t>
      </w:r>
      <w:r w:rsidR="007918F5">
        <w:t xml:space="preserve">to </w:t>
      </w:r>
      <w:r w:rsidR="006B19A0">
        <w:t>the code</w:t>
      </w:r>
      <w:r w:rsidR="00C91B72" w:rsidRPr="00C91B72">
        <w:t>]</w:t>
      </w:r>
    </w:p>
    <w:p w14:paraId="5138B02A" w14:textId="11A9F1E3" w:rsidR="00FB55C9" w:rsidRPr="00FB55C9" w:rsidRDefault="00FB55C9" w:rsidP="00FB55C9">
      <w:pPr>
        <w:pStyle w:val="ListParagraph"/>
        <w:tabs>
          <w:tab w:val="right" w:pos="9360"/>
        </w:tabs>
      </w:pPr>
      <w:r w:rsidRPr="00FB55C9">
        <w:t>https://drive.google.com/file/d/1kjzlMgW3MywNqMZweLHbOkJSVn6S7sR0/view?usp=sharing</w:t>
      </w:r>
    </w:p>
    <w:sectPr w:rsidR="00FB55C9" w:rsidRPr="00FB5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DA471" w14:textId="77777777" w:rsidR="00A7443F" w:rsidRDefault="00A7443F" w:rsidP="00FB55C9">
      <w:pPr>
        <w:spacing w:after="0" w:line="240" w:lineRule="auto"/>
      </w:pPr>
      <w:r>
        <w:separator/>
      </w:r>
    </w:p>
  </w:endnote>
  <w:endnote w:type="continuationSeparator" w:id="0">
    <w:p w14:paraId="4302E8E8" w14:textId="77777777" w:rsidR="00A7443F" w:rsidRDefault="00A7443F" w:rsidP="00FB5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6003B" w14:textId="77777777" w:rsidR="00A7443F" w:rsidRDefault="00A7443F" w:rsidP="00FB55C9">
      <w:pPr>
        <w:spacing w:after="0" w:line="240" w:lineRule="auto"/>
      </w:pPr>
      <w:r>
        <w:separator/>
      </w:r>
    </w:p>
  </w:footnote>
  <w:footnote w:type="continuationSeparator" w:id="0">
    <w:p w14:paraId="6A2D461D" w14:textId="77777777" w:rsidR="00A7443F" w:rsidRDefault="00A7443F" w:rsidP="00FB5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7723A"/>
    <w:multiLevelType w:val="hybridMultilevel"/>
    <w:tmpl w:val="2200A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A9"/>
    <w:rsid w:val="0002624D"/>
    <w:rsid w:val="00053610"/>
    <w:rsid w:val="000620BB"/>
    <w:rsid w:val="000822C1"/>
    <w:rsid w:val="000C3F0E"/>
    <w:rsid w:val="001015EB"/>
    <w:rsid w:val="00135309"/>
    <w:rsid w:val="00180B5A"/>
    <w:rsid w:val="00197A35"/>
    <w:rsid w:val="001C2258"/>
    <w:rsid w:val="001C3B50"/>
    <w:rsid w:val="00227236"/>
    <w:rsid w:val="0023695C"/>
    <w:rsid w:val="00255153"/>
    <w:rsid w:val="002A02F0"/>
    <w:rsid w:val="00363B2E"/>
    <w:rsid w:val="003928C3"/>
    <w:rsid w:val="0039730C"/>
    <w:rsid w:val="004245FB"/>
    <w:rsid w:val="0047104A"/>
    <w:rsid w:val="004E46B8"/>
    <w:rsid w:val="004F58B3"/>
    <w:rsid w:val="00537087"/>
    <w:rsid w:val="005808A7"/>
    <w:rsid w:val="005A2743"/>
    <w:rsid w:val="005E5637"/>
    <w:rsid w:val="005F7590"/>
    <w:rsid w:val="0060754C"/>
    <w:rsid w:val="006931D5"/>
    <w:rsid w:val="006B19A0"/>
    <w:rsid w:val="006C288D"/>
    <w:rsid w:val="00712F39"/>
    <w:rsid w:val="00722D32"/>
    <w:rsid w:val="00754404"/>
    <w:rsid w:val="007918F5"/>
    <w:rsid w:val="00864CEE"/>
    <w:rsid w:val="00874ADA"/>
    <w:rsid w:val="008A08BA"/>
    <w:rsid w:val="008A7F81"/>
    <w:rsid w:val="008B62E2"/>
    <w:rsid w:val="008C56C0"/>
    <w:rsid w:val="008D6936"/>
    <w:rsid w:val="008E3A10"/>
    <w:rsid w:val="008E5592"/>
    <w:rsid w:val="00A23CEF"/>
    <w:rsid w:val="00A24307"/>
    <w:rsid w:val="00A32406"/>
    <w:rsid w:val="00A66519"/>
    <w:rsid w:val="00A7443F"/>
    <w:rsid w:val="00AB025D"/>
    <w:rsid w:val="00AC6BBD"/>
    <w:rsid w:val="00AD780A"/>
    <w:rsid w:val="00AE5982"/>
    <w:rsid w:val="00AF17E0"/>
    <w:rsid w:val="00AF536A"/>
    <w:rsid w:val="00B038A1"/>
    <w:rsid w:val="00B10F0A"/>
    <w:rsid w:val="00B35701"/>
    <w:rsid w:val="00B56170"/>
    <w:rsid w:val="00B601D5"/>
    <w:rsid w:val="00BD58C7"/>
    <w:rsid w:val="00BE7FF4"/>
    <w:rsid w:val="00BF6688"/>
    <w:rsid w:val="00C45D66"/>
    <w:rsid w:val="00C91B72"/>
    <w:rsid w:val="00C94197"/>
    <w:rsid w:val="00CB2997"/>
    <w:rsid w:val="00D21333"/>
    <w:rsid w:val="00D26A8B"/>
    <w:rsid w:val="00D405B7"/>
    <w:rsid w:val="00D5114B"/>
    <w:rsid w:val="00D520A7"/>
    <w:rsid w:val="00D72165"/>
    <w:rsid w:val="00D92C17"/>
    <w:rsid w:val="00DF6E9F"/>
    <w:rsid w:val="00E00334"/>
    <w:rsid w:val="00E119A3"/>
    <w:rsid w:val="00E33628"/>
    <w:rsid w:val="00E55384"/>
    <w:rsid w:val="00E71AC8"/>
    <w:rsid w:val="00E859A6"/>
    <w:rsid w:val="00E92FA9"/>
    <w:rsid w:val="00EE4BB1"/>
    <w:rsid w:val="00F26E93"/>
    <w:rsid w:val="00F36D28"/>
    <w:rsid w:val="00F40208"/>
    <w:rsid w:val="00F74BE2"/>
    <w:rsid w:val="00F9567C"/>
    <w:rsid w:val="00FB55C9"/>
    <w:rsid w:val="00FC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421D"/>
  <w15:chartTrackingRefBased/>
  <w15:docId w15:val="{C16CEA2A-DF59-42FF-AFBC-7B12FE5E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5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5C9"/>
  </w:style>
  <w:style w:type="paragraph" w:styleId="Footer">
    <w:name w:val="footer"/>
    <w:basedOn w:val="Normal"/>
    <w:link w:val="FooterChar"/>
    <w:uiPriority w:val="99"/>
    <w:unhideWhenUsed/>
    <w:rsid w:val="00FB5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Kefan</dc:creator>
  <cp:keywords/>
  <dc:description/>
  <cp:lastModifiedBy>Chen, Andrew</cp:lastModifiedBy>
  <cp:revision>72</cp:revision>
  <dcterms:created xsi:type="dcterms:W3CDTF">2025-11-30T22:05:00Z</dcterms:created>
  <dcterms:modified xsi:type="dcterms:W3CDTF">2026-03-04T20:43:00Z</dcterms:modified>
</cp:coreProperties>
</file>