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BlueDevilEats: Multi-Agent Workflow for Personalized Nutrition Planning</w:t>
      </w:r>
    </w:p>
    <w:p>
      <w:pPr>
        <w:pStyle w:val="Heading2"/>
      </w:pPr>
      <w:r>
        <w:t>Executive Summary</w:t>
      </w:r>
    </w:p>
    <w:p>
      <w:r>
        <w:rPr>
          <w:b w:val="0"/>
          <w:sz w:val="22"/>
        </w:rPr>
        <w:t>BlueDevilEats is a sophisticated multi-agent system that demonstrates advanced supply chain optimization principles applied to nutrition planning. The system integrates automated data acquisition, AI-powered decision making, and real-time user interaction to create personalized meal plans for Duke University students.</w:t>
      </w:r>
    </w:p>
    <w:p>
      <w:pPr>
        <w:pStyle w:val="Heading2"/>
      </w:pPr>
      <w:r>
        <w:t>1. System Architecture Overview</w:t>
      </w:r>
    </w:p>
    <w:p>
      <w:pPr>
        <w:pStyle w:val="Heading3"/>
      </w:pPr>
      <w:r>
        <w:t>Big Picture: Multi-Agent Workflow</w:t>
      </w:r>
    </w:p>
    <w:p>
      <w:r>
        <w:rPr>
          <w:b w:val="0"/>
          <w:sz w:val="22"/>
        </w:rPr>
        <w:t>The system implements a distributed agent architecture with specialized agents handling different aspects of the nutrition supply chain:</w:t>
      </w:r>
    </w:p>
    <w:p>
      <w:r>
        <w:rPr>
          <w:b w:val="0"/>
          <w:sz w:val="22"/>
        </w:rPr>
        <w:t>• Data Acquisition Agent (FastScraper.py): Automated web scraping and data validation</w:t>
      </w:r>
    </w:p>
    <w:p>
      <w:r>
        <w:rPr>
          <w:b w:val="0"/>
          <w:sz w:val="22"/>
        </w:rPr>
        <w:t>• AI Planning Agent (agent.py): LLM-powered meal optimization and nutritional analysis</w:t>
      </w:r>
    </w:p>
    <w:p>
      <w:r>
        <w:rPr>
          <w:b w:val="0"/>
          <w:sz w:val="22"/>
        </w:rPr>
        <w:t>• API Orchestration Agent (server.py): Request routing and response formatting</w:t>
      </w:r>
    </w:p>
    <w:p>
      <w:r>
        <w:rPr>
          <w:b w:val="0"/>
          <w:sz w:val="22"/>
        </w:rPr>
        <w:t>• User Interface Agent (index.tsx + chatbot.ts): Real-time interaction and plan refinement</w:t>
      </w:r>
    </w:p>
    <w:p>
      <w:pPr>
        <w:pStyle w:val="Heading3"/>
      </w:pPr>
      <w:r>
        <w:t>Technical Stack</w:t>
      </w:r>
    </w:p>
    <w:p>
      <w:r>
        <w:rPr>
          <w:b w:val="0"/>
          <w:sz w:val="22"/>
        </w:rPr>
        <w:t>• Backend: Python Flask with OpenAI GPT-4.1 integration</w:t>
      </w:r>
    </w:p>
    <w:p>
      <w:r>
        <w:rPr>
          <w:b w:val="0"/>
          <w:sz w:val="22"/>
        </w:rPr>
        <w:t>• Frontend: TypeScript/React with Vite build system</w:t>
      </w:r>
    </w:p>
    <w:p>
      <w:r>
        <w:rPr>
          <w:b w:val="0"/>
          <w:sz w:val="22"/>
        </w:rPr>
        <w:t>• Database: SQLite with FAISS vector search</w:t>
      </w:r>
    </w:p>
    <w:p>
      <w:r>
        <w:rPr>
          <w:b w:val="0"/>
          <w:sz w:val="22"/>
        </w:rPr>
        <w:t>• AI Framework: Pydantic-AI for agent orchestration</w:t>
      </w:r>
    </w:p>
    <w:p>
      <w:r>
        <w:rPr>
          <w:b w:val="0"/>
          <w:sz w:val="22"/>
        </w:rPr>
        <w:t>• Data Processing: Playwright for web scraping, BeautifulSoup for parsing</w:t>
      </w:r>
    </w:p>
    <w:p>
      <w:pPr>
        <w:pStyle w:val="Heading2"/>
      </w:pPr>
      <w:r>
        <w:t>2. Core Components Deep Dive</w:t>
      </w:r>
    </w:p>
    <w:p>
      <w:pPr>
        <w:pStyle w:val="Heading3"/>
      </w:pPr>
      <w:r>
        <w:t>A. Data Acquisition Pipeline (FastScraper.py)</w:t>
      </w:r>
    </w:p>
    <w:p>
      <w:r>
        <w:rPr>
          <w:b w:val="0"/>
          <w:sz w:val="22"/>
        </w:rPr>
        <w:t>Key Features:</w:t>
      </w:r>
    </w:p>
    <w:p>
      <w:r>
        <w:rPr>
          <w:b w:val="0"/>
          <w:sz w:val="22"/>
        </w:rPr>
        <w:t>• Automated Data Validation: Filters unrealistic nutrition values (e.g., desserts with 600g protein)</w:t>
      </w:r>
    </w:p>
    <w:p>
      <w:r>
        <w:rPr>
          <w:b w:val="0"/>
          <w:sz w:val="22"/>
        </w:rPr>
        <w:t>• Structured Data Storage: Normalizes nutrition data with consistent units (grams for macronutrients, milligrams for micronutrients)</w:t>
      </w:r>
    </w:p>
    <w:p>
      <w:r>
        <w:rPr>
          <w:b w:val="0"/>
          <w:sz w:val="22"/>
        </w:rPr>
        <w:t>• Real-time Updates: Continuously scrapes multiple campus dining locations</w:t>
      </w:r>
    </w:p>
    <w:p>
      <w:r>
        <w:rPr>
          <w:b w:val="0"/>
          <w:sz w:val="22"/>
        </w:rPr>
        <w:t>• Error Handling: Robust retry mechanisms and data quality checks</w:t>
      </w:r>
    </w:p>
    <w:p>
      <w:pPr>
        <w:pStyle w:val="Heading3"/>
      </w:pPr>
      <w:r>
        <w:t>B. AI Planning Agent (agent.py)</w:t>
      </w:r>
    </w:p>
    <w:p>
      <w:r>
        <w:rPr>
          <w:b w:val="0"/>
          <w:sz w:val="22"/>
        </w:rPr>
        <w:t>Advanced Features:</w:t>
      </w:r>
    </w:p>
    <w:p>
      <w:r>
        <w:rPr>
          <w:b w:val="0"/>
          <w:sz w:val="22"/>
        </w:rPr>
        <w:t>• Vector Similarity Search: Uses FAISS for semantic food matching</w:t>
      </w:r>
    </w:p>
    <w:p>
      <w:r>
        <w:rPr>
          <w:b w:val="0"/>
          <w:sz w:val="22"/>
        </w:rPr>
        <w:t>• Multi-Objective Optimization: Balances calories, protein, restaurant diversity, and user preferences</w:t>
      </w:r>
    </w:p>
    <w:p>
      <w:r>
        <w:rPr>
          <w:b w:val="0"/>
          <w:sz w:val="22"/>
        </w:rPr>
        <w:t>• Structured Meal Composition: Automatically adds sides/sauces for complete meals</w:t>
      </w:r>
    </w:p>
    <w:p>
      <w:r>
        <w:rPr>
          <w:b w:val="0"/>
          <w:sz w:val="22"/>
        </w:rPr>
        <w:t>• Nutritional Validation: Ensures realistic meal combinations</w:t>
      </w:r>
    </w:p>
    <w:p>
      <w:pPr>
        <w:pStyle w:val="Heading3"/>
      </w:pPr>
      <w:r>
        <w:t>C. API Orchestration Layer (server.py)</w:t>
      </w:r>
    </w:p>
    <w:p>
      <w:r>
        <w:rPr>
          <w:b w:val="0"/>
          <w:sz w:val="22"/>
        </w:rPr>
        <w:t>Integration Patterns:</w:t>
      </w:r>
    </w:p>
    <w:p>
      <w:r>
        <w:rPr>
          <w:b w:val="0"/>
          <w:sz w:val="22"/>
        </w:rPr>
        <w:t>• Asynchronous Processing: Handles concurrent meal plan requests</w:t>
      </w:r>
    </w:p>
    <w:p>
      <w:r>
        <w:rPr>
          <w:b w:val="0"/>
          <w:sz w:val="22"/>
        </w:rPr>
        <w:t>• Error Recovery: Graceful degradation with detailed error logging</w:t>
      </w:r>
    </w:p>
    <w:p>
      <w:r>
        <w:rPr>
          <w:b w:val="0"/>
          <w:sz w:val="22"/>
        </w:rPr>
        <w:t>• Response Caching: Optimizes repeated requests</w:t>
      </w:r>
    </w:p>
    <w:p>
      <w:r>
        <w:rPr>
          <w:b w:val="0"/>
          <w:sz w:val="22"/>
        </w:rPr>
        <w:t>• Data Validation: Ensures response integrity</w:t>
      </w:r>
    </w:p>
    <w:p>
      <w:pPr>
        <w:pStyle w:val="Heading3"/>
      </w:pPr>
      <w:r>
        <w:t>D. Frontend User Interface (index.tsx + chatbot.ts)</w:t>
      </w:r>
    </w:p>
    <w:p>
      <w:r>
        <w:rPr>
          <w:b w:val="0"/>
          <w:sz w:val="22"/>
        </w:rPr>
        <w:t>Advanced UI Features:</w:t>
      </w:r>
    </w:p>
    <w:p>
      <w:r>
        <w:rPr>
          <w:b w:val="0"/>
          <w:sz w:val="22"/>
        </w:rPr>
        <w:t>• Progressive Web App: Responsive design with offline capabilities</w:t>
      </w:r>
    </w:p>
    <w:p>
      <w:r>
        <w:rPr>
          <w:b w:val="0"/>
          <w:sz w:val="22"/>
        </w:rPr>
        <w:t>• Real-time Chat Interface: Continuous plan refinement</w:t>
      </w:r>
    </w:p>
    <w:p>
      <w:r>
        <w:rPr>
          <w:b w:val="0"/>
          <w:sz w:val="22"/>
        </w:rPr>
        <w:t>• Accessibility Compliance: ARIA labels and keyboard navigation</w:t>
      </w:r>
    </w:p>
    <w:p>
      <w:r>
        <w:rPr>
          <w:b w:val="0"/>
          <w:sz w:val="22"/>
        </w:rPr>
        <w:t>• State Management: Centralized app state with TypeScript interfaces</w:t>
      </w:r>
    </w:p>
    <w:p>
      <w:pPr>
        <w:pStyle w:val="Heading2"/>
      </w:pPr>
      <w:r>
        <w:t>3. Multi-Agent Workflow Integration</w:t>
      </w:r>
    </w:p>
    <w:p>
      <w:pPr>
        <w:pStyle w:val="Heading3"/>
      </w:pPr>
      <w:r>
        <w:t>Agent Communication Protocol</w:t>
      </w:r>
    </w:p>
    <w:p>
      <w:r>
        <w:rPr>
          <w:b w:val="0"/>
          <w:sz w:val="22"/>
        </w:rPr>
        <w:t>User Input → Frontend Agent processes and validates</w:t>
      </w:r>
    </w:p>
    <w:p>
      <w:r>
        <w:rPr>
          <w:b w:val="0"/>
          <w:sz w:val="22"/>
        </w:rPr>
        <w:t>API Request → Orchestration Agent routes to appropriate tools</w:t>
      </w:r>
    </w:p>
    <w:p>
      <w:r>
        <w:rPr>
          <w:b w:val="0"/>
          <w:sz w:val="22"/>
        </w:rPr>
        <w:t>Data Query → AI Agent searches nutrition database</w:t>
      </w:r>
    </w:p>
    <w:p>
      <w:r>
        <w:rPr>
          <w:b w:val="0"/>
          <w:sz w:val="22"/>
        </w:rPr>
        <w:t>Plan Generation → AI Agent optimizes meal combinations</w:t>
      </w:r>
    </w:p>
    <w:p>
      <w:r>
        <w:rPr>
          <w:b w:val="0"/>
          <w:sz w:val="22"/>
        </w:rPr>
        <w:t>Response Formatting → Orchestration Agent structures output</w:t>
      </w:r>
    </w:p>
    <w:p>
      <w:r>
        <w:rPr>
          <w:b w:val="0"/>
          <w:sz w:val="22"/>
        </w:rPr>
        <w:t>UI Update → Frontend Agent displays results</w:t>
      </w:r>
    </w:p>
    <w:p>
      <w:r>
        <w:rPr>
          <w:b w:val="0"/>
          <w:sz w:val="22"/>
        </w:rPr>
        <w:t>Refinement Loop → Chatbot Agent enables continuous optimization</w:t>
      </w:r>
    </w:p>
    <w:p>
      <w:pPr>
        <w:pStyle w:val="Heading2"/>
      </w:pPr>
      <w:r>
        <w:t>4. Supply Chain Optimization Parallels</w:t>
      </w:r>
    </w:p>
    <w:p>
      <w:r>
        <w:rPr>
          <w:b w:val="0"/>
          <w:sz w:val="22"/>
        </w:rPr>
        <w:t>• Inventory Management: Real-time Stock Tracking, Demand Forecasting, Supplier Diversity</w:t>
      </w:r>
    </w:p>
    <w:p>
      <w:r>
        <w:rPr>
          <w:b w:val="0"/>
          <w:sz w:val="22"/>
        </w:rPr>
        <w:t>• Route Optimization: Multi-Restaurant Planning, Nutritional Routing, Time-based Scheduling</w:t>
      </w:r>
    </w:p>
    <w:p>
      <w:r>
        <w:rPr>
          <w:b w:val="0"/>
          <w:sz w:val="22"/>
        </w:rPr>
        <w:t>• Quality Control: Data Validation, User Feedback Loop, Performance Monitoring</w:t>
      </w:r>
    </w:p>
    <w:p>
      <w:pPr>
        <w:pStyle w:val="Heading2"/>
      </w:pPr>
      <w:r>
        <w:t>5. Technical Questions &amp; Answers</w:t>
      </w:r>
    </w:p>
    <w:p>
      <w:r>
        <w:rPr>
          <w:b w:val="0"/>
          <w:sz w:val="22"/>
        </w:rPr>
        <w:t>Q1: How does the system handle scalability for multiple users?</w:t>
      </w:r>
    </w:p>
    <w:p>
      <w:r>
        <w:rPr>
          <w:b w:val="0"/>
          <w:sz w:val="22"/>
        </w:rPr>
        <w:t>A1: Stateless API design with SQLite for data persistence. Flask threading for concurrency. Redis and PostgreSQL planned for scaling.</w:t>
      </w:r>
    </w:p>
    <w:p>
      <w:r>
        <w:rPr>
          <w:b w:val="0"/>
          <w:sz w:val="22"/>
        </w:rPr>
        <w:t>Q2: What's the accuracy of the nutrition data and how is it validated?</w:t>
      </w:r>
    </w:p>
    <w:p>
      <w:r>
        <w:rPr>
          <w:b w:val="0"/>
          <w:sz w:val="22"/>
        </w:rPr>
        <w:t>A2: Multi-layer validation: range checking, unit consistency, cross-reference, chatbot corrections.</w:t>
      </w:r>
    </w:p>
    <w:p>
      <w:r>
        <w:rPr>
          <w:b w:val="0"/>
          <w:sz w:val="22"/>
        </w:rPr>
        <w:t>Q3: How does the AI agent optimize for conflicting user goals?</w:t>
      </w:r>
    </w:p>
    <w:p>
      <w:r>
        <w:rPr>
          <w:b w:val="0"/>
          <w:sz w:val="22"/>
        </w:rPr>
        <w:t>A3: Multi-objective optimization with weighted scoring.</w:t>
      </w:r>
    </w:p>
    <w:p>
      <w:r>
        <w:rPr>
          <w:b w:val="0"/>
          <w:sz w:val="22"/>
        </w:rPr>
        <w:t>Q4: What's the system's approach to real-time data updates?</w:t>
      </w:r>
    </w:p>
    <w:p>
      <w:r>
        <w:rPr>
          <w:b w:val="0"/>
          <w:sz w:val="22"/>
        </w:rPr>
        <w:t>A4: Incremental scraping, version control, fallback caching, and anomaly alerts.</w:t>
      </w:r>
    </w:p>
    <w:p>
      <w:r>
        <w:rPr>
          <w:b w:val="0"/>
          <w:sz w:val="22"/>
        </w:rPr>
        <w:t>Q5: How does the multi-agent architecture improve system reliability?</w:t>
      </w:r>
    </w:p>
    <w:p>
      <w:r>
        <w:rPr>
          <w:b w:val="0"/>
          <w:sz w:val="22"/>
        </w:rPr>
        <w:t>A5: Fault isolation, specialized optimization, agent redundancy, and modular scalability.</w:t>
      </w:r>
    </w:p>
    <w:p>
      <w:r>
        <w:rPr>
          <w:b w:val="0"/>
          <w:sz w:val="22"/>
        </w:rPr>
        <w:t>Q6: What are the key performance metrics and monitoring?</w:t>
      </w:r>
    </w:p>
    <w:p>
      <w:r>
        <w:rPr>
          <w:b w:val="0"/>
          <w:sz w:val="22"/>
        </w:rPr>
        <w:t>A6: API latency, nutrition validation rates, chatbot satisfaction, DB and scraper health.</w:t>
      </w:r>
    </w:p>
    <w:p>
      <w:pPr>
        <w:pStyle w:val="Heading2"/>
      </w:pPr>
      <w:r>
        <w:t>6. Business Value &amp; Supply Chain Applications</w:t>
      </w:r>
    </w:p>
    <w:p>
      <w:r>
        <w:rPr>
          <w:b w:val="0"/>
          <w:sz w:val="22"/>
        </w:rPr>
        <w:t>Immediate Applications:</w:t>
      </w:r>
    </w:p>
    <w:p>
      <w:r>
        <w:rPr>
          <w:b w:val="0"/>
          <w:sz w:val="22"/>
        </w:rPr>
        <w:t>• Campus Dining Optimization: Demand prediction to reduce food waste</w:t>
      </w:r>
    </w:p>
    <w:p>
      <w:r>
        <w:rPr>
          <w:b w:val="0"/>
          <w:sz w:val="22"/>
        </w:rPr>
        <w:t>• Nutritional Compliance: Personalized dietary adherence</w:t>
      </w:r>
    </w:p>
    <w:p>
      <w:r>
        <w:rPr>
          <w:b w:val="0"/>
          <w:sz w:val="22"/>
        </w:rPr>
        <w:t>• Cost Optimization: Balance nutrition and expense</w:t>
      </w:r>
    </w:p>
    <w:p>
      <w:r>
        <w:rPr>
          <w:b w:val="0"/>
          <w:sz w:val="22"/>
        </w:rPr>
        <w:t>Supply Chain Extensions:</w:t>
      </w:r>
    </w:p>
    <w:p>
      <w:r>
        <w:rPr>
          <w:b w:val="0"/>
          <w:sz w:val="22"/>
        </w:rPr>
        <w:t>• Inventory Management: Track ingredient availability</w:t>
      </w:r>
    </w:p>
    <w:p>
      <w:r>
        <w:rPr>
          <w:b w:val="0"/>
          <w:sz w:val="22"/>
        </w:rPr>
        <w:t>• Demand Forecasting: Historical preference analysis</w:t>
      </w:r>
    </w:p>
    <w:p>
      <w:r>
        <w:rPr>
          <w:b w:val="0"/>
          <w:sz w:val="22"/>
        </w:rPr>
        <w:t>• Route Optimization: Efficient delivery/preparation</w:t>
      </w:r>
    </w:p>
    <w:p>
      <w:r>
        <w:rPr>
          <w:b w:val="0"/>
          <w:sz w:val="22"/>
        </w:rPr>
        <w:t>• Quality Control: Nutrition compliance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