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9E4" w:rsidRDefault="004C3550">
      <w:pPr>
        <w:pStyle w:val="3"/>
        <w:numPr>
          <w:ilvl w:val="2"/>
          <w:numId w:val="6"/>
        </w:numPr>
        <w:tabs>
          <w:tab w:val="left" w:pos="1087"/>
          <w:tab w:val="left" w:pos="1088"/>
        </w:tabs>
        <w:spacing w:before="152"/>
      </w:pPr>
      <w:bookmarkStart w:id="0" w:name="_bookmark43"/>
      <w:bookmarkStart w:id="1" w:name="_bookmark44"/>
      <w:bookmarkStart w:id="2" w:name="4.1.3_Safety_Pharmacology"/>
      <w:bookmarkEnd w:id="0"/>
      <w:bookmarkEnd w:id="1"/>
      <w:bookmarkEnd w:id="2"/>
      <w:r>
        <w:t>Safety</w:t>
      </w:r>
      <w:r>
        <w:rPr>
          <w:spacing w:val="-2"/>
        </w:rPr>
        <w:t xml:space="preserve"> </w:t>
      </w:r>
      <w:r>
        <w:t>Pharmacology</w:t>
      </w:r>
    </w:p>
    <w:p w:rsidR="002B59E4" w:rsidRDefault="004C3550">
      <w:pPr>
        <w:pStyle w:val="a3"/>
        <w:spacing w:before="141" w:line="261" w:lineRule="auto"/>
        <w:ind w:left="236" w:right="1879"/>
      </w:pPr>
      <w:r>
        <w:t xml:space="preserve">The safety pharmacology studies included investigations into the influence of </w:t>
      </w:r>
      <w:r w:rsidR="000F67A1">
        <w:t>PROJECT Z</w:t>
      </w:r>
      <w:r>
        <w:t xml:space="preserve"> on the rat central nervous system, the dog respiratory and cardiovascular systems, the </w:t>
      </w:r>
      <w:proofErr w:type="spellStart"/>
      <w:r>
        <w:t>hERG</w:t>
      </w:r>
      <w:proofErr w:type="spellEnd"/>
      <w:r>
        <w:t xml:space="preserve"> channel (</w:t>
      </w:r>
      <w:proofErr w:type="spellStart"/>
      <w:r>
        <w:t>IKr</w:t>
      </w:r>
      <w:proofErr w:type="spellEnd"/>
      <w:r>
        <w:t xml:space="preserve"> channel), and the isolated guinea-pig papillary muscle. A summary of the results is shown </w:t>
      </w:r>
      <w:hyperlink w:anchor="_bookmark45" w:history="1">
        <w:r>
          <w:t xml:space="preserve">in Table 4 - </w:t>
        </w:r>
      </w:hyperlink>
      <w:r>
        <w:t xml:space="preserve">5. The doses of </w:t>
      </w:r>
      <w:r w:rsidR="000F67A1">
        <w:t>PROJECT Z</w:t>
      </w:r>
      <w:r>
        <w:t xml:space="preserve"> are expressed as the amount of the parent drug, </w:t>
      </w:r>
      <w:r w:rsidR="000F67A1">
        <w:t>PROJECT Z</w:t>
      </w:r>
      <w:r>
        <w:t>, after correction for percent purity.</w:t>
      </w:r>
    </w:p>
    <w:p w:rsidR="002B59E4" w:rsidRDefault="002B59E4">
      <w:pPr>
        <w:pStyle w:val="a3"/>
        <w:rPr>
          <w:sz w:val="26"/>
        </w:rPr>
      </w:pPr>
    </w:p>
    <w:p w:rsidR="002B59E4" w:rsidRDefault="004C3550">
      <w:pPr>
        <w:pStyle w:val="3"/>
        <w:spacing w:before="214"/>
        <w:ind w:left="1063"/>
      </w:pPr>
      <w:bookmarkStart w:id="3" w:name="_bookmark45"/>
      <w:bookmarkEnd w:id="3"/>
      <w:r>
        <w:t>Table 4 - 5 Summary of the Results of the Safety Pharmacology Studies</w:t>
      </w:r>
    </w:p>
    <w:p w:rsidR="002B59E4" w:rsidRDefault="002B59E4">
      <w:pPr>
        <w:pStyle w:val="a3"/>
        <w:spacing w:before="5"/>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427"/>
        <w:gridCol w:w="1505"/>
        <w:gridCol w:w="1416"/>
        <w:gridCol w:w="1777"/>
        <w:gridCol w:w="1833"/>
        <w:gridCol w:w="1267"/>
      </w:tblGrid>
      <w:tr w:rsidR="002B59E4">
        <w:trPr>
          <w:trHeight w:val="232"/>
        </w:trPr>
        <w:tc>
          <w:tcPr>
            <w:tcW w:w="1427" w:type="dxa"/>
            <w:tcBorders>
              <w:bottom w:val="nil"/>
              <w:right w:val="single" w:sz="6" w:space="0" w:color="000000"/>
            </w:tcBorders>
          </w:tcPr>
          <w:p w:rsidR="002B59E4" w:rsidRDefault="004C3550">
            <w:pPr>
              <w:pStyle w:val="TableParagraph"/>
              <w:spacing w:line="213" w:lineRule="exact"/>
              <w:ind w:left="73" w:right="73"/>
              <w:rPr>
                <w:sz w:val="20"/>
              </w:rPr>
            </w:pPr>
            <w:r>
              <w:rPr>
                <w:sz w:val="20"/>
              </w:rPr>
              <w:t>Study system</w:t>
            </w:r>
          </w:p>
        </w:tc>
        <w:tc>
          <w:tcPr>
            <w:tcW w:w="1505" w:type="dxa"/>
            <w:tcBorders>
              <w:left w:val="single" w:sz="6" w:space="0" w:color="000000"/>
              <w:bottom w:val="nil"/>
              <w:right w:val="single" w:sz="6" w:space="0" w:color="000000"/>
            </w:tcBorders>
          </w:tcPr>
          <w:p w:rsidR="002B59E4" w:rsidRDefault="004C3550">
            <w:pPr>
              <w:pStyle w:val="TableParagraph"/>
              <w:spacing w:line="213" w:lineRule="exact"/>
              <w:ind w:left="131"/>
              <w:jc w:val="left"/>
              <w:rPr>
                <w:sz w:val="20"/>
              </w:rPr>
            </w:pPr>
            <w:r>
              <w:rPr>
                <w:sz w:val="20"/>
              </w:rPr>
              <w:t>Species, Strain,</w:t>
            </w:r>
          </w:p>
        </w:tc>
        <w:tc>
          <w:tcPr>
            <w:tcW w:w="1416" w:type="dxa"/>
            <w:tcBorders>
              <w:left w:val="single" w:sz="6" w:space="0" w:color="000000"/>
              <w:bottom w:val="nil"/>
              <w:right w:val="single" w:sz="6" w:space="0" w:color="000000"/>
            </w:tcBorders>
          </w:tcPr>
          <w:p w:rsidR="002B59E4" w:rsidRDefault="004C3550">
            <w:pPr>
              <w:pStyle w:val="TableParagraph"/>
              <w:spacing w:line="213" w:lineRule="exact"/>
              <w:ind w:left="84" w:right="73"/>
              <w:rPr>
                <w:sz w:val="20"/>
              </w:rPr>
            </w:pPr>
            <w:r>
              <w:rPr>
                <w:sz w:val="20"/>
              </w:rPr>
              <w:t>Method</w:t>
            </w:r>
          </w:p>
        </w:tc>
        <w:tc>
          <w:tcPr>
            <w:tcW w:w="1777" w:type="dxa"/>
            <w:tcBorders>
              <w:left w:val="single" w:sz="6" w:space="0" w:color="000000"/>
              <w:bottom w:val="nil"/>
              <w:right w:val="single" w:sz="6" w:space="0" w:color="000000"/>
            </w:tcBorders>
          </w:tcPr>
          <w:p w:rsidR="002B59E4" w:rsidRDefault="004C3550">
            <w:pPr>
              <w:pStyle w:val="TableParagraph"/>
              <w:spacing w:line="213" w:lineRule="exact"/>
              <w:ind w:left="390"/>
              <w:jc w:val="left"/>
              <w:rPr>
                <w:sz w:val="20"/>
              </w:rPr>
            </w:pPr>
            <w:r>
              <w:rPr>
                <w:sz w:val="20"/>
              </w:rPr>
              <w:t>End point(s)</w:t>
            </w:r>
          </w:p>
        </w:tc>
        <w:tc>
          <w:tcPr>
            <w:tcW w:w="1833" w:type="dxa"/>
            <w:tcBorders>
              <w:left w:val="single" w:sz="6" w:space="0" w:color="000000"/>
              <w:bottom w:val="nil"/>
              <w:right w:val="single" w:sz="6" w:space="0" w:color="000000"/>
            </w:tcBorders>
          </w:tcPr>
          <w:p w:rsidR="002B59E4" w:rsidRDefault="004C3550">
            <w:pPr>
              <w:pStyle w:val="TableParagraph"/>
              <w:spacing w:line="213" w:lineRule="exact"/>
              <w:ind w:left="291" w:right="277"/>
              <w:rPr>
                <w:sz w:val="20"/>
              </w:rPr>
            </w:pPr>
            <w:r>
              <w:rPr>
                <w:sz w:val="20"/>
              </w:rPr>
              <w:t>Major findings</w:t>
            </w:r>
          </w:p>
        </w:tc>
        <w:tc>
          <w:tcPr>
            <w:tcW w:w="1267" w:type="dxa"/>
            <w:tcBorders>
              <w:left w:val="single" w:sz="6" w:space="0" w:color="000000"/>
              <w:bottom w:val="nil"/>
            </w:tcBorders>
          </w:tcPr>
          <w:p w:rsidR="002B59E4" w:rsidRDefault="004C3550">
            <w:pPr>
              <w:pStyle w:val="TableParagraph"/>
              <w:spacing w:line="213" w:lineRule="exact"/>
              <w:ind w:left="152" w:right="122"/>
              <w:rPr>
                <w:sz w:val="20"/>
              </w:rPr>
            </w:pPr>
            <w:r>
              <w:rPr>
                <w:sz w:val="20"/>
              </w:rPr>
              <w:t>Study</w:t>
            </w:r>
          </w:p>
        </w:tc>
      </w:tr>
      <w:tr w:rsidR="002B59E4">
        <w:trPr>
          <w:trHeight w:val="230"/>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117"/>
              <w:jc w:val="left"/>
              <w:rPr>
                <w:sz w:val="20"/>
              </w:rPr>
            </w:pPr>
            <w:r>
              <w:rPr>
                <w:sz w:val="20"/>
              </w:rPr>
              <w:t>Sex, No./group,</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504"/>
              <w:jc w:val="left"/>
              <w:rPr>
                <w:sz w:val="20"/>
              </w:rPr>
            </w:pPr>
            <w:r>
              <w:rPr>
                <w:sz w:val="20"/>
              </w:rPr>
              <w:t>measured</w:t>
            </w: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4C3550">
            <w:pPr>
              <w:pStyle w:val="TableParagraph"/>
              <w:spacing w:line="210" w:lineRule="exact"/>
              <w:ind w:left="152" w:right="119"/>
              <w:rPr>
                <w:sz w:val="20"/>
              </w:rPr>
            </w:pPr>
            <w:r>
              <w:rPr>
                <w:sz w:val="20"/>
              </w:rPr>
              <w:t>No./GLP</w:t>
            </w:r>
          </w:p>
        </w:tc>
      </w:tr>
      <w:tr w:rsidR="002B59E4">
        <w:trPr>
          <w:trHeight w:val="229"/>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256"/>
              <w:jc w:val="left"/>
              <w:rPr>
                <w:sz w:val="20"/>
              </w:rPr>
            </w:pPr>
            <w:r>
              <w:rPr>
                <w:sz w:val="20"/>
              </w:rPr>
              <w:t>Dosage, and</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4C3550">
            <w:pPr>
              <w:pStyle w:val="TableParagraph"/>
              <w:spacing w:line="210" w:lineRule="exact"/>
              <w:ind w:left="152" w:right="122"/>
              <w:rPr>
                <w:sz w:val="20"/>
              </w:rPr>
            </w:pPr>
            <w:r>
              <w:rPr>
                <w:sz w:val="20"/>
              </w:rPr>
              <w:t>compliance</w:t>
            </w:r>
          </w:p>
        </w:tc>
      </w:tr>
      <w:tr w:rsidR="002B59E4">
        <w:trPr>
          <w:trHeight w:val="229"/>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342"/>
              <w:jc w:val="left"/>
              <w:rPr>
                <w:sz w:val="20"/>
              </w:rPr>
            </w:pPr>
            <w:r>
              <w:rPr>
                <w:sz w:val="20"/>
              </w:rPr>
              <w:t>method of</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7"/>
        </w:trPr>
        <w:tc>
          <w:tcPr>
            <w:tcW w:w="1427" w:type="dxa"/>
            <w:tcBorders>
              <w:top w:val="nil"/>
              <w:bottom w:val="single" w:sz="6" w:space="0" w:color="000000"/>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single" w:sz="6" w:space="0" w:color="000000"/>
              <w:right w:val="single" w:sz="6" w:space="0" w:color="000000"/>
            </w:tcBorders>
          </w:tcPr>
          <w:p w:rsidR="002B59E4" w:rsidRDefault="004C3550">
            <w:pPr>
              <w:pStyle w:val="TableParagraph"/>
              <w:spacing w:line="208" w:lineRule="exact"/>
              <w:ind w:left="173"/>
              <w:jc w:val="left"/>
              <w:rPr>
                <w:sz w:val="20"/>
              </w:rPr>
            </w:pPr>
            <w:r>
              <w:rPr>
                <w:sz w:val="20"/>
              </w:rPr>
              <w:t>administration</w:t>
            </w:r>
          </w:p>
        </w:tc>
        <w:tc>
          <w:tcPr>
            <w:tcW w:w="1416"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single" w:sz="6" w:space="0" w:color="000000"/>
            </w:tcBorders>
          </w:tcPr>
          <w:p w:rsidR="002B59E4" w:rsidRDefault="002B59E4">
            <w:pPr>
              <w:pStyle w:val="TableParagraph"/>
              <w:jc w:val="left"/>
              <w:rPr>
                <w:sz w:val="16"/>
              </w:rPr>
            </w:pPr>
          </w:p>
        </w:tc>
      </w:tr>
      <w:tr w:rsidR="002B59E4">
        <w:trPr>
          <w:trHeight w:val="232"/>
        </w:trPr>
        <w:tc>
          <w:tcPr>
            <w:tcW w:w="1427" w:type="dxa"/>
            <w:tcBorders>
              <w:top w:val="single" w:sz="6" w:space="0" w:color="000000"/>
              <w:bottom w:val="nil"/>
              <w:right w:val="single" w:sz="6" w:space="0" w:color="000000"/>
            </w:tcBorders>
          </w:tcPr>
          <w:p w:rsidR="002B59E4" w:rsidRDefault="004C3550">
            <w:pPr>
              <w:pStyle w:val="TableParagraph"/>
              <w:spacing w:line="212" w:lineRule="exact"/>
              <w:ind w:left="73" w:right="73"/>
              <w:rPr>
                <w:sz w:val="20"/>
              </w:rPr>
            </w:pPr>
            <w:r>
              <w:rPr>
                <w:sz w:val="20"/>
              </w:rPr>
              <w:t>Central</w:t>
            </w:r>
          </w:p>
        </w:tc>
        <w:tc>
          <w:tcPr>
            <w:tcW w:w="1505"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408"/>
              <w:jc w:val="left"/>
              <w:rPr>
                <w:sz w:val="20"/>
              </w:rPr>
            </w:pPr>
            <w:r>
              <w:rPr>
                <w:sz w:val="20"/>
              </w:rPr>
              <w:t>Rat, SD,</w:t>
            </w:r>
          </w:p>
        </w:tc>
        <w:tc>
          <w:tcPr>
            <w:tcW w:w="1416"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87" w:right="73"/>
              <w:rPr>
                <w:sz w:val="20"/>
              </w:rPr>
            </w:pPr>
            <w:r>
              <w:rPr>
                <w:sz w:val="20"/>
              </w:rPr>
              <w:t>Irwin’s</w:t>
            </w:r>
          </w:p>
        </w:tc>
        <w:tc>
          <w:tcPr>
            <w:tcW w:w="1777"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221"/>
              <w:jc w:val="left"/>
              <w:rPr>
                <w:sz w:val="20"/>
              </w:rPr>
            </w:pPr>
            <w:r>
              <w:rPr>
                <w:sz w:val="20"/>
              </w:rPr>
              <w:t>General activity,</w:t>
            </w:r>
          </w:p>
        </w:tc>
        <w:tc>
          <w:tcPr>
            <w:tcW w:w="1833"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294" w:right="277"/>
              <w:rPr>
                <w:sz w:val="20"/>
              </w:rPr>
            </w:pPr>
            <w:r>
              <w:rPr>
                <w:sz w:val="20"/>
              </w:rPr>
              <w:t>No effect up to</w:t>
            </w:r>
          </w:p>
        </w:tc>
        <w:tc>
          <w:tcPr>
            <w:tcW w:w="1267" w:type="dxa"/>
            <w:tcBorders>
              <w:top w:val="single" w:sz="6" w:space="0" w:color="000000"/>
              <w:left w:val="single" w:sz="6" w:space="0" w:color="000000"/>
              <w:bottom w:val="nil"/>
            </w:tcBorders>
          </w:tcPr>
          <w:p w:rsidR="002B59E4" w:rsidRDefault="000F67A1">
            <w:pPr>
              <w:pStyle w:val="TableParagraph"/>
              <w:spacing w:line="212" w:lineRule="exact"/>
              <w:ind w:left="152" w:right="120"/>
              <w:rPr>
                <w:sz w:val="20"/>
              </w:rPr>
            </w:pPr>
            <w:r>
              <w:rPr>
                <w:sz w:val="20"/>
              </w:rPr>
              <w:t>Project Z</w:t>
            </w:r>
            <w:r w:rsidR="004C3550">
              <w:rPr>
                <w:sz w:val="20"/>
              </w:rPr>
              <w:t>-PT-</w:t>
            </w:r>
          </w:p>
        </w:tc>
      </w:tr>
      <w:tr w:rsidR="002B59E4">
        <w:trPr>
          <w:trHeight w:val="230"/>
        </w:trPr>
        <w:tc>
          <w:tcPr>
            <w:tcW w:w="1427" w:type="dxa"/>
            <w:tcBorders>
              <w:top w:val="nil"/>
              <w:bottom w:val="nil"/>
              <w:right w:val="single" w:sz="6" w:space="0" w:color="000000"/>
            </w:tcBorders>
          </w:tcPr>
          <w:p w:rsidR="002B59E4" w:rsidRDefault="004C3550">
            <w:pPr>
              <w:pStyle w:val="TableParagraph"/>
              <w:spacing w:line="210" w:lineRule="exact"/>
              <w:ind w:left="73" w:right="73"/>
              <w:rPr>
                <w:sz w:val="20"/>
              </w:rPr>
            </w:pPr>
            <w:r>
              <w:rPr>
                <w:sz w:val="20"/>
              </w:rPr>
              <w:t>nervous</w:t>
            </w: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511" w:right="499"/>
              <w:rPr>
                <w:sz w:val="20"/>
              </w:rPr>
            </w:pPr>
            <w:r>
              <w:rPr>
                <w:sz w:val="20"/>
              </w:rPr>
              <w:t>male,</w:t>
            </w:r>
          </w:p>
        </w:tc>
        <w:tc>
          <w:tcPr>
            <w:tcW w:w="1416" w:type="dxa"/>
            <w:tcBorders>
              <w:top w:val="nil"/>
              <w:left w:val="single" w:sz="6" w:space="0" w:color="000000"/>
              <w:bottom w:val="nil"/>
              <w:right w:val="single" w:sz="6" w:space="0" w:color="000000"/>
            </w:tcBorders>
          </w:tcPr>
          <w:p w:rsidR="002B59E4" w:rsidRDefault="004C3550">
            <w:pPr>
              <w:pStyle w:val="TableParagraph"/>
              <w:spacing w:line="210" w:lineRule="exact"/>
              <w:ind w:left="86" w:right="73"/>
              <w:rPr>
                <w:sz w:val="20"/>
              </w:rPr>
            </w:pPr>
            <w:r>
              <w:rPr>
                <w:sz w:val="20"/>
              </w:rPr>
              <w:t>method</w:t>
            </w: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538"/>
              <w:jc w:val="left"/>
              <w:rPr>
                <w:sz w:val="20"/>
              </w:rPr>
            </w:pPr>
            <w:r>
              <w:rPr>
                <w:sz w:val="20"/>
              </w:rPr>
              <w:t>behavior</w:t>
            </w:r>
          </w:p>
        </w:tc>
        <w:tc>
          <w:tcPr>
            <w:tcW w:w="1833" w:type="dxa"/>
            <w:tcBorders>
              <w:top w:val="nil"/>
              <w:left w:val="single" w:sz="6" w:space="0" w:color="000000"/>
              <w:bottom w:val="nil"/>
              <w:right w:val="single" w:sz="6" w:space="0" w:color="000000"/>
            </w:tcBorders>
          </w:tcPr>
          <w:p w:rsidR="002B59E4" w:rsidRDefault="004C3550">
            <w:pPr>
              <w:pStyle w:val="TableParagraph"/>
              <w:spacing w:line="210" w:lineRule="exact"/>
              <w:ind w:left="292" w:right="277"/>
              <w:rPr>
                <w:sz w:val="20"/>
              </w:rPr>
            </w:pPr>
            <w:r>
              <w:rPr>
                <w:sz w:val="20"/>
              </w:rPr>
              <w:t>2000 mg/kg</w:t>
            </w:r>
          </w:p>
        </w:tc>
        <w:tc>
          <w:tcPr>
            <w:tcW w:w="1267" w:type="dxa"/>
            <w:tcBorders>
              <w:top w:val="nil"/>
              <w:left w:val="single" w:sz="6" w:space="0" w:color="000000"/>
              <w:bottom w:val="nil"/>
            </w:tcBorders>
          </w:tcPr>
          <w:p w:rsidR="002B59E4" w:rsidRDefault="004C3550">
            <w:pPr>
              <w:pStyle w:val="TableParagraph"/>
              <w:spacing w:line="210" w:lineRule="exact"/>
              <w:ind w:left="151" w:right="122"/>
              <w:rPr>
                <w:sz w:val="20"/>
              </w:rPr>
            </w:pPr>
            <w:r>
              <w:rPr>
                <w:sz w:val="20"/>
              </w:rPr>
              <w:t>0001</w:t>
            </w:r>
          </w:p>
        </w:tc>
      </w:tr>
      <w:tr w:rsidR="002B59E4">
        <w:trPr>
          <w:trHeight w:val="229"/>
        </w:trPr>
        <w:tc>
          <w:tcPr>
            <w:tcW w:w="1427" w:type="dxa"/>
            <w:tcBorders>
              <w:top w:val="nil"/>
              <w:bottom w:val="nil"/>
              <w:right w:val="single" w:sz="6" w:space="0" w:color="000000"/>
            </w:tcBorders>
          </w:tcPr>
          <w:p w:rsidR="002B59E4" w:rsidRDefault="004C3550">
            <w:pPr>
              <w:pStyle w:val="TableParagraph"/>
              <w:spacing w:line="210" w:lineRule="exact"/>
              <w:ind w:left="73" w:right="73"/>
              <w:rPr>
                <w:sz w:val="20"/>
              </w:rPr>
            </w:pPr>
            <w:r>
              <w:rPr>
                <w:sz w:val="20"/>
              </w:rPr>
              <w:t>system</w:t>
            </w: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308"/>
              <w:jc w:val="left"/>
              <w:rPr>
                <w:sz w:val="20"/>
              </w:rPr>
            </w:pPr>
            <w:r>
              <w:rPr>
                <w:sz w:val="20"/>
              </w:rPr>
              <w:t>n=6/group,</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4C3550">
            <w:pPr>
              <w:pStyle w:val="TableParagraph"/>
              <w:spacing w:line="210" w:lineRule="exact"/>
              <w:ind w:left="152" w:right="121"/>
              <w:rPr>
                <w:sz w:val="20"/>
              </w:rPr>
            </w:pPr>
            <w:r>
              <w:rPr>
                <w:sz w:val="20"/>
              </w:rPr>
              <w:t>/GLP</w:t>
            </w:r>
          </w:p>
        </w:tc>
      </w:tr>
      <w:tr w:rsidR="002B59E4">
        <w:trPr>
          <w:trHeight w:val="229"/>
        </w:trPr>
        <w:tc>
          <w:tcPr>
            <w:tcW w:w="1427" w:type="dxa"/>
            <w:tcBorders>
              <w:top w:val="nil"/>
              <w:bottom w:val="nil"/>
              <w:right w:val="single" w:sz="6" w:space="0" w:color="000000"/>
            </w:tcBorders>
          </w:tcPr>
          <w:p w:rsidR="002B59E4" w:rsidRDefault="004C3550">
            <w:pPr>
              <w:pStyle w:val="TableParagraph"/>
              <w:spacing w:line="210" w:lineRule="exact"/>
              <w:ind w:left="73" w:right="73"/>
              <w:rPr>
                <w:i/>
                <w:sz w:val="20"/>
              </w:rPr>
            </w:pPr>
            <w:r>
              <w:rPr>
                <w:i/>
                <w:sz w:val="20"/>
              </w:rPr>
              <w:t>in vivo</w:t>
            </w: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225"/>
              <w:jc w:val="left"/>
              <w:rPr>
                <w:sz w:val="20"/>
              </w:rPr>
            </w:pPr>
            <w:r>
              <w:rPr>
                <w:sz w:val="20"/>
              </w:rPr>
              <w:t>0, 100, 1000,</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245"/>
              <w:jc w:val="left"/>
              <w:rPr>
                <w:sz w:val="20"/>
              </w:rPr>
            </w:pPr>
            <w:r>
              <w:rPr>
                <w:sz w:val="20"/>
              </w:rPr>
              <w:t>2000 mg/kg,</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8"/>
        </w:trPr>
        <w:tc>
          <w:tcPr>
            <w:tcW w:w="1427" w:type="dxa"/>
            <w:tcBorders>
              <w:top w:val="nil"/>
              <w:bottom w:val="single" w:sz="6" w:space="0" w:color="000000"/>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single" w:sz="6" w:space="0" w:color="000000"/>
              <w:right w:val="single" w:sz="6" w:space="0" w:color="000000"/>
            </w:tcBorders>
          </w:tcPr>
          <w:p w:rsidR="002B59E4" w:rsidRDefault="004C3550">
            <w:pPr>
              <w:pStyle w:val="TableParagraph"/>
              <w:spacing w:line="208" w:lineRule="exact"/>
              <w:ind w:left="511" w:right="498"/>
              <w:rPr>
                <w:sz w:val="20"/>
              </w:rPr>
            </w:pPr>
            <w:r>
              <w:rPr>
                <w:sz w:val="20"/>
              </w:rPr>
              <w:t>Oral</w:t>
            </w:r>
          </w:p>
        </w:tc>
        <w:tc>
          <w:tcPr>
            <w:tcW w:w="1416"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single" w:sz="6" w:space="0" w:color="000000"/>
            </w:tcBorders>
          </w:tcPr>
          <w:p w:rsidR="002B59E4" w:rsidRDefault="002B59E4">
            <w:pPr>
              <w:pStyle w:val="TableParagraph"/>
              <w:jc w:val="left"/>
              <w:rPr>
                <w:sz w:val="16"/>
              </w:rPr>
            </w:pPr>
          </w:p>
        </w:tc>
      </w:tr>
      <w:tr w:rsidR="002B59E4">
        <w:trPr>
          <w:trHeight w:val="231"/>
        </w:trPr>
        <w:tc>
          <w:tcPr>
            <w:tcW w:w="1427" w:type="dxa"/>
            <w:tcBorders>
              <w:top w:val="single" w:sz="6" w:space="0" w:color="000000"/>
              <w:bottom w:val="nil"/>
              <w:right w:val="single" w:sz="6" w:space="0" w:color="000000"/>
            </w:tcBorders>
          </w:tcPr>
          <w:p w:rsidR="002B59E4" w:rsidRDefault="004C3550">
            <w:pPr>
              <w:pStyle w:val="TableParagraph"/>
              <w:spacing w:line="212" w:lineRule="exact"/>
              <w:ind w:left="73" w:right="73"/>
              <w:rPr>
                <w:sz w:val="20"/>
              </w:rPr>
            </w:pPr>
            <w:r>
              <w:rPr>
                <w:sz w:val="20"/>
              </w:rPr>
              <w:t>Cardiovascular</w:t>
            </w:r>
          </w:p>
        </w:tc>
        <w:tc>
          <w:tcPr>
            <w:tcW w:w="1505"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467"/>
              <w:jc w:val="left"/>
              <w:rPr>
                <w:sz w:val="20"/>
              </w:rPr>
            </w:pPr>
            <w:proofErr w:type="spellStart"/>
            <w:r>
              <w:rPr>
                <w:sz w:val="20"/>
              </w:rPr>
              <w:t>hERG</w:t>
            </w:r>
            <w:proofErr w:type="spellEnd"/>
            <w:r>
              <w:rPr>
                <w:sz w:val="20"/>
              </w:rPr>
              <w:t>-</w:t>
            </w:r>
          </w:p>
        </w:tc>
        <w:tc>
          <w:tcPr>
            <w:tcW w:w="1416"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85" w:right="73"/>
              <w:rPr>
                <w:sz w:val="20"/>
              </w:rPr>
            </w:pPr>
            <w:r>
              <w:rPr>
                <w:sz w:val="20"/>
              </w:rPr>
              <w:t>Whole cell</w:t>
            </w:r>
          </w:p>
        </w:tc>
        <w:tc>
          <w:tcPr>
            <w:tcW w:w="1777"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109"/>
              <w:jc w:val="left"/>
              <w:rPr>
                <w:sz w:val="20"/>
              </w:rPr>
            </w:pPr>
            <w:r>
              <w:rPr>
                <w:sz w:val="20"/>
              </w:rPr>
              <w:t xml:space="preserve">Inhibition of </w:t>
            </w:r>
            <w:proofErr w:type="spellStart"/>
            <w:r>
              <w:rPr>
                <w:sz w:val="20"/>
              </w:rPr>
              <w:t>hERG</w:t>
            </w:r>
            <w:proofErr w:type="spellEnd"/>
          </w:p>
        </w:tc>
        <w:tc>
          <w:tcPr>
            <w:tcW w:w="1833" w:type="dxa"/>
            <w:tcBorders>
              <w:top w:val="single" w:sz="6" w:space="0" w:color="000000"/>
              <w:left w:val="single" w:sz="6" w:space="0" w:color="000000"/>
              <w:bottom w:val="nil"/>
              <w:right w:val="single" w:sz="6" w:space="0" w:color="000000"/>
            </w:tcBorders>
          </w:tcPr>
          <w:p w:rsidR="002B59E4" w:rsidRDefault="004C3550">
            <w:pPr>
              <w:pStyle w:val="TableParagraph"/>
              <w:spacing w:line="212" w:lineRule="exact"/>
              <w:ind w:left="293" w:right="277"/>
              <w:rPr>
                <w:sz w:val="20"/>
              </w:rPr>
            </w:pPr>
            <w:r>
              <w:rPr>
                <w:sz w:val="20"/>
              </w:rPr>
              <w:t>No effect up to</w:t>
            </w:r>
          </w:p>
        </w:tc>
        <w:tc>
          <w:tcPr>
            <w:tcW w:w="1267" w:type="dxa"/>
            <w:tcBorders>
              <w:top w:val="single" w:sz="6" w:space="0" w:color="000000"/>
              <w:left w:val="single" w:sz="6" w:space="0" w:color="000000"/>
              <w:bottom w:val="nil"/>
            </w:tcBorders>
          </w:tcPr>
          <w:p w:rsidR="002B59E4" w:rsidRDefault="000F67A1">
            <w:pPr>
              <w:pStyle w:val="TableParagraph"/>
              <w:spacing w:line="212" w:lineRule="exact"/>
              <w:ind w:left="152" w:right="120"/>
              <w:rPr>
                <w:sz w:val="20"/>
              </w:rPr>
            </w:pPr>
            <w:r>
              <w:rPr>
                <w:sz w:val="20"/>
              </w:rPr>
              <w:t>Project Z</w:t>
            </w:r>
            <w:r w:rsidR="004C3550">
              <w:rPr>
                <w:sz w:val="20"/>
              </w:rPr>
              <w:t>-PT-</w:t>
            </w:r>
          </w:p>
        </w:tc>
      </w:tr>
      <w:tr w:rsidR="002B59E4">
        <w:trPr>
          <w:trHeight w:val="229"/>
        </w:trPr>
        <w:tc>
          <w:tcPr>
            <w:tcW w:w="1427" w:type="dxa"/>
            <w:tcBorders>
              <w:top w:val="nil"/>
              <w:bottom w:val="nil"/>
              <w:right w:val="single" w:sz="6" w:space="0" w:color="000000"/>
            </w:tcBorders>
          </w:tcPr>
          <w:p w:rsidR="002B59E4" w:rsidRDefault="004C3550">
            <w:pPr>
              <w:pStyle w:val="TableParagraph"/>
              <w:spacing w:line="210" w:lineRule="exact"/>
              <w:ind w:left="73" w:right="73"/>
              <w:rPr>
                <w:sz w:val="20"/>
              </w:rPr>
            </w:pPr>
            <w:r>
              <w:rPr>
                <w:sz w:val="20"/>
              </w:rPr>
              <w:t>system</w:t>
            </w: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311"/>
              <w:jc w:val="left"/>
              <w:rPr>
                <w:sz w:val="20"/>
              </w:rPr>
            </w:pPr>
            <w:r>
              <w:rPr>
                <w:sz w:val="20"/>
              </w:rPr>
              <w:t>transfected</w:t>
            </w:r>
          </w:p>
        </w:tc>
        <w:tc>
          <w:tcPr>
            <w:tcW w:w="1416" w:type="dxa"/>
            <w:tcBorders>
              <w:top w:val="nil"/>
              <w:left w:val="single" w:sz="6" w:space="0" w:color="000000"/>
              <w:bottom w:val="nil"/>
              <w:right w:val="single" w:sz="6" w:space="0" w:color="000000"/>
            </w:tcBorders>
          </w:tcPr>
          <w:p w:rsidR="002B59E4" w:rsidRDefault="004C3550">
            <w:pPr>
              <w:pStyle w:val="TableParagraph"/>
              <w:spacing w:line="210" w:lineRule="exact"/>
              <w:ind w:left="86" w:right="73"/>
              <w:rPr>
                <w:sz w:val="20"/>
              </w:rPr>
            </w:pPr>
            <w:r>
              <w:rPr>
                <w:sz w:val="20"/>
              </w:rPr>
              <w:t>patch clamp</w:t>
            </w: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584" w:right="571"/>
              <w:rPr>
                <w:sz w:val="20"/>
              </w:rPr>
            </w:pPr>
            <w:r>
              <w:rPr>
                <w:sz w:val="20"/>
              </w:rPr>
              <w:t>current</w:t>
            </w:r>
          </w:p>
        </w:tc>
        <w:tc>
          <w:tcPr>
            <w:tcW w:w="1833" w:type="dxa"/>
            <w:tcBorders>
              <w:top w:val="nil"/>
              <w:left w:val="single" w:sz="6" w:space="0" w:color="000000"/>
              <w:bottom w:val="nil"/>
              <w:right w:val="single" w:sz="6" w:space="0" w:color="000000"/>
            </w:tcBorders>
          </w:tcPr>
          <w:p w:rsidR="002B59E4" w:rsidRDefault="004C3550">
            <w:pPr>
              <w:pStyle w:val="TableParagraph"/>
              <w:spacing w:line="210" w:lineRule="exact"/>
              <w:ind w:left="290" w:right="277"/>
              <w:rPr>
                <w:sz w:val="20"/>
              </w:rPr>
            </w:pPr>
            <w:r>
              <w:rPr>
                <w:sz w:val="20"/>
              </w:rPr>
              <w:t>10 µmol/L</w:t>
            </w:r>
          </w:p>
        </w:tc>
        <w:tc>
          <w:tcPr>
            <w:tcW w:w="1267" w:type="dxa"/>
            <w:tcBorders>
              <w:top w:val="nil"/>
              <w:left w:val="single" w:sz="6" w:space="0" w:color="000000"/>
              <w:bottom w:val="nil"/>
            </w:tcBorders>
          </w:tcPr>
          <w:p w:rsidR="002B59E4" w:rsidRDefault="004C3550">
            <w:pPr>
              <w:pStyle w:val="TableParagraph"/>
              <w:spacing w:line="210" w:lineRule="exact"/>
              <w:ind w:left="151" w:right="122"/>
              <w:rPr>
                <w:sz w:val="20"/>
              </w:rPr>
            </w:pPr>
            <w:r>
              <w:rPr>
                <w:sz w:val="20"/>
              </w:rPr>
              <w:t>0002</w:t>
            </w:r>
          </w:p>
        </w:tc>
      </w:tr>
      <w:tr w:rsidR="002B59E4">
        <w:trPr>
          <w:trHeight w:val="230"/>
        </w:trPr>
        <w:tc>
          <w:tcPr>
            <w:tcW w:w="1427" w:type="dxa"/>
            <w:tcBorders>
              <w:top w:val="nil"/>
              <w:bottom w:val="nil"/>
              <w:right w:val="single" w:sz="6" w:space="0" w:color="000000"/>
            </w:tcBorders>
          </w:tcPr>
          <w:p w:rsidR="002B59E4" w:rsidRDefault="004C3550">
            <w:pPr>
              <w:pStyle w:val="TableParagraph"/>
              <w:spacing w:line="211" w:lineRule="exact"/>
              <w:ind w:left="72" w:right="73"/>
              <w:rPr>
                <w:i/>
                <w:sz w:val="20"/>
              </w:rPr>
            </w:pPr>
            <w:r>
              <w:rPr>
                <w:i/>
                <w:sz w:val="20"/>
              </w:rPr>
              <w:t>in vitro</w:t>
            </w:r>
          </w:p>
        </w:tc>
        <w:tc>
          <w:tcPr>
            <w:tcW w:w="1505" w:type="dxa"/>
            <w:tcBorders>
              <w:top w:val="nil"/>
              <w:left w:val="single" w:sz="6" w:space="0" w:color="000000"/>
              <w:bottom w:val="nil"/>
              <w:right w:val="single" w:sz="6" w:space="0" w:color="000000"/>
            </w:tcBorders>
          </w:tcPr>
          <w:p w:rsidR="002B59E4" w:rsidRDefault="004C3550">
            <w:pPr>
              <w:pStyle w:val="TableParagraph"/>
              <w:spacing w:line="211" w:lineRule="exact"/>
              <w:ind w:left="161"/>
              <w:jc w:val="left"/>
              <w:rPr>
                <w:sz w:val="20"/>
              </w:rPr>
            </w:pPr>
            <w:r>
              <w:rPr>
                <w:sz w:val="20"/>
              </w:rPr>
              <w:t>HEK293 cells,</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4C3550">
            <w:pPr>
              <w:pStyle w:val="TableParagraph"/>
              <w:spacing w:line="211" w:lineRule="exact"/>
              <w:ind w:left="152" w:right="122"/>
              <w:rPr>
                <w:sz w:val="20"/>
              </w:rPr>
            </w:pPr>
            <w:r>
              <w:rPr>
                <w:sz w:val="20"/>
              </w:rPr>
              <w:t>/GLP</w:t>
            </w:r>
          </w:p>
        </w:tc>
      </w:tr>
      <w:tr w:rsidR="002B59E4">
        <w:trPr>
          <w:trHeight w:val="229"/>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307"/>
              <w:jc w:val="left"/>
              <w:rPr>
                <w:sz w:val="20"/>
              </w:rPr>
            </w:pPr>
            <w:r>
              <w:rPr>
                <w:sz w:val="20"/>
              </w:rPr>
              <w:t>n=5/group,</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400"/>
              <w:jc w:val="left"/>
              <w:rPr>
                <w:sz w:val="20"/>
              </w:rPr>
            </w:pPr>
            <w:r>
              <w:rPr>
                <w:sz w:val="20"/>
              </w:rPr>
              <w:t>0, 0.1, 1,</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7"/>
        </w:trPr>
        <w:tc>
          <w:tcPr>
            <w:tcW w:w="1427" w:type="dxa"/>
            <w:tcBorders>
              <w:top w:val="nil"/>
              <w:bottom w:val="single" w:sz="6" w:space="0" w:color="000000"/>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single" w:sz="6" w:space="0" w:color="000000"/>
              <w:right w:val="single" w:sz="6" w:space="0" w:color="000000"/>
            </w:tcBorders>
          </w:tcPr>
          <w:p w:rsidR="002B59E4" w:rsidRDefault="004C3550">
            <w:pPr>
              <w:pStyle w:val="TableParagraph"/>
              <w:spacing w:line="208" w:lineRule="exact"/>
              <w:ind w:left="299"/>
              <w:jc w:val="left"/>
              <w:rPr>
                <w:sz w:val="20"/>
              </w:rPr>
            </w:pPr>
            <w:r>
              <w:rPr>
                <w:sz w:val="20"/>
              </w:rPr>
              <w:t>10 µmol/L</w:t>
            </w:r>
          </w:p>
        </w:tc>
        <w:tc>
          <w:tcPr>
            <w:tcW w:w="1416"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833"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single" w:sz="6" w:space="0" w:color="000000"/>
            </w:tcBorders>
          </w:tcPr>
          <w:p w:rsidR="002B59E4" w:rsidRDefault="002B59E4">
            <w:pPr>
              <w:pStyle w:val="TableParagraph"/>
              <w:jc w:val="left"/>
              <w:rPr>
                <w:sz w:val="16"/>
              </w:rPr>
            </w:pPr>
          </w:p>
        </w:tc>
      </w:tr>
      <w:tr w:rsidR="002B59E4">
        <w:trPr>
          <w:trHeight w:val="232"/>
        </w:trPr>
        <w:tc>
          <w:tcPr>
            <w:tcW w:w="1427" w:type="dxa"/>
            <w:tcBorders>
              <w:top w:val="single" w:sz="6" w:space="0" w:color="000000"/>
              <w:bottom w:val="nil"/>
              <w:right w:val="single" w:sz="6" w:space="0" w:color="000000"/>
            </w:tcBorders>
          </w:tcPr>
          <w:p w:rsidR="002B59E4" w:rsidRDefault="004C3550">
            <w:pPr>
              <w:pStyle w:val="TableParagraph"/>
              <w:spacing w:line="213" w:lineRule="exact"/>
              <w:ind w:left="73" w:right="73"/>
              <w:rPr>
                <w:sz w:val="20"/>
              </w:rPr>
            </w:pPr>
            <w:r>
              <w:rPr>
                <w:sz w:val="20"/>
              </w:rPr>
              <w:t>Cardiovascular</w:t>
            </w:r>
          </w:p>
        </w:tc>
        <w:tc>
          <w:tcPr>
            <w:tcW w:w="1505"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09"/>
              <w:jc w:val="left"/>
              <w:rPr>
                <w:sz w:val="20"/>
              </w:rPr>
            </w:pPr>
            <w:r>
              <w:rPr>
                <w:sz w:val="20"/>
              </w:rPr>
              <w:t>Isolated guinea-</w:t>
            </w:r>
          </w:p>
        </w:tc>
        <w:tc>
          <w:tcPr>
            <w:tcW w:w="1416"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86" w:right="73"/>
              <w:rPr>
                <w:sz w:val="20"/>
              </w:rPr>
            </w:pPr>
            <w:r>
              <w:rPr>
                <w:sz w:val="20"/>
              </w:rPr>
              <w:t>Isolated</w:t>
            </w:r>
          </w:p>
        </w:tc>
        <w:tc>
          <w:tcPr>
            <w:tcW w:w="1777"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241"/>
              <w:jc w:val="left"/>
              <w:rPr>
                <w:sz w:val="20"/>
              </w:rPr>
            </w:pPr>
            <w:r>
              <w:rPr>
                <w:sz w:val="20"/>
              </w:rPr>
              <w:t>Action potential</w:t>
            </w:r>
          </w:p>
        </w:tc>
        <w:tc>
          <w:tcPr>
            <w:tcW w:w="1833"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293" w:right="277"/>
              <w:rPr>
                <w:sz w:val="20"/>
              </w:rPr>
            </w:pPr>
            <w:r>
              <w:rPr>
                <w:sz w:val="20"/>
              </w:rPr>
              <w:t>No effect up to</w:t>
            </w:r>
          </w:p>
        </w:tc>
        <w:tc>
          <w:tcPr>
            <w:tcW w:w="1267" w:type="dxa"/>
            <w:tcBorders>
              <w:top w:val="single" w:sz="6" w:space="0" w:color="000000"/>
              <w:left w:val="single" w:sz="6" w:space="0" w:color="000000"/>
              <w:bottom w:val="nil"/>
            </w:tcBorders>
          </w:tcPr>
          <w:p w:rsidR="002B59E4" w:rsidRDefault="000F67A1">
            <w:pPr>
              <w:pStyle w:val="TableParagraph"/>
              <w:spacing w:line="213" w:lineRule="exact"/>
              <w:ind w:left="152" w:right="121"/>
              <w:rPr>
                <w:sz w:val="20"/>
              </w:rPr>
            </w:pPr>
            <w:r>
              <w:rPr>
                <w:sz w:val="20"/>
              </w:rPr>
              <w:t>Project Z</w:t>
            </w:r>
            <w:r w:rsidR="004C3550">
              <w:rPr>
                <w:sz w:val="20"/>
              </w:rPr>
              <w:t>-PT-</w:t>
            </w:r>
          </w:p>
        </w:tc>
      </w:tr>
      <w:tr w:rsidR="002B59E4">
        <w:trPr>
          <w:trHeight w:val="229"/>
        </w:trPr>
        <w:tc>
          <w:tcPr>
            <w:tcW w:w="1427" w:type="dxa"/>
            <w:tcBorders>
              <w:top w:val="nil"/>
              <w:bottom w:val="nil"/>
              <w:right w:val="single" w:sz="6" w:space="0" w:color="000000"/>
            </w:tcBorders>
          </w:tcPr>
          <w:p w:rsidR="002B59E4" w:rsidRDefault="004C3550">
            <w:pPr>
              <w:pStyle w:val="TableParagraph"/>
              <w:spacing w:line="210" w:lineRule="exact"/>
              <w:ind w:left="73" w:right="73"/>
              <w:rPr>
                <w:sz w:val="20"/>
              </w:rPr>
            </w:pPr>
            <w:r>
              <w:rPr>
                <w:sz w:val="20"/>
              </w:rPr>
              <w:t>system</w:t>
            </w: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243"/>
              <w:jc w:val="left"/>
              <w:rPr>
                <w:sz w:val="20"/>
              </w:rPr>
            </w:pPr>
            <w:r>
              <w:rPr>
                <w:sz w:val="20"/>
              </w:rPr>
              <w:t>pig papillary</w:t>
            </w:r>
          </w:p>
        </w:tc>
        <w:tc>
          <w:tcPr>
            <w:tcW w:w="1416" w:type="dxa"/>
            <w:tcBorders>
              <w:top w:val="nil"/>
              <w:left w:val="single" w:sz="6" w:space="0" w:color="000000"/>
              <w:bottom w:val="nil"/>
              <w:right w:val="single" w:sz="6" w:space="0" w:color="000000"/>
            </w:tcBorders>
          </w:tcPr>
          <w:p w:rsidR="002B59E4" w:rsidRDefault="004C3550">
            <w:pPr>
              <w:pStyle w:val="TableParagraph"/>
              <w:spacing w:line="210" w:lineRule="exact"/>
              <w:ind w:left="86" w:right="73"/>
              <w:rPr>
                <w:sz w:val="20"/>
              </w:rPr>
            </w:pPr>
            <w:r>
              <w:rPr>
                <w:sz w:val="20"/>
              </w:rPr>
              <w:t>papillary</w:t>
            </w: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238"/>
              <w:jc w:val="left"/>
              <w:rPr>
                <w:sz w:val="20"/>
              </w:rPr>
            </w:pPr>
            <w:r>
              <w:rPr>
                <w:sz w:val="20"/>
              </w:rPr>
              <w:t>duration (APD),</w:t>
            </w:r>
          </w:p>
        </w:tc>
        <w:tc>
          <w:tcPr>
            <w:tcW w:w="1833" w:type="dxa"/>
            <w:tcBorders>
              <w:top w:val="nil"/>
              <w:left w:val="single" w:sz="6" w:space="0" w:color="000000"/>
              <w:bottom w:val="nil"/>
              <w:right w:val="single" w:sz="6" w:space="0" w:color="000000"/>
            </w:tcBorders>
          </w:tcPr>
          <w:p w:rsidR="002B59E4" w:rsidRDefault="004C3550">
            <w:pPr>
              <w:pStyle w:val="TableParagraph"/>
              <w:spacing w:line="210" w:lineRule="exact"/>
              <w:ind w:left="289" w:right="277"/>
              <w:rPr>
                <w:sz w:val="20"/>
              </w:rPr>
            </w:pPr>
            <w:r>
              <w:rPr>
                <w:sz w:val="20"/>
              </w:rPr>
              <w:t>10 µmol/L</w:t>
            </w:r>
          </w:p>
        </w:tc>
        <w:tc>
          <w:tcPr>
            <w:tcW w:w="1267" w:type="dxa"/>
            <w:tcBorders>
              <w:top w:val="nil"/>
              <w:left w:val="single" w:sz="6" w:space="0" w:color="000000"/>
              <w:bottom w:val="nil"/>
            </w:tcBorders>
          </w:tcPr>
          <w:p w:rsidR="002B59E4" w:rsidRDefault="004C3550">
            <w:pPr>
              <w:pStyle w:val="TableParagraph"/>
              <w:spacing w:line="210" w:lineRule="exact"/>
              <w:ind w:left="150" w:right="122"/>
              <w:rPr>
                <w:sz w:val="20"/>
              </w:rPr>
            </w:pPr>
            <w:r>
              <w:rPr>
                <w:sz w:val="20"/>
              </w:rPr>
              <w:t>0003</w:t>
            </w:r>
          </w:p>
        </w:tc>
      </w:tr>
      <w:tr w:rsidR="002B59E4">
        <w:trPr>
          <w:trHeight w:val="229"/>
        </w:trPr>
        <w:tc>
          <w:tcPr>
            <w:tcW w:w="1427" w:type="dxa"/>
            <w:tcBorders>
              <w:top w:val="nil"/>
              <w:bottom w:val="nil"/>
              <w:right w:val="single" w:sz="6" w:space="0" w:color="000000"/>
            </w:tcBorders>
          </w:tcPr>
          <w:p w:rsidR="002B59E4" w:rsidRDefault="004C3550">
            <w:pPr>
              <w:pStyle w:val="TableParagraph"/>
              <w:spacing w:line="210" w:lineRule="exact"/>
              <w:ind w:left="72" w:right="73"/>
              <w:rPr>
                <w:i/>
                <w:sz w:val="20"/>
              </w:rPr>
            </w:pPr>
            <w:r>
              <w:rPr>
                <w:i/>
                <w:sz w:val="20"/>
              </w:rPr>
              <w:t>in vitro</w:t>
            </w: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468"/>
              <w:jc w:val="left"/>
              <w:rPr>
                <w:sz w:val="20"/>
              </w:rPr>
            </w:pPr>
            <w:r>
              <w:rPr>
                <w:sz w:val="20"/>
              </w:rPr>
              <w:t>muscle</w:t>
            </w:r>
          </w:p>
        </w:tc>
        <w:tc>
          <w:tcPr>
            <w:tcW w:w="1416" w:type="dxa"/>
            <w:tcBorders>
              <w:top w:val="nil"/>
              <w:left w:val="single" w:sz="6" w:space="0" w:color="000000"/>
              <w:bottom w:val="nil"/>
              <w:right w:val="single" w:sz="6" w:space="0" w:color="000000"/>
            </w:tcBorders>
          </w:tcPr>
          <w:p w:rsidR="002B59E4" w:rsidRDefault="004C3550">
            <w:pPr>
              <w:pStyle w:val="TableParagraph"/>
              <w:spacing w:line="210" w:lineRule="exact"/>
              <w:ind w:left="85" w:right="73"/>
              <w:rPr>
                <w:sz w:val="20"/>
              </w:rPr>
            </w:pPr>
            <w:r>
              <w:rPr>
                <w:sz w:val="20"/>
              </w:rPr>
              <w:t>muscle,</w:t>
            </w: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168"/>
              <w:jc w:val="left"/>
              <w:rPr>
                <w:sz w:val="20"/>
              </w:rPr>
            </w:pPr>
            <w:r>
              <w:rPr>
                <w:sz w:val="20"/>
              </w:rPr>
              <w:t>resting membrane</w:t>
            </w: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4C3550">
            <w:pPr>
              <w:pStyle w:val="TableParagraph"/>
              <w:spacing w:line="210" w:lineRule="exact"/>
              <w:ind w:left="152" w:right="122"/>
              <w:rPr>
                <w:sz w:val="20"/>
              </w:rPr>
            </w:pPr>
            <w:r>
              <w:rPr>
                <w:sz w:val="20"/>
              </w:rPr>
              <w:t>/GLP</w:t>
            </w:r>
          </w:p>
        </w:tc>
      </w:tr>
      <w:tr w:rsidR="002B59E4">
        <w:trPr>
          <w:trHeight w:val="230"/>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404"/>
              <w:jc w:val="left"/>
              <w:rPr>
                <w:sz w:val="20"/>
              </w:rPr>
            </w:pPr>
            <w:r>
              <w:rPr>
                <w:sz w:val="20"/>
              </w:rPr>
              <w:t>samples,</w:t>
            </w:r>
          </w:p>
        </w:tc>
        <w:tc>
          <w:tcPr>
            <w:tcW w:w="1416" w:type="dxa"/>
            <w:tcBorders>
              <w:top w:val="nil"/>
              <w:left w:val="single" w:sz="6" w:space="0" w:color="000000"/>
              <w:bottom w:val="nil"/>
              <w:right w:val="single" w:sz="6" w:space="0" w:color="000000"/>
            </w:tcBorders>
          </w:tcPr>
          <w:p w:rsidR="002B59E4" w:rsidRDefault="004C3550">
            <w:pPr>
              <w:pStyle w:val="TableParagraph"/>
              <w:spacing w:line="210" w:lineRule="exact"/>
              <w:ind w:left="88" w:right="73"/>
              <w:rPr>
                <w:sz w:val="20"/>
              </w:rPr>
            </w:pPr>
            <w:r>
              <w:rPr>
                <w:sz w:val="20"/>
              </w:rPr>
              <w:t>microelectrode</w:t>
            </w: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299"/>
              <w:jc w:val="left"/>
              <w:rPr>
                <w:sz w:val="20"/>
              </w:rPr>
            </w:pPr>
            <w:r>
              <w:rPr>
                <w:sz w:val="20"/>
              </w:rPr>
              <w:t>potential (RP),</w:t>
            </w: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182"/>
              <w:jc w:val="left"/>
              <w:rPr>
                <w:sz w:val="20"/>
              </w:rPr>
            </w:pPr>
            <w:r>
              <w:rPr>
                <w:sz w:val="20"/>
              </w:rPr>
              <w:t>Hartley, male,</w:t>
            </w:r>
          </w:p>
        </w:tc>
        <w:tc>
          <w:tcPr>
            <w:tcW w:w="1416" w:type="dxa"/>
            <w:tcBorders>
              <w:top w:val="nil"/>
              <w:left w:val="single" w:sz="6" w:space="0" w:color="000000"/>
              <w:bottom w:val="nil"/>
              <w:right w:val="single" w:sz="6" w:space="0" w:color="000000"/>
            </w:tcBorders>
          </w:tcPr>
          <w:p w:rsidR="002B59E4" w:rsidRDefault="004C3550">
            <w:pPr>
              <w:pStyle w:val="TableParagraph"/>
              <w:spacing w:line="210" w:lineRule="exact"/>
              <w:ind w:left="85" w:right="73"/>
              <w:rPr>
                <w:sz w:val="20"/>
              </w:rPr>
            </w:pPr>
            <w:r>
              <w:rPr>
                <w:sz w:val="20"/>
              </w:rPr>
              <w:t>method</w:t>
            </w: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269"/>
              <w:jc w:val="left"/>
              <w:rPr>
                <w:sz w:val="20"/>
              </w:rPr>
            </w:pPr>
            <w:r>
              <w:rPr>
                <w:sz w:val="20"/>
              </w:rPr>
              <w:t>action potential</w:t>
            </w: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208"/>
              <w:jc w:val="left"/>
              <w:rPr>
                <w:sz w:val="20"/>
              </w:rPr>
            </w:pPr>
            <w:r>
              <w:rPr>
                <w:sz w:val="20"/>
              </w:rPr>
              <w:t>n=5/group, 0,</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170"/>
              <w:jc w:val="left"/>
              <w:rPr>
                <w:sz w:val="20"/>
              </w:rPr>
            </w:pPr>
            <w:r>
              <w:rPr>
                <w:sz w:val="20"/>
              </w:rPr>
              <w:t>amplitude (APA),</w:t>
            </w: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30"/>
        </w:trPr>
        <w:tc>
          <w:tcPr>
            <w:tcW w:w="1427" w:type="dxa"/>
            <w:tcBorders>
              <w:top w:val="nil"/>
              <w:bottom w:val="nil"/>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nil"/>
              <w:right w:val="single" w:sz="6" w:space="0" w:color="000000"/>
            </w:tcBorders>
          </w:tcPr>
          <w:p w:rsidR="002B59E4" w:rsidRDefault="004C3550">
            <w:pPr>
              <w:pStyle w:val="TableParagraph"/>
              <w:spacing w:line="210" w:lineRule="exact"/>
              <w:ind w:left="501"/>
              <w:jc w:val="left"/>
              <w:rPr>
                <w:sz w:val="20"/>
              </w:rPr>
            </w:pPr>
            <w:r>
              <w:rPr>
                <w:sz w:val="20"/>
              </w:rPr>
              <w:t>0.1, 1,</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nil"/>
              <w:right w:val="single" w:sz="6" w:space="0" w:color="000000"/>
            </w:tcBorders>
          </w:tcPr>
          <w:p w:rsidR="002B59E4" w:rsidRDefault="004C3550">
            <w:pPr>
              <w:pStyle w:val="TableParagraph"/>
              <w:spacing w:line="210" w:lineRule="exact"/>
              <w:ind w:left="113"/>
              <w:jc w:val="left"/>
              <w:rPr>
                <w:sz w:val="20"/>
              </w:rPr>
            </w:pPr>
            <w:r>
              <w:rPr>
                <w:sz w:val="20"/>
              </w:rPr>
              <w:t>maximum upstroke</w:t>
            </w: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nil"/>
            </w:tcBorders>
          </w:tcPr>
          <w:p w:rsidR="002B59E4" w:rsidRDefault="002B59E4">
            <w:pPr>
              <w:pStyle w:val="TableParagraph"/>
              <w:jc w:val="left"/>
              <w:rPr>
                <w:sz w:val="16"/>
              </w:rPr>
            </w:pPr>
          </w:p>
        </w:tc>
      </w:tr>
      <w:tr w:rsidR="002B59E4">
        <w:trPr>
          <w:trHeight w:val="227"/>
        </w:trPr>
        <w:tc>
          <w:tcPr>
            <w:tcW w:w="1427" w:type="dxa"/>
            <w:tcBorders>
              <w:top w:val="nil"/>
              <w:bottom w:val="single" w:sz="6" w:space="0" w:color="000000"/>
              <w:right w:val="single" w:sz="6" w:space="0" w:color="000000"/>
            </w:tcBorders>
          </w:tcPr>
          <w:p w:rsidR="002B59E4" w:rsidRDefault="002B59E4">
            <w:pPr>
              <w:pStyle w:val="TableParagraph"/>
              <w:jc w:val="left"/>
              <w:rPr>
                <w:sz w:val="16"/>
              </w:rPr>
            </w:pPr>
          </w:p>
        </w:tc>
        <w:tc>
          <w:tcPr>
            <w:tcW w:w="1505" w:type="dxa"/>
            <w:tcBorders>
              <w:top w:val="nil"/>
              <w:left w:val="single" w:sz="6" w:space="0" w:color="000000"/>
              <w:bottom w:val="single" w:sz="6" w:space="0" w:color="000000"/>
              <w:right w:val="single" w:sz="6" w:space="0" w:color="000000"/>
            </w:tcBorders>
          </w:tcPr>
          <w:p w:rsidR="002B59E4" w:rsidRDefault="004C3550">
            <w:pPr>
              <w:pStyle w:val="TableParagraph"/>
              <w:spacing w:line="208" w:lineRule="exact"/>
              <w:ind w:left="324"/>
              <w:jc w:val="left"/>
              <w:rPr>
                <w:sz w:val="20"/>
              </w:rPr>
            </w:pPr>
            <w:r>
              <w:rPr>
                <w:sz w:val="20"/>
              </w:rPr>
              <w:t>10 µmol/L</w:t>
            </w:r>
          </w:p>
        </w:tc>
        <w:tc>
          <w:tcPr>
            <w:tcW w:w="1416"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777" w:type="dxa"/>
            <w:tcBorders>
              <w:top w:val="nil"/>
              <w:left w:val="single" w:sz="6" w:space="0" w:color="000000"/>
              <w:bottom w:val="single" w:sz="6" w:space="0" w:color="000000"/>
              <w:right w:val="single" w:sz="6" w:space="0" w:color="000000"/>
            </w:tcBorders>
          </w:tcPr>
          <w:p w:rsidR="002B59E4" w:rsidRDefault="004C3550">
            <w:pPr>
              <w:pStyle w:val="TableParagraph"/>
              <w:spacing w:line="208" w:lineRule="exact"/>
              <w:ind w:left="109"/>
              <w:jc w:val="left"/>
              <w:rPr>
                <w:sz w:val="20"/>
              </w:rPr>
            </w:pPr>
            <w:r>
              <w:rPr>
                <w:sz w:val="20"/>
              </w:rPr>
              <w:t>velocity (</w:t>
            </w:r>
            <w:proofErr w:type="spellStart"/>
            <w:r>
              <w:rPr>
                <w:sz w:val="20"/>
              </w:rPr>
              <w:t>dV</w:t>
            </w:r>
            <w:proofErr w:type="spellEnd"/>
            <w:r>
              <w:rPr>
                <w:sz w:val="20"/>
              </w:rPr>
              <w:t xml:space="preserve">/dt </w:t>
            </w:r>
            <w:r>
              <w:rPr>
                <w:sz w:val="20"/>
                <w:vertAlign w:val="subscript"/>
              </w:rPr>
              <w:t>max</w:t>
            </w:r>
            <w:r>
              <w:rPr>
                <w:sz w:val="20"/>
              </w:rPr>
              <w:t>)</w:t>
            </w:r>
          </w:p>
        </w:tc>
        <w:tc>
          <w:tcPr>
            <w:tcW w:w="1833"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267" w:type="dxa"/>
            <w:tcBorders>
              <w:top w:val="nil"/>
              <w:left w:val="single" w:sz="6" w:space="0" w:color="000000"/>
              <w:bottom w:val="single" w:sz="6" w:space="0" w:color="000000"/>
            </w:tcBorders>
          </w:tcPr>
          <w:p w:rsidR="002B59E4" w:rsidRDefault="002B59E4">
            <w:pPr>
              <w:pStyle w:val="TableParagraph"/>
              <w:jc w:val="left"/>
              <w:rPr>
                <w:sz w:val="16"/>
              </w:rPr>
            </w:pPr>
          </w:p>
        </w:tc>
      </w:tr>
      <w:tr w:rsidR="002B59E4">
        <w:trPr>
          <w:trHeight w:val="209"/>
        </w:trPr>
        <w:tc>
          <w:tcPr>
            <w:tcW w:w="1427" w:type="dxa"/>
            <w:tcBorders>
              <w:top w:val="single" w:sz="6" w:space="0" w:color="000000"/>
              <w:bottom w:val="nil"/>
              <w:right w:val="single" w:sz="6" w:space="0" w:color="000000"/>
            </w:tcBorders>
          </w:tcPr>
          <w:p w:rsidR="002B59E4" w:rsidRDefault="004C3550">
            <w:pPr>
              <w:pStyle w:val="TableParagraph"/>
              <w:spacing w:line="189" w:lineRule="exact"/>
              <w:ind w:left="72" w:right="73"/>
              <w:rPr>
                <w:sz w:val="20"/>
              </w:rPr>
            </w:pPr>
            <w:r>
              <w:rPr>
                <w:sz w:val="20"/>
              </w:rPr>
              <w:t>Respiratory</w:t>
            </w:r>
          </w:p>
        </w:tc>
        <w:tc>
          <w:tcPr>
            <w:tcW w:w="1505" w:type="dxa"/>
            <w:tcBorders>
              <w:top w:val="single" w:sz="6" w:space="0" w:color="000000"/>
              <w:left w:val="single" w:sz="6" w:space="0" w:color="000000"/>
              <w:bottom w:val="nil"/>
              <w:right w:val="single" w:sz="6" w:space="0" w:color="000000"/>
            </w:tcBorders>
          </w:tcPr>
          <w:p w:rsidR="002B59E4" w:rsidRDefault="004C3550">
            <w:pPr>
              <w:pStyle w:val="TableParagraph"/>
              <w:spacing w:line="189" w:lineRule="exact"/>
              <w:ind w:left="241"/>
              <w:jc w:val="left"/>
              <w:rPr>
                <w:sz w:val="20"/>
              </w:rPr>
            </w:pPr>
            <w:r>
              <w:rPr>
                <w:sz w:val="20"/>
              </w:rPr>
              <w:t>Dog, beagle,</w:t>
            </w:r>
          </w:p>
        </w:tc>
        <w:tc>
          <w:tcPr>
            <w:tcW w:w="1416" w:type="dxa"/>
            <w:tcBorders>
              <w:top w:val="single" w:sz="6" w:space="0" w:color="000000"/>
              <w:left w:val="single" w:sz="6" w:space="0" w:color="000000"/>
              <w:bottom w:val="nil"/>
              <w:right w:val="single" w:sz="6" w:space="0" w:color="000000"/>
            </w:tcBorders>
          </w:tcPr>
          <w:p w:rsidR="002B59E4" w:rsidRDefault="004C3550">
            <w:pPr>
              <w:pStyle w:val="TableParagraph"/>
              <w:spacing w:line="189" w:lineRule="exact"/>
              <w:ind w:left="84" w:right="73"/>
              <w:rPr>
                <w:sz w:val="20"/>
              </w:rPr>
            </w:pPr>
            <w:r>
              <w:rPr>
                <w:sz w:val="20"/>
              </w:rPr>
              <w:t>Under</w:t>
            </w:r>
          </w:p>
        </w:tc>
        <w:tc>
          <w:tcPr>
            <w:tcW w:w="1777" w:type="dxa"/>
            <w:vMerge w:val="restart"/>
            <w:tcBorders>
              <w:top w:val="single" w:sz="6" w:space="0" w:color="000000"/>
              <w:left w:val="single" w:sz="6" w:space="0" w:color="000000"/>
              <w:right w:val="single" w:sz="6" w:space="0" w:color="000000"/>
            </w:tcBorders>
          </w:tcPr>
          <w:p w:rsidR="002B59E4" w:rsidRDefault="004C3550">
            <w:pPr>
              <w:pStyle w:val="TableParagraph"/>
              <w:ind w:left="194" w:right="180" w:firstLine="1"/>
              <w:rPr>
                <w:sz w:val="20"/>
              </w:rPr>
            </w:pPr>
            <w:r>
              <w:rPr>
                <w:sz w:val="20"/>
              </w:rPr>
              <w:t xml:space="preserve">Respiration rate, blood </w:t>
            </w:r>
            <w:proofErr w:type="spellStart"/>
            <w:r>
              <w:rPr>
                <w:sz w:val="20"/>
              </w:rPr>
              <w:t>gas</w:t>
            </w:r>
            <w:r>
              <w:rPr>
                <w:sz w:val="20"/>
                <w:vertAlign w:val="superscript"/>
              </w:rPr>
              <w:t>a</w:t>
            </w:r>
            <w:proofErr w:type="spellEnd"/>
            <w:r>
              <w:rPr>
                <w:sz w:val="20"/>
              </w:rPr>
              <w:t xml:space="preserve">, blood pressure, heart rate, </w:t>
            </w:r>
            <w:proofErr w:type="spellStart"/>
            <w:r>
              <w:rPr>
                <w:sz w:val="20"/>
              </w:rPr>
              <w:t>ECG</w:t>
            </w:r>
            <w:r>
              <w:rPr>
                <w:sz w:val="20"/>
                <w:vertAlign w:val="superscript"/>
              </w:rPr>
              <w:t>b</w:t>
            </w:r>
            <w:proofErr w:type="spellEnd"/>
          </w:p>
        </w:tc>
        <w:tc>
          <w:tcPr>
            <w:tcW w:w="1833" w:type="dxa"/>
            <w:tcBorders>
              <w:top w:val="single" w:sz="6" w:space="0" w:color="000000"/>
              <w:left w:val="single" w:sz="6" w:space="0" w:color="000000"/>
              <w:bottom w:val="nil"/>
              <w:right w:val="single" w:sz="6" w:space="0" w:color="000000"/>
            </w:tcBorders>
          </w:tcPr>
          <w:p w:rsidR="002B59E4" w:rsidRDefault="004C3550">
            <w:pPr>
              <w:pStyle w:val="TableParagraph"/>
              <w:spacing w:line="189" w:lineRule="exact"/>
              <w:ind w:left="293" w:right="277"/>
              <w:rPr>
                <w:sz w:val="20"/>
              </w:rPr>
            </w:pPr>
            <w:r>
              <w:rPr>
                <w:sz w:val="20"/>
              </w:rPr>
              <w:t>No effect up to</w:t>
            </w:r>
          </w:p>
        </w:tc>
        <w:tc>
          <w:tcPr>
            <w:tcW w:w="1267" w:type="dxa"/>
            <w:tcBorders>
              <w:top w:val="single" w:sz="6" w:space="0" w:color="000000"/>
              <w:left w:val="single" w:sz="6" w:space="0" w:color="000000"/>
              <w:bottom w:val="nil"/>
            </w:tcBorders>
          </w:tcPr>
          <w:p w:rsidR="002B59E4" w:rsidRDefault="000F67A1">
            <w:pPr>
              <w:pStyle w:val="TableParagraph"/>
              <w:spacing w:line="189" w:lineRule="exact"/>
              <w:ind w:left="152" w:right="121"/>
              <w:rPr>
                <w:sz w:val="20"/>
              </w:rPr>
            </w:pPr>
            <w:r>
              <w:rPr>
                <w:sz w:val="20"/>
              </w:rPr>
              <w:t>Project Z</w:t>
            </w:r>
            <w:r w:rsidR="004C3550">
              <w:rPr>
                <w:sz w:val="20"/>
              </w:rPr>
              <w:t>-PT-</w:t>
            </w:r>
          </w:p>
        </w:tc>
      </w:tr>
      <w:tr w:rsidR="002B59E4">
        <w:trPr>
          <w:trHeight w:val="184"/>
        </w:trPr>
        <w:tc>
          <w:tcPr>
            <w:tcW w:w="1427" w:type="dxa"/>
            <w:tcBorders>
              <w:top w:val="nil"/>
              <w:bottom w:val="nil"/>
              <w:right w:val="single" w:sz="6" w:space="0" w:color="000000"/>
            </w:tcBorders>
          </w:tcPr>
          <w:p w:rsidR="002B59E4" w:rsidRDefault="004C3550">
            <w:pPr>
              <w:pStyle w:val="TableParagraph"/>
              <w:spacing w:line="165" w:lineRule="exact"/>
              <w:ind w:left="73" w:right="73"/>
              <w:rPr>
                <w:sz w:val="20"/>
              </w:rPr>
            </w:pPr>
            <w:r>
              <w:rPr>
                <w:sz w:val="20"/>
              </w:rPr>
              <w:t>and</w:t>
            </w:r>
          </w:p>
        </w:tc>
        <w:tc>
          <w:tcPr>
            <w:tcW w:w="1505" w:type="dxa"/>
            <w:tcBorders>
              <w:top w:val="nil"/>
              <w:left w:val="single" w:sz="6" w:space="0" w:color="000000"/>
              <w:bottom w:val="nil"/>
              <w:right w:val="single" w:sz="6" w:space="0" w:color="000000"/>
            </w:tcBorders>
          </w:tcPr>
          <w:p w:rsidR="002B59E4" w:rsidRDefault="004C3550">
            <w:pPr>
              <w:pStyle w:val="TableParagraph"/>
              <w:spacing w:line="165" w:lineRule="exact"/>
              <w:ind w:left="511" w:right="499"/>
              <w:rPr>
                <w:sz w:val="20"/>
              </w:rPr>
            </w:pPr>
            <w:r>
              <w:rPr>
                <w:sz w:val="20"/>
              </w:rPr>
              <w:t>male,</w:t>
            </w:r>
          </w:p>
        </w:tc>
        <w:tc>
          <w:tcPr>
            <w:tcW w:w="1416" w:type="dxa"/>
            <w:tcBorders>
              <w:top w:val="nil"/>
              <w:left w:val="single" w:sz="6" w:space="0" w:color="000000"/>
              <w:bottom w:val="nil"/>
              <w:right w:val="single" w:sz="6" w:space="0" w:color="000000"/>
            </w:tcBorders>
          </w:tcPr>
          <w:p w:rsidR="002B59E4" w:rsidRDefault="004C3550">
            <w:pPr>
              <w:pStyle w:val="TableParagraph"/>
              <w:spacing w:line="165" w:lineRule="exact"/>
              <w:ind w:left="87" w:right="73"/>
              <w:rPr>
                <w:sz w:val="20"/>
              </w:rPr>
            </w:pPr>
            <w:r>
              <w:rPr>
                <w:sz w:val="20"/>
              </w:rPr>
              <w:t>unanesthetized</w:t>
            </w:r>
          </w:p>
        </w:tc>
        <w:tc>
          <w:tcPr>
            <w:tcW w:w="1777" w:type="dxa"/>
            <w:vMerge/>
            <w:tcBorders>
              <w:top w:val="nil"/>
              <w:left w:val="single" w:sz="6" w:space="0" w:color="000000"/>
              <w:right w:val="single" w:sz="6" w:space="0" w:color="000000"/>
            </w:tcBorders>
          </w:tcPr>
          <w:p w:rsidR="002B59E4" w:rsidRDefault="002B59E4">
            <w:pPr>
              <w:rPr>
                <w:sz w:val="2"/>
                <w:szCs w:val="2"/>
              </w:rPr>
            </w:pPr>
          </w:p>
        </w:tc>
        <w:tc>
          <w:tcPr>
            <w:tcW w:w="1833" w:type="dxa"/>
            <w:tcBorders>
              <w:top w:val="nil"/>
              <w:left w:val="single" w:sz="6" w:space="0" w:color="000000"/>
              <w:bottom w:val="nil"/>
              <w:right w:val="single" w:sz="6" w:space="0" w:color="000000"/>
            </w:tcBorders>
          </w:tcPr>
          <w:p w:rsidR="002B59E4" w:rsidRDefault="004C3550">
            <w:pPr>
              <w:pStyle w:val="TableParagraph"/>
              <w:spacing w:line="165" w:lineRule="exact"/>
              <w:ind w:left="291" w:right="277"/>
              <w:rPr>
                <w:sz w:val="20"/>
              </w:rPr>
            </w:pPr>
            <w:r>
              <w:rPr>
                <w:sz w:val="20"/>
              </w:rPr>
              <w:t>2000 mg/kg</w:t>
            </w:r>
          </w:p>
        </w:tc>
        <w:tc>
          <w:tcPr>
            <w:tcW w:w="1267" w:type="dxa"/>
            <w:tcBorders>
              <w:top w:val="nil"/>
              <w:left w:val="single" w:sz="6" w:space="0" w:color="000000"/>
              <w:bottom w:val="nil"/>
            </w:tcBorders>
          </w:tcPr>
          <w:p w:rsidR="002B59E4" w:rsidRDefault="004C3550">
            <w:pPr>
              <w:pStyle w:val="TableParagraph"/>
              <w:spacing w:line="165" w:lineRule="exact"/>
              <w:ind w:left="150" w:right="122"/>
              <w:rPr>
                <w:sz w:val="20"/>
              </w:rPr>
            </w:pPr>
            <w:r>
              <w:rPr>
                <w:sz w:val="20"/>
              </w:rPr>
              <w:t>0004</w:t>
            </w:r>
          </w:p>
        </w:tc>
      </w:tr>
      <w:tr w:rsidR="002B59E4">
        <w:trPr>
          <w:trHeight w:val="185"/>
        </w:trPr>
        <w:tc>
          <w:tcPr>
            <w:tcW w:w="1427" w:type="dxa"/>
            <w:tcBorders>
              <w:top w:val="nil"/>
              <w:bottom w:val="nil"/>
              <w:right w:val="single" w:sz="6" w:space="0" w:color="000000"/>
            </w:tcBorders>
          </w:tcPr>
          <w:p w:rsidR="002B59E4" w:rsidRDefault="004C3550">
            <w:pPr>
              <w:pStyle w:val="TableParagraph"/>
              <w:spacing w:line="165" w:lineRule="exact"/>
              <w:ind w:left="73" w:right="73"/>
              <w:rPr>
                <w:sz w:val="20"/>
              </w:rPr>
            </w:pPr>
            <w:r>
              <w:rPr>
                <w:sz w:val="20"/>
              </w:rPr>
              <w:t>cardiovascular</w:t>
            </w:r>
          </w:p>
        </w:tc>
        <w:tc>
          <w:tcPr>
            <w:tcW w:w="1505" w:type="dxa"/>
            <w:tcBorders>
              <w:top w:val="nil"/>
              <w:left w:val="single" w:sz="6" w:space="0" w:color="000000"/>
              <w:bottom w:val="nil"/>
              <w:right w:val="single" w:sz="6" w:space="0" w:color="000000"/>
            </w:tcBorders>
          </w:tcPr>
          <w:p w:rsidR="002B59E4" w:rsidRDefault="004C3550">
            <w:pPr>
              <w:pStyle w:val="TableParagraph"/>
              <w:spacing w:line="165" w:lineRule="exact"/>
              <w:ind w:left="208"/>
              <w:jc w:val="left"/>
              <w:rPr>
                <w:sz w:val="20"/>
              </w:rPr>
            </w:pPr>
            <w:r>
              <w:rPr>
                <w:sz w:val="20"/>
              </w:rPr>
              <w:t>n=4/group, 0,</w:t>
            </w:r>
          </w:p>
        </w:tc>
        <w:tc>
          <w:tcPr>
            <w:tcW w:w="1416" w:type="dxa"/>
            <w:tcBorders>
              <w:top w:val="nil"/>
              <w:left w:val="single" w:sz="6" w:space="0" w:color="000000"/>
              <w:bottom w:val="nil"/>
              <w:right w:val="single" w:sz="6" w:space="0" w:color="000000"/>
            </w:tcBorders>
          </w:tcPr>
          <w:p w:rsidR="002B59E4" w:rsidRDefault="004C3550">
            <w:pPr>
              <w:pStyle w:val="TableParagraph"/>
              <w:spacing w:line="165" w:lineRule="exact"/>
              <w:ind w:left="86" w:right="73"/>
              <w:rPr>
                <w:sz w:val="20"/>
              </w:rPr>
            </w:pPr>
            <w:r>
              <w:rPr>
                <w:sz w:val="20"/>
              </w:rPr>
              <w:t>condition,</w:t>
            </w:r>
          </w:p>
        </w:tc>
        <w:tc>
          <w:tcPr>
            <w:tcW w:w="1777" w:type="dxa"/>
            <w:vMerge/>
            <w:tcBorders>
              <w:top w:val="nil"/>
              <w:left w:val="single" w:sz="6" w:space="0" w:color="000000"/>
              <w:right w:val="single" w:sz="6" w:space="0" w:color="000000"/>
            </w:tcBorders>
          </w:tcPr>
          <w:p w:rsidR="002B59E4" w:rsidRDefault="002B59E4">
            <w:pPr>
              <w:rPr>
                <w:sz w:val="2"/>
                <w:szCs w:val="2"/>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1267" w:type="dxa"/>
            <w:tcBorders>
              <w:top w:val="nil"/>
              <w:left w:val="single" w:sz="6" w:space="0" w:color="000000"/>
              <w:bottom w:val="nil"/>
            </w:tcBorders>
          </w:tcPr>
          <w:p w:rsidR="002B59E4" w:rsidRDefault="004C3550">
            <w:pPr>
              <w:pStyle w:val="TableParagraph"/>
              <w:spacing w:line="165" w:lineRule="exact"/>
              <w:ind w:left="152" w:right="122"/>
              <w:rPr>
                <w:sz w:val="20"/>
              </w:rPr>
            </w:pPr>
            <w:r>
              <w:rPr>
                <w:sz w:val="20"/>
              </w:rPr>
              <w:t>/GLP</w:t>
            </w:r>
          </w:p>
        </w:tc>
      </w:tr>
      <w:tr w:rsidR="002B59E4">
        <w:trPr>
          <w:trHeight w:val="184"/>
        </w:trPr>
        <w:tc>
          <w:tcPr>
            <w:tcW w:w="1427" w:type="dxa"/>
            <w:tcBorders>
              <w:top w:val="nil"/>
              <w:bottom w:val="nil"/>
              <w:right w:val="single" w:sz="6" w:space="0" w:color="000000"/>
            </w:tcBorders>
          </w:tcPr>
          <w:p w:rsidR="002B59E4" w:rsidRDefault="004C3550">
            <w:pPr>
              <w:pStyle w:val="TableParagraph"/>
              <w:spacing w:line="165" w:lineRule="exact"/>
              <w:ind w:left="73" w:right="73"/>
              <w:rPr>
                <w:sz w:val="20"/>
              </w:rPr>
            </w:pPr>
            <w:r>
              <w:rPr>
                <w:sz w:val="20"/>
              </w:rPr>
              <w:t>systems</w:t>
            </w:r>
          </w:p>
        </w:tc>
        <w:tc>
          <w:tcPr>
            <w:tcW w:w="1505" w:type="dxa"/>
            <w:tcBorders>
              <w:top w:val="nil"/>
              <w:left w:val="single" w:sz="6" w:space="0" w:color="000000"/>
              <w:bottom w:val="nil"/>
              <w:right w:val="single" w:sz="6" w:space="0" w:color="000000"/>
            </w:tcBorders>
          </w:tcPr>
          <w:p w:rsidR="002B59E4" w:rsidRDefault="004C3550">
            <w:pPr>
              <w:pStyle w:val="TableParagraph"/>
              <w:spacing w:line="165" w:lineRule="exact"/>
              <w:ind w:left="175"/>
              <w:jc w:val="left"/>
              <w:rPr>
                <w:sz w:val="20"/>
              </w:rPr>
            </w:pPr>
            <w:r>
              <w:rPr>
                <w:sz w:val="20"/>
              </w:rPr>
              <w:t>10, 100, 1000,</w:t>
            </w:r>
          </w:p>
        </w:tc>
        <w:tc>
          <w:tcPr>
            <w:tcW w:w="1416" w:type="dxa"/>
            <w:tcBorders>
              <w:top w:val="nil"/>
              <w:left w:val="single" w:sz="6" w:space="0" w:color="000000"/>
              <w:bottom w:val="nil"/>
              <w:right w:val="single" w:sz="6" w:space="0" w:color="000000"/>
            </w:tcBorders>
          </w:tcPr>
          <w:p w:rsidR="002B59E4" w:rsidRDefault="004C3550">
            <w:pPr>
              <w:pStyle w:val="TableParagraph"/>
              <w:spacing w:line="165" w:lineRule="exact"/>
              <w:ind w:left="86" w:right="73"/>
              <w:rPr>
                <w:sz w:val="20"/>
              </w:rPr>
            </w:pPr>
            <w:r>
              <w:rPr>
                <w:sz w:val="20"/>
              </w:rPr>
              <w:t>telemetry</w:t>
            </w:r>
          </w:p>
        </w:tc>
        <w:tc>
          <w:tcPr>
            <w:tcW w:w="1777" w:type="dxa"/>
            <w:vMerge/>
            <w:tcBorders>
              <w:top w:val="nil"/>
              <w:left w:val="single" w:sz="6" w:space="0" w:color="000000"/>
              <w:right w:val="single" w:sz="6" w:space="0" w:color="000000"/>
            </w:tcBorders>
          </w:tcPr>
          <w:p w:rsidR="002B59E4" w:rsidRDefault="002B59E4">
            <w:pPr>
              <w:rPr>
                <w:sz w:val="2"/>
                <w:szCs w:val="2"/>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1267" w:type="dxa"/>
            <w:tcBorders>
              <w:top w:val="nil"/>
              <w:left w:val="single" w:sz="6" w:space="0" w:color="000000"/>
              <w:bottom w:val="nil"/>
            </w:tcBorders>
          </w:tcPr>
          <w:p w:rsidR="002B59E4" w:rsidRDefault="002B59E4">
            <w:pPr>
              <w:pStyle w:val="TableParagraph"/>
              <w:jc w:val="left"/>
              <w:rPr>
                <w:sz w:val="12"/>
              </w:rPr>
            </w:pPr>
          </w:p>
        </w:tc>
      </w:tr>
      <w:tr w:rsidR="002B59E4">
        <w:trPr>
          <w:trHeight w:val="184"/>
        </w:trPr>
        <w:tc>
          <w:tcPr>
            <w:tcW w:w="1427" w:type="dxa"/>
            <w:tcBorders>
              <w:top w:val="nil"/>
              <w:bottom w:val="nil"/>
              <w:right w:val="single" w:sz="6" w:space="0" w:color="000000"/>
            </w:tcBorders>
          </w:tcPr>
          <w:p w:rsidR="002B59E4" w:rsidRDefault="004C3550">
            <w:pPr>
              <w:pStyle w:val="TableParagraph"/>
              <w:spacing w:line="165" w:lineRule="exact"/>
              <w:ind w:left="72" w:right="73"/>
              <w:rPr>
                <w:i/>
                <w:sz w:val="20"/>
              </w:rPr>
            </w:pPr>
            <w:r>
              <w:rPr>
                <w:i/>
                <w:sz w:val="20"/>
              </w:rPr>
              <w:t>in vivo</w:t>
            </w:r>
          </w:p>
        </w:tc>
        <w:tc>
          <w:tcPr>
            <w:tcW w:w="1505" w:type="dxa"/>
            <w:tcBorders>
              <w:top w:val="nil"/>
              <w:left w:val="single" w:sz="6" w:space="0" w:color="000000"/>
              <w:bottom w:val="nil"/>
              <w:right w:val="single" w:sz="6" w:space="0" w:color="000000"/>
            </w:tcBorders>
          </w:tcPr>
          <w:p w:rsidR="002B59E4" w:rsidRDefault="004C3550">
            <w:pPr>
              <w:pStyle w:val="TableParagraph"/>
              <w:spacing w:line="165" w:lineRule="exact"/>
              <w:ind w:left="245"/>
              <w:jc w:val="left"/>
              <w:rPr>
                <w:sz w:val="20"/>
              </w:rPr>
            </w:pPr>
            <w:r>
              <w:rPr>
                <w:sz w:val="20"/>
              </w:rPr>
              <w:t>2000 mg/kg,</w:t>
            </w:r>
          </w:p>
        </w:tc>
        <w:tc>
          <w:tcPr>
            <w:tcW w:w="1416"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1777" w:type="dxa"/>
            <w:vMerge/>
            <w:tcBorders>
              <w:top w:val="nil"/>
              <w:left w:val="single" w:sz="6" w:space="0" w:color="000000"/>
              <w:right w:val="single" w:sz="6" w:space="0" w:color="000000"/>
            </w:tcBorders>
          </w:tcPr>
          <w:p w:rsidR="002B59E4" w:rsidRDefault="002B59E4">
            <w:pPr>
              <w:rPr>
                <w:sz w:val="2"/>
                <w:szCs w:val="2"/>
              </w:rPr>
            </w:pPr>
          </w:p>
        </w:tc>
        <w:tc>
          <w:tcPr>
            <w:tcW w:w="1833"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1267" w:type="dxa"/>
            <w:tcBorders>
              <w:top w:val="nil"/>
              <w:left w:val="single" w:sz="6" w:space="0" w:color="000000"/>
              <w:bottom w:val="nil"/>
            </w:tcBorders>
          </w:tcPr>
          <w:p w:rsidR="002B59E4" w:rsidRDefault="002B59E4">
            <w:pPr>
              <w:pStyle w:val="TableParagraph"/>
              <w:jc w:val="left"/>
              <w:rPr>
                <w:sz w:val="12"/>
              </w:rPr>
            </w:pPr>
          </w:p>
        </w:tc>
      </w:tr>
      <w:tr w:rsidR="002B59E4">
        <w:trPr>
          <w:trHeight w:val="206"/>
        </w:trPr>
        <w:tc>
          <w:tcPr>
            <w:tcW w:w="1427" w:type="dxa"/>
            <w:tcBorders>
              <w:top w:val="nil"/>
              <w:right w:val="single" w:sz="6" w:space="0" w:color="000000"/>
            </w:tcBorders>
          </w:tcPr>
          <w:p w:rsidR="002B59E4" w:rsidRDefault="002B59E4">
            <w:pPr>
              <w:pStyle w:val="TableParagraph"/>
              <w:jc w:val="left"/>
              <w:rPr>
                <w:sz w:val="14"/>
              </w:rPr>
            </w:pPr>
          </w:p>
        </w:tc>
        <w:tc>
          <w:tcPr>
            <w:tcW w:w="1505" w:type="dxa"/>
            <w:tcBorders>
              <w:top w:val="nil"/>
              <w:left w:val="single" w:sz="6" w:space="0" w:color="000000"/>
              <w:right w:val="single" w:sz="6" w:space="0" w:color="000000"/>
            </w:tcBorders>
          </w:tcPr>
          <w:p w:rsidR="002B59E4" w:rsidRDefault="004C3550">
            <w:pPr>
              <w:pStyle w:val="TableParagraph"/>
              <w:spacing w:line="187" w:lineRule="exact"/>
              <w:ind w:left="511" w:right="499"/>
              <w:rPr>
                <w:sz w:val="20"/>
              </w:rPr>
            </w:pPr>
            <w:r>
              <w:rPr>
                <w:sz w:val="20"/>
              </w:rPr>
              <w:t>Oral</w:t>
            </w:r>
          </w:p>
        </w:tc>
        <w:tc>
          <w:tcPr>
            <w:tcW w:w="1416" w:type="dxa"/>
            <w:tcBorders>
              <w:top w:val="nil"/>
              <w:left w:val="single" w:sz="6" w:space="0" w:color="000000"/>
              <w:right w:val="single" w:sz="6" w:space="0" w:color="000000"/>
            </w:tcBorders>
          </w:tcPr>
          <w:p w:rsidR="002B59E4" w:rsidRDefault="002B59E4">
            <w:pPr>
              <w:pStyle w:val="TableParagraph"/>
              <w:jc w:val="left"/>
              <w:rPr>
                <w:sz w:val="14"/>
              </w:rPr>
            </w:pPr>
          </w:p>
        </w:tc>
        <w:tc>
          <w:tcPr>
            <w:tcW w:w="1777" w:type="dxa"/>
            <w:vMerge/>
            <w:tcBorders>
              <w:top w:val="nil"/>
              <w:left w:val="single" w:sz="6" w:space="0" w:color="000000"/>
              <w:right w:val="single" w:sz="6" w:space="0" w:color="000000"/>
            </w:tcBorders>
          </w:tcPr>
          <w:p w:rsidR="002B59E4" w:rsidRDefault="002B59E4">
            <w:pPr>
              <w:rPr>
                <w:sz w:val="2"/>
                <w:szCs w:val="2"/>
              </w:rPr>
            </w:pPr>
          </w:p>
        </w:tc>
        <w:tc>
          <w:tcPr>
            <w:tcW w:w="1833" w:type="dxa"/>
            <w:tcBorders>
              <w:top w:val="nil"/>
              <w:left w:val="single" w:sz="6" w:space="0" w:color="000000"/>
              <w:right w:val="single" w:sz="6" w:space="0" w:color="000000"/>
            </w:tcBorders>
          </w:tcPr>
          <w:p w:rsidR="002B59E4" w:rsidRDefault="002B59E4">
            <w:pPr>
              <w:pStyle w:val="TableParagraph"/>
              <w:jc w:val="left"/>
              <w:rPr>
                <w:sz w:val="14"/>
              </w:rPr>
            </w:pPr>
          </w:p>
        </w:tc>
        <w:tc>
          <w:tcPr>
            <w:tcW w:w="1267" w:type="dxa"/>
            <w:tcBorders>
              <w:top w:val="nil"/>
              <w:left w:val="single" w:sz="6" w:space="0" w:color="000000"/>
            </w:tcBorders>
          </w:tcPr>
          <w:p w:rsidR="002B59E4" w:rsidRDefault="002B59E4">
            <w:pPr>
              <w:pStyle w:val="TableParagraph"/>
              <w:jc w:val="left"/>
              <w:rPr>
                <w:sz w:val="14"/>
              </w:rPr>
            </w:pPr>
          </w:p>
        </w:tc>
      </w:tr>
    </w:tbl>
    <w:p w:rsidR="002B59E4" w:rsidRDefault="004C3550">
      <w:pPr>
        <w:spacing w:before="72"/>
        <w:ind w:left="236" w:right="2402"/>
        <w:rPr>
          <w:sz w:val="20"/>
        </w:rPr>
      </w:pPr>
      <w:r>
        <w:rPr>
          <w:sz w:val="20"/>
        </w:rPr>
        <w:t>a: Artery pH, arterial O</w:t>
      </w:r>
      <w:r>
        <w:rPr>
          <w:sz w:val="20"/>
          <w:vertAlign w:val="subscript"/>
        </w:rPr>
        <w:t>2</w:t>
      </w:r>
      <w:r>
        <w:rPr>
          <w:sz w:val="20"/>
        </w:rPr>
        <w:t xml:space="preserve"> pressure, arterial carbon dioxide pressure, and hemoglobin oxygen saturation. b: PR interval, QRS duration, QT interval, and QTc (</w:t>
      </w:r>
      <w:proofErr w:type="spellStart"/>
      <w:r>
        <w:rPr>
          <w:sz w:val="20"/>
        </w:rPr>
        <w:t>Fridericia</w:t>
      </w:r>
      <w:proofErr w:type="spellEnd"/>
      <w:r>
        <w:rPr>
          <w:sz w:val="20"/>
        </w:rPr>
        <w:t xml:space="preserve"> formula QT/(RR)</w:t>
      </w:r>
      <w:r>
        <w:rPr>
          <w:sz w:val="20"/>
          <w:vertAlign w:val="superscript"/>
        </w:rPr>
        <w:t>1/3</w:t>
      </w:r>
      <w:r>
        <w:rPr>
          <w:sz w:val="20"/>
        </w:rPr>
        <w:t>).</w:t>
      </w:r>
    </w:p>
    <w:p w:rsidR="002B59E4" w:rsidRDefault="002B59E4">
      <w:pPr>
        <w:pStyle w:val="a3"/>
      </w:pPr>
    </w:p>
    <w:p w:rsidR="002B59E4" w:rsidRDefault="002B59E4">
      <w:pPr>
        <w:pStyle w:val="a3"/>
        <w:spacing w:before="3"/>
        <w:rPr>
          <w:sz w:val="25"/>
        </w:rPr>
      </w:pPr>
    </w:p>
    <w:p w:rsidR="002B59E4" w:rsidRDefault="004C3550">
      <w:pPr>
        <w:pStyle w:val="3"/>
        <w:numPr>
          <w:ilvl w:val="3"/>
          <w:numId w:val="6"/>
        </w:numPr>
        <w:tabs>
          <w:tab w:val="left" w:pos="1088"/>
        </w:tabs>
      </w:pPr>
      <w:bookmarkStart w:id="4" w:name="_bookmark46"/>
      <w:bookmarkStart w:id="5" w:name="4.1.3.1_Central_Nervous_System"/>
      <w:bookmarkEnd w:id="4"/>
      <w:bookmarkEnd w:id="5"/>
      <w:r>
        <w:t>Central Nervous System</w:t>
      </w:r>
    </w:p>
    <w:p w:rsidR="002B59E4" w:rsidRDefault="000F67A1">
      <w:pPr>
        <w:pStyle w:val="a3"/>
        <w:spacing w:before="142" w:line="261" w:lineRule="auto"/>
        <w:ind w:left="236" w:right="1889"/>
      </w:pPr>
      <w:r>
        <w:t>PROJECT Z</w:t>
      </w:r>
      <w:r w:rsidR="004C3550">
        <w:t xml:space="preserve"> was given once orally to 6 male SD rats per group at doses of 100, 1000, and 2000 mg/kg. The animals were observed for any effect of </w:t>
      </w:r>
      <w:r>
        <w:t>PROJECT Z</w:t>
      </w:r>
      <w:r w:rsidR="004C3550">
        <w:t xml:space="preserve"> on the central nervous</w:t>
      </w:r>
    </w:p>
    <w:p w:rsidR="002B59E4" w:rsidRDefault="004C3550">
      <w:pPr>
        <w:pStyle w:val="a3"/>
        <w:spacing w:line="261" w:lineRule="auto"/>
        <w:ind w:left="236" w:right="1534"/>
      </w:pPr>
      <w:r>
        <w:lastRenderedPageBreak/>
        <w:t xml:space="preserve">system using Irwin’s method. </w:t>
      </w:r>
      <w:r w:rsidR="000F67A1">
        <w:t>PROJECT Z</w:t>
      </w:r>
      <w:r>
        <w:t xml:space="preserve"> had no effect on general activity and behavior at any dose tested.</w:t>
      </w:r>
    </w:p>
    <w:p w:rsidR="002B59E4" w:rsidRDefault="004C3550">
      <w:pPr>
        <w:pStyle w:val="a4"/>
        <w:numPr>
          <w:ilvl w:val="3"/>
          <w:numId w:val="6"/>
        </w:numPr>
        <w:tabs>
          <w:tab w:val="left" w:pos="1088"/>
        </w:tabs>
        <w:spacing w:before="90"/>
        <w:rPr>
          <w:b/>
          <w:sz w:val="24"/>
        </w:rPr>
      </w:pPr>
      <w:bookmarkStart w:id="6" w:name="_bookmark47"/>
      <w:bookmarkStart w:id="7" w:name="_bookmark48"/>
      <w:bookmarkStart w:id="8" w:name="4.1.3.2_Cardiovascular_System_(In_Vitro)"/>
      <w:bookmarkEnd w:id="6"/>
      <w:bookmarkEnd w:id="7"/>
      <w:bookmarkEnd w:id="8"/>
      <w:r>
        <w:rPr>
          <w:b/>
          <w:sz w:val="24"/>
        </w:rPr>
        <w:t>Cardiovascular System (</w:t>
      </w:r>
      <w:r>
        <w:rPr>
          <w:b/>
          <w:i/>
          <w:sz w:val="24"/>
        </w:rPr>
        <w:t>In</w:t>
      </w:r>
      <w:r>
        <w:rPr>
          <w:b/>
          <w:i/>
          <w:spacing w:val="-3"/>
          <w:sz w:val="24"/>
        </w:rPr>
        <w:t xml:space="preserve"> </w:t>
      </w:r>
      <w:r>
        <w:rPr>
          <w:b/>
          <w:i/>
          <w:sz w:val="24"/>
        </w:rPr>
        <w:t>Vitro</w:t>
      </w:r>
      <w:r>
        <w:rPr>
          <w:b/>
          <w:sz w:val="24"/>
        </w:rPr>
        <w:t>)</w:t>
      </w:r>
    </w:p>
    <w:p w:rsidR="002B59E4" w:rsidRDefault="004C3550">
      <w:pPr>
        <w:pStyle w:val="a3"/>
        <w:spacing w:before="142" w:line="261" w:lineRule="auto"/>
        <w:ind w:left="236" w:right="1534"/>
      </w:pPr>
      <w:r>
        <w:t xml:space="preserve">The effect of </w:t>
      </w:r>
      <w:r w:rsidR="000F67A1">
        <w:t>PROJECT Z</w:t>
      </w:r>
      <w:r>
        <w:t xml:space="preserve"> on the </w:t>
      </w:r>
      <w:proofErr w:type="spellStart"/>
      <w:r>
        <w:t>hERG</w:t>
      </w:r>
      <w:proofErr w:type="spellEnd"/>
      <w:r>
        <w:t xml:space="preserve"> channel (</w:t>
      </w:r>
      <w:proofErr w:type="spellStart"/>
      <w:r>
        <w:t>IKr</w:t>
      </w:r>
      <w:proofErr w:type="spellEnd"/>
      <w:r>
        <w:t xml:space="preserve"> channel) current was examined in </w:t>
      </w:r>
      <w:proofErr w:type="spellStart"/>
      <w:r>
        <w:t>hERG</w:t>
      </w:r>
      <w:proofErr w:type="spellEnd"/>
      <w:r>
        <w:t xml:space="preserve">- expressing HEK293 cells using a whole cell patch clamp technique. </w:t>
      </w:r>
      <w:r w:rsidR="000F67A1">
        <w:t>PROJECT Z</w:t>
      </w:r>
      <w:r>
        <w:t xml:space="preserve"> was applied to the cells at concentrations of 0.1, 1, and 10 </w:t>
      </w:r>
      <w:proofErr w:type="spellStart"/>
      <w:r>
        <w:t>μmol</w:t>
      </w:r>
      <w:proofErr w:type="spellEnd"/>
      <w:r>
        <w:t xml:space="preserve">/L. No inhibition of the </w:t>
      </w:r>
      <w:proofErr w:type="spellStart"/>
      <w:r>
        <w:t>hERG</w:t>
      </w:r>
      <w:proofErr w:type="spellEnd"/>
      <w:r>
        <w:t xml:space="preserve"> current was observed at concentrations up to and including 10 </w:t>
      </w:r>
      <w:proofErr w:type="spellStart"/>
      <w:r>
        <w:t>μmol</w:t>
      </w:r>
      <w:proofErr w:type="spellEnd"/>
      <w:r>
        <w:t>/L.</w:t>
      </w:r>
    </w:p>
    <w:p w:rsidR="002B59E4" w:rsidRDefault="004C3550">
      <w:pPr>
        <w:pStyle w:val="a3"/>
        <w:spacing w:before="116" w:line="261" w:lineRule="auto"/>
        <w:ind w:left="236" w:right="1646"/>
      </w:pPr>
      <w:r>
        <w:t xml:space="preserve">The effect of </w:t>
      </w:r>
      <w:r w:rsidR="000F67A1">
        <w:t>PROJECT Z</w:t>
      </w:r>
      <w:r>
        <w:t xml:space="preserve"> on isolated guinea-pig papillary muscle was examined using a microelectrode method. </w:t>
      </w:r>
      <w:r w:rsidR="000F67A1">
        <w:t>PROJECT Z</w:t>
      </w:r>
      <w:r>
        <w:t xml:space="preserve"> was applied to the muscle at concentrations of 0.1, 1, and 10 </w:t>
      </w:r>
      <w:proofErr w:type="spellStart"/>
      <w:r>
        <w:t>μmol</w:t>
      </w:r>
      <w:proofErr w:type="spellEnd"/>
      <w:r>
        <w:t xml:space="preserve">/L. No prolongation of the action potential duration was observed at concentrations up to and including 10 </w:t>
      </w:r>
      <w:proofErr w:type="spellStart"/>
      <w:r>
        <w:t>μmol</w:t>
      </w:r>
      <w:proofErr w:type="spellEnd"/>
      <w:r>
        <w:t>/L.</w:t>
      </w:r>
    </w:p>
    <w:p w:rsidR="002B59E4" w:rsidRDefault="002B59E4">
      <w:pPr>
        <w:pStyle w:val="a3"/>
        <w:rPr>
          <w:sz w:val="26"/>
        </w:rPr>
      </w:pPr>
    </w:p>
    <w:p w:rsidR="002B59E4" w:rsidRDefault="002B59E4">
      <w:pPr>
        <w:pStyle w:val="a3"/>
        <w:spacing w:before="10"/>
        <w:rPr>
          <w:sz w:val="20"/>
        </w:rPr>
      </w:pPr>
    </w:p>
    <w:p w:rsidR="002B59E4" w:rsidRDefault="004C3550">
      <w:pPr>
        <w:pStyle w:val="3"/>
        <w:numPr>
          <w:ilvl w:val="3"/>
          <w:numId w:val="6"/>
        </w:numPr>
        <w:tabs>
          <w:tab w:val="left" w:pos="1088"/>
        </w:tabs>
        <w:spacing w:before="1"/>
      </w:pPr>
      <w:bookmarkStart w:id="9" w:name="_bookmark49"/>
      <w:bookmarkStart w:id="10" w:name="4.1.3.3_Respiratory_and_Cardiovascular_S"/>
      <w:bookmarkEnd w:id="9"/>
      <w:bookmarkEnd w:id="10"/>
      <w:r>
        <w:t>Respiratory and Cardiovascular Systems (</w:t>
      </w:r>
      <w:r>
        <w:rPr>
          <w:i/>
        </w:rPr>
        <w:t>In</w:t>
      </w:r>
      <w:r>
        <w:rPr>
          <w:i/>
          <w:spacing w:val="-7"/>
        </w:rPr>
        <w:t xml:space="preserve"> </w:t>
      </w:r>
      <w:r>
        <w:rPr>
          <w:i/>
        </w:rPr>
        <w:t>Vivo</w:t>
      </w:r>
      <w:r>
        <w:t>)</w:t>
      </w:r>
    </w:p>
    <w:p w:rsidR="002B59E4" w:rsidRDefault="000F67A1">
      <w:pPr>
        <w:pStyle w:val="a3"/>
        <w:spacing w:before="56"/>
        <w:ind w:left="236"/>
      </w:pPr>
      <w:r>
        <w:t>PROJECT Z</w:t>
      </w:r>
      <w:r w:rsidR="004C3550">
        <w:t xml:space="preserve"> was given once orally to 4 male beagle dogs at doses of 10, 100, 1000, and</w:t>
      </w:r>
    </w:p>
    <w:p w:rsidR="002B59E4" w:rsidRDefault="004C3550">
      <w:pPr>
        <w:pStyle w:val="a3"/>
        <w:ind w:left="236" w:right="1640"/>
      </w:pPr>
      <w:r>
        <w:t xml:space="preserve">2000 mg/kg. The animals were examined for any effect of </w:t>
      </w:r>
      <w:r w:rsidR="000F67A1">
        <w:t>PROJECT Z</w:t>
      </w:r>
      <w:r>
        <w:t xml:space="preserve"> on the respiratory and cardiovascular systems using telemetry under unanesthetized condition. Using a Latin square design with a washout period, the animals were tested repeatedly and measured for respiration rate, blood gas, blood pressure, heart rate, and ECG up to 24 hours after administration. </w:t>
      </w:r>
      <w:r w:rsidR="000F67A1">
        <w:t>PROJECT Z</w:t>
      </w:r>
      <w:r>
        <w:t xml:space="preserve"> had no effect on respiration rate, blood gas, blood pressure, heart rate, and ECG at any dose</w:t>
      </w:r>
      <w:r>
        <w:rPr>
          <w:spacing w:val="-6"/>
        </w:rPr>
        <w:t xml:space="preserve"> </w:t>
      </w:r>
      <w:r>
        <w:t>tested.</w:t>
      </w:r>
    </w:p>
    <w:p w:rsidR="002B59E4" w:rsidRDefault="002B59E4">
      <w:pPr>
        <w:pStyle w:val="a3"/>
        <w:rPr>
          <w:sz w:val="36"/>
        </w:rPr>
      </w:pPr>
      <w:bookmarkStart w:id="11" w:name="_bookmark50"/>
      <w:bookmarkStart w:id="12" w:name="4.1.4_Pharmacodynamic_Drug_Interactions"/>
      <w:bookmarkEnd w:id="11"/>
      <w:bookmarkEnd w:id="12"/>
    </w:p>
    <w:p w:rsidR="004406CD" w:rsidRDefault="004406CD">
      <w:pPr>
        <w:pStyle w:val="a3"/>
        <w:rPr>
          <w:sz w:val="20"/>
        </w:rPr>
      </w:pPr>
    </w:p>
    <w:p w:rsidR="002B59E4" w:rsidRDefault="004C3550" w:rsidP="00DA1A51">
      <w:pPr>
        <w:pStyle w:val="2"/>
        <w:numPr>
          <w:ilvl w:val="1"/>
          <w:numId w:val="3"/>
        </w:numPr>
        <w:tabs>
          <w:tab w:val="left" w:pos="1087"/>
          <w:tab w:val="left" w:pos="1088"/>
        </w:tabs>
        <w:spacing w:before="88"/>
      </w:pPr>
      <w:bookmarkStart w:id="13" w:name="_bookmark77"/>
      <w:bookmarkStart w:id="14" w:name="_bookmark78"/>
      <w:bookmarkStart w:id="15" w:name="4.3_Toxicology"/>
      <w:bookmarkStart w:id="16" w:name="_GoBack"/>
      <w:bookmarkEnd w:id="13"/>
      <w:bookmarkEnd w:id="14"/>
      <w:bookmarkEnd w:id="15"/>
      <w:bookmarkEnd w:id="16"/>
      <w:r>
        <w:t>Toxicology</w:t>
      </w:r>
    </w:p>
    <w:p w:rsidR="002B59E4" w:rsidRDefault="004C3550">
      <w:pPr>
        <w:pStyle w:val="a3"/>
        <w:spacing w:before="141" w:line="261" w:lineRule="auto"/>
        <w:ind w:left="236" w:right="1653"/>
      </w:pPr>
      <w:r>
        <w:t xml:space="preserve">Single- and repeated-dose toxicity studies in rats and dogs, genotoxicity studies in bacteria and mammalian cells, and reproductive and developmental toxicity studies in rats and rabbits were conducted to evaluate the safety of </w:t>
      </w:r>
      <w:r w:rsidR="000F67A1">
        <w:t>PROJECT Z</w:t>
      </w:r>
      <w:r>
        <w:t xml:space="preserve">. Single- and repeated-dose toxicity studies, genotoxicity studies, and reproductive and developmental toxicity studies were conducted in accordance with Ministry of Health, </w:t>
      </w:r>
      <w:proofErr w:type="spellStart"/>
      <w:r>
        <w:t>Labour</w:t>
      </w:r>
      <w:proofErr w:type="spellEnd"/>
      <w:r>
        <w:t xml:space="preserve"> and Welfare guideline and ICH guidelines. The route of exposure was oral, the intended clinical route. The doses of </w:t>
      </w:r>
      <w:r w:rsidR="000F67A1">
        <w:t>PROJECT Z</w:t>
      </w:r>
      <w:r>
        <w:t xml:space="preserve"> are expressed as the amount of the parent drug, </w:t>
      </w:r>
      <w:r w:rsidR="000F67A1">
        <w:t>PROJECT Z</w:t>
      </w:r>
      <w:r>
        <w:t>, after correction for percent purity.</w:t>
      </w:r>
    </w:p>
    <w:p w:rsidR="002B59E4" w:rsidRDefault="004C3550">
      <w:pPr>
        <w:pStyle w:val="a3"/>
        <w:spacing w:before="113"/>
        <w:ind w:left="236"/>
      </w:pPr>
      <w:r>
        <w:t xml:space="preserve">A list of toxicity studies is summarized in </w:t>
      </w:r>
      <w:hyperlink w:anchor="_bookmark79" w:history="1">
        <w:r>
          <w:t>Table 4 - 12.</w:t>
        </w:r>
      </w:hyperlink>
    </w:p>
    <w:p w:rsidR="002B59E4" w:rsidRDefault="002B59E4">
      <w:pPr>
        <w:pStyle w:val="a3"/>
        <w:rPr>
          <w:sz w:val="26"/>
        </w:rPr>
      </w:pPr>
    </w:p>
    <w:p w:rsidR="002B59E4" w:rsidRDefault="002B59E4">
      <w:pPr>
        <w:pStyle w:val="a3"/>
        <w:spacing w:before="1"/>
        <w:rPr>
          <w:sz w:val="21"/>
        </w:rPr>
      </w:pPr>
    </w:p>
    <w:p w:rsidR="002B59E4" w:rsidRDefault="004C3550">
      <w:pPr>
        <w:pStyle w:val="3"/>
        <w:ind w:left="2894"/>
      </w:pPr>
      <w:bookmarkStart w:id="17" w:name="_bookmark79"/>
      <w:bookmarkEnd w:id="17"/>
      <w:r>
        <w:t>Table 4 - 12 List of Toxicity Studies</w:t>
      </w:r>
    </w:p>
    <w:p w:rsidR="002B59E4" w:rsidRDefault="002B59E4">
      <w:pPr>
        <w:pStyle w:val="a3"/>
        <w:spacing w:before="3"/>
        <w:rPr>
          <w:b/>
          <w:sz w:val="5"/>
        </w:rPr>
      </w:pPr>
    </w:p>
    <w:tbl>
      <w:tblPr>
        <w:tblStyle w:val="TableNormal"/>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97"/>
        <w:gridCol w:w="4568"/>
        <w:gridCol w:w="1155"/>
        <w:gridCol w:w="1503"/>
      </w:tblGrid>
      <w:tr w:rsidR="002B59E4">
        <w:trPr>
          <w:trHeight w:val="460"/>
        </w:trPr>
        <w:tc>
          <w:tcPr>
            <w:tcW w:w="1897" w:type="dxa"/>
            <w:tcBorders>
              <w:right w:val="single" w:sz="2" w:space="0" w:color="000000"/>
            </w:tcBorders>
          </w:tcPr>
          <w:p w:rsidR="002B59E4" w:rsidRDefault="004C3550">
            <w:pPr>
              <w:pStyle w:val="TableParagraph"/>
              <w:spacing w:before="111"/>
              <w:ind w:left="393"/>
              <w:jc w:val="left"/>
              <w:rPr>
                <w:sz w:val="20"/>
              </w:rPr>
            </w:pPr>
            <w:r>
              <w:rPr>
                <w:sz w:val="20"/>
              </w:rPr>
              <w:t>Type of study</w:t>
            </w:r>
          </w:p>
        </w:tc>
        <w:tc>
          <w:tcPr>
            <w:tcW w:w="4568" w:type="dxa"/>
            <w:tcBorders>
              <w:left w:val="single" w:sz="2" w:space="0" w:color="000000"/>
              <w:right w:val="single" w:sz="2" w:space="0" w:color="000000"/>
            </w:tcBorders>
          </w:tcPr>
          <w:p w:rsidR="002B59E4" w:rsidRDefault="004C3550">
            <w:pPr>
              <w:pStyle w:val="TableParagraph"/>
              <w:spacing w:before="111"/>
              <w:ind w:left="2036" w:right="2019"/>
              <w:rPr>
                <w:sz w:val="20"/>
              </w:rPr>
            </w:pPr>
            <w:r>
              <w:rPr>
                <w:sz w:val="20"/>
              </w:rPr>
              <w:t>Study</w:t>
            </w:r>
          </w:p>
        </w:tc>
        <w:tc>
          <w:tcPr>
            <w:tcW w:w="1155" w:type="dxa"/>
            <w:tcBorders>
              <w:left w:val="single" w:sz="2" w:space="0" w:color="000000"/>
              <w:right w:val="single" w:sz="2" w:space="0" w:color="000000"/>
            </w:tcBorders>
          </w:tcPr>
          <w:p w:rsidR="002B59E4" w:rsidRDefault="004C3550">
            <w:pPr>
              <w:pStyle w:val="TableParagraph"/>
              <w:spacing w:line="227" w:lineRule="exact"/>
              <w:ind w:left="102" w:right="85"/>
              <w:rPr>
                <w:sz w:val="20"/>
              </w:rPr>
            </w:pPr>
            <w:r>
              <w:rPr>
                <w:sz w:val="20"/>
              </w:rPr>
              <w:t>GLP</w:t>
            </w:r>
          </w:p>
          <w:p w:rsidR="002B59E4" w:rsidRDefault="004C3550">
            <w:pPr>
              <w:pStyle w:val="TableParagraph"/>
              <w:spacing w:line="213" w:lineRule="exact"/>
              <w:ind w:left="103" w:right="85"/>
              <w:rPr>
                <w:sz w:val="20"/>
              </w:rPr>
            </w:pPr>
            <w:r>
              <w:rPr>
                <w:sz w:val="20"/>
              </w:rPr>
              <w:t>compliance</w:t>
            </w:r>
          </w:p>
        </w:tc>
        <w:tc>
          <w:tcPr>
            <w:tcW w:w="1503" w:type="dxa"/>
            <w:tcBorders>
              <w:left w:val="single" w:sz="2" w:space="0" w:color="000000"/>
            </w:tcBorders>
          </w:tcPr>
          <w:p w:rsidR="002B59E4" w:rsidRDefault="004C3550">
            <w:pPr>
              <w:pStyle w:val="TableParagraph"/>
              <w:spacing w:before="111"/>
              <w:ind w:left="135" w:right="114"/>
              <w:rPr>
                <w:sz w:val="20"/>
              </w:rPr>
            </w:pPr>
            <w:r>
              <w:rPr>
                <w:sz w:val="20"/>
              </w:rPr>
              <w:t>Study No.</w:t>
            </w:r>
          </w:p>
        </w:tc>
      </w:tr>
      <w:tr w:rsidR="002B59E4">
        <w:trPr>
          <w:trHeight w:val="230"/>
        </w:trPr>
        <w:tc>
          <w:tcPr>
            <w:tcW w:w="1897" w:type="dxa"/>
            <w:vMerge w:val="restart"/>
            <w:tcBorders>
              <w:bottom w:val="single" w:sz="2" w:space="0" w:color="000000"/>
              <w:right w:val="single" w:sz="2" w:space="0" w:color="000000"/>
            </w:tcBorders>
          </w:tcPr>
          <w:p w:rsidR="002B59E4" w:rsidRDefault="004C3550">
            <w:pPr>
              <w:pStyle w:val="TableParagraph"/>
              <w:spacing w:before="107"/>
              <w:ind w:left="476"/>
              <w:jc w:val="left"/>
              <w:rPr>
                <w:sz w:val="20"/>
              </w:rPr>
            </w:pPr>
            <w:r>
              <w:rPr>
                <w:sz w:val="20"/>
              </w:rPr>
              <w:t>Single-dose</w:t>
            </w:r>
          </w:p>
        </w:tc>
        <w:tc>
          <w:tcPr>
            <w:tcW w:w="4568" w:type="dxa"/>
            <w:tcBorders>
              <w:left w:val="single" w:sz="2" w:space="0" w:color="000000"/>
              <w:bottom w:val="single" w:sz="2" w:space="0" w:color="000000"/>
              <w:right w:val="single" w:sz="2" w:space="0" w:color="000000"/>
            </w:tcBorders>
          </w:tcPr>
          <w:p w:rsidR="002B59E4" w:rsidRDefault="004C3550">
            <w:pPr>
              <w:pStyle w:val="TableParagraph"/>
              <w:spacing w:line="210" w:lineRule="exact"/>
              <w:ind w:left="62"/>
              <w:jc w:val="left"/>
              <w:rPr>
                <w:sz w:val="20"/>
              </w:rPr>
            </w:pPr>
            <w:r>
              <w:rPr>
                <w:sz w:val="20"/>
              </w:rPr>
              <w:t>Single-dose toxicity study in rats</w:t>
            </w:r>
          </w:p>
        </w:tc>
        <w:tc>
          <w:tcPr>
            <w:tcW w:w="1155" w:type="dxa"/>
            <w:tcBorders>
              <w:left w:val="single" w:sz="2" w:space="0" w:color="000000"/>
              <w:bottom w:val="single" w:sz="2" w:space="0" w:color="000000"/>
              <w:right w:val="single" w:sz="2" w:space="0" w:color="000000"/>
            </w:tcBorders>
          </w:tcPr>
          <w:p w:rsidR="002B59E4" w:rsidRDefault="004C3550">
            <w:pPr>
              <w:pStyle w:val="TableParagraph"/>
              <w:spacing w:line="210" w:lineRule="exact"/>
              <w:ind w:left="103" w:right="84"/>
              <w:rPr>
                <w:sz w:val="20"/>
              </w:rPr>
            </w:pPr>
            <w:r>
              <w:rPr>
                <w:sz w:val="20"/>
              </w:rPr>
              <w:t>Yes</w:t>
            </w:r>
          </w:p>
        </w:tc>
        <w:tc>
          <w:tcPr>
            <w:tcW w:w="1503" w:type="dxa"/>
            <w:tcBorders>
              <w:left w:val="single" w:sz="2" w:space="0" w:color="000000"/>
              <w:bottom w:val="single" w:sz="2" w:space="0" w:color="000000"/>
            </w:tcBorders>
          </w:tcPr>
          <w:p w:rsidR="002B59E4" w:rsidRDefault="000F67A1">
            <w:pPr>
              <w:pStyle w:val="TableParagraph"/>
              <w:spacing w:line="210" w:lineRule="exact"/>
              <w:ind w:left="135" w:right="113"/>
              <w:rPr>
                <w:sz w:val="20"/>
              </w:rPr>
            </w:pPr>
            <w:r>
              <w:rPr>
                <w:sz w:val="20"/>
              </w:rPr>
              <w:t>Project Z</w:t>
            </w:r>
            <w:r w:rsidR="004C3550">
              <w:rPr>
                <w:sz w:val="20"/>
              </w:rPr>
              <w:t>-TX-0005</w:t>
            </w:r>
          </w:p>
        </w:tc>
      </w:tr>
      <w:tr w:rsidR="002B59E4">
        <w:trPr>
          <w:trHeight w:val="230"/>
        </w:trPr>
        <w:tc>
          <w:tcPr>
            <w:tcW w:w="1897" w:type="dxa"/>
            <w:vMerge/>
            <w:tcBorders>
              <w:top w:val="nil"/>
              <w:bottom w:val="single" w:sz="2" w:space="0" w:color="000000"/>
              <w:right w:val="single" w:sz="2" w:space="0" w:color="000000"/>
            </w:tcBorders>
          </w:tcPr>
          <w:p w:rsidR="002B59E4" w:rsidRDefault="002B59E4">
            <w:pPr>
              <w:rPr>
                <w:sz w:val="2"/>
                <w:szCs w:val="2"/>
              </w:rPr>
            </w:pP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62"/>
              <w:jc w:val="left"/>
              <w:rPr>
                <w:sz w:val="20"/>
              </w:rPr>
            </w:pPr>
            <w:r>
              <w:rPr>
                <w:sz w:val="20"/>
              </w:rPr>
              <w:t>Single-dose toxicity study in dogs</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103" w:right="85"/>
              <w:rPr>
                <w:sz w:val="20"/>
              </w:rPr>
            </w:pPr>
            <w:r>
              <w:rPr>
                <w:sz w:val="20"/>
              </w:rPr>
              <w:t>Yes</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line="210" w:lineRule="exact"/>
              <w:ind w:left="135" w:right="113"/>
              <w:rPr>
                <w:sz w:val="20"/>
              </w:rPr>
            </w:pPr>
            <w:r>
              <w:rPr>
                <w:sz w:val="20"/>
              </w:rPr>
              <w:t>Project Z</w:t>
            </w:r>
            <w:r w:rsidR="004C3550">
              <w:rPr>
                <w:sz w:val="20"/>
              </w:rPr>
              <w:t>-TX-0006</w:t>
            </w:r>
          </w:p>
        </w:tc>
      </w:tr>
      <w:tr w:rsidR="002B59E4">
        <w:trPr>
          <w:trHeight w:val="459"/>
        </w:trPr>
        <w:tc>
          <w:tcPr>
            <w:tcW w:w="1897" w:type="dxa"/>
            <w:vMerge w:val="restart"/>
            <w:tcBorders>
              <w:top w:val="single" w:sz="2" w:space="0" w:color="000000"/>
              <w:bottom w:val="single" w:sz="2" w:space="0" w:color="000000"/>
              <w:right w:val="single" w:sz="2" w:space="0" w:color="000000"/>
            </w:tcBorders>
          </w:tcPr>
          <w:p w:rsidR="002B59E4" w:rsidRDefault="002B59E4">
            <w:pPr>
              <w:pStyle w:val="TableParagraph"/>
              <w:jc w:val="left"/>
              <w:rPr>
                <w:b/>
              </w:rPr>
            </w:pPr>
          </w:p>
          <w:p w:rsidR="002B59E4" w:rsidRDefault="002B59E4">
            <w:pPr>
              <w:pStyle w:val="TableParagraph"/>
              <w:spacing w:before="1"/>
              <w:jc w:val="left"/>
              <w:rPr>
                <w:b/>
                <w:sz w:val="28"/>
              </w:rPr>
            </w:pPr>
          </w:p>
          <w:p w:rsidR="002B59E4" w:rsidRDefault="004C3550">
            <w:pPr>
              <w:pStyle w:val="TableParagraph"/>
              <w:ind w:left="359"/>
              <w:jc w:val="left"/>
              <w:rPr>
                <w:sz w:val="20"/>
              </w:rPr>
            </w:pPr>
            <w:r>
              <w:rPr>
                <w:sz w:val="20"/>
              </w:rPr>
              <w:lastRenderedPageBreak/>
              <w:t>Repeated-dose</w:t>
            </w: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30" w:lineRule="exact"/>
              <w:ind w:left="62" w:right="65"/>
              <w:jc w:val="left"/>
              <w:rPr>
                <w:sz w:val="20"/>
              </w:rPr>
            </w:pPr>
            <w:r>
              <w:rPr>
                <w:sz w:val="20"/>
              </w:rPr>
              <w:lastRenderedPageBreak/>
              <w:t>1-week repeated-dose toxicity study in rats (dose range finding)</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before="111"/>
              <w:ind w:left="100" w:right="85"/>
              <w:rPr>
                <w:sz w:val="20"/>
              </w:rPr>
            </w:pPr>
            <w:r>
              <w:rPr>
                <w:sz w:val="20"/>
              </w:rPr>
              <w:t>No</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line="226" w:lineRule="exact"/>
              <w:ind w:left="156"/>
              <w:jc w:val="left"/>
              <w:rPr>
                <w:sz w:val="20"/>
              </w:rPr>
            </w:pPr>
            <w:r>
              <w:rPr>
                <w:sz w:val="20"/>
              </w:rPr>
              <w:t>Project Z</w:t>
            </w:r>
            <w:r w:rsidR="004C3550">
              <w:rPr>
                <w:sz w:val="20"/>
              </w:rPr>
              <w:t>-TX-0001</w:t>
            </w:r>
          </w:p>
          <w:p w:rsidR="002B59E4" w:rsidRDefault="000F67A1">
            <w:pPr>
              <w:pStyle w:val="TableParagraph"/>
              <w:spacing w:line="213" w:lineRule="exact"/>
              <w:ind w:left="156"/>
              <w:jc w:val="left"/>
              <w:rPr>
                <w:sz w:val="20"/>
              </w:rPr>
            </w:pPr>
            <w:r>
              <w:rPr>
                <w:sz w:val="20"/>
              </w:rPr>
              <w:t>Project Z</w:t>
            </w:r>
            <w:r w:rsidR="004C3550">
              <w:rPr>
                <w:sz w:val="20"/>
              </w:rPr>
              <w:t>-TX-</w:t>
            </w:r>
            <w:r w:rsidR="004C3550">
              <w:rPr>
                <w:sz w:val="20"/>
              </w:rPr>
              <w:lastRenderedPageBreak/>
              <w:t>0002</w:t>
            </w:r>
          </w:p>
        </w:tc>
      </w:tr>
      <w:tr w:rsidR="002B59E4">
        <w:trPr>
          <w:trHeight w:val="229"/>
        </w:trPr>
        <w:tc>
          <w:tcPr>
            <w:tcW w:w="1897" w:type="dxa"/>
            <w:vMerge/>
            <w:tcBorders>
              <w:top w:val="nil"/>
              <w:bottom w:val="single" w:sz="2" w:space="0" w:color="000000"/>
              <w:right w:val="single" w:sz="2" w:space="0" w:color="000000"/>
            </w:tcBorders>
          </w:tcPr>
          <w:p w:rsidR="002B59E4" w:rsidRDefault="002B59E4">
            <w:pPr>
              <w:rPr>
                <w:sz w:val="2"/>
                <w:szCs w:val="2"/>
              </w:rPr>
            </w:pP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62"/>
              <w:jc w:val="left"/>
              <w:rPr>
                <w:sz w:val="20"/>
              </w:rPr>
            </w:pPr>
            <w:r>
              <w:rPr>
                <w:sz w:val="20"/>
              </w:rPr>
              <w:t>4-week repeated-dose toxicity study in rats</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102" w:right="85"/>
              <w:rPr>
                <w:sz w:val="20"/>
              </w:rPr>
            </w:pPr>
            <w:r>
              <w:rPr>
                <w:sz w:val="20"/>
              </w:rPr>
              <w:t>Yes</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line="210" w:lineRule="exact"/>
              <w:ind w:left="135" w:right="114"/>
              <w:rPr>
                <w:sz w:val="20"/>
              </w:rPr>
            </w:pPr>
            <w:r>
              <w:rPr>
                <w:sz w:val="20"/>
              </w:rPr>
              <w:t>Project Z</w:t>
            </w:r>
            <w:r w:rsidR="004C3550">
              <w:rPr>
                <w:sz w:val="20"/>
              </w:rPr>
              <w:t>-TX-0006</w:t>
            </w:r>
          </w:p>
        </w:tc>
      </w:tr>
      <w:tr w:rsidR="002B59E4">
        <w:trPr>
          <w:trHeight w:val="459"/>
        </w:trPr>
        <w:tc>
          <w:tcPr>
            <w:tcW w:w="1897" w:type="dxa"/>
            <w:vMerge/>
            <w:tcBorders>
              <w:top w:val="nil"/>
              <w:bottom w:val="single" w:sz="2" w:space="0" w:color="000000"/>
              <w:right w:val="single" w:sz="2" w:space="0" w:color="000000"/>
            </w:tcBorders>
          </w:tcPr>
          <w:p w:rsidR="002B59E4" w:rsidRDefault="002B59E4">
            <w:pPr>
              <w:rPr>
                <w:sz w:val="2"/>
                <w:szCs w:val="2"/>
              </w:rPr>
            </w:pP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30" w:lineRule="exact"/>
              <w:ind w:left="62" w:right="470"/>
              <w:jc w:val="left"/>
              <w:rPr>
                <w:sz w:val="20"/>
              </w:rPr>
            </w:pPr>
            <w:r>
              <w:rPr>
                <w:sz w:val="20"/>
              </w:rPr>
              <w:t>1-week repeated-dose toxicity study in dogs (dose range finding)</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before="111"/>
              <w:ind w:left="100" w:right="85"/>
              <w:rPr>
                <w:sz w:val="20"/>
              </w:rPr>
            </w:pPr>
            <w:r>
              <w:rPr>
                <w:sz w:val="20"/>
              </w:rPr>
              <w:t>No</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before="111"/>
              <w:ind w:left="135" w:right="114"/>
              <w:rPr>
                <w:sz w:val="20"/>
              </w:rPr>
            </w:pPr>
            <w:r>
              <w:rPr>
                <w:sz w:val="20"/>
              </w:rPr>
              <w:t>Project Z</w:t>
            </w:r>
            <w:r w:rsidR="004C3550">
              <w:rPr>
                <w:sz w:val="20"/>
              </w:rPr>
              <w:t>-TX-0004</w:t>
            </w:r>
          </w:p>
        </w:tc>
      </w:tr>
      <w:tr w:rsidR="002B59E4">
        <w:trPr>
          <w:trHeight w:val="229"/>
        </w:trPr>
        <w:tc>
          <w:tcPr>
            <w:tcW w:w="1897" w:type="dxa"/>
            <w:vMerge/>
            <w:tcBorders>
              <w:top w:val="nil"/>
              <w:bottom w:val="single" w:sz="2" w:space="0" w:color="000000"/>
              <w:right w:val="single" w:sz="2" w:space="0" w:color="000000"/>
            </w:tcBorders>
          </w:tcPr>
          <w:p w:rsidR="002B59E4" w:rsidRDefault="002B59E4">
            <w:pPr>
              <w:rPr>
                <w:sz w:val="2"/>
                <w:szCs w:val="2"/>
              </w:rPr>
            </w:pP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62"/>
              <w:jc w:val="left"/>
              <w:rPr>
                <w:sz w:val="20"/>
              </w:rPr>
            </w:pPr>
            <w:r>
              <w:rPr>
                <w:sz w:val="20"/>
              </w:rPr>
              <w:t>4-week repeated-dose toxicity study in dogs</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103" w:right="84"/>
              <w:rPr>
                <w:sz w:val="20"/>
              </w:rPr>
            </w:pPr>
            <w:r>
              <w:rPr>
                <w:sz w:val="20"/>
              </w:rPr>
              <w:t>Yes</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line="210" w:lineRule="exact"/>
              <w:ind w:left="135" w:right="112"/>
              <w:rPr>
                <w:sz w:val="20"/>
              </w:rPr>
            </w:pPr>
            <w:r>
              <w:rPr>
                <w:sz w:val="20"/>
              </w:rPr>
              <w:t>Project Z</w:t>
            </w:r>
            <w:r w:rsidR="004C3550">
              <w:rPr>
                <w:sz w:val="20"/>
              </w:rPr>
              <w:t>-TX-0008</w:t>
            </w:r>
          </w:p>
        </w:tc>
      </w:tr>
      <w:tr w:rsidR="002B59E4">
        <w:trPr>
          <w:trHeight w:val="230"/>
        </w:trPr>
        <w:tc>
          <w:tcPr>
            <w:tcW w:w="1897" w:type="dxa"/>
            <w:vMerge w:val="restart"/>
            <w:tcBorders>
              <w:top w:val="single" w:sz="2" w:space="0" w:color="000000"/>
              <w:bottom w:val="single" w:sz="2" w:space="0" w:color="000000"/>
              <w:right w:val="single" w:sz="2" w:space="0" w:color="000000"/>
            </w:tcBorders>
          </w:tcPr>
          <w:p w:rsidR="002B59E4" w:rsidRDefault="004C3550">
            <w:pPr>
              <w:pStyle w:val="TableParagraph"/>
              <w:spacing w:before="110"/>
              <w:ind w:left="426"/>
              <w:jc w:val="left"/>
              <w:rPr>
                <w:sz w:val="20"/>
              </w:rPr>
            </w:pPr>
            <w:r>
              <w:rPr>
                <w:sz w:val="20"/>
              </w:rPr>
              <w:t>Genotoxicity</w:t>
            </w: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62"/>
              <w:jc w:val="left"/>
              <w:rPr>
                <w:sz w:val="20"/>
              </w:rPr>
            </w:pPr>
            <w:r>
              <w:rPr>
                <w:sz w:val="20"/>
              </w:rPr>
              <w:t>Reverse mutation test</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100" w:right="85"/>
              <w:rPr>
                <w:sz w:val="20"/>
              </w:rPr>
            </w:pPr>
            <w:r>
              <w:rPr>
                <w:sz w:val="20"/>
              </w:rPr>
              <w:t>Yes</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line="210" w:lineRule="exact"/>
              <w:ind w:left="135" w:right="115"/>
              <w:rPr>
                <w:sz w:val="20"/>
              </w:rPr>
            </w:pPr>
            <w:r>
              <w:rPr>
                <w:sz w:val="20"/>
              </w:rPr>
              <w:t>Project Z</w:t>
            </w:r>
            <w:r w:rsidR="004C3550">
              <w:rPr>
                <w:sz w:val="20"/>
              </w:rPr>
              <w:t>-TX-0009</w:t>
            </w:r>
          </w:p>
        </w:tc>
      </w:tr>
      <w:tr w:rsidR="002B59E4">
        <w:trPr>
          <w:trHeight w:val="230"/>
        </w:trPr>
        <w:tc>
          <w:tcPr>
            <w:tcW w:w="1897" w:type="dxa"/>
            <w:vMerge/>
            <w:tcBorders>
              <w:top w:val="nil"/>
              <w:bottom w:val="single" w:sz="2" w:space="0" w:color="000000"/>
              <w:right w:val="single" w:sz="2" w:space="0" w:color="000000"/>
            </w:tcBorders>
          </w:tcPr>
          <w:p w:rsidR="002B59E4" w:rsidRDefault="002B59E4">
            <w:pPr>
              <w:rPr>
                <w:sz w:val="2"/>
                <w:szCs w:val="2"/>
              </w:rPr>
            </w:pP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62"/>
              <w:jc w:val="left"/>
              <w:rPr>
                <w:sz w:val="20"/>
              </w:rPr>
            </w:pPr>
            <w:r>
              <w:rPr>
                <w:sz w:val="20"/>
              </w:rPr>
              <w:t>Chromosomal aberration test</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10" w:lineRule="exact"/>
              <w:ind w:left="101" w:right="85"/>
              <w:rPr>
                <w:sz w:val="20"/>
              </w:rPr>
            </w:pPr>
            <w:r>
              <w:rPr>
                <w:sz w:val="20"/>
              </w:rPr>
              <w:t>Yes</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line="210" w:lineRule="exact"/>
              <w:ind w:left="135" w:right="115"/>
              <w:rPr>
                <w:sz w:val="20"/>
              </w:rPr>
            </w:pPr>
            <w:r>
              <w:rPr>
                <w:sz w:val="20"/>
              </w:rPr>
              <w:t>Project Z</w:t>
            </w:r>
            <w:r w:rsidR="004C3550">
              <w:rPr>
                <w:sz w:val="20"/>
              </w:rPr>
              <w:t>-TX-0010</w:t>
            </w:r>
          </w:p>
        </w:tc>
      </w:tr>
      <w:tr w:rsidR="002B59E4">
        <w:trPr>
          <w:trHeight w:val="454"/>
        </w:trPr>
        <w:tc>
          <w:tcPr>
            <w:tcW w:w="1897" w:type="dxa"/>
            <w:vMerge w:val="restart"/>
            <w:tcBorders>
              <w:top w:val="single" w:sz="2" w:space="0" w:color="000000"/>
              <w:right w:val="single" w:sz="2" w:space="0" w:color="000000"/>
            </w:tcBorders>
          </w:tcPr>
          <w:p w:rsidR="002B59E4" w:rsidRDefault="002B59E4">
            <w:pPr>
              <w:pStyle w:val="TableParagraph"/>
              <w:spacing w:before="1"/>
              <w:jc w:val="left"/>
              <w:rPr>
                <w:b/>
                <w:sz w:val="30"/>
              </w:rPr>
            </w:pPr>
          </w:p>
          <w:p w:rsidR="002B59E4" w:rsidRDefault="004C3550">
            <w:pPr>
              <w:pStyle w:val="TableParagraph"/>
              <w:ind w:left="240" w:right="226"/>
              <w:rPr>
                <w:sz w:val="20"/>
              </w:rPr>
            </w:pPr>
            <w:r>
              <w:rPr>
                <w:sz w:val="20"/>
              </w:rPr>
              <w:t>Reproductive and developmental toxicity</w:t>
            </w: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30" w:lineRule="exact"/>
              <w:ind w:left="62" w:right="159"/>
              <w:jc w:val="left"/>
              <w:rPr>
                <w:sz w:val="20"/>
              </w:rPr>
            </w:pPr>
            <w:r>
              <w:rPr>
                <w:sz w:val="20"/>
              </w:rPr>
              <w:t>Embryo-fetal development toxicity study in rats (dose range finding)</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before="111"/>
              <w:ind w:left="100" w:right="85"/>
              <w:rPr>
                <w:sz w:val="20"/>
              </w:rPr>
            </w:pPr>
            <w:r>
              <w:rPr>
                <w:sz w:val="20"/>
              </w:rPr>
              <w:t>No</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before="111"/>
              <w:ind w:left="135" w:right="114"/>
              <w:rPr>
                <w:sz w:val="20"/>
              </w:rPr>
            </w:pPr>
            <w:r>
              <w:rPr>
                <w:sz w:val="20"/>
              </w:rPr>
              <w:t>Project Z</w:t>
            </w:r>
            <w:r w:rsidR="004C3550">
              <w:rPr>
                <w:sz w:val="20"/>
              </w:rPr>
              <w:t>-TX-0011</w:t>
            </w:r>
          </w:p>
        </w:tc>
      </w:tr>
      <w:tr w:rsidR="002B59E4">
        <w:trPr>
          <w:trHeight w:val="214"/>
        </w:trPr>
        <w:tc>
          <w:tcPr>
            <w:tcW w:w="1897" w:type="dxa"/>
            <w:vMerge/>
            <w:tcBorders>
              <w:top w:val="nil"/>
              <w:right w:val="single" w:sz="2" w:space="0" w:color="000000"/>
            </w:tcBorders>
          </w:tcPr>
          <w:p w:rsidR="002B59E4" w:rsidRDefault="002B59E4">
            <w:pPr>
              <w:rPr>
                <w:sz w:val="2"/>
                <w:szCs w:val="2"/>
              </w:rPr>
            </w:pP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195" w:lineRule="exact"/>
              <w:ind w:left="62"/>
              <w:jc w:val="left"/>
              <w:rPr>
                <w:sz w:val="20"/>
              </w:rPr>
            </w:pPr>
            <w:r>
              <w:rPr>
                <w:sz w:val="20"/>
              </w:rPr>
              <w:t>Embryo-fetal development toxicity study in rats</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195" w:lineRule="exact"/>
              <w:ind w:left="101" w:right="85"/>
              <w:rPr>
                <w:sz w:val="20"/>
              </w:rPr>
            </w:pPr>
            <w:r>
              <w:rPr>
                <w:sz w:val="20"/>
              </w:rPr>
              <w:t>Yes</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line="195" w:lineRule="exact"/>
              <w:ind w:left="135" w:right="115"/>
              <w:rPr>
                <w:sz w:val="20"/>
              </w:rPr>
            </w:pPr>
            <w:r>
              <w:rPr>
                <w:sz w:val="20"/>
              </w:rPr>
              <w:t>Project Z</w:t>
            </w:r>
            <w:r w:rsidR="004C3550">
              <w:rPr>
                <w:sz w:val="20"/>
              </w:rPr>
              <w:t>-TX-0012</w:t>
            </w:r>
          </w:p>
        </w:tc>
      </w:tr>
      <w:tr w:rsidR="002B59E4">
        <w:trPr>
          <w:trHeight w:val="450"/>
        </w:trPr>
        <w:tc>
          <w:tcPr>
            <w:tcW w:w="1897" w:type="dxa"/>
            <w:vMerge/>
            <w:tcBorders>
              <w:top w:val="nil"/>
              <w:right w:val="single" w:sz="2" w:space="0" w:color="000000"/>
            </w:tcBorders>
          </w:tcPr>
          <w:p w:rsidR="002B59E4" w:rsidRDefault="002B59E4">
            <w:pPr>
              <w:rPr>
                <w:sz w:val="2"/>
                <w:szCs w:val="2"/>
              </w:rPr>
            </w:pPr>
          </w:p>
        </w:tc>
        <w:tc>
          <w:tcPr>
            <w:tcW w:w="4568"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line="222" w:lineRule="exact"/>
              <w:ind w:left="62"/>
              <w:jc w:val="left"/>
              <w:rPr>
                <w:sz w:val="20"/>
              </w:rPr>
            </w:pPr>
            <w:r>
              <w:rPr>
                <w:sz w:val="20"/>
              </w:rPr>
              <w:t>Embryo-fetal development toxicity study in rabbits</w:t>
            </w:r>
          </w:p>
          <w:p w:rsidR="002B59E4" w:rsidRDefault="004C3550">
            <w:pPr>
              <w:pStyle w:val="TableParagraph"/>
              <w:spacing w:line="208" w:lineRule="exact"/>
              <w:ind w:left="62"/>
              <w:jc w:val="left"/>
              <w:rPr>
                <w:sz w:val="20"/>
              </w:rPr>
            </w:pPr>
            <w:r>
              <w:rPr>
                <w:sz w:val="20"/>
              </w:rPr>
              <w:t>(dose range finding)</w:t>
            </w:r>
          </w:p>
        </w:tc>
        <w:tc>
          <w:tcPr>
            <w:tcW w:w="1155" w:type="dxa"/>
            <w:tcBorders>
              <w:top w:val="single" w:sz="2" w:space="0" w:color="000000"/>
              <w:left w:val="single" w:sz="2" w:space="0" w:color="000000"/>
              <w:bottom w:val="single" w:sz="2" w:space="0" w:color="000000"/>
              <w:right w:val="single" w:sz="2" w:space="0" w:color="000000"/>
            </w:tcBorders>
          </w:tcPr>
          <w:p w:rsidR="002B59E4" w:rsidRDefault="004C3550">
            <w:pPr>
              <w:pStyle w:val="TableParagraph"/>
              <w:spacing w:before="106"/>
              <w:ind w:left="100" w:right="85"/>
              <w:rPr>
                <w:sz w:val="20"/>
              </w:rPr>
            </w:pPr>
            <w:r>
              <w:rPr>
                <w:sz w:val="20"/>
              </w:rPr>
              <w:t>No</w:t>
            </w:r>
          </w:p>
        </w:tc>
        <w:tc>
          <w:tcPr>
            <w:tcW w:w="1503" w:type="dxa"/>
            <w:tcBorders>
              <w:top w:val="single" w:sz="2" w:space="0" w:color="000000"/>
              <w:left w:val="single" w:sz="2" w:space="0" w:color="000000"/>
              <w:bottom w:val="single" w:sz="2" w:space="0" w:color="000000"/>
            </w:tcBorders>
          </w:tcPr>
          <w:p w:rsidR="002B59E4" w:rsidRDefault="000F67A1">
            <w:pPr>
              <w:pStyle w:val="TableParagraph"/>
              <w:spacing w:before="106"/>
              <w:ind w:left="135" w:right="114"/>
              <w:rPr>
                <w:sz w:val="20"/>
              </w:rPr>
            </w:pPr>
            <w:r>
              <w:rPr>
                <w:sz w:val="20"/>
              </w:rPr>
              <w:t>Project Z</w:t>
            </w:r>
            <w:r w:rsidR="004C3550">
              <w:rPr>
                <w:sz w:val="20"/>
              </w:rPr>
              <w:t>-TX-0013</w:t>
            </w:r>
          </w:p>
        </w:tc>
      </w:tr>
      <w:tr w:rsidR="002B59E4">
        <w:trPr>
          <w:trHeight w:val="223"/>
        </w:trPr>
        <w:tc>
          <w:tcPr>
            <w:tcW w:w="1897" w:type="dxa"/>
            <w:vMerge/>
            <w:tcBorders>
              <w:top w:val="nil"/>
              <w:right w:val="single" w:sz="2" w:space="0" w:color="000000"/>
            </w:tcBorders>
          </w:tcPr>
          <w:p w:rsidR="002B59E4" w:rsidRDefault="002B59E4">
            <w:pPr>
              <w:rPr>
                <w:sz w:val="2"/>
                <w:szCs w:val="2"/>
              </w:rPr>
            </w:pPr>
          </w:p>
        </w:tc>
        <w:tc>
          <w:tcPr>
            <w:tcW w:w="4568" w:type="dxa"/>
            <w:tcBorders>
              <w:top w:val="single" w:sz="2" w:space="0" w:color="000000"/>
              <w:left w:val="single" w:sz="2" w:space="0" w:color="000000"/>
              <w:right w:val="single" w:sz="2" w:space="0" w:color="000000"/>
            </w:tcBorders>
          </w:tcPr>
          <w:p w:rsidR="002B59E4" w:rsidRDefault="004C3550">
            <w:pPr>
              <w:pStyle w:val="TableParagraph"/>
              <w:spacing w:line="204" w:lineRule="exact"/>
              <w:ind w:left="62"/>
              <w:jc w:val="left"/>
              <w:rPr>
                <w:sz w:val="20"/>
              </w:rPr>
            </w:pPr>
            <w:r>
              <w:rPr>
                <w:sz w:val="20"/>
              </w:rPr>
              <w:t>Embryo-fetal development toxicity study in rabbits</w:t>
            </w:r>
          </w:p>
        </w:tc>
        <w:tc>
          <w:tcPr>
            <w:tcW w:w="1155" w:type="dxa"/>
            <w:tcBorders>
              <w:top w:val="single" w:sz="2" w:space="0" w:color="000000"/>
              <w:left w:val="single" w:sz="2" w:space="0" w:color="000000"/>
              <w:right w:val="single" w:sz="2" w:space="0" w:color="000000"/>
            </w:tcBorders>
          </w:tcPr>
          <w:p w:rsidR="002B59E4" w:rsidRDefault="004C3550">
            <w:pPr>
              <w:pStyle w:val="TableParagraph"/>
              <w:spacing w:line="204" w:lineRule="exact"/>
              <w:ind w:left="99" w:right="85"/>
              <w:rPr>
                <w:sz w:val="20"/>
              </w:rPr>
            </w:pPr>
            <w:r>
              <w:rPr>
                <w:sz w:val="20"/>
              </w:rPr>
              <w:t>Yes</w:t>
            </w:r>
          </w:p>
        </w:tc>
        <w:tc>
          <w:tcPr>
            <w:tcW w:w="1503" w:type="dxa"/>
            <w:tcBorders>
              <w:top w:val="single" w:sz="2" w:space="0" w:color="000000"/>
              <w:left w:val="single" w:sz="2" w:space="0" w:color="000000"/>
            </w:tcBorders>
          </w:tcPr>
          <w:p w:rsidR="002B59E4" w:rsidRDefault="000F67A1">
            <w:pPr>
              <w:pStyle w:val="TableParagraph"/>
              <w:spacing w:line="204" w:lineRule="exact"/>
              <w:ind w:left="133" w:right="115"/>
              <w:rPr>
                <w:sz w:val="20"/>
              </w:rPr>
            </w:pPr>
            <w:r>
              <w:rPr>
                <w:sz w:val="20"/>
              </w:rPr>
              <w:t>Project Z</w:t>
            </w:r>
            <w:r w:rsidR="004C3550">
              <w:rPr>
                <w:sz w:val="20"/>
              </w:rPr>
              <w:t>-TX-0014</w:t>
            </w:r>
          </w:p>
        </w:tc>
      </w:tr>
    </w:tbl>
    <w:p w:rsidR="002B59E4" w:rsidRDefault="002B59E4">
      <w:pPr>
        <w:pStyle w:val="a3"/>
        <w:rPr>
          <w:b/>
          <w:sz w:val="26"/>
        </w:rPr>
      </w:pPr>
    </w:p>
    <w:p w:rsidR="002B59E4" w:rsidRDefault="002B59E4">
      <w:pPr>
        <w:pStyle w:val="a3"/>
        <w:spacing w:before="2"/>
        <w:rPr>
          <w:b/>
          <w:sz w:val="23"/>
        </w:rPr>
      </w:pPr>
    </w:p>
    <w:p w:rsidR="002B59E4" w:rsidRDefault="004C3550">
      <w:pPr>
        <w:pStyle w:val="3"/>
        <w:numPr>
          <w:ilvl w:val="2"/>
          <w:numId w:val="2"/>
        </w:numPr>
        <w:tabs>
          <w:tab w:val="left" w:pos="1087"/>
          <w:tab w:val="left" w:pos="1088"/>
        </w:tabs>
        <w:spacing w:before="1"/>
      </w:pPr>
      <w:bookmarkStart w:id="18" w:name="_bookmark80"/>
      <w:bookmarkStart w:id="19" w:name="4.3.1_Single-dose_Toxicity"/>
      <w:bookmarkEnd w:id="18"/>
      <w:bookmarkEnd w:id="19"/>
      <w:r>
        <w:t>Single-dose</w:t>
      </w:r>
      <w:r>
        <w:rPr>
          <w:spacing w:val="-2"/>
        </w:rPr>
        <w:t xml:space="preserve"> </w:t>
      </w:r>
      <w:r>
        <w:t>Toxicity</w:t>
      </w:r>
    </w:p>
    <w:p w:rsidR="002B59E4" w:rsidRDefault="004C3550">
      <w:pPr>
        <w:pStyle w:val="a3"/>
        <w:spacing w:before="141"/>
        <w:ind w:left="236"/>
      </w:pPr>
      <w:r>
        <w:t>Single-dose oral toxicity studies were conducted in rats and beagle dogs.</w:t>
      </w:r>
    </w:p>
    <w:p w:rsidR="002B59E4" w:rsidRDefault="002B59E4">
      <w:pPr>
        <w:pStyle w:val="a3"/>
        <w:rPr>
          <w:sz w:val="26"/>
        </w:rPr>
      </w:pPr>
    </w:p>
    <w:p w:rsidR="002B59E4" w:rsidRDefault="002B59E4">
      <w:pPr>
        <w:pStyle w:val="a3"/>
        <w:spacing w:before="3"/>
        <w:rPr>
          <w:sz w:val="23"/>
        </w:rPr>
      </w:pPr>
    </w:p>
    <w:p w:rsidR="002B59E4" w:rsidRDefault="004C3550">
      <w:pPr>
        <w:pStyle w:val="3"/>
        <w:numPr>
          <w:ilvl w:val="3"/>
          <w:numId w:val="2"/>
        </w:numPr>
        <w:tabs>
          <w:tab w:val="left" w:pos="1088"/>
        </w:tabs>
      </w:pPr>
      <w:bookmarkStart w:id="20" w:name="_bookmark81"/>
      <w:bookmarkStart w:id="21" w:name="4.3.1.1_Single-dose_Toxicity_Study_in_Ra"/>
      <w:bookmarkEnd w:id="20"/>
      <w:bookmarkEnd w:id="21"/>
      <w:r>
        <w:t>Single-dose Toxicity Study in</w:t>
      </w:r>
      <w:r>
        <w:rPr>
          <w:spacing w:val="-5"/>
        </w:rPr>
        <w:t xml:space="preserve"> </w:t>
      </w:r>
      <w:r>
        <w:t>Rats</w:t>
      </w:r>
    </w:p>
    <w:p w:rsidR="002B59E4" w:rsidRDefault="00DA1A51">
      <w:pPr>
        <w:pStyle w:val="a3"/>
        <w:spacing w:before="142"/>
        <w:ind w:left="236"/>
      </w:pPr>
      <w:hyperlink w:anchor="_bookmark83" w:history="1">
        <w:r w:rsidR="004C3550">
          <w:t xml:space="preserve">Table 4 - 13 </w:t>
        </w:r>
      </w:hyperlink>
      <w:r w:rsidR="004C3550">
        <w:t>shows the study results in rats.</w:t>
      </w:r>
    </w:p>
    <w:p w:rsidR="002B59E4" w:rsidRDefault="004C3550">
      <w:pPr>
        <w:pStyle w:val="a3"/>
        <w:spacing w:before="144"/>
        <w:ind w:left="236"/>
      </w:pPr>
      <w:r>
        <w:t>No remarkable findings were noted up to 2000 mg/kg in both male and female rats.</w:t>
      </w:r>
    </w:p>
    <w:p w:rsidR="002B59E4" w:rsidRDefault="004C3550">
      <w:pPr>
        <w:pStyle w:val="3"/>
        <w:spacing w:before="126"/>
        <w:ind w:left="843"/>
      </w:pPr>
      <w:bookmarkStart w:id="22" w:name="_bookmark82"/>
      <w:bookmarkStart w:id="23" w:name="_bookmark83"/>
      <w:bookmarkEnd w:id="22"/>
      <w:bookmarkEnd w:id="23"/>
      <w:r>
        <w:t>Table 4 - 13 Summary of the Results of a Single-dose Toxicity Study in Rats</w:t>
      </w:r>
    </w:p>
    <w:p w:rsidR="002B59E4" w:rsidRDefault="002B59E4">
      <w:pPr>
        <w:pStyle w:val="a3"/>
        <w:spacing w:before="5"/>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994"/>
        <w:gridCol w:w="1024"/>
        <w:gridCol w:w="783"/>
        <w:gridCol w:w="1066"/>
        <w:gridCol w:w="1378"/>
        <w:gridCol w:w="2584"/>
        <w:gridCol w:w="1400"/>
      </w:tblGrid>
      <w:tr w:rsidR="002B59E4">
        <w:trPr>
          <w:trHeight w:val="921"/>
        </w:trPr>
        <w:tc>
          <w:tcPr>
            <w:tcW w:w="994" w:type="dxa"/>
            <w:tcBorders>
              <w:bottom w:val="single" w:sz="6" w:space="0" w:color="000000"/>
              <w:right w:val="single" w:sz="6" w:space="0" w:color="000000"/>
            </w:tcBorders>
          </w:tcPr>
          <w:p w:rsidR="002B59E4" w:rsidRDefault="004C3550">
            <w:pPr>
              <w:pStyle w:val="TableParagraph"/>
              <w:ind w:left="230" w:right="139" w:hanging="75"/>
              <w:jc w:val="left"/>
              <w:rPr>
                <w:b/>
                <w:sz w:val="20"/>
              </w:rPr>
            </w:pPr>
            <w:r>
              <w:rPr>
                <w:b/>
                <w:sz w:val="20"/>
              </w:rPr>
              <w:t>Type of Study</w:t>
            </w:r>
          </w:p>
        </w:tc>
        <w:tc>
          <w:tcPr>
            <w:tcW w:w="1024" w:type="dxa"/>
            <w:tcBorders>
              <w:left w:val="single" w:sz="6" w:space="0" w:color="000000"/>
              <w:bottom w:val="single" w:sz="6" w:space="0" w:color="000000"/>
              <w:right w:val="single" w:sz="6" w:space="0" w:color="000000"/>
            </w:tcBorders>
          </w:tcPr>
          <w:p w:rsidR="002B59E4" w:rsidRDefault="004C3550">
            <w:pPr>
              <w:pStyle w:val="TableParagraph"/>
              <w:ind w:left="215" w:right="142" w:hanging="41"/>
              <w:jc w:val="left"/>
              <w:rPr>
                <w:b/>
                <w:sz w:val="20"/>
              </w:rPr>
            </w:pPr>
            <w:r>
              <w:rPr>
                <w:b/>
                <w:sz w:val="20"/>
              </w:rPr>
              <w:t>Species, Strain,</w:t>
            </w:r>
          </w:p>
          <w:p w:rsidR="002B59E4" w:rsidRDefault="004C3550">
            <w:pPr>
              <w:pStyle w:val="TableParagraph"/>
              <w:spacing w:before="4" w:line="230" w:lineRule="exact"/>
              <w:ind w:left="282" w:right="185" w:hanging="68"/>
              <w:jc w:val="left"/>
              <w:rPr>
                <w:b/>
                <w:sz w:val="20"/>
              </w:rPr>
            </w:pPr>
            <w:r>
              <w:rPr>
                <w:b/>
                <w:sz w:val="20"/>
              </w:rPr>
              <w:t>Dosing route</w:t>
            </w:r>
          </w:p>
        </w:tc>
        <w:tc>
          <w:tcPr>
            <w:tcW w:w="783" w:type="dxa"/>
            <w:tcBorders>
              <w:left w:val="single" w:sz="6" w:space="0" w:color="000000"/>
              <w:bottom w:val="single" w:sz="6" w:space="0" w:color="000000"/>
              <w:right w:val="single" w:sz="6" w:space="0" w:color="000000"/>
            </w:tcBorders>
          </w:tcPr>
          <w:p w:rsidR="002B59E4" w:rsidRDefault="004C3550">
            <w:pPr>
              <w:pStyle w:val="TableParagraph"/>
              <w:spacing w:before="1"/>
              <w:ind w:left="217"/>
              <w:jc w:val="left"/>
              <w:rPr>
                <w:b/>
                <w:sz w:val="20"/>
              </w:rPr>
            </w:pPr>
            <w:r>
              <w:rPr>
                <w:b/>
                <w:sz w:val="20"/>
              </w:rPr>
              <w:t>No.,</w:t>
            </w:r>
          </w:p>
          <w:p w:rsidR="002B59E4" w:rsidRDefault="004C3550">
            <w:pPr>
              <w:pStyle w:val="TableParagraph"/>
              <w:ind w:left="106" w:right="75" w:firstLine="105"/>
              <w:jc w:val="left"/>
              <w:rPr>
                <w:b/>
                <w:sz w:val="20"/>
              </w:rPr>
            </w:pPr>
            <w:r>
              <w:rPr>
                <w:b/>
                <w:sz w:val="20"/>
              </w:rPr>
              <w:t>Sex/ Group</w:t>
            </w:r>
          </w:p>
        </w:tc>
        <w:tc>
          <w:tcPr>
            <w:tcW w:w="1066" w:type="dxa"/>
            <w:tcBorders>
              <w:left w:val="single" w:sz="6" w:space="0" w:color="000000"/>
              <w:bottom w:val="single" w:sz="6" w:space="0" w:color="000000"/>
              <w:right w:val="single" w:sz="6" w:space="0" w:color="000000"/>
            </w:tcBorders>
          </w:tcPr>
          <w:p w:rsidR="002B59E4" w:rsidRDefault="004C3550">
            <w:pPr>
              <w:pStyle w:val="TableParagraph"/>
              <w:spacing w:before="1"/>
              <w:ind w:left="196" w:right="168" w:firstLine="88"/>
              <w:jc w:val="left"/>
              <w:rPr>
                <w:b/>
                <w:sz w:val="20"/>
              </w:rPr>
            </w:pPr>
            <w:r>
              <w:rPr>
                <w:b/>
                <w:sz w:val="20"/>
              </w:rPr>
              <w:t>Doses (mg/kg)</w:t>
            </w:r>
          </w:p>
        </w:tc>
        <w:tc>
          <w:tcPr>
            <w:tcW w:w="1378" w:type="dxa"/>
            <w:tcBorders>
              <w:left w:val="single" w:sz="6" w:space="0" w:color="000000"/>
              <w:bottom w:val="single" w:sz="6" w:space="0" w:color="000000"/>
              <w:right w:val="single" w:sz="6" w:space="0" w:color="000000"/>
            </w:tcBorders>
          </w:tcPr>
          <w:p w:rsidR="002B59E4" w:rsidRDefault="004C3550">
            <w:pPr>
              <w:pStyle w:val="TableParagraph"/>
              <w:spacing w:before="1"/>
              <w:ind w:left="301" w:right="293"/>
              <w:rPr>
                <w:b/>
                <w:sz w:val="20"/>
              </w:rPr>
            </w:pPr>
            <w:r>
              <w:rPr>
                <w:b/>
                <w:sz w:val="20"/>
              </w:rPr>
              <w:t>Death</w:t>
            </w:r>
          </w:p>
        </w:tc>
        <w:tc>
          <w:tcPr>
            <w:tcW w:w="2584" w:type="dxa"/>
            <w:tcBorders>
              <w:left w:val="single" w:sz="6" w:space="0" w:color="000000"/>
              <w:bottom w:val="single" w:sz="6" w:space="0" w:color="000000"/>
              <w:right w:val="single" w:sz="6" w:space="0" w:color="000000"/>
            </w:tcBorders>
          </w:tcPr>
          <w:p w:rsidR="002B59E4" w:rsidRDefault="004C3550">
            <w:pPr>
              <w:pStyle w:val="TableParagraph"/>
              <w:spacing w:before="1"/>
              <w:ind w:left="241" w:right="232"/>
              <w:rPr>
                <w:b/>
                <w:sz w:val="20"/>
              </w:rPr>
            </w:pPr>
            <w:r>
              <w:rPr>
                <w:b/>
                <w:sz w:val="20"/>
              </w:rPr>
              <w:t>Major Findings (mg/kg)</w:t>
            </w:r>
          </w:p>
        </w:tc>
        <w:tc>
          <w:tcPr>
            <w:tcW w:w="1400" w:type="dxa"/>
            <w:tcBorders>
              <w:left w:val="single" w:sz="6" w:space="0" w:color="000000"/>
              <w:bottom w:val="single" w:sz="6" w:space="0" w:color="000000"/>
            </w:tcBorders>
          </w:tcPr>
          <w:p w:rsidR="002B59E4" w:rsidRDefault="004C3550">
            <w:pPr>
              <w:pStyle w:val="TableParagraph"/>
              <w:spacing w:before="1"/>
              <w:ind w:left="316" w:right="289" w:hanging="1"/>
              <w:rPr>
                <w:b/>
                <w:sz w:val="20"/>
              </w:rPr>
            </w:pPr>
            <w:r>
              <w:rPr>
                <w:b/>
                <w:sz w:val="20"/>
              </w:rPr>
              <w:t>Study No./GLP</w:t>
            </w:r>
          </w:p>
          <w:p w:rsidR="002B59E4" w:rsidRDefault="004C3550">
            <w:pPr>
              <w:pStyle w:val="TableParagraph"/>
              <w:spacing w:before="1"/>
              <w:ind w:left="165" w:right="141"/>
              <w:rPr>
                <w:b/>
                <w:sz w:val="20"/>
              </w:rPr>
            </w:pPr>
            <w:r>
              <w:rPr>
                <w:b/>
                <w:sz w:val="20"/>
              </w:rPr>
              <w:t>Compliance</w:t>
            </w:r>
          </w:p>
        </w:tc>
      </w:tr>
      <w:tr w:rsidR="002B59E4">
        <w:trPr>
          <w:trHeight w:val="460"/>
        </w:trPr>
        <w:tc>
          <w:tcPr>
            <w:tcW w:w="994" w:type="dxa"/>
            <w:tcBorders>
              <w:top w:val="single" w:sz="6" w:space="0" w:color="000000"/>
              <w:bottom w:val="nil"/>
              <w:right w:val="single" w:sz="6" w:space="0" w:color="000000"/>
            </w:tcBorders>
          </w:tcPr>
          <w:p w:rsidR="002B59E4" w:rsidRDefault="004C3550">
            <w:pPr>
              <w:pStyle w:val="TableParagraph"/>
              <w:spacing w:line="230" w:lineRule="exact"/>
              <w:ind w:left="259" w:right="170" w:hanging="74"/>
              <w:jc w:val="left"/>
              <w:rPr>
                <w:b/>
                <w:sz w:val="20"/>
              </w:rPr>
            </w:pPr>
            <w:r>
              <w:rPr>
                <w:b/>
                <w:sz w:val="20"/>
              </w:rPr>
              <w:t>Single- dose</w:t>
            </w:r>
            <w:r>
              <w:rPr>
                <w:b/>
                <w:sz w:val="20"/>
                <w:vertAlign w:val="superscript"/>
              </w:rPr>
              <w:t>$</w:t>
            </w:r>
          </w:p>
        </w:tc>
        <w:tc>
          <w:tcPr>
            <w:tcW w:w="1024" w:type="dxa"/>
            <w:tcBorders>
              <w:top w:val="single" w:sz="6" w:space="0" w:color="000000"/>
              <w:left w:val="single" w:sz="6" w:space="0" w:color="000000"/>
              <w:bottom w:val="nil"/>
              <w:right w:val="single" w:sz="6" w:space="0" w:color="000000"/>
            </w:tcBorders>
          </w:tcPr>
          <w:p w:rsidR="002B59E4" w:rsidRDefault="004C3550">
            <w:pPr>
              <w:pStyle w:val="TableParagraph"/>
              <w:spacing w:line="225" w:lineRule="exact"/>
              <w:ind w:left="352" w:right="339"/>
              <w:rPr>
                <w:sz w:val="20"/>
              </w:rPr>
            </w:pPr>
            <w:r>
              <w:rPr>
                <w:sz w:val="20"/>
              </w:rPr>
              <w:t>Rat</w:t>
            </w:r>
          </w:p>
          <w:p w:rsidR="002B59E4" w:rsidRDefault="004C3550">
            <w:pPr>
              <w:pStyle w:val="TableParagraph"/>
              <w:spacing w:line="215" w:lineRule="exact"/>
              <w:ind w:left="350" w:right="339"/>
              <w:rPr>
                <w:sz w:val="20"/>
              </w:rPr>
            </w:pPr>
            <w:r>
              <w:rPr>
                <w:sz w:val="20"/>
              </w:rPr>
              <w:t>SD</w:t>
            </w:r>
          </w:p>
        </w:tc>
        <w:tc>
          <w:tcPr>
            <w:tcW w:w="783" w:type="dxa"/>
            <w:tcBorders>
              <w:top w:val="single" w:sz="6" w:space="0" w:color="000000"/>
              <w:left w:val="single" w:sz="6" w:space="0" w:color="000000"/>
              <w:bottom w:val="nil"/>
              <w:right w:val="single" w:sz="6" w:space="0" w:color="000000"/>
            </w:tcBorders>
          </w:tcPr>
          <w:p w:rsidR="002B59E4" w:rsidRDefault="004C3550">
            <w:pPr>
              <w:pStyle w:val="TableParagraph"/>
              <w:spacing w:line="225" w:lineRule="exact"/>
              <w:ind w:left="231" w:right="218"/>
              <w:rPr>
                <w:sz w:val="20"/>
              </w:rPr>
            </w:pPr>
            <w:r>
              <w:rPr>
                <w:sz w:val="20"/>
              </w:rPr>
              <w:t>5M</w:t>
            </w:r>
          </w:p>
          <w:p w:rsidR="002B59E4" w:rsidRDefault="004C3550">
            <w:pPr>
              <w:pStyle w:val="TableParagraph"/>
              <w:spacing w:line="215" w:lineRule="exact"/>
              <w:ind w:left="231" w:right="218"/>
              <w:rPr>
                <w:sz w:val="20"/>
              </w:rPr>
            </w:pPr>
            <w:r>
              <w:rPr>
                <w:sz w:val="20"/>
              </w:rPr>
              <w:t>5F</w:t>
            </w:r>
          </w:p>
        </w:tc>
        <w:tc>
          <w:tcPr>
            <w:tcW w:w="1066" w:type="dxa"/>
            <w:tcBorders>
              <w:top w:val="single" w:sz="6" w:space="0" w:color="000000"/>
              <w:left w:val="single" w:sz="6" w:space="0" w:color="000000"/>
              <w:bottom w:val="nil"/>
              <w:right w:val="single" w:sz="6" w:space="0" w:color="000000"/>
            </w:tcBorders>
          </w:tcPr>
          <w:p w:rsidR="002B59E4" w:rsidRDefault="004C3550">
            <w:pPr>
              <w:pStyle w:val="TableParagraph"/>
              <w:spacing w:line="225" w:lineRule="exact"/>
              <w:ind w:left="329"/>
              <w:jc w:val="left"/>
              <w:rPr>
                <w:sz w:val="20"/>
              </w:rPr>
            </w:pPr>
            <w:r>
              <w:rPr>
                <w:sz w:val="20"/>
              </w:rPr>
              <w:t>1000</w:t>
            </w:r>
          </w:p>
          <w:p w:rsidR="002B59E4" w:rsidRDefault="004C3550">
            <w:pPr>
              <w:pStyle w:val="TableParagraph"/>
              <w:spacing w:line="215" w:lineRule="exact"/>
              <w:ind w:left="329"/>
              <w:jc w:val="left"/>
              <w:rPr>
                <w:sz w:val="20"/>
              </w:rPr>
            </w:pPr>
            <w:r>
              <w:rPr>
                <w:sz w:val="20"/>
              </w:rPr>
              <w:t>2000</w:t>
            </w:r>
          </w:p>
        </w:tc>
        <w:tc>
          <w:tcPr>
            <w:tcW w:w="1378" w:type="dxa"/>
            <w:tcBorders>
              <w:top w:val="single" w:sz="6" w:space="0" w:color="000000"/>
              <w:left w:val="single" w:sz="6" w:space="0" w:color="000000"/>
              <w:bottom w:val="nil"/>
              <w:right w:val="single" w:sz="6" w:space="0" w:color="000000"/>
            </w:tcBorders>
          </w:tcPr>
          <w:p w:rsidR="002B59E4" w:rsidRDefault="004C3550">
            <w:pPr>
              <w:pStyle w:val="TableParagraph"/>
              <w:spacing w:line="226" w:lineRule="exact"/>
              <w:ind w:left="302" w:right="293"/>
              <w:rPr>
                <w:sz w:val="20"/>
              </w:rPr>
            </w:pPr>
            <w:r>
              <w:rPr>
                <w:sz w:val="20"/>
              </w:rPr>
              <w:t>No death</w:t>
            </w:r>
          </w:p>
        </w:tc>
        <w:tc>
          <w:tcPr>
            <w:tcW w:w="2584" w:type="dxa"/>
            <w:tcBorders>
              <w:top w:val="single" w:sz="6" w:space="0" w:color="000000"/>
              <w:left w:val="single" w:sz="6" w:space="0" w:color="000000"/>
              <w:bottom w:val="nil"/>
              <w:right w:val="single" w:sz="6" w:space="0" w:color="000000"/>
            </w:tcBorders>
          </w:tcPr>
          <w:p w:rsidR="002B59E4" w:rsidRDefault="004C3550">
            <w:pPr>
              <w:pStyle w:val="TableParagraph"/>
              <w:spacing w:line="226" w:lineRule="exact"/>
              <w:ind w:left="240" w:right="232"/>
              <w:rPr>
                <w:sz w:val="20"/>
              </w:rPr>
            </w:pPr>
            <w:r>
              <w:rPr>
                <w:sz w:val="20"/>
              </w:rPr>
              <w:t>No remarkable findings</w:t>
            </w:r>
          </w:p>
        </w:tc>
        <w:tc>
          <w:tcPr>
            <w:tcW w:w="1400" w:type="dxa"/>
            <w:tcBorders>
              <w:top w:val="single" w:sz="6" w:space="0" w:color="000000"/>
              <w:left w:val="single" w:sz="6" w:space="0" w:color="000000"/>
              <w:bottom w:val="nil"/>
            </w:tcBorders>
          </w:tcPr>
          <w:p w:rsidR="002B59E4" w:rsidRDefault="000F67A1">
            <w:pPr>
              <w:pStyle w:val="TableParagraph"/>
              <w:spacing w:line="225" w:lineRule="exact"/>
              <w:ind w:left="165" w:right="141"/>
              <w:rPr>
                <w:sz w:val="20"/>
              </w:rPr>
            </w:pPr>
            <w:r>
              <w:rPr>
                <w:sz w:val="20"/>
              </w:rPr>
              <w:t>Project Z</w:t>
            </w:r>
            <w:r w:rsidR="004C3550">
              <w:rPr>
                <w:sz w:val="20"/>
              </w:rPr>
              <w:t>-TX-</w:t>
            </w:r>
          </w:p>
          <w:p w:rsidR="002B59E4" w:rsidRDefault="004C3550">
            <w:pPr>
              <w:pStyle w:val="TableParagraph"/>
              <w:spacing w:line="215" w:lineRule="exact"/>
              <w:ind w:left="165" w:right="141"/>
              <w:rPr>
                <w:sz w:val="20"/>
              </w:rPr>
            </w:pPr>
            <w:r>
              <w:rPr>
                <w:sz w:val="20"/>
              </w:rPr>
              <w:t>0005/</w:t>
            </w:r>
          </w:p>
        </w:tc>
      </w:tr>
      <w:tr w:rsidR="002B59E4">
        <w:trPr>
          <w:trHeight w:val="315"/>
        </w:trPr>
        <w:tc>
          <w:tcPr>
            <w:tcW w:w="994" w:type="dxa"/>
            <w:tcBorders>
              <w:top w:val="nil"/>
              <w:right w:val="single" w:sz="6" w:space="0" w:color="000000"/>
            </w:tcBorders>
          </w:tcPr>
          <w:p w:rsidR="002B59E4" w:rsidRDefault="002B59E4">
            <w:pPr>
              <w:pStyle w:val="TableParagraph"/>
              <w:jc w:val="left"/>
              <w:rPr>
                <w:sz w:val="20"/>
              </w:rPr>
            </w:pPr>
          </w:p>
        </w:tc>
        <w:tc>
          <w:tcPr>
            <w:tcW w:w="1024" w:type="dxa"/>
            <w:tcBorders>
              <w:top w:val="nil"/>
              <w:left w:val="single" w:sz="6" w:space="0" w:color="000000"/>
              <w:right w:val="single" w:sz="6" w:space="0" w:color="000000"/>
            </w:tcBorders>
          </w:tcPr>
          <w:p w:rsidR="002B59E4" w:rsidRDefault="004C3550">
            <w:pPr>
              <w:pStyle w:val="TableParagraph"/>
              <w:spacing w:line="225" w:lineRule="exact"/>
              <w:ind w:left="333"/>
              <w:jc w:val="left"/>
              <w:rPr>
                <w:sz w:val="20"/>
              </w:rPr>
            </w:pPr>
            <w:r>
              <w:rPr>
                <w:sz w:val="20"/>
              </w:rPr>
              <w:t>Oral</w:t>
            </w:r>
          </w:p>
        </w:tc>
        <w:tc>
          <w:tcPr>
            <w:tcW w:w="783" w:type="dxa"/>
            <w:tcBorders>
              <w:top w:val="nil"/>
              <w:left w:val="single" w:sz="6" w:space="0" w:color="000000"/>
              <w:right w:val="single" w:sz="6" w:space="0" w:color="000000"/>
            </w:tcBorders>
          </w:tcPr>
          <w:p w:rsidR="002B59E4" w:rsidRDefault="002B59E4">
            <w:pPr>
              <w:pStyle w:val="TableParagraph"/>
              <w:jc w:val="left"/>
              <w:rPr>
                <w:sz w:val="20"/>
              </w:rPr>
            </w:pPr>
          </w:p>
        </w:tc>
        <w:tc>
          <w:tcPr>
            <w:tcW w:w="1066" w:type="dxa"/>
            <w:tcBorders>
              <w:top w:val="nil"/>
              <w:left w:val="single" w:sz="6" w:space="0" w:color="000000"/>
              <w:right w:val="single" w:sz="6" w:space="0" w:color="000000"/>
            </w:tcBorders>
          </w:tcPr>
          <w:p w:rsidR="002B59E4" w:rsidRDefault="002B59E4">
            <w:pPr>
              <w:pStyle w:val="TableParagraph"/>
              <w:jc w:val="left"/>
              <w:rPr>
                <w:sz w:val="20"/>
              </w:rPr>
            </w:pPr>
          </w:p>
        </w:tc>
        <w:tc>
          <w:tcPr>
            <w:tcW w:w="1378" w:type="dxa"/>
            <w:tcBorders>
              <w:top w:val="nil"/>
              <w:left w:val="single" w:sz="6" w:space="0" w:color="000000"/>
              <w:right w:val="single" w:sz="6" w:space="0" w:color="000000"/>
            </w:tcBorders>
          </w:tcPr>
          <w:p w:rsidR="002B59E4" w:rsidRDefault="002B59E4">
            <w:pPr>
              <w:pStyle w:val="TableParagraph"/>
              <w:jc w:val="left"/>
              <w:rPr>
                <w:sz w:val="20"/>
              </w:rPr>
            </w:pPr>
          </w:p>
        </w:tc>
        <w:tc>
          <w:tcPr>
            <w:tcW w:w="2584" w:type="dxa"/>
            <w:tcBorders>
              <w:top w:val="nil"/>
              <w:left w:val="single" w:sz="6" w:space="0" w:color="000000"/>
              <w:right w:val="single" w:sz="6" w:space="0" w:color="000000"/>
            </w:tcBorders>
          </w:tcPr>
          <w:p w:rsidR="002B59E4" w:rsidRDefault="002B59E4">
            <w:pPr>
              <w:pStyle w:val="TableParagraph"/>
              <w:jc w:val="left"/>
              <w:rPr>
                <w:sz w:val="20"/>
              </w:rPr>
            </w:pPr>
          </w:p>
        </w:tc>
        <w:tc>
          <w:tcPr>
            <w:tcW w:w="1400" w:type="dxa"/>
            <w:tcBorders>
              <w:top w:val="nil"/>
              <w:left w:val="single" w:sz="6" w:space="0" w:color="000000"/>
            </w:tcBorders>
          </w:tcPr>
          <w:p w:rsidR="002B59E4" w:rsidRDefault="004C3550">
            <w:pPr>
              <w:pStyle w:val="TableParagraph"/>
              <w:spacing w:line="225" w:lineRule="exact"/>
              <w:ind w:left="164" w:right="141"/>
              <w:rPr>
                <w:sz w:val="20"/>
              </w:rPr>
            </w:pPr>
            <w:r>
              <w:rPr>
                <w:sz w:val="20"/>
              </w:rPr>
              <w:t>GLP</w:t>
            </w:r>
          </w:p>
        </w:tc>
      </w:tr>
    </w:tbl>
    <w:p w:rsidR="002B59E4" w:rsidRDefault="004C3550">
      <w:pPr>
        <w:spacing w:before="70"/>
        <w:ind w:left="236"/>
        <w:rPr>
          <w:sz w:val="18"/>
        </w:rPr>
      </w:pPr>
      <w:r>
        <w:rPr>
          <w:sz w:val="18"/>
        </w:rPr>
        <w:t>$: A 14-day post-dose observation period was set.</w:t>
      </w:r>
    </w:p>
    <w:p w:rsidR="002B59E4" w:rsidRDefault="002B59E4">
      <w:pPr>
        <w:pStyle w:val="a3"/>
        <w:rPr>
          <w:sz w:val="20"/>
        </w:rPr>
      </w:pPr>
    </w:p>
    <w:p w:rsidR="002B59E4" w:rsidRDefault="002B59E4">
      <w:pPr>
        <w:pStyle w:val="a3"/>
        <w:spacing w:before="6"/>
        <w:rPr>
          <w:sz w:val="29"/>
        </w:rPr>
      </w:pPr>
    </w:p>
    <w:p w:rsidR="002B59E4" w:rsidRDefault="004C3550">
      <w:pPr>
        <w:pStyle w:val="3"/>
        <w:numPr>
          <w:ilvl w:val="3"/>
          <w:numId w:val="2"/>
        </w:numPr>
        <w:tabs>
          <w:tab w:val="left" w:pos="1088"/>
        </w:tabs>
      </w:pPr>
      <w:bookmarkStart w:id="24" w:name="_bookmark84"/>
      <w:bookmarkStart w:id="25" w:name="4.3.1.2_Single-dose_Toxicity_Study_in_Do"/>
      <w:bookmarkEnd w:id="24"/>
      <w:bookmarkEnd w:id="25"/>
      <w:r>
        <w:t>Single-dose Toxicity Study in</w:t>
      </w:r>
      <w:r>
        <w:rPr>
          <w:spacing w:val="-5"/>
        </w:rPr>
        <w:t xml:space="preserve"> </w:t>
      </w:r>
      <w:r>
        <w:t>Dogs</w:t>
      </w:r>
    </w:p>
    <w:p w:rsidR="002B59E4" w:rsidRDefault="00DA1A51">
      <w:pPr>
        <w:pStyle w:val="a3"/>
        <w:spacing w:before="142" w:line="261" w:lineRule="auto"/>
        <w:ind w:left="236" w:right="1889"/>
      </w:pPr>
      <w:hyperlink w:anchor="_bookmark85" w:history="1">
        <w:r w:rsidR="004C3550">
          <w:t xml:space="preserve">Table 4 - 14 </w:t>
        </w:r>
      </w:hyperlink>
      <w:r w:rsidR="004C3550">
        <w:t xml:space="preserve">shows the study results in beagle dogs. </w:t>
      </w:r>
      <w:hyperlink w:anchor="_bookmark86" w:history="1">
        <w:r w:rsidR="004C3550">
          <w:t xml:space="preserve">Table 4 - 15 </w:t>
        </w:r>
      </w:hyperlink>
      <w:r w:rsidR="004C3550">
        <w:t>shows the plasma drug concentrations measured.</w:t>
      </w:r>
    </w:p>
    <w:p w:rsidR="002B59E4" w:rsidRDefault="004C3550">
      <w:pPr>
        <w:pStyle w:val="a3"/>
        <w:spacing w:before="118" w:line="261" w:lineRule="auto"/>
        <w:ind w:left="236" w:right="1780"/>
      </w:pPr>
      <w:r>
        <w:t>No death was observed up to the highest dose of 2000 mg/kg in either males or females. As a major finding, loose stools were noted at 2000 mg/kg on Day 1. There were no abnormalities in the histopathological examinations.</w:t>
      </w:r>
    </w:p>
    <w:p w:rsidR="002B59E4" w:rsidRDefault="002B59E4">
      <w:pPr>
        <w:pStyle w:val="a3"/>
        <w:rPr>
          <w:sz w:val="26"/>
        </w:rPr>
      </w:pPr>
    </w:p>
    <w:p w:rsidR="002B59E4" w:rsidRDefault="004C3550">
      <w:pPr>
        <w:pStyle w:val="3"/>
        <w:spacing w:before="216"/>
        <w:ind w:left="824"/>
      </w:pPr>
      <w:bookmarkStart w:id="26" w:name="_bookmark85"/>
      <w:bookmarkEnd w:id="26"/>
      <w:r>
        <w:lastRenderedPageBreak/>
        <w:t>Table 4 - 14 Summary of the Results of a Single-dose Toxicity Study in Dogs</w:t>
      </w:r>
    </w:p>
    <w:p w:rsidR="002B59E4" w:rsidRDefault="002B59E4">
      <w:pPr>
        <w:pStyle w:val="a3"/>
        <w:spacing w:before="6"/>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994"/>
        <w:gridCol w:w="1024"/>
        <w:gridCol w:w="783"/>
        <w:gridCol w:w="1066"/>
        <w:gridCol w:w="1378"/>
        <w:gridCol w:w="2584"/>
        <w:gridCol w:w="1400"/>
      </w:tblGrid>
      <w:tr w:rsidR="002B59E4">
        <w:trPr>
          <w:trHeight w:val="920"/>
        </w:trPr>
        <w:tc>
          <w:tcPr>
            <w:tcW w:w="994" w:type="dxa"/>
            <w:tcBorders>
              <w:bottom w:val="single" w:sz="6" w:space="0" w:color="000000"/>
              <w:right w:val="single" w:sz="6" w:space="0" w:color="000000"/>
            </w:tcBorders>
          </w:tcPr>
          <w:p w:rsidR="002B59E4" w:rsidRDefault="004C3550">
            <w:pPr>
              <w:pStyle w:val="TableParagraph"/>
              <w:ind w:left="247" w:right="139" w:hanging="92"/>
              <w:jc w:val="left"/>
              <w:rPr>
                <w:b/>
                <w:sz w:val="20"/>
              </w:rPr>
            </w:pPr>
            <w:r>
              <w:rPr>
                <w:b/>
                <w:sz w:val="20"/>
              </w:rPr>
              <w:t>Type of study</w:t>
            </w:r>
          </w:p>
        </w:tc>
        <w:tc>
          <w:tcPr>
            <w:tcW w:w="1024" w:type="dxa"/>
            <w:tcBorders>
              <w:left w:val="single" w:sz="6" w:space="0" w:color="000000"/>
              <w:bottom w:val="single" w:sz="6" w:space="0" w:color="000000"/>
              <w:right w:val="single" w:sz="6" w:space="0" w:color="000000"/>
            </w:tcBorders>
          </w:tcPr>
          <w:p w:rsidR="002B59E4" w:rsidRDefault="004C3550">
            <w:pPr>
              <w:pStyle w:val="TableParagraph"/>
              <w:ind w:left="215" w:right="159" w:hanging="41"/>
              <w:jc w:val="both"/>
              <w:rPr>
                <w:b/>
                <w:sz w:val="20"/>
              </w:rPr>
            </w:pPr>
            <w:r>
              <w:rPr>
                <w:b/>
                <w:sz w:val="20"/>
              </w:rPr>
              <w:t>Species, Strain, Dosing</w:t>
            </w:r>
          </w:p>
          <w:p w:rsidR="002B59E4" w:rsidRDefault="004C3550">
            <w:pPr>
              <w:pStyle w:val="TableParagraph"/>
              <w:spacing w:before="1" w:line="209" w:lineRule="exact"/>
              <w:ind w:left="282"/>
              <w:jc w:val="left"/>
              <w:rPr>
                <w:b/>
                <w:sz w:val="20"/>
              </w:rPr>
            </w:pPr>
            <w:r>
              <w:rPr>
                <w:b/>
                <w:sz w:val="20"/>
              </w:rPr>
              <w:t>route</w:t>
            </w:r>
          </w:p>
        </w:tc>
        <w:tc>
          <w:tcPr>
            <w:tcW w:w="783" w:type="dxa"/>
            <w:tcBorders>
              <w:left w:val="single" w:sz="6" w:space="0" w:color="000000"/>
              <w:bottom w:val="single" w:sz="6" w:space="0" w:color="000000"/>
              <w:right w:val="single" w:sz="6" w:space="0" w:color="000000"/>
            </w:tcBorders>
          </w:tcPr>
          <w:p w:rsidR="002B59E4" w:rsidRDefault="004C3550">
            <w:pPr>
              <w:pStyle w:val="TableParagraph"/>
              <w:spacing w:before="1" w:line="230" w:lineRule="exact"/>
              <w:ind w:left="217"/>
              <w:jc w:val="left"/>
              <w:rPr>
                <w:b/>
                <w:sz w:val="20"/>
              </w:rPr>
            </w:pPr>
            <w:r>
              <w:rPr>
                <w:b/>
                <w:sz w:val="20"/>
              </w:rPr>
              <w:t>No.,</w:t>
            </w:r>
          </w:p>
          <w:p w:rsidR="002B59E4" w:rsidRDefault="004C3550">
            <w:pPr>
              <w:pStyle w:val="TableParagraph"/>
              <w:ind w:left="106" w:right="75" w:firstLine="105"/>
              <w:jc w:val="left"/>
              <w:rPr>
                <w:b/>
                <w:sz w:val="20"/>
              </w:rPr>
            </w:pPr>
            <w:r>
              <w:rPr>
                <w:b/>
                <w:sz w:val="20"/>
              </w:rPr>
              <w:t>Sex/ Group</w:t>
            </w:r>
          </w:p>
        </w:tc>
        <w:tc>
          <w:tcPr>
            <w:tcW w:w="1066" w:type="dxa"/>
            <w:tcBorders>
              <w:left w:val="single" w:sz="6" w:space="0" w:color="000000"/>
              <w:bottom w:val="single" w:sz="6" w:space="0" w:color="000000"/>
              <w:right w:val="single" w:sz="6" w:space="0" w:color="000000"/>
            </w:tcBorders>
          </w:tcPr>
          <w:p w:rsidR="002B59E4" w:rsidRDefault="004C3550">
            <w:pPr>
              <w:pStyle w:val="TableParagraph"/>
              <w:spacing w:before="1"/>
              <w:ind w:left="196" w:right="168" w:firstLine="88"/>
              <w:jc w:val="left"/>
              <w:rPr>
                <w:b/>
                <w:sz w:val="20"/>
              </w:rPr>
            </w:pPr>
            <w:r>
              <w:rPr>
                <w:b/>
                <w:sz w:val="20"/>
              </w:rPr>
              <w:t>Doses (mg/kg)</w:t>
            </w:r>
          </w:p>
        </w:tc>
        <w:tc>
          <w:tcPr>
            <w:tcW w:w="1378" w:type="dxa"/>
            <w:tcBorders>
              <w:left w:val="single" w:sz="6" w:space="0" w:color="000000"/>
              <w:bottom w:val="single" w:sz="6" w:space="0" w:color="000000"/>
              <w:right w:val="single" w:sz="6" w:space="0" w:color="000000"/>
            </w:tcBorders>
          </w:tcPr>
          <w:p w:rsidR="002B59E4" w:rsidRDefault="004C3550">
            <w:pPr>
              <w:pStyle w:val="TableParagraph"/>
              <w:spacing w:before="1"/>
              <w:ind w:left="301" w:right="293"/>
              <w:rPr>
                <w:b/>
                <w:sz w:val="20"/>
              </w:rPr>
            </w:pPr>
            <w:r>
              <w:rPr>
                <w:b/>
                <w:sz w:val="20"/>
              </w:rPr>
              <w:t>Death</w:t>
            </w:r>
          </w:p>
        </w:tc>
        <w:tc>
          <w:tcPr>
            <w:tcW w:w="2584" w:type="dxa"/>
            <w:tcBorders>
              <w:left w:val="single" w:sz="6" w:space="0" w:color="000000"/>
              <w:bottom w:val="single" w:sz="6" w:space="0" w:color="000000"/>
              <w:right w:val="single" w:sz="6" w:space="0" w:color="000000"/>
            </w:tcBorders>
          </w:tcPr>
          <w:p w:rsidR="002B59E4" w:rsidRDefault="004C3550">
            <w:pPr>
              <w:pStyle w:val="TableParagraph"/>
              <w:spacing w:before="1"/>
              <w:ind w:right="277"/>
              <w:jc w:val="right"/>
              <w:rPr>
                <w:b/>
                <w:sz w:val="20"/>
              </w:rPr>
            </w:pPr>
            <w:r>
              <w:rPr>
                <w:b/>
                <w:sz w:val="20"/>
              </w:rPr>
              <w:t>Major findings (mg/kg)</w:t>
            </w:r>
          </w:p>
        </w:tc>
        <w:tc>
          <w:tcPr>
            <w:tcW w:w="1400" w:type="dxa"/>
            <w:tcBorders>
              <w:left w:val="single" w:sz="6" w:space="0" w:color="000000"/>
              <w:bottom w:val="single" w:sz="6" w:space="0" w:color="000000"/>
            </w:tcBorders>
          </w:tcPr>
          <w:p w:rsidR="002B59E4" w:rsidRDefault="004C3550">
            <w:pPr>
              <w:pStyle w:val="TableParagraph"/>
              <w:spacing w:before="1"/>
              <w:ind w:left="316" w:right="289" w:hanging="2"/>
              <w:rPr>
                <w:b/>
                <w:sz w:val="20"/>
              </w:rPr>
            </w:pPr>
            <w:r>
              <w:rPr>
                <w:b/>
                <w:sz w:val="20"/>
              </w:rPr>
              <w:t>Study No./GLP</w:t>
            </w:r>
          </w:p>
          <w:p w:rsidR="002B59E4" w:rsidRDefault="004C3550">
            <w:pPr>
              <w:pStyle w:val="TableParagraph"/>
              <w:spacing w:line="230" w:lineRule="exact"/>
              <w:ind w:left="164" w:right="141"/>
              <w:rPr>
                <w:b/>
                <w:sz w:val="20"/>
              </w:rPr>
            </w:pPr>
            <w:r>
              <w:rPr>
                <w:b/>
                <w:sz w:val="20"/>
              </w:rPr>
              <w:t>compliance</w:t>
            </w:r>
          </w:p>
        </w:tc>
      </w:tr>
      <w:tr w:rsidR="002B59E4">
        <w:trPr>
          <w:trHeight w:val="462"/>
        </w:trPr>
        <w:tc>
          <w:tcPr>
            <w:tcW w:w="994" w:type="dxa"/>
            <w:tcBorders>
              <w:top w:val="single" w:sz="6" w:space="0" w:color="000000"/>
              <w:bottom w:val="nil"/>
              <w:right w:val="single" w:sz="6" w:space="0" w:color="000000"/>
            </w:tcBorders>
          </w:tcPr>
          <w:p w:rsidR="002B59E4" w:rsidRDefault="004C3550">
            <w:pPr>
              <w:pStyle w:val="TableParagraph"/>
              <w:spacing w:before="3" w:line="230" w:lineRule="exact"/>
              <w:ind w:left="259" w:right="170" w:hanging="74"/>
              <w:jc w:val="left"/>
              <w:rPr>
                <w:b/>
                <w:sz w:val="20"/>
              </w:rPr>
            </w:pPr>
            <w:r>
              <w:rPr>
                <w:b/>
                <w:sz w:val="20"/>
              </w:rPr>
              <w:t>Single- dose</w:t>
            </w:r>
            <w:r>
              <w:rPr>
                <w:b/>
                <w:sz w:val="20"/>
                <w:vertAlign w:val="superscript"/>
              </w:rPr>
              <w:t>$</w:t>
            </w:r>
          </w:p>
        </w:tc>
        <w:tc>
          <w:tcPr>
            <w:tcW w:w="1024" w:type="dxa"/>
            <w:tcBorders>
              <w:top w:val="single" w:sz="6" w:space="0" w:color="000000"/>
              <w:left w:val="single" w:sz="6" w:space="0" w:color="000000"/>
              <w:bottom w:val="nil"/>
              <w:right w:val="single" w:sz="6" w:space="0" w:color="000000"/>
            </w:tcBorders>
          </w:tcPr>
          <w:p w:rsidR="002B59E4" w:rsidRDefault="004C3550">
            <w:pPr>
              <w:pStyle w:val="TableParagraph"/>
              <w:spacing w:line="230" w:lineRule="exact"/>
              <w:ind w:left="360" w:right="201" w:hanging="128"/>
              <w:jc w:val="left"/>
              <w:rPr>
                <w:sz w:val="20"/>
              </w:rPr>
            </w:pPr>
            <w:r>
              <w:rPr>
                <w:sz w:val="20"/>
              </w:rPr>
              <w:t>Beagle dog</w:t>
            </w:r>
          </w:p>
        </w:tc>
        <w:tc>
          <w:tcPr>
            <w:tcW w:w="783" w:type="dxa"/>
            <w:tcBorders>
              <w:top w:val="single" w:sz="6" w:space="0" w:color="000000"/>
              <w:left w:val="single" w:sz="6" w:space="0" w:color="000000"/>
              <w:bottom w:val="nil"/>
              <w:right w:val="single" w:sz="6" w:space="0" w:color="000000"/>
            </w:tcBorders>
          </w:tcPr>
          <w:p w:rsidR="002B59E4" w:rsidRDefault="004C3550">
            <w:pPr>
              <w:pStyle w:val="TableParagraph"/>
              <w:spacing w:line="228" w:lineRule="exact"/>
              <w:ind w:left="225"/>
              <w:jc w:val="left"/>
              <w:rPr>
                <w:sz w:val="20"/>
              </w:rPr>
            </w:pPr>
            <w:r>
              <w:rPr>
                <w:sz w:val="20"/>
              </w:rPr>
              <w:t>1</w:t>
            </w:r>
            <w:r>
              <w:rPr>
                <w:spacing w:val="1"/>
                <w:sz w:val="20"/>
              </w:rPr>
              <w:t xml:space="preserve"> </w:t>
            </w:r>
            <w:r>
              <w:rPr>
                <w:sz w:val="20"/>
              </w:rPr>
              <w:t>M</w:t>
            </w:r>
          </w:p>
          <w:p w:rsidR="002B59E4" w:rsidRDefault="004C3550">
            <w:pPr>
              <w:pStyle w:val="TableParagraph"/>
              <w:spacing w:line="215" w:lineRule="exact"/>
              <w:ind w:left="259"/>
              <w:jc w:val="left"/>
              <w:rPr>
                <w:sz w:val="20"/>
              </w:rPr>
            </w:pPr>
            <w:r>
              <w:rPr>
                <w:sz w:val="20"/>
              </w:rPr>
              <w:t>1 F</w:t>
            </w:r>
          </w:p>
        </w:tc>
        <w:tc>
          <w:tcPr>
            <w:tcW w:w="1066" w:type="dxa"/>
            <w:tcBorders>
              <w:top w:val="single" w:sz="6" w:space="0" w:color="000000"/>
              <w:left w:val="single" w:sz="6" w:space="0" w:color="000000"/>
              <w:bottom w:val="nil"/>
              <w:right w:val="single" w:sz="6" w:space="0" w:color="000000"/>
            </w:tcBorders>
          </w:tcPr>
          <w:p w:rsidR="002B59E4" w:rsidRDefault="004C3550">
            <w:pPr>
              <w:pStyle w:val="TableParagraph"/>
              <w:spacing w:line="228" w:lineRule="exact"/>
              <w:ind w:left="329"/>
              <w:jc w:val="left"/>
              <w:rPr>
                <w:sz w:val="20"/>
              </w:rPr>
            </w:pPr>
            <w:r>
              <w:rPr>
                <w:sz w:val="20"/>
              </w:rPr>
              <w:t>1000</w:t>
            </w:r>
          </w:p>
          <w:p w:rsidR="002B59E4" w:rsidRDefault="004C3550">
            <w:pPr>
              <w:pStyle w:val="TableParagraph"/>
              <w:spacing w:line="215" w:lineRule="exact"/>
              <w:ind w:left="329"/>
              <w:jc w:val="left"/>
              <w:rPr>
                <w:sz w:val="20"/>
              </w:rPr>
            </w:pPr>
            <w:r>
              <w:rPr>
                <w:sz w:val="20"/>
              </w:rPr>
              <w:t>2000</w:t>
            </w:r>
          </w:p>
        </w:tc>
        <w:tc>
          <w:tcPr>
            <w:tcW w:w="1378" w:type="dxa"/>
            <w:tcBorders>
              <w:top w:val="single" w:sz="6" w:space="0" w:color="000000"/>
              <w:left w:val="single" w:sz="6" w:space="0" w:color="000000"/>
              <w:bottom w:val="nil"/>
              <w:right w:val="single" w:sz="6" w:space="0" w:color="000000"/>
            </w:tcBorders>
          </w:tcPr>
          <w:p w:rsidR="002B59E4" w:rsidRDefault="004C3550">
            <w:pPr>
              <w:pStyle w:val="TableParagraph"/>
              <w:spacing w:line="228" w:lineRule="exact"/>
              <w:ind w:left="302" w:right="293"/>
              <w:rPr>
                <w:sz w:val="20"/>
              </w:rPr>
            </w:pPr>
            <w:r>
              <w:rPr>
                <w:sz w:val="20"/>
              </w:rPr>
              <w:t>No death</w:t>
            </w:r>
          </w:p>
        </w:tc>
        <w:tc>
          <w:tcPr>
            <w:tcW w:w="2584" w:type="dxa"/>
            <w:tcBorders>
              <w:top w:val="single" w:sz="6" w:space="0" w:color="000000"/>
              <w:left w:val="single" w:sz="6" w:space="0" w:color="000000"/>
              <w:bottom w:val="nil"/>
              <w:right w:val="single" w:sz="6" w:space="0" w:color="000000"/>
            </w:tcBorders>
          </w:tcPr>
          <w:p w:rsidR="002B59E4" w:rsidRDefault="004C3550">
            <w:pPr>
              <w:pStyle w:val="TableParagraph"/>
              <w:spacing w:line="228" w:lineRule="exact"/>
              <w:ind w:right="222"/>
              <w:jc w:val="right"/>
              <w:rPr>
                <w:sz w:val="20"/>
              </w:rPr>
            </w:pPr>
            <w:r>
              <w:rPr>
                <w:sz w:val="20"/>
              </w:rPr>
              <w:t>2000: loose stools (Day 1)</w:t>
            </w:r>
          </w:p>
        </w:tc>
        <w:tc>
          <w:tcPr>
            <w:tcW w:w="1400" w:type="dxa"/>
            <w:tcBorders>
              <w:top w:val="single" w:sz="6" w:space="0" w:color="000000"/>
              <w:left w:val="single" w:sz="6" w:space="0" w:color="000000"/>
              <w:bottom w:val="nil"/>
            </w:tcBorders>
          </w:tcPr>
          <w:p w:rsidR="002B59E4" w:rsidRDefault="000F67A1">
            <w:pPr>
              <w:pStyle w:val="TableParagraph"/>
              <w:spacing w:line="228" w:lineRule="exact"/>
              <w:ind w:left="165" w:right="141"/>
              <w:rPr>
                <w:sz w:val="20"/>
              </w:rPr>
            </w:pPr>
            <w:r>
              <w:rPr>
                <w:sz w:val="20"/>
              </w:rPr>
              <w:t>Project Z</w:t>
            </w:r>
            <w:r w:rsidR="004C3550">
              <w:rPr>
                <w:sz w:val="20"/>
              </w:rPr>
              <w:t>-TX-</w:t>
            </w:r>
          </w:p>
          <w:p w:rsidR="002B59E4" w:rsidRDefault="004C3550">
            <w:pPr>
              <w:pStyle w:val="TableParagraph"/>
              <w:spacing w:line="215" w:lineRule="exact"/>
              <w:ind w:left="165" w:right="141"/>
              <w:rPr>
                <w:sz w:val="20"/>
              </w:rPr>
            </w:pPr>
            <w:r>
              <w:rPr>
                <w:sz w:val="20"/>
              </w:rPr>
              <w:t>0006/</w:t>
            </w:r>
          </w:p>
        </w:tc>
      </w:tr>
      <w:tr w:rsidR="002B59E4">
        <w:trPr>
          <w:trHeight w:val="315"/>
        </w:trPr>
        <w:tc>
          <w:tcPr>
            <w:tcW w:w="994" w:type="dxa"/>
            <w:tcBorders>
              <w:top w:val="nil"/>
              <w:right w:val="single" w:sz="6" w:space="0" w:color="000000"/>
            </w:tcBorders>
          </w:tcPr>
          <w:p w:rsidR="002B59E4" w:rsidRDefault="002B59E4">
            <w:pPr>
              <w:pStyle w:val="TableParagraph"/>
              <w:jc w:val="left"/>
              <w:rPr>
                <w:sz w:val="20"/>
              </w:rPr>
            </w:pPr>
          </w:p>
        </w:tc>
        <w:tc>
          <w:tcPr>
            <w:tcW w:w="1024" w:type="dxa"/>
            <w:tcBorders>
              <w:top w:val="nil"/>
              <w:left w:val="single" w:sz="6" w:space="0" w:color="000000"/>
              <w:right w:val="single" w:sz="6" w:space="0" w:color="000000"/>
            </w:tcBorders>
          </w:tcPr>
          <w:p w:rsidR="002B59E4" w:rsidRDefault="004C3550">
            <w:pPr>
              <w:pStyle w:val="TableParagraph"/>
              <w:spacing w:line="224" w:lineRule="exact"/>
              <w:ind w:left="332"/>
              <w:jc w:val="left"/>
              <w:rPr>
                <w:sz w:val="20"/>
              </w:rPr>
            </w:pPr>
            <w:r>
              <w:rPr>
                <w:sz w:val="20"/>
              </w:rPr>
              <w:t>Oral</w:t>
            </w:r>
          </w:p>
        </w:tc>
        <w:tc>
          <w:tcPr>
            <w:tcW w:w="783" w:type="dxa"/>
            <w:tcBorders>
              <w:top w:val="nil"/>
              <w:left w:val="single" w:sz="6" w:space="0" w:color="000000"/>
              <w:right w:val="single" w:sz="6" w:space="0" w:color="000000"/>
            </w:tcBorders>
          </w:tcPr>
          <w:p w:rsidR="002B59E4" w:rsidRDefault="002B59E4">
            <w:pPr>
              <w:pStyle w:val="TableParagraph"/>
              <w:jc w:val="left"/>
              <w:rPr>
                <w:sz w:val="20"/>
              </w:rPr>
            </w:pPr>
          </w:p>
        </w:tc>
        <w:tc>
          <w:tcPr>
            <w:tcW w:w="1066" w:type="dxa"/>
            <w:tcBorders>
              <w:top w:val="nil"/>
              <w:left w:val="single" w:sz="6" w:space="0" w:color="000000"/>
              <w:right w:val="single" w:sz="6" w:space="0" w:color="000000"/>
            </w:tcBorders>
          </w:tcPr>
          <w:p w:rsidR="002B59E4" w:rsidRDefault="002B59E4">
            <w:pPr>
              <w:pStyle w:val="TableParagraph"/>
              <w:jc w:val="left"/>
              <w:rPr>
                <w:sz w:val="20"/>
              </w:rPr>
            </w:pPr>
          </w:p>
        </w:tc>
        <w:tc>
          <w:tcPr>
            <w:tcW w:w="1378" w:type="dxa"/>
            <w:tcBorders>
              <w:top w:val="nil"/>
              <w:left w:val="single" w:sz="6" w:space="0" w:color="000000"/>
              <w:right w:val="single" w:sz="6" w:space="0" w:color="000000"/>
            </w:tcBorders>
          </w:tcPr>
          <w:p w:rsidR="002B59E4" w:rsidRDefault="002B59E4">
            <w:pPr>
              <w:pStyle w:val="TableParagraph"/>
              <w:jc w:val="left"/>
              <w:rPr>
                <w:sz w:val="20"/>
              </w:rPr>
            </w:pPr>
          </w:p>
        </w:tc>
        <w:tc>
          <w:tcPr>
            <w:tcW w:w="2584" w:type="dxa"/>
            <w:tcBorders>
              <w:top w:val="nil"/>
              <w:left w:val="single" w:sz="6" w:space="0" w:color="000000"/>
              <w:right w:val="single" w:sz="6" w:space="0" w:color="000000"/>
            </w:tcBorders>
          </w:tcPr>
          <w:p w:rsidR="002B59E4" w:rsidRDefault="002B59E4">
            <w:pPr>
              <w:pStyle w:val="TableParagraph"/>
              <w:jc w:val="left"/>
              <w:rPr>
                <w:sz w:val="20"/>
              </w:rPr>
            </w:pPr>
          </w:p>
        </w:tc>
        <w:tc>
          <w:tcPr>
            <w:tcW w:w="1400" w:type="dxa"/>
            <w:tcBorders>
              <w:top w:val="nil"/>
              <w:left w:val="single" w:sz="6" w:space="0" w:color="000000"/>
            </w:tcBorders>
          </w:tcPr>
          <w:p w:rsidR="002B59E4" w:rsidRDefault="004C3550">
            <w:pPr>
              <w:pStyle w:val="TableParagraph"/>
              <w:spacing w:line="225" w:lineRule="exact"/>
              <w:ind w:left="164" w:right="141"/>
              <w:rPr>
                <w:sz w:val="20"/>
              </w:rPr>
            </w:pPr>
            <w:r>
              <w:rPr>
                <w:sz w:val="20"/>
              </w:rPr>
              <w:t>GLP</w:t>
            </w:r>
          </w:p>
        </w:tc>
      </w:tr>
    </w:tbl>
    <w:p w:rsidR="002B59E4" w:rsidRDefault="004C3550">
      <w:pPr>
        <w:spacing w:before="72"/>
        <w:ind w:left="236"/>
        <w:rPr>
          <w:sz w:val="20"/>
        </w:rPr>
      </w:pPr>
      <w:r>
        <w:rPr>
          <w:sz w:val="20"/>
        </w:rPr>
        <w:t>$: A 14-day post-dose observation period was set.</w:t>
      </w:r>
    </w:p>
    <w:p w:rsidR="002B59E4" w:rsidRDefault="002B59E4">
      <w:pPr>
        <w:pStyle w:val="a3"/>
        <w:rPr>
          <w:sz w:val="22"/>
        </w:rPr>
      </w:pPr>
    </w:p>
    <w:p w:rsidR="002B59E4" w:rsidRDefault="002B59E4">
      <w:pPr>
        <w:pStyle w:val="a3"/>
        <w:spacing w:before="2"/>
        <w:rPr>
          <w:sz w:val="25"/>
        </w:rPr>
      </w:pPr>
    </w:p>
    <w:p w:rsidR="002B59E4" w:rsidRDefault="004C3550">
      <w:pPr>
        <w:pStyle w:val="3"/>
        <w:ind w:left="428" w:right="1803"/>
        <w:jc w:val="center"/>
      </w:pPr>
      <w:bookmarkStart w:id="27" w:name="_bookmark86"/>
      <w:bookmarkEnd w:id="27"/>
      <w:r>
        <w:t>Table 4 - 15 Plasma Drug Concentrations in a Single-dose Toxicity Study in Dogs</w:t>
      </w:r>
    </w:p>
    <w:p w:rsidR="002B59E4" w:rsidRDefault="002B59E4">
      <w:pPr>
        <w:pStyle w:val="a3"/>
        <w:spacing w:before="6"/>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2338"/>
        <w:gridCol w:w="782"/>
        <w:gridCol w:w="782"/>
        <w:gridCol w:w="1101"/>
        <w:gridCol w:w="1401"/>
        <w:gridCol w:w="1402"/>
        <w:gridCol w:w="1424"/>
      </w:tblGrid>
      <w:tr w:rsidR="002B59E4">
        <w:trPr>
          <w:trHeight w:val="689"/>
        </w:trPr>
        <w:tc>
          <w:tcPr>
            <w:tcW w:w="2338" w:type="dxa"/>
            <w:tcBorders>
              <w:bottom w:val="single" w:sz="6" w:space="0" w:color="000000"/>
              <w:right w:val="single" w:sz="6" w:space="0" w:color="000000"/>
            </w:tcBorders>
          </w:tcPr>
          <w:p w:rsidR="002B59E4" w:rsidRDefault="004C3550">
            <w:pPr>
              <w:pStyle w:val="TableParagraph"/>
              <w:ind w:left="120" w:right="120"/>
              <w:rPr>
                <w:b/>
                <w:sz w:val="20"/>
              </w:rPr>
            </w:pPr>
            <w:r>
              <w:rPr>
                <w:b/>
                <w:sz w:val="20"/>
              </w:rPr>
              <w:t>Species, Strain, Dosing route, Vehicle, Duration</w:t>
            </w:r>
          </w:p>
          <w:p w:rsidR="002B59E4" w:rsidRDefault="004C3550">
            <w:pPr>
              <w:pStyle w:val="TableParagraph"/>
              <w:spacing w:line="209" w:lineRule="exact"/>
              <w:ind w:left="119" w:right="120"/>
              <w:rPr>
                <w:b/>
                <w:sz w:val="20"/>
              </w:rPr>
            </w:pPr>
            <w:r>
              <w:rPr>
                <w:b/>
                <w:sz w:val="20"/>
              </w:rPr>
              <w:t>of dosing</w:t>
            </w:r>
          </w:p>
        </w:tc>
        <w:tc>
          <w:tcPr>
            <w:tcW w:w="782" w:type="dxa"/>
            <w:tcBorders>
              <w:left w:val="single" w:sz="6" w:space="0" w:color="000000"/>
              <w:bottom w:val="single" w:sz="6" w:space="0" w:color="000000"/>
              <w:right w:val="single" w:sz="6" w:space="0" w:color="000000"/>
            </w:tcBorders>
          </w:tcPr>
          <w:p w:rsidR="002B59E4" w:rsidRDefault="004C3550">
            <w:pPr>
              <w:pStyle w:val="TableParagraph"/>
              <w:spacing w:before="1"/>
              <w:ind w:left="241"/>
              <w:jc w:val="left"/>
              <w:rPr>
                <w:b/>
                <w:sz w:val="20"/>
              </w:rPr>
            </w:pPr>
            <w:r>
              <w:rPr>
                <w:b/>
                <w:sz w:val="20"/>
              </w:rPr>
              <w:t>No.</w:t>
            </w:r>
          </w:p>
        </w:tc>
        <w:tc>
          <w:tcPr>
            <w:tcW w:w="782" w:type="dxa"/>
            <w:tcBorders>
              <w:left w:val="single" w:sz="6" w:space="0" w:color="000000"/>
              <w:bottom w:val="single" w:sz="6" w:space="0" w:color="000000"/>
              <w:right w:val="single" w:sz="6" w:space="0" w:color="000000"/>
            </w:tcBorders>
          </w:tcPr>
          <w:p w:rsidR="002B59E4" w:rsidRDefault="004C3550">
            <w:pPr>
              <w:pStyle w:val="TableParagraph"/>
              <w:spacing w:before="1"/>
              <w:ind w:left="238"/>
              <w:jc w:val="left"/>
              <w:rPr>
                <w:b/>
                <w:sz w:val="20"/>
              </w:rPr>
            </w:pPr>
            <w:r>
              <w:rPr>
                <w:b/>
                <w:sz w:val="20"/>
              </w:rPr>
              <w:t>Sex</w:t>
            </w:r>
          </w:p>
        </w:tc>
        <w:tc>
          <w:tcPr>
            <w:tcW w:w="1101" w:type="dxa"/>
            <w:tcBorders>
              <w:left w:val="single" w:sz="6" w:space="0" w:color="000000"/>
              <w:bottom w:val="single" w:sz="6" w:space="0" w:color="000000"/>
              <w:right w:val="single" w:sz="6" w:space="0" w:color="000000"/>
            </w:tcBorders>
          </w:tcPr>
          <w:p w:rsidR="002B59E4" w:rsidRDefault="004C3550">
            <w:pPr>
              <w:pStyle w:val="TableParagraph"/>
              <w:spacing w:before="1"/>
              <w:ind w:left="213" w:right="186" w:firstLine="88"/>
              <w:jc w:val="left"/>
              <w:rPr>
                <w:b/>
                <w:sz w:val="20"/>
              </w:rPr>
            </w:pPr>
            <w:r>
              <w:rPr>
                <w:b/>
                <w:sz w:val="20"/>
              </w:rPr>
              <w:t>Doses (mg/kg)</w:t>
            </w:r>
          </w:p>
        </w:tc>
        <w:tc>
          <w:tcPr>
            <w:tcW w:w="1401" w:type="dxa"/>
            <w:tcBorders>
              <w:left w:val="single" w:sz="6" w:space="0" w:color="000000"/>
              <w:bottom w:val="single" w:sz="6" w:space="0" w:color="000000"/>
              <w:right w:val="single" w:sz="6" w:space="0" w:color="000000"/>
            </w:tcBorders>
          </w:tcPr>
          <w:p w:rsidR="002B59E4" w:rsidRDefault="004C3550">
            <w:pPr>
              <w:pStyle w:val="TableParagraph"/>
              <w:spacing w:before="15" w:line="223" w:lineRule="auto"/>
              <w:ind w:left="347" w:right="319" w:firstLine="158"/>
              <w:jc w:val="left"/>
              <w:rPr>
                <w:b/>
                <w:sz w:val="20"/>
              </w:rPr>
            </w:pPr>
            <w:r>
              <w:rPr>
                <w:b/>
                <w:position w:val="3"/>
                <w:sz w:val="20"/>
              </w:rPr>
              <w:t>C</w:t>
            </w:r>
            <w:r>
              <w:rPr>
                <w:b/>
                <w:sz w:val="13"/>
              </w:rPr>
              <w:t xml:space="preserve">max </w:t>
            </w:r>
            <w:r>
              <w:rPr>
                <w:b/>
                <w:sz w:val="20"/>
              </w:rPr>
              <w:t>(ng/mL)</w:t>
            </w:r>
          </w:p>
        </w:tc>
        <w:tc>
          <w:tcPr>
            <w:tcW w:w="1402" w:type="dxa"/>
            <w:tcBorders>
              <w:left w:val="single" w:sz="6" w:space="0" w:color="000000"/>
              <w:bottom w:val="single" w:sz="6" w:space="0" w:color="000000"/>
              <w:right w:val="single" w:sz="6" w:space="0" w:color="000000"/>
            </w:tcBorders>
          </w:tcPr>
          <w:p w:rsidR="002B59E4" w:rsidRDefault="004C3550">
            <w:pPr>
              <w:pStyle w:val="TableParagraph"/>
              <w:spacing w:line="230" w:lineRule="exact"/>
              <w:ind w:left="238" w:right="231"/>
              <w:rPr>
                <w:b/>
                <w:sz w:val="20"/>
              </w:rPr>
            </w:pPr>
            <w:r>
              <w:rPr>
                <w:b/>
                <w:sz w:val="20"/>
              </w:rPr>
              <w:t>AUC</w:t>
            </w:r>
            <w:r>
              <w:rPr>
                <w:b/>
                <w:sz w:val="20"/>
                <w:vertAlign w:val="subscript"/>
              </w:rPr>
              <w:t>24h</w:t>
            </w:r>
          </w:p>
          <w:p w:rsidR="002B59E4" w:rsidRDefault="004C3550">
            <w:pPr>
              <w:pStyle w:val="TableParagraph"/>
              <w:spacing w:line="230" w:lineRule="exact"/>
              <w:ind w:left="238" w:right="231"/>
              <w:rPr>
                <w:b/>
                <w:sz w:val="20"/>
              </w:rPr>
            </w:pPr>
            <w:r>
              <w:rPr>
                <w:b/>
                <w:sz w:val="20"/>
              </w:rPr>
              <w:t>(</w:t>
            </w:r>
            <w:proofErr w:type="spellStart"/>
            <w:r>
              <w:rPr>
                <w:b/>
                <w:sz w:val="20"/>
              </w:rPr>
              <w:t>ng·h</w:t>
            </w:r>
            <w:proofErr w:type="spellEnd"/>
            <w:r>
              <w:rPr>
                <w:b/>
                <w:sz w:val="20"/>
              </w:rPr>
              <w:t>/mL)</w:t>
            </w:r>
          </w:p>
        </w:tc>
        <w:tc>
          <w:tcPr>
            <w:tcW w:w="1424" w:type="dxa"/>
            <w:tcBorders>
              <w:left w:val="single" w:sz="6" w:space="0" w:color="000000"/>
              <w:bottom w:val="single" w:sz="6" w:space="0" w:color="000000"/>
            </w:tcBorders>
          </w:tcPr>
          <w:p w:rsidR="002B59E4" w:rsidRDefault="004C3550">
            <w:pPr>
              <w:pStyle w:val="TableParagraph"/>
              <w:ind w:left="327" w:right="302" w:hanging="2"/>
              <w:rPr>
                <w:b/>
                <w:sz w:val="20"/>
              </w:rPr>
            </w:pPr>
            <w:r>
              <w:rPr>
                <w:b/>
                <w:sz w:val="20"/>
              </w:rPr>
              <w:t>Study No./GLP</w:t>
            </w:r>
          </w:p>
          <w:p w:rsidR="002B59E4" w:rsidRDefault="004C3550">
            <w:pPr>
              <w:pStyle w:val="TableParagraph"/>
              <w:spacing w:line="209" w:lineRule="exact"/>
              <w:ind w:left="204" w:right="183"/>
              <w:rPr>
                <w:b/>
                <w:sz w:val="20"/>
              </w:rPr>
            </w:pPr>
            <w:r>
              <w:rPr>
                <w:b/>
                <w:sz w:val="20"/>
              </w:rPr>
              <w:t>compliance</w:t>
            </w:r>
          </w:p>
        </w:tc>
      </w:tr>
      <w:tr w:rsidR="002B59E4">
        <w:trPr>
          <w:trHeight w:val="445"/>
        </w:trPr>
        <w:tc>
          <w:tcPr>
            <w:tcW w:w="2338" w:type="dxa"/>
            <w:vMerge w:val="restart"/>
            <w:tcBorders>
              <w:top w:val="single" w:sz="6" w:space="0" w:color="000000"/>
              <w:right w:val="single" w:sz="6" w:space="0" w:color="000000"/>
            </w:tcBorders>
          </w:tcPr>
          <w:p w:rsidR="002B59E4" w:rsidRDefault="004C3550">
            <w:pPr>
              <w:pStyle w:val="TableParagraph"/>
              <w:ind w:left="108" w:right="107" w:firstLine="2"/>
              <w:rPr>
                <w:b/>
                <w:sz w:val="20"/>
              </w:rPr>
            </w:pPr>
            <w:r>
              <w:rPr>
                <w:b/>
                <w:sz w:val="20"/>
              </w:rPr>
              <w:t>Beagle dog, Oral, 0.5% methylcellulose solution, Single dose</w:t>
            </w:r>
          </w:p>
        </w:tc>
        <w:tc>
          <w:tcPr>
            <w:tcW w:w="782" w:type="dxa"/>
            <w:tcBorders>
              <w:top w:val="single" w:sz="6" w:space="0" w:color="000000"/>
              <w:left w:val="single" w:sz="6" w:space="0" w:color="000000"/>
              <w:bottom w:val="single" w:sz="4" w:space="0" w:color="000000"/>
              <w:right w:val="single" w:sz="6" w:space="0" w:color="000000"/>
            </w:tcBorders>
          </w:tcPr>
          <w:p w:rsidR="002B59E4" w:rsidRDefault="004C3550">
            <w:pPr>
              <w:pStyle w:val="TableParagraph"/>
              <w:spacing w:line="227" w:lineRule="exact"/>
              <w:ind w:left="11"/>
              <w:rPr>
                <w:sz w:val="20"/>
              </w:rPr>
            </w:pPr>
            <w:r>
              <w:rPr>
                <w:sz w:val="20"/>
              </w:rPr>
              <w:t>1</w:t>
            </w:r>
          </w:p>
          <w:p w:rsidR="002B59E4" w:rsidRDefault="004C3550">
            <w:pPr>
              <w:pStyle w:val="TableParagraph"/>
              <w:spacing w:line="198" w:lineRule="exact"/>
              <w:ind w:left="11"/>
              <w:rPr>
                <w:sz w:val="20"/>
              </w:rPr>
            </w:pPr>
            <w:r>
              <w:rPr>
                <w:sz w:val="20"/>
              </w:rPr>
              <w:t>1</w:t>
            </w:r>
          </w:p>
        </w:tc>
        <w:tc>
          <w:tcPr>
            <w:tcW w:w="78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30" w:lineRule="exact"/>
              <w:ind w:left="299" w:right="287"/>
              <w:rPr>
                <w:sz w:val="20"/>
              </w:rPr>
            </w:pPr>
            <w:r>
              <w:rPr>
                <w:sz w:val="20"/>
              </w:rPr>
              <w:t>M F</w:t>
            </w:r>
          </w:p>
        </w:tc>
        <w:tc>
          <w:tcPr>
            <w:tcW w:w="110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26" w:right="319"/>
              <w:rPr>
                <w:sz w:val="20"/>
              </w:rPr>
            </w:pPr>
            <w:r>
              <w:rPr>
                <w:sz w:val="20"/>
              </w:rPr>
              <w:t>1000</w:t>
            </w:r>
          </w:p>
        </w:tc>
        <w:tc>
          <w:tcPr>
            <w:tcW w:w="140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7" w:lineRule="exact"/>
              <w:ind w:left="422"/>
              <w:jc w:val="left"/>
              <w:rPr>
                <w:sz w:val="20"/>
              </w:rPr>
            </w:pPr>
            <w:r>
              <w:rPr>
                <w:sz w:val="20"/>
              </w:rPr>
              <w:t>2882.5</w:t>
            </w:r>
          </w:p>
          <w:p w:rsidR="002B59E4" w:rsidRDefault="004C3550">
            <w:pPr>
              <w:pStyle w:val="TableParagraph"/>
              <w:spacing w:line="198" w:lineRule="exact"/>
              <w:ind w:left="421"/>
              <w:jc w:val="left"/>
              <w:rPr>
                <w:sz w:val="20"/>
              </w:rPr>
            </w:pPr>
            <w:r>
              <w:rPr>
                <w:sz w:val="20"/>
              </w:rPr>
              <w:t>8932.1</w:t>
            </w:r>
          </w:p>
        </w:tc>
        <w:tc>
          <w:tcPr>
            <w:tcW w:w="140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7" w:lineRule="exact"/>
              <w:ind w:left="371"/>
              <w:jc w:val="left"/>
              <w:rPr>
                <w:sz w:val="20"/>
              </w:rPr>
            </w:pPr>
            <w:r>
              <w:rPr>
                <w:sz w:val="20"/>
              </w:rPr>
              <w:t>23704.6</w:t>
            </w:r>
          </w:p>
          <w:p w:rsidR="002B59E4" w:rsidRDefault="004C3550">
            <w:pPr>
              <w:pStyle w:val="TableParagraph"/>
              <w:spacing w:line="198" w:lineRule="exact"/>
              <w:ind w:left="370"/>
              <w:jc w:val="left"/>
              <w:rPr>
                <w:sz w:val="20"/>
              </w:rPr>
            </w:pPr>
            <w:r>
              <w:rPr>
                <w:sz w:val="20"/>
              </w:rPr>
              <w:t>64238.0</w:t>
            </w:r>
          </w:p>
        </w:tc>
        <w:tc>
          <w:tcPr>
            <w:tcW w:w="1424" w:type="dxa"/>
            <w:vMerge w:val="restart"/>
            <w:tcBorders>
              <w:top w:val="single" w:sz="6" w:space="0" w:color="000000"/>
              <w:left w:val="single" w:sz="6" w:space="0" w:color="000000"/>
            </w:tcBorders>
          </w:tcPr>
          <w:p w:rsidR="002B59E4" w:rsidRDefault="000F67A1">
            <w:pPr>
              <w:pStyle w:val="TableParagraph"/>
              <w:spacing w:line="228" w:lineRule="exact"/>
              <w:ind w:left="308"/>
              <w:jc w:val="left"/>
              <w:rPr>
                <w:sz w:val="20"/>
              </w:rPr>
            </w:pPr>
            <w:r>
              <w:rPr>
                <w:sz w:val="20"/>
              </w:rPr>
              <w:t>Project Z</w:t>
            </w:r>
            <w:r w:rsidR="004C3550">
              <w:rPr>
                <w:sz w:val="20"/>
              </w:rPr>
              <w:t>-TX-</w:t>
            </w:r>
          </w:p>
          <w:p w:rsidR="002B59E4" w:rsidRDefault="004C3550">
            <w:pPr>
              <w:pStyle w:val="TableParagraph"/>
              <w:ind w:left="479" w:right="455"/>
              <w:rPr>
                <w:sz w:val="20"/>
              </w:rPr>
            </w:pPr>
            <w:r>
              <w:rPr>
                <w:sz w:val="20"/>
              </w:rPr>
              <w:t>0006/ GLP</w:t>
            </w:r>
          </w:p>
        </w:tc>
      </w:tr>
      <w:tr w:rsidR="002B59E4">
        <w:trPr>
          <w:trHeight w:val="445"/>
        </w:trPr>
        <w:tc>
          <w:tcPr>
            <w:tcW w:w="2338" w:type="dxa"/>
            <w:vMerge/>
            <w:tcBorders>
              <w:top w:val="nil"/>
              <w:right w:val="single" w:sz="6" w:space="0" w:color="000000"/>
            </w:tcBorders>
          </w:tcPr>
          <w:p w:rsidR="002B59E4" w:rsidRDefault="002B59E4">
            <w:pPr>
              <w:rPr>
                <w:sz w:val="2"/>
                <w:szCs w:val="2"/>
              </w:rPr>
            </w:pPr>
          </w:p>
        </w:tc>
        <w:tc>
          <w:tcPr>
            <w:tcW w:w="782" w:type="dxa"/>
            <w:tcBorders>
              <w:top w:val="single" w:sz="4" w:space="0" w:color="000000"/>
              <w:left w:val="single" w:sz="6" w:space="0" w:color="000000"/>
              <w:right w:val="single" w:sz="6" w:space="0" w:color="000000"/>
            </w:tcBorders>
          </w:tcPr>
          <w:p w:rsidR="002B59E4" w:rsidRDefault="004C3550">
            <w:pPr>
              <w:pStyle w:val="TableParagraph"/>
              <w:spacing w:line="198" w:lineRule="exact"/>
              <w:ind w:left="11"/>
              <w:rPr>
                <w:sz w:val="20"/>
              </w:rPr>
            </w:pPr>
            <w:r>
              <w:rPr>
                <w:sz w:val="20"/>
              </w:rPr>
              <w:t>1</w:t>
            </w:r>
          </w:p>
          <w:p w:rsidR="002B59E4" w:rsidRDefault="004C3550">
            <w:pPr>
              <w:pStyle w:val="TableParagraph"/>
              <w:spacing w:line="228" w:lineRule="exact"/>
              <w:ind w:left="10"/>
              <w:rPr>
                <w:sz w:val="20"/>
              </w:rPr>
            </w:pPr>
            <w:r>
              <w:rPr>
                <w:sz w:val="20"/>
              </w:rPr>
              <w:t>1</w:t>
            </w:r>
          </w:p>
        </w:tc>
        <w:tc>
          <w:tcPr>
            <w:tcW w:w="782" w:type="dxa"/>
            <w:tcBorders>
              <w:top w:val="single" w:sz="6" w:space="0" w:color="000000"/>
              <w:left w:val="single" w:sz="6" w:space="0" w:color="000000"/>
              <w:right w:val="single" w:sz="6" w:space="0" w:color="000000"/>
            </w:tcBorders>
          </w:tcPr>
          <w:p w:rsidR="002B59E4" w:rsidRDefault="004C3550">
            <w:pPr>
              <w:pStyle w:val="TableParagraph"/>
              <w:spacing w:line="198" w:lineRule="exact"/>
              <w:ind w:left="10"/>
              <w:rPr>
                <w:sz w:val="20"/>
              </w:rPr>
            </w:pPr>
            <w:r>
              <w:rPr>
                <w:sz w:val="20"/>
              </w:rPr>
              <w:t>M</w:t>
            </w:r>
          </w:p>
          <w:p w:rsidR="002B59E4" w:rsidRDefault="004C3550">
            <w:pPr>
              <w:pStyle w:val="TableParagraph"/>
              <w:spacing w:line="228" w:lineRule="exact"/>
              <w:ind w:left="10"/>
              <w:rPr>
                <w:sz w:val="20"/>
              </w:rPr>
            </w:pPr>
            <w:r>
              <w:rPr>
                <w:sz w:val="20"/>
              </w:rPr>
              <w:t>F</w:t>
            </w:r>
          </w:p>
        </w:tc>
        <w:tc>
          <w:tcPr>
            <w:tcW w:w="1101" w:type="dxa"/>
            <w:tcBorders>
              <w:top w:val="single" w:sz="6" w:space="0" w:color="000000"/>
              <w:left w:val="single" w:sz="6" w:space="0" w:color="000000"/>
              <w:right w:val="single" w:sz="6" w:space="0" w:color="000000"/>
            </w:tcBorders>
          </w:tcPr>
          <w:p w:rsidR="002B59E4" w:rsidRDefault="004C3550">
            <w:pPr>
              <w:pStyle w:val="TableParagraph"/>
              <w:spacing w:line="198" w:lineRule="exact"/>
              <w:ind w:left="326" w:right="319"/>
              <w:rPr>
                <w:sz w:val="20"/>
              </w:rPr>
            </w:pPr>
            <w:r>
              <w:rPr>
                <w:sz w:val="20"/>
              </w:rPr>
              <w:t>2000</w:t>
            </w:r>
          </w:p>
        </w:tc>
        <w:tc>
          <w:tcPr>
            <w:tcW w:w="1401" w:type="dxa"/>
            <w:tcBorders>
              <w:top w:val="single" w:sz="6" w:space="0" w:color="000000"/>
              <w:left w:val="single" w:sz="6" w:space="0" w:color="000000"/>
              <w:right w:val="single" w:sz="6" w:space="0" w:color="000000"/>
            </w:tcBorders>
          </w:tcPr>
          <w:p w:rsidR="002B59E4" w:rsidRDefault="004C3550">
            <w:pPr>
              <w:pStyle w:val="TableParagraph"/>
              <w:spacing w:line="198" w:lineRule="exact"/>
              <w:ind w:left="422"/>
              <w:jc w:val="left"/>
              <w:rPr>
                <w:sz w:val="20"/>
              </w:rPr>
            </w:pPr>
            <w:r>
              <w:rPr>
                <w:sz w:val="20"/>
              </w:rPr>
              <w:t>3848.4</w:t>
            </w:r>
          </w:p>
          <w:p w:rsidR="002B59E4" w:rsidRDefault="004C3550">
            <w:pPr>
              <w:pStyle w:val="TableParagraph"/>
              <w:spacing w:line="228" w:lineRule="exact"/>
              <w:ind w:left="421"/>
              <w:jc w:val="left"/>
              <w:rPr>
                <w:sz w:val="20"/>
              </w:rPr>
            </w:pPr>
            <w:r>
              <w:rPr>
                <w:sz w:val="20"/>
              </w:rPr>
              <w:t>7420.4</w:t>
            </w:r>
          </w:p>
        </w:tc>
        <w:tc>
          <w:tcPr>
            <w:tcW w:w="1402" w:type="dxa"/>
            <w:tcBorders>
              <w:top w:val="single" w:sz="6" w:space="0" w:color="000000"/>
              <w:left w:val="single" w:sz="6" w:space="0" w:color="000000"/>
              <w:right w:val="single" w:sz="6" w:space="0" w:color="000000"/>
            </w:tcBorders>
          </w:tcPr>
          <w:p w:rsidR="002B59E4" w:rsidRDefault="004C3550">
            <w:pPr>
              <w:pStyle w:val="TableParagraph"/>
              <w:spacing w:line="198" w:lineRule="exact"/>
              <w:ind w:left="371"/>
              <w:jc w:val="left"/>
              <w:rPr>
                <w:sz w:val="20"/>
              </w:rPr>
            </w:pPr>
            <w:r>
              <w:rPr>
                <w:sz w:val="20"/>
              </w:rPr>
              <w:t>24810.9</w:t>
            </w:r>
          </w:p>
          <w:p w:rsidR="002B59E4" w:rsidRDefault="004C3550">
            <w:pPr>
              <w:pStyle w:val="TableParagraph"/>
              <w:spacing w:line="228" w:lineRule="exact"/>
              <w:ind w:left="370"/>
              <w:jc w:val="left"/>
              <w:rPr>
                <w:sz w:val="20"/>
              </w:rPr>
            </w:pPr>
            <w:r>
              <w:rPr>
                <w:sz w:val="20"/>
              </w:rPr>
              <w:t>48035.7</w:t>
            </w:r>
          </w:p>
        </w:tc>
        <w:tc>
          <w:tcPr>
            <w:tcW w:w="1424" w:type="dxa"/>
            <w:vMerge/>
            <w:tcBorders>
              <w:top w:val="nil"/>
              <w:left w:val="single" w:sz="6" w:space="0" w:color="000000"/>
            </w:tcBorders>
          </w:tcPr>
          <w:p w:rsidR="002B59E4" w:rsidRDefault="002B59E4">
            <w:pPr>
              <w:rPr>
                <w:sz w:val="2"/>
                <w:szCs w:val="2"/>
              </w:rPr>
            </w:pPr>
          </w:p>
        </w:tc>
      </w:tr>
    </w:tbl>
    <w:p w:rsidR="002B59E4" w:rsidRDefault="002B59E4">
      <w:pPr>
        <w:pStyle w:val="a3"/>
        <w:rPr>
          <w:b/>
          <w:sz w:val="26"/>
        </w:rPr>
      </w:pPr>
    </w:p>
    <w:p w:rsidR="002B59E4" w:rsidRDefault="002B59E4">
      <w:pPr>
        <w:pStyle w:val="a3"/>
        <w:spacing w:before="1"/>
        <w:rPr>
          <w:b/>
          <w:sz w:val="23"/>
        </w:rPr>
      </w:pPr>
    </w:p>
    <w:p w:rsidR="002B59E4" w:rsidRDefault="004C3550">
      <w:pPr>
        <w:pStyle w:val="3"/>
        <w:numPr>
          <w:ilvl w:val="2"/>
          <w:numId w:val="2"/>
        </w:numPr>
        <w:tabs>
          <w:tab w:val="left" w:pos="1087"/>
          <w:tab w:val="left" w:pos="1088"/>
        </w:tabs>
      </w:pPr>
      <w:bookmarkStart w:id="28" w:name="_bookmark87"/>
      <w:bookmarkStart w:id="29" w:name="4.3.2_Repeated-dose_Toxicity"/>
      <w:bookmarkEnd w:id="28"/>
      <w:bookmarkEnd w:id="29"/>
      <w:r>
        <w:t>Repeated-dose</w:t>
      </w:r>
      <w:r>
        <w:rPr>
          <w:spacing w:val="-2"/>
        </w:rPr>
        <w:t xml:space="preserve"> </w:t>
      </w:r>
      <w:r>
        <w:t>Toxicity</w:t>
      </w:r>
    </w:p>
    <w:p w:rsidR="002B59E4" w:rsidRDefault="004C3550">
      <w:pPr>
        <w:pStyle w:val="a3"/>
        <w:spacing w:before="142" w:line="261" w:lineRule="auto"/>
        <w:ind w:left="236" w:right="1671"/>
      </w:pPr>
      <w:r>
        <w:t>Four-week repeated-dose oral toxicity studies with a 4-week recovery period were conducted in rats and dogs. A 1-week repeated-dose study was also conducted as a dose finding study (non-GLP dose finding study).</w:t>
      </w:r>
    </w:p>
    <w:p w:rsidR="002B59E4" w:rsidRDefault="004C3550">
      <w:pPr>
        <w:pStyle w:val="3"/>
        <w:numPr>
          <w:ilvl w:val="3"/>
          <w:numId w:val="2"/>
        </w:numPr>
        <w:tabs>
          <w:tab w:val="left" w:pos="1088"/>
        </w:tabs>
        <w:spacing w:before="152"/>
      </w:pPr>
      <w:bookmarkStart w:id="30" w:name="_bookmark88"/>
      <w:bookmarkStart w:id="31" w:name="_bookmark89"/>
      <w:bookmarkStart w:id="32" w:name="4.3.2.1_Four-week_Repeated-dose_Toxicity"/>
      <w:bookmarkEnd w:id="30"/>
      <w:bookmarkEnd w:id="31"/>
      <w:bookmarkEnd w:id="32"/>
      <w:r>
        <w:t>Four-week Repeated-dose Toxicity Study in</w:t>
      </w:r>
      <w:r>
        <w:rPr>
          <w:spacing w:val="-4"/>
        </w:rPr>
        <w:t xml:space="preserve"> </w:t>
      </w:r>
      <w:r>
        <w:t>Rats</w:t>
      </w:r>
    </w:p>
    <w:p w:rsidR="002B59E4" w:rsidRDefault="00DA1A51">
      <w:pPr>
        <w:pStyle w:val="a3"/>
        <w:spacing w:before="141" w:line="261" w:lineRule="auto"/>
        <w:ind w:left="236" w:right="1889"/>
      </w:pPr>
      <w:hyperlink w:anchor="_bookmark90" w:history="1">
        <w:r w:rsidR="004C3550">
          <w:t xml:space="preserve">Table 4 - 16 </w:t>
        </w:r>
      </w:hyperlink>
      <w:r w:rsidR="004C3550">
        <w:t xml:space="preserve">shows the study results. </w:t>
      </w:r>
      <w:hyperlink w:anchor="_bookmark92" w:history="1">
        <w:r w:rsidR="004C3550">
          <w:t xml:space="preserve">Table 4 - 17 </w:t>
        </w:r>
      </w:hyperlink>
      <w:r w:rsidR="004C3550">
        <w:t>shows the plasma drug concentrations measured.</w:t>
      </w:r>
    </w:p>
    <w:p w:rsidR="002B59E4" w:rsidRDefault="004C3550">
      <w:pPr>
        <w:pStyle w:val="a3"/>
        <w:spacing w:before="119" w:line="261" w:lineRule="auto"/>
        <w:ind w:left="236" w:right="1869"/>
      </w:pPr>
      <w:r>
        <w:t>An increased liver weight was observed in males and an increased ALT level in females at doses of 300 mg/kg or higher. These changes were noted in both males and females at 2000 mg/kg, as well as an increase in the AST levels in females. In addition, increases in food consumption and cecum weight (including contents) were observed in both males and females at 2000 mg/kg. The increased ALT and AST levels were less than twice the upper limit of normal at doses of 300 mg/kg and 1000 mg/kg, while ALT levels more than twice the upper limit of normal were seen in some females at 2000 mg/kg. However, a histopathological examination identified no abnormality in any of these tissues. Except for the increase in food consumption in males, these changes were resolved after a 4-week discontinuation of the drug. The NOAEL was estimated to be 100</w:t>
      </w:r>
      <w:r>
        <w:rPr>
          <w:spacing w:val="-4"/>
        </w:rPr>
        <w:t xml:space="preserve"> </w:t>
      </w:r>
      <w:r>
        <w:t>mg/kg/day.</w:t>
      </w:r>
    </w:p>
    <w:p w:rsidR="002B59E4" w:rsidRDefault="002B59E4">
      <w:pPr>
        <w:pStyle w:val="a3"/>
        <w:rPr>
          <w:sz w:val="26"/>
        </w:rPr>
      </w:pPr>
    </w:p>
    <w:p w:rsidR="002B59E4" w:rsidRDefault="004C3550">
      <w:pPr>
        <w:pStyle w:val="3"/>
        <w:spacing w:before="210"/>
        <w:ind w:left="693"/>
      </w:pPr>
      <w:bookmarkStart w:id="33" w:name="_bookmark90"/>
      <w:bookmarkEnd w:id="33"/>
      <w:r>
        <w:t>Table 4 - 16 Summary of the Results of Repeated-dose Toxicity Studies in Rats</w:t>
      </w:r>
    </w:p>
    <w:p w:rsidR="002B59E4" w:rsidRDefault="002B59E4">
      <w:pPr>
        <w:pStyle w:val="a3"/>
        <w:spacing w:before="5"/>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096"/>
        <w:gridCol w:w="933"/>
        <w:gridCol w:w="1186"/>
        <w:gridCol w:w="1335"/>
        <w:gridCol w:w="1017"/>
        <w:gridCol w:w="2645"/>
        <w:gridCol w:w="1270"/>
      </w:tblGrid>
      <w:tr w:rsidR="002B59E4">
        <w:trPr>
          <w:trHeight w:val="921"/>
        </w:trPr>
        <w:tc>
          <w:tcPr>
            <w:tcW w:w="1096" w:type="dxa"/>
            <w:tcBorders>
              <w:bottom w:val="single" w:sz="6" w:space="0" w:color="000000"/>
              <w:right w:val="single" w:sz="6" w:space="0" w:color="000000"/>
            </w:tcBorders>
          </w:tcPr>
          <w:p w:rsidR="002B59E4" w:rsidRDefault="004C3550">
            <w:pPr>
              <w:pStyle w:val="TableParagraph"/>
              <w:ind w:left="297" w:right="191" w:hanging="92"/>
              <w:jc w:val="left"/>
              <w:rPr>
                <w:b/>
                <w:sz w:val="20"/>
              </w:rPr>
            </w:pPr>
            <w:r>
              <w:rPr>
                <w:b/>
                <w:sz w:val="20"/>
              </w:rPr>
              <w:t>Type of study</w:t>
            </w:r>
          </w:p>
        </w:tc>
        <w:tc>
          <w:tcPr>
            <w:tcW w:w="933" w:type="dxa"/>
            <w:tcBorders>
              <w:left w:val="single" w:sz="6" w:space="0" w:color="000000"/>
              <w:bottom w:val="single" w:sz="6" w:space="0" w:color="000000"/>
              <w:right w:val="single" w:sz="6" w:space="0" w:color="000000"/>
            </w:tcBorders>
          </w:tcPr>
          <w:p w:rsidR="002B59E4" w:rsidRDefault="004C3550">
            <w:pPr>
              <w:pStyle w:val="TableParagraph"/>
              <w:ind w:left="189" w:right="73" w:hanging="37"/>
              <w:jc w:val="left"/>
              <w:rPr>
                <w:b/>
                <w:sz w:val="20"/>
              </w:rPr>
            </w:pPr>
            <w:r>
              <w:rPr>
                <w:b/>
                <w:sz w:val="20"/>
              </w:rPr>
              <w:t>Species, Strain,</w:t>
            </w:r>
          </w:p>
          <w:p w:rsidR="002B59E4" w:rsidRDefault="004C3550">
            <w:pPr>
              <w:pStyle w:val="TableParagraph"/>
              <w:spacing w:before="4" w:line="230" w:lineRule="exact"/>
              <w:ind w:left="252" w:right="73" w:hanging="64"/>
              <w:jc w:val="left"/>
              <w:rPr>
                <w:b/>
                <w:sz w:val="20"/>
              </w:rPr>
            </w:pPr>
            <w:r>
              <w:rPr>
                <w:b/>
                <w:sz w:val="20"/>
              </w:rPr>
              <w:t>Dosing route</w:t>
            </w:r>
          </w:p>
        </w:tc>
        <w:tc>
          <w:tcPr>
            <w:tcW w:w="1186" w:type="dxa"/>
            <w:tcBorders>
              <w:left w:val="single" w:sz="6" w:space="0" w:color="000000"/>
              <w:bottom w:val="single" w:sz="6" w:space="0" w:color="000000"/>
              <w:right w:val="single" w:sz="6" w:space="0" w:color="000000"/>
            </w:tcBorders>
          </w:tcPr>
          <w:p w:rsidR="002B59E4" w:rsidRDefault="004C3550">
            <w:pPr>
              <w:pStyle w:val="TableParagraph"/>
              <w:spacing w:before="1"/>
              <w:ind w:left="307" w:right="208" w:hanging="70"/>
              <w:jc w:val="left"/>
              <w:rPr>
                <w:b/>
                <w:sz w:val="20"/>
              </w:rPr>
            </w:pPr>
            <w:r>
              <w:rPr>
                <w:b/>
                <w:sz w:val="20"/>
              </w:rPr>
              <w:t>No./Sex/ Group</w:t>
            </w:r>
          </w:p>
        </w:tc>
        <w:tc>
          <w:tcPr>
            <w:tcW w:w="1335" w:type="dxa"/>
            <w:tcBorders>
              <w:left w:val="single" w:sz="6" w:space="0" w:color="000000"/>
              <w:bottom w:val="single" w:sz="6" w:space="0" w:color="000000"/>
              <w:right w:val="single" w:sz="6" w:space="0" w:color="000000"/>
            </w:tcBorders>
          </w:tcPr>
          <w:p w:rsidR="002B59E4" w:rsidRDefault="004C3550">
            <w:pPr>
              <w:pStyle w:val="TableParagraph"/>
              <w:spacing w:before="1"/>
              <w:ind w:left="345" w:right="163" w:firstLine="85"/>
              <w:jc w:val="left"/>
              <w:rPr>
                <w:b/>
                <w:sz w:val="20"/>
              </w:rPr>
            </w:pPr>
            <w:r>
              <w:rPr>
                <w:b/>
                <w:sz w:val="20"/>
              </w:rPr>
              <w:t>Doses (mg/kg)</w:t>
            </w:r>
          </w:p>
        </w:tc>
        <w:tc>
          <w:tcPr>
            <w:tcW w:w="1017" w:type="dxa"/>
            <w:tcBorders>
              <w:left w:val="single" w:sz="6" w:space="0" w:color="000000"/>
              <w:bottom w:val="single" w:sz="6" w:space="0" w:color="000000"/>
              <w:right w:val="single" w:sz="6" w:space="0" w:color="000000"/>
            </w:tcBorders>
          </w:tcPr>
          <w:p w:rsidR="002B59E4" w:rsidRDefault="004C3550">
            <w:pPr>
              <w:pStyle w:val="TableParagraph"/>
              <w:spacing w:before="1"/>
              <w:ind w:left="121" w:right="112"/>
              <w:rPr>
                <w:b/>
                <w:sz w:val="20"/>
              </w:rPr>
            </w:pPr>
            <w:r>
              <w:rPr>
                <w:b/>
                <w:sz w:val="20"/>
              </w:rPr>
              <w:t>Death</w:t>
            </w:r>
          </w:p>
        </w:tc>
        <w:tc>
          <w:tcPr>
            <w:tcW w:w="2645" w:type="dxa"/>
            <w:tcBorders>
              <w:left w:val="single" w:sz="6" w:space="0" w:color="000000"/>
              <w:bottom w:val="single" w:sz="6" w:space="0" w:color="000000"/>
              <w:right w:val="single" w:sz="6" w:space="0" w:color="000000"/>
            </w:tcBorders>
          </w:tcPr>
          <w:p w:rsidR="002B59E4" w:rsidRDefault="004C3550">
            <w:pPr>
              <w:pStyle w:val="TableParagraph"/>
              <w:spacing w:before="1"/>
              <w:ind w:left="217" w:right="207"/>
              <w:rPr>
                <w:b/>
                <w:sz w:val="20"/>
              </w:rPr>
            </w:pPr>
            <w:r>
              <w:rPr>
                <w:b/>
                <w:sz w:val="20"/>
              </w:rPr>
              <w:t>Major findings (mg/kg)</w:t>
            </w:r>
          </w:p>
        </w:tc>
        <w:tc>
          <w:tcPr>
            <w:tcW w:w="1270" w:type="dxa"/>
            <w:tcBorders>
              <w:left w:val="single" w:sz="6" w:space="0" w:color="000000"/>
              <w:bottom w:val="single" w:sz="6" w:space="0" w:color="000000"/>
            </w:tcBorders>
          </w:tcPr>
          <w:p w:rsidR="002B59E4" w:rsidRDefault="004C3550">
            <w:pPr>
              <w:pStyle w:val="TableParagraph"/>
              <w:spacing w:before="1"/>
              <w:ind w:left="128" w:right="104"/>
              <w:rPr>
                <w:b/>
                <w:sz w:val="20"/>
              </w:rPr>
            </w:pPr>
            <w:r>
              <w:rPr>
                <w:b/>
                <w:sz w:val="20"/>
              </w:rPr>
              <w:t>Study No.</w:t>
            </w:r>
          </w:p>
          <w:p w:rsidR="002B59E4" w:rsidRDefault="004C3550">
            <w:pPr>
              <w:pStyle w:val="TableParagraph"/>
              <w:ind w:left="126" w:right="104"/>
              <w:rPr>
                <w:b/>
                <w:sz w:val="20"/>
              </w:rPr>
            </w:pPr>
            <w:r>
              <w:rPr>
                <w:b/>
                <w:sz w:val="20"/>
              </w:rPr>
              <w:t>/GLP</w:t>
            </w:r>
          </w:p>
          <w:p w:rsidR="002B59E4" w:rsidRDefault="004C3550">
            <w:pPr>
              <w:pStyle w:val="TableParagraph"/>
              <w:spacing w:before="1"/>
              <w:ind w:left="128" w:right="104"/>
              <w:rPr>
                <w:b/>
                <w:sz w:val="20"/>
              </w:rPr>
            </w:pPr>
            <w:r>
              <w:rPr>
                <w:b/>
                <w:sz w:val="20"/>
              </w:rPr>
              <w:t>compliance</w:t>
            </w:r>
          </w:p>
        </w:tc>
      </w:tr>
      <w:tr w:rsidR="002B59E4">
        <w:trPr>
          <w:trHeight w:val="223"/>
        </w:trPr>
        <w:tc>
          <w:tcPr>
            <w:tcW w:w="1096" w:type="dxa"/>
            <w:tcBorders>
              <w:top w:val="single" w:sz="6" w:space="0" w:color="000000"/>
              <w:bottom w:val="nil"/>
              <w:right w:val="single" w:sz="6" w:space="0" w:color="000000"/>
            </w:tcBorders>
          </w:tcPr>
          <w:p w:rsidR="002B59E4" w:rsidRDefault="004C3550">
            <w:pPr>
              <w:pStyle w:val="TableParagraph"/>
              <w:spacing w:line="203" w:lineRule="exact"/>
              <w:ind w:left="243"/>
              <w:jc w:val="left"/>
              <w:rPr>
                <w:b/>
                <w:sz w:val="20"/>
              </w:rPr>
            </w:pPr>
            <w:r>
              <w:rPr>
                <w:b/>
                <w:sz w:val="20"/>
              </w:rPr>
              <w:lastRenderedPageBreak/>
              <w:t>1-week</w:t>
            </w:r>
          </w:p>
        </w:tc>
        <w:tc>
          <w:tcPr>
            <w:tcW w:w="933" w:type="dxa"/>
            <w:tcBorders>
              <w:top w:val="single" w:sz="6" w:space="0" w:color="000000"/>
              <w:left w:val="single" w:sz="6" w:space="0" w:color="000000"/>
              <w:bottom w:val="nil"/>
              <w:right w:val="single" w:sz="6" w:space="0" w:color="000000"/>
            </w:tcBorders>
          </w:tcPr>
          <w:p w:rsidR="002B59E4" w:rsidRDefault="004C3550">
            <w:pPr>
              <w:pStyle w:val="TableParagraph"/>
              <w:spacing w:line="203" w:lineRule="exact"/>
              <w:ind w:left="326"/>
              <w:jc w:val="left"/>
              <w:rPr>
                <w:sz w:val="20"/>
              </w:rPr>
            </w:pPr>
            <w:r>
              <w:rPr>
                <w:sz w:val="20"/>
              </w:rPr>
              <w:t>Rat</w:t>
            </w:r>
          </w:p>
        </w:tc>
        <w:tc>
          <w:tcPr>
            <w:tcW w:w="1186" w:type="dxa"/>
            <w:tcBorders>
              <w:top w:val="single" w:sz="6" w:space="0" w:color="000000"/>
              <w:left w:val="single" w:sz="6" w:space="0" w:color="000000"/>
              <w:bottom w:val="nil"/>
              <w:right w:val="single" w:sz="6" w:space="0" w:color="000000"/>
            </w:tcBorders>
          </w:tcPr>
          <w:p w:rsidR="002B59E4" w:rsidRDefault="004C3550">
            <w:pPr>
              <w:pStyle w:val="TableParagraph"/>
              <w:spacing w:line="203" w:lineRule="exact"/>
              <w:ind w:left="102" w:right="93"/>
              <w:rPr>
                <w:sz w:val="20"/>
              </w:rPr>
            </w:pPr>
            <w:r>
              <w:rPr>
                <w:sz w:val="20"/>
              </w:rPr>
              <w:t>4 M</w:t>
            </w:r>
          </w:p>
        </w:tc>
        <w:tc>
          <w:tcPr>
            <w:tcW w:w="1335" w:type="dxa"/>
            <w:vMerge w:val="restart"/>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left="10"/>
              <w:rPr>
                <w:sz w:val="20"/>
              </w:rPr>
            </w:pPr>
            <w:r>
              <w:rPr>
                <w:sz w:val="20"/>
              </w:rPr>
              <w:t>0</w:t>
            </w:r>
          </w:p>
          <w:p w:rsidR="002B59E4" w:rsidRDefault="004C3550">
            <w:pPr>
              <w:pStyle w:val="TableParagraph"/>
              <w:spacing w:before="27" w:line="139" w:lineRule="auto"/>
              <w:ind w:left="175" w:right="164"/>
              <w:rPr>
                <w:sz w:val="13"/>
              </w:rPr>
            </w:pPr>
            <w:r>
              <w:rPr>
                <w:position w:val="-8"/>
                <w:sz w:val="20"/>
              </w:rPr>
              <w:t>10</w:t>
            </w:r>
            <w:r>
              <w:rPr>
                <w:sz w:val="13"/>
              </w:rPr>
              <w:t>a)</w:t>
            </w:r>
          </w:p>
          <w:p w:rsidR="002B59E4" w:rsidRDefault="004C3550">
            <w:pPr>
              <w:pStyle w:val="TableParagraph"/>
              <w:spacing w:before="57"/>
              <w:ind w:left="174" w:right="164"/>
              <w:rPr>
                <w:sz w:val="20"/>
              </w:rPr>
            </w:pPr>
            <w:r>
              <w:rPr>
                <w:sz w:val="20"/>
              </w:rPr>
              <w:t>30</w:t>
            </w:r>
          </w:p>
          <w:p w:rsidR="002B59E4" w:rsidRDefault="004C3550">
            <w:pPr>
              <w:pStyle w:val="TableParagraph"/>
              <w:spacing w:line="230" w:lineRule="exact"/>
              <w:ind w:left="174" w:right="164"/>
              <w:rPr>
                <w:sz w:val="20"/>
              </w:rPr>
            </w:pPr>
            <w:r>
              <w:rPr>
                <w:sz w:val="20"/>
              </w:rPr>
              <w:t xml:space="preserve">100 </w:t>
            </w:r>
            <w:r>
              <w:rPr>
                <w:sz w:val="20"/>
                <w:vertAlign w:val="superscript"/>
              </w:rPr>
              <w:t>a)</w:t>
            </w:r>
          </w:p>
          <w:p w:rsidR="002B59E4" w:rsidRDefault="004C3550">
            <w:pPr>
              <w:pStyle w:val="TableParagraph"/>
              <w:spacing w:line="230" w:lineRule="exact"/>
              <w:ind w:left="173" w:right="164"/>
              <w:rPr>
                <w:sz w:val="20"/>
              </w:rPr>
            </w:pPr>
            <w:r>
              <w:rPr>
                <w:sz w:val="20"/>
              </w:rPr>
              <w:t>300</w:t>
            </w:r>
          </w:p>
          <w:p w:rsidR="002B59E4" w:rsidRDefault="004C3550">
            <w:pPr>
              <w:pStyle w:val="TableParagraph"/>
              <w:spacing w:before="1" w:line="212" w:lineRule="exact"/>
              <w:ind w:left="174" w:right="164"/>
              <w:rPr>
                <w:sz w:val="20"/>
              </w:rPr>
            </w:pPr>
            <w:r>
              <w:rPr>
                <w:sz w:val="20"/>
              </w:rPr>
              <w:t>1000</w:t>
            </w:r>
          </w:p>
        </w:tc>
        <w:tc>
          <w:tcPr>
            <w:tcW w:w="1017" w:type="dxa"/>
            <w:tcBorders>
              <w:top w:val="single" w:sz="6" w:space="0" w:color="000000"/>
              <w:left w:val="single" w:sz="6" w:space="0" w:color="000000"/>
              <w:bottom w:val="nil"/>
              <w:right w:val="single" w:sz="6" w:space="0" w:color="000000"/>
            </w:tcBorders>
          </w:tcPr>
          <w:p w:rsidR="002B59E4" w:rsidRDefault="004C3550">
            <w:pPr>
              <w:pStyle w:val="TableParagraph"/>
              <w:spacing w:line="203" w:lineRule="exact"/>
              <w:ind w:left="120" w:right="112"/>
              <w:rPr>
                <w:sz w:val="20"/>
              </w:rPr>
            </w:pPr>
            <w:r>
              <w:rPr>
                <w:sz w:val="20"/>
              </w:rPr>
              <w:t>No death</w:t>
            </w:r>
          </w:p>
        </w:tc>
        <w:tc>
          <w:tcPr>
            <w:tcW w:w="2645" w:type="dxa"/>
            <w:tcBorders>
              <w:top w:val="single" w:sz="6" w:space="0" w:color="000000"/>
              <w:left w:val="single" w:sz="6" w:space="0" w:color="000000"/>
              <w:bottom w:val="nil"/>
              <w:right w:val="single" w:sz="6" w:space="0" w:color="000000"/>
            </w:tcBorders>
          </w:tcPr>
          <w:p w:rsidR="002B59E4" w:rsidRDefault="004C3550">
            <w:pPr>
              <w:pStyle w:val="TableParagraph"/>
              <w:spacing w:line="203" w:lineRule="exact"/>
              <w:ind w:left="217" w:right="211"/>
              <w:rPr>
                <w:sz w:val="20"/>
              </w:rPr>
            </w:pPr>
            <w:r>
              <w:rPr>
                <w:sz w:val="20"/>
              </w:rPr>
              <w:t>1000: ↑ AST (F), ALT (F),</w:t>
            </w:r>
          </w:p>
        </w:tc>
        <w:tc>
          <w:tcPr>
            <w:tcW w:w="1270" w:type="dxa"/>
            <w:tcBorders>
              <w:top w:val="single" w:sz="6" w:space="0" w:color="000000"/>
              <w:left w:val="single" w:sz="6" w:space="0" w:color="000000"/>
              <w:bottom w:val="nil"/>
            </w:tcBorders>
          </w:tcPr>
          <w:p w:rsidR="002B59E4" w:rsidRDefault="000F67A1">
            <w:pPr>
              <w:pStyle w:val="TableParagraph"/>
              <w:spacing w:line="203" w:lineRule="exact"/>
              <w:ind w:left="127" w:right="104"/>
              <w:rPr>
                <w:sz w:val="20"/>
              </w:rPr>
            </w:pPr>
            <w:r>
              <w:rPr>
                <w:sz w:val="20"/>
              </w:rPr>
              <w:t>Project Z</w:t>
            </w:r>
            <w:r w:rsidR="004C3550">
              <w:rPr>
                <w:sz w:val="20"/>
              </w:rPr>
              <w:t>-TX-</w:t>
            </w:r>
          </w:p>
        </w:tc>
      </w:tr>
      <w:tr w:rsidR="002B59E4">
        <w:trPr>
          <w:trHeight w:val="214"/>
        </w:trPr>
        <w:tc>
          <w:tcPr>
            <w:tcW w:w="1096" w:type="dxa"/>
            <w:tcBorders>
              <w:top w:val="nil"/>
              <w:bottom w:val="nil"/>
              <w:right w:val="single" w:sz="6" w:space="0" w:color="000000"/>
            </w:tcBorders>
          </w:tcPr>
          <w:p w:rsidR="002B59E4" w:rsidRDefault="004C3550">
            <w:pPr>
              <w:pStyle w:val="TableParagraph"/>
              <w:spacing w:line="195" w:lineRule="exact"/>
              <w:ind w:right="143"/>
              <w:jc w:val="right"/>
              <w:rPr>
                <w:b/>
                <w:sz w:val="20"/>
              </w:rPr>
            </w:pPr>
            <w:r>
              <w:rPr>
                <w:b/>
                <w:sz w:val="20"/>
              </w:rPr>
              <w:t>repeated-</w:t>
            </w:r>
          </w:p>
        </w:tc>
        <w:tc>
          <w:tcPr>
            <w:tcW w:w="933" w:type="dxa"/>
            <w:tcBorders>
              <w:top w:val="nil"/>
              <w:left w:val="single" w:sz="6" w:space="0" w:color="000000"/>
              <w:bottom w:val="nil"/>
              <w:right w:val="single" w:sz="6" w:space="0" w:color="000000"/>
            </w:tcBorders>
          </w:tcPr>
          <w:p w:rsidR="002B59E4" w:rsidRDefault="004C3550">
            <w:pPr>
              <w:pStyle w:val="TableParagraph"/>
              <w:spacing w:line="195" w:lineRule="exact"/>
              <w:ind w:left="337"/>
              <w:jc w:val="left"/>
              <w:rPr>
                <w:sz w:val="20"/>
              </w:rPr>
            </w:pPr>
            <w:r>
              <w:rPr>
                <w:sz w:val="20"/>
              </w:rPr>
              <w:t>SD</w:t>
            </w:r>
          </w:p>
        </w:tc>
        <w:tc>
          <w:tcPr>
            <w:tcW w:w="1186" w:type="dxa"/>
            <w:tcBorders>
              <w:top w:val="nil"/>
              <w:left w:val="single" w:sz="6" w:space="0" w:color="000000"/>
              <w:bottom w:val="nil"/>
              <w:right w:val="single" w:sz="6" w:space="0" w:color="000000"/>
            </w:tcBorders>
          </w:tcPr>
          <w:p w:rsidR="002B59E4" w:rsidRDefault="004C3550">
            <w:pPr>
              <w:pStyle w:val="TableParagraph"/>
              <w:spacing w:line="195" w:lineRule="exact"/>
              <w:ind w:left="103" w:right="93"/>
              <w:rPr>
                <w:sz w:val="20"/>
              </w:rPr>
            </w:pPr>
            <w:r>
              <w:rPr>
                <w:sz w:val="20"/>
              </w:rPr>
              <w:t>4 F</w:t>
            </w:r>
          </w:p>
        </w:tc>
        <w:tc>
          <w:tcPr>
            <w:tcW w:w="1335"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645" w:type="dxa"/>
            <w:tcBorders>
              <w:top w:val="nil"/>
              <w:left w:val="single" w:sz="6" w:space="0" w:color="000000"/>
              <w:bottom w:val="nil"/>
              <w:right w:val="single" w:sz="6" w:space="0" w:color="000000"/>
            </w:tcBorders>
          </w:tcPr>
          <w:p w:rsidR="002B59E4" w:rsidRDefault="004C3550">
            <w:pPr>
              <w:pStyle w:val="TableParagraph"/>
              <w:spacing w:line="195" w:lineRule="exact"/>
              <w:ind w:left="217" w:right="208"/>
              <w:rPr>
                <w:sz w:val="20"/>
              </w:rPr>
            </w:pPr>
            <w:r>
              <w:rPr>
                <w:sz w:val="20"/>
              </w:rPr>
              <w:t>liver weight (M)</w:t>
            </w:r>
          </w:p>
        </w:tc>
        <w:tc>
          <w:tcPr>
            <w:tcW w:w="1270" w:type="dxa"/>
            <w:tcBorders>
              <w:top w:val="nil"/>
              <w:left w:val="single" w:sz="6" w:space="0" w:color="000000"/>
              <w:bottom w:val="nil"/>
            </w:tcBorders>
          </w:tcPr>
          <w:p w:rsidR="002B59E4" w:rsidRDefault="004C3550">
            <w:pPr>
              <w:pStyle w:val="TableParagraph"/>
              <w:spacing w:line="195" w:lineRule="exact"/>
              <w:ind w:left="127" w:right="104"/>
              <w:rPr>
                <w:sz w:val="20"/>
              </w:rPr>
            </w:pPr>
            <w:r>
              <w:rPr>
                <w:sz w:val="20"/>
              </w:rPr>
              <w:t>0001,</w:t>
            </w:r>
          </w:p>
        </w:tc>
      </w:tr>
      <w:tr w:rsidR="002B59E4">
        <w:trPr>
          <w:trHeight w:val="215"/>
        </w:trPr>
        <w:tc>
          <w:tcPr>
            <w:tcW w:w="1096" w:type="dxa"/>
            <w:tcBorders>
              <w:top w:val="nil"/>
              <w:bottom w:val="nil"/>
              <w:right w:val="single" w:sz="6" w:space="0" w:color="000000"/>
            </w:tcBorders>
          </w:tcPr>
          <w:p w:rsidR="002B59E4" w:rsidRDefault="004C3550">
            <w:pPr>
              <w:pStyle w:val="TableParagraph"/>
              <w:spacing w:line="195" w:lineRule="exact"/>
              <w:ind w:left="349"/>
              <w:jc w:val="left"/>
              <w:rPr>
                <w:b/>
                <w:sz w:val="20"/>
              </w:rPr>
            </w:pPr>
            <w:r>
              <w:rPr>
                <w:b/>
                <w:sz w:val="20"/>
              </w:rPr>
              <w:t>dose</w:t>
            </w:r>
          </w:p>
        </w:tc>
        <w:tc>
          <w:tcPr>
            <w:tcW w:w="933" w:type="dxa"/>
            <w:tcBorders>
              <w:top w:val="nil"/>
              <w:left w:val="single" w:sz="6" w:space="0" w:color="000000"/>
              <w:bottom w:val="nil"/>
              <w:right w:val="single" w:sz="6" w:space="0" w:color="000000"/>
            </w:tcBorders>
          </w:tcPr>
          <w:p w:rsidR="002B59E4" w:rsidRDefault="004C3550">
            <w:pPr>
              <w:pStyle w:val="TableParagraph"/>
              <w:spacing w:line="195" w:lineRule="exact"/>
              <w:ind w:left="287"/>
              <w:jc w:val="left"/>
              <w:rPr>
                <w:sz w:val="20"/>
              </w:rPr>
            </w:pPr>
            <w:r>
              <w:rPr>
                <w:sz w:val="20"/>
              </w:rPr>
              <w:t>Oral</w:t>
            </w:r>
          </w:p>
        </w:tc>
        <w:tc>
          <w:tcPr>
            <w:tcW w:w="1186"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335"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645"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270" w:type="dxa"/>
            <w:tcBorders>
              <w:top w:val="nil"/>
              <w:left w:val="single" w:sz="6" w:space="0" w:color="000000"/>
              <w:bottom w:val="nil"/>
            </w:tcBorders>
          </w:tcPr>
          <w:p w:rsidR="002B59E4" w:rsidRDefault="000F67A1">
            <w:pPr>
              <w:pStyle w:val="TableParagraph"/>
              <w:spacing w:line="195" w:lineRule="exact"/>
              <w:ind w:left="127" w:right="104"/>
              <w:rPr>
                <w:sz w:val="20"/>
              </w:rPr>
            </w:pPr>
            <w:r>
              <w:rPr>
                <w:sz w:val="20"/>
              </w:rPr>
              <w:t>Project Z</w:t>
            </w:r>
            <w:r w:rsidR="004C3550">
              <w:rPr>
                <w:sz w:val="20"/>
              </w:rPr>
              <w:t>-TX-</w:t>
            </w:r>
          </w:p>
        </w:tc>
      </w:tr>
      <w:tr w:rsidR="002B59E4">
        <w:trPr>
          <w:trHeight w:val="214"/>
        </w:trPr>
        <w:tc>
          <w:tcPr>
            <w:tcW w:w="1096" w:type="dxa"/>
            <w:tcBorders>
              <w:top w:val="nil"/>
              <w:bottom w:val="nil"/>
              <w:right w:val="single" w:sz="6" w:space="0" w:color="000000"/>
            </w:tcBorders>
          </w:tcPr>
          <w:p w:rsidR="002B59E4" w:rsidRDefault="004C3550">
            <w:pPr>
              <w:pStyle w:val="TableParagraph"/>
              <w:spacing w:line="195" w:lineRule="exact"/>
              <w:ind w:left="342"/>
              <w:jc w:val="left"/>
              <w:rPr>
                <w:b/>
                <w:sz w:val="20"/>
              </w:rPr>
            </w:pPr>
            <w:r>
              <w:rPr>
                <w:b/>
                <w:sz w:val="20"/>
              </w:rPr>
              <w:t>(dose</w:t>
            </w:r>
          </w:p>
        </w:tc>
        <w:tc>
          <w:tcPr>
            <w:tcW w:w="933"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186"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335"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645"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270" w:type="dxa"/>
            <w:tcBorders>
              <w:top w:val="nil"/>
              <w:left w:val="single" w:sz="6" w:space="0" w:color="000000"/>
              <w:bottom w:val="nil"/>
            </w:tcBorders>
          </w:tcPr>
          <w:p w:rsidR="002B59E4" w:rsidRDefault="004C3550">
            <w:pPr>
              <w:pStyle w:val="TableParagraph"/>
              <w:spacing w:line="195" w:lineRule="exact"/>
              <w:ind w:left="126" w:right="104"/>
              <w:rPr>
                <w:sz w:val="20"/>
              </w:rPr>
            </w:pPr>
            <w:r>
              <w:rPr>
                <w:sz w:val="20"/>
              </w:rPr>
              <w:t>0002</w:t>
            </w:r>
          </w:p>
        </w:tc>
      </w:tr>
      <w:tr w:rsidR="002B59E4">
        <w:trPr>
          <w:trHeight w:val="215"/>
        </w:trPr>
        <w:tc>
          <w:tcPr>
            <w:tcW w:w="1096" w:type="dxa"/>
            <w:tcBorders>
              <w:top w:val="nil"/>
              <w:bottom w:val="nil"/>
              <w:right w:val="single" w:sz="6" w:space="0" w:color="000000"/>
            </w:tcBorders>
          </w:tcPr>
          <w:p w:rsidR="002B59E4" w:rsidRDefault="004C3550">
            <w:pPr>
              <w:pStyle w:val="TableParagraph"/>
              <w:spacing w:line="196" w:lineRule="exact"/>
              <w:ind w:left="296"/>
              <w:jc w:val="left"/>
              <w:rPr>
                <w:b/>
                <w:sz w:val="20"/>
              </w:rPr>
            </w:pPr>
            <w:r>
              <w:rPr>
                <w:b/>
                <w:sz w:val="20"/>
              </w:rPr>
              <w:t>range</w:t>
            </w:r>
          </w:p>
        </w:tc>
        <w:tc>
          <w:tcPr>
            <w:tcW w:w="933"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186"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335"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645"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270" w:type="dxa"/>
            <w:tcBorders>
              <w:top w:val="nil"/>
              <w:left w:val="single" w:sz="6" w:space="0" w:color="000000"/>
              <w:bottom w:val="nil"/>
            </w:tcBorders>
          </w:tcPr>
          <w:p w:rsidR="002B59E4" w:rsidRDefault="004C3550">
            <w:pPr>
              <w:pStyle w:val="TableParagraph"/>
              <w:spacing w:line="196" w:lineRule="exact"/>
              <w:ind w:left="126" w:right="104"/>
              <w:rPr>
                <w:sz w:val="20"/>
              </w:rPr>
            </w:pPr>
            <w:r>
              <w:rPr>
                <w:sz w:val="20"/>
              </w:rPr>
              <w:t>/Non-GLP</w:t>
            </w:r>
          </w:p>
        </w:tc>
      </w:tr>
      <w:tr w:rsidR="002B59E4">
        <w:trPr>
          <w:trHeight w:val="217"/>
        </w:trPr>
        <w:tc>
          <w:tcPr>
            <w:tcW w:w="1096" w:type="dxa"/>
            <w:tcBorders>
              <w:top w:val="nil"/>
              <w:bottom w:val="single" w:sz="6" w:space="0" w:color="000000"/>
              <w:right w:val="single" w:sz="6" w:space="0" w:color="000000"/>
            </w:tcBorders>
          </w:tcPr>
          <w:p w:rsidR="002B59E4" w:rsidRDefault="004C3550">
            <w:pPr>
              <w:pStyle w:val="TableParagraph"/>
              <w:spacing w:line="198" w:lineRule="exact"/>
              <w:ind w:right="206"/>
              <w:jc w:val="right"/>
              <w:rPr>
                <w:b/>
                <w:sz w:val="20"/>
              </w:rPr>
            </w:pPr>
            <w:r>
              <w:rPr>
                <w:b/>
                <w:sz w:val="20"/>
              </w:rPr>
              <w:t>finding)</w:t>
            </w:r>
          </w:p>
        </w:tc>
        <w:tc>
          <w:tcPr>
            <w:tcW w:w="933"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4"/>
              </w:rPr>
            </w:pPr>
          </w:p>
        </w:tc>
        <w:tc>
          <w:tcPr>
            <w:tcW w:w="1186"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4"/>
              </w:rPr>
            </w:pPr>
          </w:p>
        </w:tc>
        <w:tc>
          <w:tcPr>
            <w:tcW w:w="1335"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017"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4"/>
              </w:rPr>
            </w:pPr>
          </w:p>
        </w:tc>
        <w:tc>
          <w:tcPr>
            <w:tcW w:w="2645"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4"/>
              </w:rPr>
            </w:pPr>
          </w:p>
        </w:tc>
        <w:tc>
          <w:tcPr>
            <w:tcW w:w="1270" w:type="dxa"/>
            <w:tcBorders>
              <w:top w:val="nil"/>
              <w:left w:val="single" w:sz="6" w:space="0" w:color="000000"/>
              <w:bottom w:val="single" w:sz="6" w:space="0" w:color="000000"/>
            </w:tcBorders>
          </w:tcPr>
          <w:p w:rsidR="002B59E4" w:rsidRDefault="002B59E4">
            <w:pPr>
              <w:pStyle w:val="TableParagraph"/>
              <w:jc w:val="left"/>
              <w:rPr>
                <w:sz w:val="14"/>
              </w:rPr>
            </w:pPr>
          </w:p>
        </w:tc>
      </w:tr>
      <w:tr w:rsidR="002B59E4">
        <w:trPr>
          <w:trHeight w:val="210"/>
        </w:trPr>
        <w:tc>
          <w:tcPr>
            <w:tcW w:w="1096" w:type="dxa"/>
            <w:tcBorders>
              <w:top w:val="single" w:sz="6" w:space="0" w:color="000000"/>
              <w:bottom w:val="nil"/>
              <w:right w:val="single" w:sz="6" w:space="0" w:color="000000"/>
            </w:tcBorders>
          </w:tcPr>
          <w:p w:rsidR="002B59E4" w:rsidRDefault="004C3550">
            <w:pPr>
              <w:pStyle w:val="TableParagraph"/>
              <w:spacing w:line="191" w:lineRule="exact"/>
              <w:ind w:left="249"/>
              <w:jc w:val="left"/>
              <w:rPr>
                <w:b/>
                <w:sz w:val="20"/>
              </w:rPr>
            </w:pPr>
            <w:r>
              <w:rPr>
                <w:b/>
                <w:sz w:val="20"/>
              </w:rPr>
              <w:t>4-week</w:t>
            </w:r>
          </w:p>
        </w:tc>
        <w:tc>
          <w:tcPr>
            <w:tcW w:w="933" w:type="dxa"/>
            <w:tcBorders>
              <w:top w:val="single" w:sz="6" w:space="0" w:color="000000"/>
              <w:left w:val="single" w:sz="6" w:space="0" w:color="000000"/>
              <w:bottom w:val="nil"/>
              <w:right w:val="single" w:sz="6" w:space="0" w:color="000000"/>
            </w:tcBorders>
          </w:tcPr>
          <w:p w:rsidR="002B59E4" w:rsidRDefault="004C3550">
            <w:pPr>
              <w:pStyle w:val="TableParagraph"/>
              <w:spacing w:line="191" w:lineRule="exact"/>
              <w:ind w:left="326"/>
              <w:jc w:val="left"/>
              <w:rPr>
                <w:sz w:val="20"/>
              </w:rPr>
            </w:pPr>
            <w:r>
              <w:rPr>
                <w:sz w:val="20"/>
              </w:rPr>
              <w:t>Rat</w:t>
            </w:r>
          </w:p>
        </w:tc>
        <w:tc>
          <w:tcPr>
            <w:tcW w:w="1186" w:type="dxa"/>
            <w:tcBorders>
              <w:top w:val="single" w:sz="6" w:space="0" w:color="000000"/>
              <w:left w:val="single" w:sz="6" w:space="0" w:color="000000"/>
              <w:bottom w:val="nil"/>
              <w:right w:val="single" w:sz="6" w:space="0" w:color="000000"/>
            </w:tcBorders>
          </w:tcPr>
          <w:p w:rsidR="002B59E4" w:rsidRDefault="004C3550">
            <w:pPr>
              <w:pStyle w:val="TableParagraph"/>
              <w:spacing w:line="191" w:lineRule="exact"/>
              <w:ind w:left="103" w:right="93"/>
              <w:rPr>
                <w:sz w:val="20"/>
              </w:rPr>
            </w:pPr>
            <w:r>
              <w:rPr>
                <w:sz w:val="20"/>
              </w:rPr>
              <w:t>10 M</w:t>
            </w:r>
          </w:p>
        </w:tc>
        <w:tc>
          <w:tcPr>
            <w:tcW w:w="1335" w:type="dxa"/>
            <w:tcBorders>
              <w:top w:val="single" w:sz="6" w:space="0" w:color="000000"/>
              <w:left w:val="single" w:sz="6" w:space="0" w:color="000000"/>
              <w:bottom w:val="nil"/>
              <w:right w:val="single" w:sz="6" w:space="0" w:color="000000"/>
            </w:tcBorders>
          </w:tcPr>
          <w:p w:rsidR="002B59E4" w:rsidRDefault="004C3550">
            <w:pPr>
              <w:pStyle w:val="TableParagraph"/>
              <w:spacing w:line="191" w:lineRule="exact"/>
              <w:ind w:left="10"/>
              <w:rPr>
                <w:sz w:val="20"/>
              </w:rPr>
            </w:pPr>
            <w:r>
              <w:rPr>
                <w:sz w:val="20"/>
              </w:rPr>
              <w:t>0</w:t>
            </w:r>
          </w:p>
        </w:tc>
        <w:tc>
          <w:tcPr>
            <w:tcW w:w="1017" w:type="dxa"/>
            <w:tcBorders>
              <w:top w:val="single" w:sz="6" w:space="0" w:color="000000"/>
              <w:left w:val="single" w:sz="6" w:space="0" w:color="000000"/>
              <w:bottom w:val="nil"/>
              <w:right w:val="single" w:sz="6" w:space="0" w:color="000000"/>
            </w:tcBorders>
          </w:tcPr>
          <w:p w:rsidR="002B59E4" w:rsidRDefault="004C3550">
            <w:pPr>
              <w:pStyle w:val="TableParagraph"/>
              <w:spacing w:line="191" w:lineRule="exact"/>
              <w:ind w:left="121" w:right="112"/>
              <w:rPr>
                <w:sz w:val="20"/>
              </w:rPr>
            </w:pPr>
            <w:r>
              <w:rPr>
                <w:sz w:val="20"/>
              </w:rPr>
              <w:t>No death</w:t>
            </w:r>
          </w:p>
        </w:tc>
        <w:tc>
          <w:tcPr>
            <w:tcW w:w="2645" w:type="dxa"/>
            <w:vMerge w:val="restart"/>
            <w:tcBorders>
              <w:top w:val="single" w:sz="6" w:space="0" w:color="000000"/>
              <w:left w:val="single" w:sz="6" w:space="0" w:color="000000"/>
              <w:right w:val="single" w:sz="6" w:space="0" w:color="000000"/>
            </w:tcBorders>
          </w:tcPr>
          <w:p w:rsidR="002B59E4" w:rsidRDefault="004C3550">
            <w:pPr>
              <w:pStyle w:val="TableParagraph"/>
              <w:ind w:left="1163" w:right="86" w:hanging="1049"/>
              <w:jc w:val="left"/>
              <w:rPr>
                <w:sz w:val="20"/>
              </w:rPr>
            </w:pPr>
            <w:r>
              <w:rPr>
                <w:rFonts w:ascii="Symbol" w:hAnsi="Symbol"/>
                <w:sz w:val="20"/>
              </w:rPr>
              <w:t></w:t>
            </w:r>
            <w:r>
              <w:rPr>
                <w:sz w:val="20"/>
              </w:rPr>
              <w:t>300: ↑ ALT (F), liver weight (M)</w:t>
            </w:r>
          </w:p>
          <w:p w:rsidR="002B59E4" w:rsidRDefault="004C3550">
            <w:pPr>
              <w:pStyle w:val="TableParagraph"/>
              <w:spacing w:line="229" w:lineRule="exact"/>
              <w:ind w:left="132"/>
              <w:jc w:val="left"/>
              <w:rPr>
                <w:sz w:val="20"/>
              </w:rPr>
            </w:pPr>
            <w:r>
              <w:rPr>
                <w:sz w:val="20"/>
              </w:rPr>
              <w:t>2000: ↑ FC (M, F), ALT (M),</w:t>
            </w:r>
          </w:p>
          <w:p w:rsidR="002B59E4" w:rsidRDefault="004C3550">
            <w:pPr>
              <w:pStyle w:val="TableParagraph"/>
              <w:ind w:left="217" w:right="205"/>
              <w:rPr>
                <w:sz w:val="20"/>
              </w:rPr>
            </w:pPr>
            <w:r>
              <w:rPr>
                <w:sz w:val="20"/>
              </w:rPr>
              <w:t>AST (F), liver weight (F), cecum weight (M, F)</w:t>
            </w:r>
          </w:p>
        </w:tc>
        <w:tc>
          <w:tcPr>
            <w:tcW w:w="1270" w:type="dxa"/>
            <w:tcBorders>
              <w:top w:val="single" w:sz="6" w:space="0" w:color="000000"/>
              <w:left w:val="single" w:sz="6" w:space="0" w:color="000000"/>
              <w:bottom w:val="nil"/>
            </w:tcBorders>
          </w:tcPr>
          <w:p w:rsidR="002B59E4" w:rsidRDefault="000F67A1">
            <w:pPr>
              <w:pStyle w:val="TableParagraph"/>
              <w:spacing w:line="191" w:lineRule="exact"/>
              <w:ind w:left="127" w:right="104"/>
              <w:rPr>
                <w:sz w:val="20"/>
              </w:rPr>
            </w:pPr>
            <w:r>
              <w:rPr>
                <w:sz w:val="20"/>
              </w:rPr>
              <w:t>Project Z</w:t>
            </w:r>
            <w:r w:rsidR="004C3550">
              <w:rPr>
                <w:sz w:val="20"/>
              </w:rPr>
              <w:t>-TX-</w:t>
            </w:r>
          </w:p>
        </w:tc>
      </w:tr>
      <w:tr w:rsidR="002B59E4">
        <w:trPr>
          <w:trHeight w:val="184"/>
        </w:trPr>
        <w:tc>
          <w:tcPr>
            <w:tcW w:w="1096" w:type="dxa"/>
            <w:tcBorders>
              <w:top w:val="nil"/>
              <w:bottom w:val="nil"/>
              <w:right w:val="single" w:sz="6" w:space="0" w:color="000000"/>
            </w:tcBorders>
          </w:tcPr>
          <w:p w:rsidR="002B59E4" w:rsidRDefault="004C3550">
            <w:pPr>
              <w:pStyle w:val="TableParagraph"/>
              <w:spacing w:line="165" w:lineRule="exact"/>
              <w:ind w:right="152"/>
              <w:jc w:val="right"/>
              <w:rPr>
                <w:b/>
                <w:sz w:val="20"/>
              </w:rPr>
            </w:pPr>
            <w:r>
              <w:rPr>
                <w:b/>
                <w:sz w:val="20"/>
              </w:rPr>
              <w:t>repeated-</w:t>
            </w:r>
          </w:p>
        </w:tc>
        <w:tc>
          <w:tcPr>
            <w:tcW w:w="933" w:type="dxa"/>
            <w:tcBorders>
              <w:top w:val="nil"/>
              <w:left w:val="single" w:sz="6" w:space="0" w:color="000000"/>
              <w:bottom w:val="nil"/>
              <w:right w:val="single" w:sz="6" w:space="0" w:color="000000"/>
            </w:tcBorders>
          </w:tcPr>
          <w:p w:rsidR="002B59E4" w:rsidRDefault="004C3550">
            <w:pPr>
              <w:pStyle w:val="TableParagraph"/>
              <w:spacing w:line="165" w:lineRule="exact"/>
              <w:ind w:left="337"/>
              <w:jc w:val="left"/>
              <w:rPr>
                <w:sz w:val="20"/>
              </w:rPr>
            </w:pPr>
            <w:r>
              <w:rPr>
                <w:sz w:val="20"/>
              </w:rPr>
              <w:t>SD</w:t>
            </w:r>
          </w:p>
        </w:tc>
        <w:tc>
          <w:tcPr>
            <w:tcW w:w="1186" w:type="dxa"/>
            <w:tcBorders>
              <w:top w:val="nil"/>
              <w:left w:val="single" w:sz="6" w:space="0" w:color="000000"/>
              <w:bottom w:val="nil"/>
              <w:right w:val="single" w:sz="6" w:space="0" w:color="000000"/>
            </w:tcBorders>
          </w:tcPr>
          <w:p w:rsidR="002B59E4" w:rsidRDefault="004C3550">
            <w:pPr>
              <w:pStyle w:val="TableParagraph"/>
              <w:spacing w:line="165" w:lineRule="exact"/>
              <w:ind w:left="102" w:right="93"/>
              <w:rPr>
                <w:sz w:val="20"/>
              </w:rPr>
            </w:pPr>
            <w:r>
              <w:rPr>
                <w:sz w:val="20"/>
              </w:rPr>
              <w:t>10 F</w:t>
            </w:r>
          </w:p>
        </w:tc>
        <w:tc>
          <w:tcPr>
            <w:tcW w:w="1335" w:type="dxa"/>
            <w:tcBorders>
              <w:top w:val="nil"/>
              <w:left w:val="single" w:sz="6" w:space="0" w:color="000000"/>
              <w:bottom w:val="nil"/>
              <w:right w:val="single" w:sz="6" w:space="0" w:color="000000"/>
            </w:tcBorders>
          </w:tcPr>
          <w:p w:rsidR="002B59E4" w:rsidRDefault="004C3550">
            <w:pPr>
              <w:pStyle w:val="TableParagraph"/>
              <w:spacing w:line="165" w:lineRule="exact"/>
              <w:ind w:left="173" w:right="164"/>
              <w:rPr>
                <w:sz w:val="20"/>
              </w:rPr>
            </w:pPr>
            <w:r>
              <w:rPr>
                <w:sz w:val="20"/>
                <w:u w:val="single"/>
              </w:rPr>
              <w:t>100</w:t>
            </w: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2645" w:type="dxa"/>
            <w:vMerge/>
            <w:tcBorders>
              <w:top w:val="nil"/>
              <w:left w:val="single" w:sz="6" w:space="0" w:color="000000"/>
              <w:right w:val="single" w:sz="6" w:space="0" w:color="000000"/>
            </w:tcBorders>
          </w:tcPr>
          <w:p w:rsidR="002B59E4" w:rsidRDefault="002B59E4">
            <w:pPr>
              <w:rPr>
                <w:sz w:val="2"/>
                <w:szCs w:val="2"/>
              </w:rPr>
            </w:pPr>
          </w:p>
        </w:tc>
        <w:tc>
          <w:tcPr>
            <w:tcW w:w="1270" w:type="dxa"/>
            <w:tcBorders>
              <w:top w:val="nil"/>
              <w:left w:val="single" w:sz="6" w:space="0" w:color="000000"/>
              <w:bottom w:val="nil"/>
            </w:tcBorders>
          </w:tcPr>
          <w:p w:rsidR="002B59E4" w:rsidRDefault="004C3550">
            <w:pPr>
              <w:pStyle w:val="TableParagraph"/>
              <w:spacing w:line="165" w:lineRule="exact"/>
              <w:ind w:left="126" w:right="104"/>
              <w:rPr>
                <w:sz w:val="20"/>
              </w:rPr>
            </w:pPr>
            <w:r>
              <w:rPr>
                <w:sz w:val="20"/>
              </w:rPr>
              <w:t>0007</w:t>
            </w:r>
          </w:p>
        </w:tc>
      </w:tr>
      <w:tr w:rsidR="002B59E4">
        <w:trPr>
          <w:trHeight w:val="184"/>
        </w:trPr>
        <w:tc>
          <w:tcPr>
            <w:tcW w:w="1096" w:type="dxa"/>
            <w:tcBorders>
              <w:top w:val="nil"/>
              <w:bottom w:val="nil"/>
              <w:right w:val="single" w:sz="6" w:space="0" w:color="000000"/>
            </w:tcBorders>
          </w:tcPr>
          <w:p w:rsidR="002B59E4" w:rsidRDefault="004C3550">
            <w:pPr>
              <w:pStyle w:val="TableParagraph"/>
              <w:spacing w:line="165" w:lineRule="exact"/>
              <w:ind w:left="354"/>
              <w:jc w:val="left"/>
              <w:rPr>
                <w:b/>
                <w:sz w:val="20"/>
              </w:rPr>
            </w:pPr>
            <w:r>
              <w:rPr>
                <w:b/>
                <w:sz w:val="20"/>
              </w:rPr>
              <w:t>dose</w:t>
            </w:r>
          </w:p>
        </w:tc>
        <w:tc>
          <w:tcPr>
            <w:tcW w:w="933" w:type="dxa"/>
            <w:tcBorders>
              <w:top w:val="nil"/>
              <w:left w:val="single" w:sz="6" w:space="0" w:color="000000"/>
              <w:bottom w:val="nil"/>
              <w:right w:val="single" w:sz="6" w:space="0" w:color="000000"/>
            </w:tcBorders>
          </w:tcPr>
          <w:p w:rsidR="002B59E4" w:rsidRDefault="004C3550">
            <w:pPr>
              <w:pStyle w:val="TableParagraph"/>
              <w:spacing w:line="165" w:lineRule="exact"/>
              <w:ind w:left="287"/>
              <w:jc w:val="left"/>
              <w:rPr>
                <w:sz w:val="20"/>
              </w:rPr>
            </w:pPr>
            <w:r>
              <w:rPr>
                <w:sz w:val="20"/>
              </w:rPr>
              <w:t>Oral</w:t>
            </w:r>
          </w:p>
        </w:tc>
        <w:tc>
          <w:tcPr>
            <w:tcW w:w="1186" w:type="dxa"/>
            <w:tcBorders>
              <w:top w:val="nil"/>
              <w:left w:val="single" w:sz="6" w:space="0" w:color="000000"/>
              <w:bottom w:val="nil"/>
              <w:right w:val="single" w:sz="6" w:space="0" w:color="000000"/>
            </w:tcBorders>
          </w:tcPr>
          <w:p w:rsidR="002B59E4" w:rsidRDefault="004C3550">
            <w:pPr>
              <w:pStyle w:val="TableParagraph"/>
              <w:spacing w:line="165" w:lineRule="exact"/>
              <w:ind w:left="103" w:right="92"/>
              <w:rPr>
                <w:sz w:val="20"/>
              </w:rPr>
            </w:pPr>
            <w:r>
              <w:rPr>
                <w:sz w:val="20"/>
              </w:rPr>
              <w:t>(5 M for</w:t>
            </w:r>
          </w:p>
        </w:tc>
        <w:tc>
          <w:tcPr>
            <w:tcW w:w="1335" w:type="dxa"/>
            <w:tcBorders>
              <w:top w:val="nil"/>
              <w:left w:val="single" w:sz="6" w:space="0" w:color="000000"/>
              <w:bottom w:val="nil"/>
              <w:right w:val="single" w:sz="6" w:space="0" w:color="000000"/>
            </w:tcBorders>
          </w:tcPr>
          <w:p w:rsidR="002B59E4" w:rsidRDefault="004C3550">
            <w:pPr>
              <w:pStyle w:val="TableParagraph"/>
              <w:spacing w:line="165" w:lineRule="exact"/>
              <w:ind w:left="173" w:right="164"/>
              <w:rPr>
                <w:sz w:val="20"/>
              </w:rPr>
            </w:pPr>
            <w:r>
              <w:rPr>
                <w:sz w:val="20"/>
              </w:rPr>
              <w:t>300</w:t>
            </w: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2645" w:type="dxa"/>
            <w:vMerge/>
            <w:tcBorders>
              <w:top w:val="nil"/>
              <w:left w:val="single" w:sz="6" w:space="0" w:color="000000"/>
              <w:right w:val="single" w:sz="6" w:space="0" w:color="000000"/>
            </w:tcBorders>
          </w:tcPr>
          <w:p w:rsidR="002B59E4" w:rsidRDefault="002B59E4">
            <w:pPr>
              <w:rPr>
                <w:sz w:val="2"/>
                <w:szCs w:val="2"/>
              </w:rPr>
            </w:pPr>
          </w:p>
        </w:tc>
        <w:tc>
          <w:tcPr>
            <w:tcW w:w="1270" w:type="dxa"/>
            <w:tcBorders>
              <w:top w:val="nil"/>
              <w:left w:val="single" w:sz="6" w:space="0" w:color="000000"/>
              <w:bottom w:val="nil"/>
            </w:tcBorders>
          </w:tcPr>
          <w:p w:rsidR="002B59E4" w:rsidRDefault="004C3550">
            <w:pPr>
              <w:pStyle w:val="TableParagraph"/>
              <w:spacing w:line="165" w:lineRule="exact"/>
              <w:ind w:left="128" w:right="104"/>
              <w:rPr>
                <w:sz w:val="20"/>
              </w:rPr>
            </w:pPr>
            <w:r>
              <w:rPr>
                <w:sz w:val="20"/>
              </w:rPr>
              <w:t>/GLP</w:t>
            </w:r>
          </w:p>
        </w:tc>
      </w:tr>
      <w:tr w:rsidR="002B59E4">
        <w:trPr>
          <w:trHeight w:val="185"/>
        </w:trPr>
        <w:tc>
          <w:tcPr>
            <w:tcW w:w="1096" w:type="dxa"/>
            <w:tcBorders>
              <w:top w:val="nil"/>
              <w:bottom w:val="nil"/>
              <w:right w:val="single" w:sz="6" w:space="0" w:color="000000"/>
            </w:tcBorders>
          </w:tcPr>
          <w:p w:rsidR="002B59E4" w:rsidRDefault="004C3550">
            <w:pPr>
              <w:pStyle w:val="TableParagraph"/>
              <w:spacing w:line="165" w:lineRule="exact"/>
              <w:ind w:right="224"/>
              <w:jc w:val="right"/>
              <w:rPr>
                <w:b/>
                <w:sz w:val="20"/>
              </w:rPr>
            </w:pPr>
            <w:r>
              <w:rPr>
                <w:b/>
                <w:sz w:val="20"/>
              </w:rPr>
              <w:t>(with 4-</w:t>
            </w:r>
          </w:p>
        </w:tc>
        <w:tc>
          <w:tcPr>
            <w:tcW w:w="933"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1186" w:type="dxa"/>
            <w:tcBorders>
              <w:top w:val="nil"/>
              <w:left w:val="single" w:sz="6" w:space="0" w:color="000000"/>
              <w:bottom w:val="nil"/>
              <w:right w:val="single" w:sz="6" w:space="0" w:color="000000"/>
            </w:tcBorders>
          </w:tcPr>
          <w:p w:rsidR="002B59E4" w:rsidRDefault="004C3550">
            <w:pPr>
              <w:pStyle w:val="TableParagraph"/>
              <w:spacing w:line="165" w:lineRule="exact"/>
              <w:ind w:left="101" w:right="93"/>
              <w:rPr>
                <w:sz w:val="20"/>
              </w:rPr>
            </w:pPr>
            <w:r>
              <w:rPr>
                <w:sz w:val="20"/>
              </w:rPr>
              <w:t>recovery, 5</w:t>
            </w:r>
          </w:p>
        </w:tc>
        <w:tc>
          <w:tcPr>
            <w:tcW w:w="1335" w:type="dxa"/>
            <w:tcBorders>
              <w:top w:val="nil"/>
              <w:left w:val="single" w:sz="6" w:space="0" w:color="000000"/>
              <w:bottom w:val="nil"/>
              <w:right w:val="single" w:sz="6" w:space="0" w:color="000000"/>
            </w:tcBorders>
          </w:tcPr>
          <w:p w:rsidR="002B59E4" w:rsidRDefault="004C3550">
            <w:pPr>
              <w:pStyle w:val="TableParagraph"/>
              <w:spacing w:line="165" w:lineRule="exact"/>
              <w:ind w:left="173" w:right="164"/>
              <w:rPr>
                <w:sz w:val="20"/>
              </w:rPr>
            </w:pPr>
            <w:r>
              <w:rPr>
                <w:sz w:val="20"/>
              </w:rPr>
              <w:t>1000</w:t>
            </w: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2645" w:type="dxa"/>
            <w:vMerge/>
            <w:tcBorders>
              <w:top w:val="nil"/>
              <w:left w:val="single" w:sz="6" w:space="0" w:color="000000"/>
              <w:right w:val="single" w:sz="6" w:space="0" w:color="000000"/>
            </w:tcBorders>
          </w:tcPr>
          <w:p w:rsidR="002B59E4" w:rsidRDefault="002B59E4">
            <w:pPr>
              <w:rPr>
                <w:sz w:val="2"/>
                <w:szCs w:val="2"/>
              </w:rPr>
            </w:pPr>
          </w:p>
        </w:tc>
        <w:tc>
          <w:tcPr>
            <w:tcW w:w="1270" w:type="dxa"/>
            <w:tcBorders>
              <w:top w:val="nil"/>
              <w:left w:val="single" w:sz="6" w:space="0" w:color="000000"/>
              <w:bottom w:val="nil"/>
            </w:tcBorders>
          </w:tcPr>
          <w:p w:rsidR="002B59E4" w:rsidRDefault="002B59E4">
            <w:pPr>
              <w:pStyle w:val="TableParagraph"/>
              <w:jc w:val="left"/>
              <w:rPr>
                <w:sz w:val="12"/>
              </w:rPr>
            </w:pPr>
          </w:p>
        </w:tc>
      </w:tr>
      <w:tr w:rsidR="002B59E4">
        <w:trPr>
          <w:trHeight w:val="185"/>
        </w:trPr>
        <w:tc>
          <w:tcPr>
            <w:tcW w:w="1096" w:type="dxa"/>
            <w:tcBorders>
              <w:top w:val="nil"/>
              <w:bottom w:val="nil"/>
              <w:right w:val="single" w:sz="6" w:space="0" w:color="000000"/>
            </w:tcBorders>
          </w:tcPr>
          <w:p w:rsidR="002B59E4" w:rsidRDefault="004C3550">
            <w:pPr>
              <w:pStyle w:val="TableParagraph"/>
              <w:spacing w:line="165" w:lineRule="exact"/>
              <w:ind w:left="326"/>
              <w:jc w:val="left"/>
              <w:rPr>
                <w:b/>
                <w:sz w:val="20"/>
              </w:rPr>
            </w:pPr>
            <w:r>
              <w:rPr>
                <w:b/>
                <w:sz w:val="20"/>
              </w:rPr>
              <w:t>week</w:t>
            </w:r>
          </w:p>
        </w:tc>
        <w:tc>
          <w:tcPr>
            <w:tcW w:w="933"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1186" w:type="dxa"/>
            <w:tcBorders>
              <w:top w:val="nil"/>
              <w:left w:val="single" w:sz="6" w:space="0" w:color="000000"/>
              <w:bottom w:val="nil"/>
              <w:right w:val="single" w:sz="6" w:space="0" w:color="000000"/>
            </w:tcBorders>
          </w:tcPr>
          <w:p w:rsidR="002B59E4" w:rsidRDefault="004C3550">
            <w:pPr>
              <w:pStyle w:val="TableParagraph"/>
              <w:spacing w:line="165" w:lineRule="exact"/>
              <w:ind w:left="103" w:right="93"/>
              <w:rPr>
                <w:sz w:val="20"/>
              </w:rPr>
            </w:pPr>
            <w:r>
              <w:rPr>
                <w:sz w:val="20"/>
              </w:rPr>
              <w:t>F/0 or 2000</w:t>
            </w:r>
          </w:p>
        </w:tc>
        <w:tc>
          <w:tcPr>
            <w:tcW w:w="1335" w:type="dxa"/>
            <w:tcBorders>
              <w:top w:val="nil"/>
              <w:left w:val="single" w:sz="6" w:space="0" w:color="000000"/>
              <w:bottom w:val="nil"/>
              <w:right w:val="single" w:sz="6" w:space="0" w:color="000000"/>
            </w:tcBorders>
          </w:tcPr>
          <w:p w:rsidR="002B59E4" w:rsidRDefault="004C3550">
            <w:pPr>
              <w:pStyle w:val="TableParagraph"/>
              <w:spacing w:line="165" w:lineRule="exact"/>
              <w:ind w:left="174" w:right="164"/>
              <w:rPr>
                <w:sz w:val="20"/>
              </w:rPr>
            </w:pPr>
            <w:r>
              <w:rPr>
                <w:sz w:val="20"/>
              </w:rPr>
              <w:t>2000</w:t>
            </w:r>
          </w:p>
        </w:tc>
        <w:tc>
          <w:tcPr>
            <w:tcW w:w="1017" w:type="dxa"/>
            <w:tcBorders>
              <w:top w:val="nil"/>
              <w:left w:val="single" w:sz="6" w:space="0" w:color="000000"/>
              <w:bottom w:val="nil"/>
              <w:right w:val="single" w:sz="6" w:space="0" w:color="000000"/>
            </w:tcBorders>
          </w:tcPr>
          <w:p w:rsidR="002B59E4" w:rsidRDefault="002B59E4">
            <w:pPr>
              <w:pStyle w:val="TableParagraph"/>
              <w:jc w:val="left"/>
              <w:rPr>
                <w:sz w:val="12"/>
              </w:rPr>
            </w:pPr>
          </w:p>
        </w:tc>
        <w:tc>
          <w:tcPr>
            <w:tcW w:w="2645" w:type="dxa"/>
            <w:vMerge/>
            <w:tcBorders>
              <w:top w:val="nil"/>
              <w:left w:val="single" w:sz="6" w:space="0" w:color="000000"/>
              <w:right w:val="single" w:sz="6" w:space="0" w:color="000000"/>
            </w:tcBorders>
          </w:tcPr>
          <w:p w:rsidR="002B59E4" w:rsidRDefault="002B59E4">
            <w:pPr>
              <w:rPr>
                <w:sz w:val="2"/>
                <w:szCs w:val="2"/>
              </w:rPr>
            </w:pPr>
          </w:p>
        </w:tc>
        <w:tc>
          <w:tcPr>
            <w:tcW w:w="1270" w:type="dxa"/>
            <w:tcBorders>
              <w:top w:val="nil"/>
              <w:left w:val="single" w:sz="6" w:space="0" w:color="000000"/>
              <w:bottom w:val="nil"/>
            </w:tcBorders>
          </w:tcPr>
          <w:p w:rsidR="002B59E4" w:rsidRDefault="002B59E4">
            <w:pPr>
              <w:pStyle w:val="TableParagraph"/>
              <w:jc w:val="left"/>
              <w:rPr>
                <w:sz w:val="12"/>
              </w:rPr>
            </w:pPr>
          </w:p>
        </w:tc>
      </w:tr>
      <w:tr w:rsidR="002B59E4">
        <w:trPr>
          <w:trHeight w:val="205"/>
        </w:trPr>
        <w:tc>
          <w:tcPr>
            <w:tcW w:w="1096" w:type="dxa"/>
            <w:tcBorders>
              <w:top w:val="nil"/>
              <w:right w:val="single" w:sz="6" w:space="0" w:color="000000"/>
            </w:tcBorders>
          </w:tcPr>
          <w:p w:rsidR="002B59E4" w:rsidRDefault="004C3550">
            <w:pPr>
              <w:pStyle w:val="TableParagraph"/>
              <w:spacing w:line="185" w:lineRule="exact"/>
              <w:ind w:right="148"/>
              <w:jc w:val="right"/>
              <w:rPr>
                <w:b/>
                <w:sz w:val="20"/>
              </w:rPr>
            </w:pPr>
            <w:r>
              <w:rPr>
                <w:b/>
                <w:sz w:val="20"/>
              </w:rPr>
              <w:t>recovery)</w:t>
            </w:r>
          </w:p>
        </w:tc>
        <w:tc>
          <w:tcPr>
            <w:tcW w:w="933" w:type="dxa"/>
            <w:tcBorders>
              <w:top w:val="nil"/>
              <w:left w:val="single" w:sz="6" w:space="0" w:color="000000"/>
              <w:right w:val="single" w:sz="6" w:space="0" w:color="000000"/>
            </w:tcBorders>
          </w:tcPr>
          <w:p w:rsidR="002B59E4" w:rsidRDefault="002B59E4">
            <w:pPr>
              <w:pStyle w:val="TableParagraph"/>
              <w:jc w:val="left"/>
              <w:rPr>
                <w:sz w:val="14"/>
              </w:rPr>
            </w:pPr>
          </w:p>
        </w:tc>
        <w:tc>
          <w:tcPr>
            <w:tcW w:w="1186" w:type="dxa"/>
            <w:tcBorders>
              <w:top w:val="nil"/>
              <w:left w:val="single" w:sz="6" w:space="0" w:color="000000"/>
              <w:right w:val="single" w:sz="6" w:space="0" w:color="000000"/>
            </w:tcBorders>
          </w:tcPr>
          <w:p w:rsidR="002B59E4" w:rsidRDefault="004C3550">
            <w:pPr>
              <w:pStyle w:val="TableParagraph"/>
              <w:spacing w:line="185" w:lineRule="exact"/>
              <w:ind w:left="102" w:right="93"/>
              <w:rPr>
                <w:sz w:val="20"/>
              </w:rPr>
            </w:pPr>
            <w:r>
              <w:rPr>
                <w:sz w:val="20"/>
              </w:rPr>
              <w:t>mg/kg)</w:t>
            </w:r>
          </w:p>
        </w:tc>
        <w:tc>
          <w:tcPr>
            <w:tcW w:w="1335" w:type="dxa"/>
            <w:tcBorders>
              <w:top w:val="nil"/>
              <w:left w:val="single" w:sz="6" w:space="0" w:color="000000"/>
              <w:right w:val="single" w:sz="6" w:space="0" w:color="000000"/>
            </w:tcBorders>
          </w:tcPr>
          <w:p w:rsidR="002B59E4" w:rsidRDefault="002B59E4">
            <w:pPr>
              <w:pStyle w:val="TableParagraph"/>
              <w:jc w:val="left"/>
              <w:rPr>
                <w:sz w:val="14"/>
              </w:rPr>
            </w:pPr>
          </w:p>
        </w:tc>
        <w:tc>
          <w:tcPr>
            <w:tcW w:w="1017" w:type="dxa"/>
            <w:tcBorders>
              <w:top w:val="nil"/>
              <w:left w:val="single" w:sz="6" w:space="0" w:color="000000"/>
              <w:right w:val="single" w:sz="6" w:space="0" w:color="000000"/>
            </w:tcBorders>
          </w:tcPr>
          <w:p w:rsidR="002B59E4" w:rsidRDefault="002B59E4">
            <w:pPr>
              <w:pStyle w:val="TableParagraph"/>
              <w:jc w:val="left"/>
              <w:rPr>
                <w:sz w:val="14"/>
              </w:rPr>
            </w:pPr>
          </w:p>
        </w:tc>
        <w:tc>
          <w:tcPr>
            <w:tcW w:w="2645" w:type="dxa"/>
            <w:vMerge/>
            <w:tcBorders>
              <w:top w:val="nil"/>
              <w:left w:val="single" w:sz="6" w:space="0" w:color="000000"/>
              <w:right w:val="single" w:sz="6" w:space="0" w:color="000000"/>
            </w:tcBorders>
          </w:tcPr>
          <w:p w:rsidR="002B59E4" w:rsidRDefault="002B59E4">
            <w:pPr>
              <w:rPr>
                <w:sz w:val="2"/>
                <w:szCs w:val="2"/>
              </w:rPr>
            </w:pPr>
          </w:p>
        </w:tc>
        <w:tc>
          <w:tcPr>
            <w:tcW w:w="1270" w:type="dxa"/>
            <w:tcBorders>
              <w:top w:val="nil"/>
              <w:left w:val="single" w:sz="6" w:space="0" w:color="000000"/>
            </w:tcBorders>
          </w:tcPr>
          <w:p w:rsidR="002B59E4" w:rsidRDefault="002B59E4">
            <w:pPr>
              <w:pStyle w:val="TableParagraph"/>
              <w:jc w:val="left"/>
              <w:rPr>
                <w:sz w:val="14"/>
              </w:rPr>
            </w:pPr>
          </w:p>
        </w:tc>
      </w:tr>
    </w:tbl>
    <w:p w:rsidR="002B59E4" w:rsidRDefault="004C3550">
      <w:pPr>
        <w:spacing w:before="46"/>
        <w:ind w:left="236"/>
        <w:rPr>
          <w:sz w:val="20"/>
        </w:rPr>
      </w:pPr>
      <w:r>
        <w:rPr>
          <w:position w:val="9"/>
          <w:sz w:val="13"/>
        </w:rPr>
        <w:t>a)</w:t>
      </w:r>
      <w:r>
        <w:rPr>
          <w:sz w:val="20"/>
        </w:rPr>
        <w:t>: Males only. The underlined dose is the estimated NOAEL.</w:t>
      </w:r>
    </w:p>
    <w:p w:rsidR="002B59E4" w:rsidRDefault="002B59E4">
      <w:pPr>
        <w:rPr>
          <w:sz w:val="20"/>
        </w:rPr>
        <w:sectPr w:rsidR="002B59E4">
          <w:headerReference w:type="default" r:id="rId8"/>
          <w:footerReference w:type="default" r:id="rId9"/>
          <w:pgSz w:w="12240" w:h="15840"/>
          <w:pgMar w:top="1560" w:right="0" w:bottom="940" w:left="1380" w:header="583" w:footer="743" w:gutter="0"/>
          <w:cols w:space="720"/>
        </w:sectPr>
      </w:pPr>
    </w:p>
    <w:p w:rsidR="002B59E4" w:rsidRDefault="004C3550">
      <w:pPr>
        <w:pStyle w:val="3"/>
        <w:spacing w:before="126"/>
        <w:ind w:left="438"/>
      </w:pPr>
      <w:bookmarkStart w:id="34" w:name="_bookmark91"/>
      <w:bookmarkStart w:id="35" w:name="_bookmark92"/>
      <w:bookmarkEnd w:id="34"/>
      <w:bookmarkEnd w:id="35"/>
      <w:r>
        <w:lastRenderedPageBreak/>
        <w:t>Table 4 - 17 Plasma Drug Concentrations in Repeated-dose Toxicity Studies in Rats</w:t>
      </w:r>
    </w:p>
    <w:p w:rsidR="002B59E4" w:rsidRDefault="002B59E4">
      <w:pPr>
        <w:pStyle w:val="a3"/>
        <w:spacing w:before="5"/>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28"/>
        <w:gridCol w:w="514"/>
        <w:gridCol w:w="629"/>
        <w:gridCol w:w="1150"/>
        <w:gridCol w:w="996"/>
        <w:gridCol w:w="1002"/>
        <w:gridCol w:w="998"/>
        <w:gridCol w:w="1004"/>
        <w:gridCol w:w="1405"/>
      </w:tblGrid>
      <w:tr w:rsidR="002B59E4">
        <w:trPr>
          <w:trHeight w:val="231"/>
        </w:trPr>
        <w:tc>
          <w:tcPr>
            <w:tcW w:w="1528" w:type="dxa"/>
            <w:vMerge w:val="restart"/>
            <w:tcBorders>
              <w:bottom w:val="single" w:sz="6" w:space="0" w:color="000000"/>
              <w:right w:val="single" w:sz="6" w:space="0" w:color="000000"/>
            </w:tcBorders>
          </w:tcPr>
          <w:p w:rsidR="002B59E4" w:rsidRDefault="004C3550">
            <w:pPr>
              <w:pStyle w:val="TableParagraph"/>
              <w:ind w:left="92" w:right="90"/>
              <w:rPr>
                <w:b/>
                <w:sz w:val="20"/>
              </w:rPr>
            </w:pPr>
            <w:r>
              <w:rPr>
                <w:b/>
                <w:sz w:val="20"/>
              </w:rPr>
              <w:t>Species, Strain, Dosing route, Vehicle, Duration of</w:t>
            </w:r>
          </w:p>
          <w:p w:rsidR="002B59E4" w:rsidRDefault="004C3550">
            <w:pPr>
              <w:pStyle w:val="TableParagraph"/>
              <w:spacing w:before="1" w:line="209" w:lineRule="exact"/>
              <w:ind w:left="93" w:right="93"/>
              <w:rPr>
                <w:b/>
                <w:sz w:val="20"/>
              </w:rPr>
            </w:pPr>
            <w:r>
              <w:rPr>
                <w:b/>
                <w:sz w:val="20"/>
              </w:rPr>
              <w:t>dosing</w:t>
            </w:r>
          </w:p>
        </w:tc>
        <w:tc>
          <w:tcPr>
            <w:tcW w:w="514" w:type="dxa"/>
            <w:vMerge w:val="restart"/>
            <w:tcBorders>
              <w:left w:val="single" w:sz="6" w:space="0" w:color="000000"/>
              <w:bottom w:val="single" w:sz="6" w:space="0" w:color="000000"/>
              <w:right w:val="single" w:sz="6" w:space="0" w:color="000000"/>
            </w:tcBorders>
          </w:tcPr>
          <w:p w:rsidR="002B59E4" w:rsidRDefault="004C3550">
            <w:pPr>
              <w:pStyle w:val="TableParagraph"/>
              <w:spacing w:before="1"/>
              <w:ind w:left="108"/>
              <w:jc w:val="left"/>
              <w:rPr>
                <w:b/>
                <w:sz w:val="20"/>
              </w:rPr>
            </w:pPr>
            <w:r>
              <w:rPr>
                <w:b/>
                <w:sz w:val="20"/>
              </w:rPr>
              <w:t>No.</w:t>
            </w:r>
          </w:p>
        </w:tc>
        <w:tc>
          <w:tcPr>
            <w:tcW w:w="629" w:type="dxa"/>
            <w:vMerge w:val="restart"/>
            <w:tcBorders>
              <w:left w:val="single" w:sz="6" w:space="0" w:color="000000"/>
              <w:bottom w:val="single" w:sz="6" w:space="0" w:color="000000"/>
              <w:right w:val="single" w:sz="6" w:space="0" w:color="000000"/>
            </w:tcBorders>
          </w:tcPr>
          <w:p w:rsidR="002B59E4" w:rsidRDefault="004C3550">
            <w:pPr>
              <w:pStyle w:val="TableParagraph"/>
              <w:spacing w:before="1"/>
              <w:ind w:left="161"/>
              <w:jc w:val="left"/>
              <w:rPr>
                <w:b/>
                <w:sz w:val="20"/>
              </w:rPr>
            </w:pPr>
            <w:r>
              <w:rPr>
                <w:b/>
                <w:sz w:val="20"/>
              </w:rPr>
              <w:t>Sex</w:t>
            </w:r>
          </w:p>
        </w:tc>
        <w:tc>
          <w:tcPr>
            <w:tcW w:w="1150" w:type="dxa"/>
            <w:vMerge w:val="restart"/>
            <w:tcBorders>
              <w:left w:val="single" w:sz="6" w:space="0" w:color="000000"/>
              <w:bottom w:val="single" w:sz="6" w:space="0" w:color="000000"/>
              <w:right w:val="single" w:sz="6" w:space="0" w:color="000000"/>
            </w:tcBorders>
          </w:tcPr>
          <w:p w:rsidR="002B59E4" w:rsidRDefault="004C3550">
            <w:pPr>
              <w:pStyle w:val="TableParagraph"/>
              <w:spacing w:before="1"/>
              <w:ind w:left="239" w:right="209" w:firstLine="127"/>
              <w:jc w:val="left"/>
              <w:rPr>
                <w:b/>
                <w:sz w:val="20"/>
              </w:rPr>
            </w:pPr>
            <w:r>
              <w:rPr>
                <w:b/>
                <w:sz w:val="20"/>
              </w:rPr>
              <w:t>Dose (mg/kg)</w:t>
            </w:r>
          </w:p>
        </w:tc>
        <w:tc>
          <w:tcPr>
            <w:tcW w:w="1998" w:type="dxa"/>
            <w:gridSpan w:val="2"/>
            <w:tcBorders>
              <w:left w:val="single" w:sz="6" w:space="0" w:color="000000"/>
              <w:bottom w:val="single" w:sz="6" w:space="0" w:color="000000"/>
              <w:right w:val="single" w:sz="6" w:space="0" w:color="000000"/>
            </w:tcBorders>
          </w:tcPr>
          <w:p w:rsidR="002B59E4" w:rsidRDefault="004C3550">
            <w:pPr>
              <w:pStyle w:val="TableParagraph"/>
              <w:spacing w:line="211" w:lineRule="exact"/>
              <w:ind w:left="430"/>
              <w:jc w:val="left"/>
              <w:rPr>
                <w:b/>
                <w:sz w:val="20"/>
              </w:rPr>
            </w:pPr>
            <w:proofErr w:type="spellStart"/>
            <w:r>
              <w:rPr>
                <w:b/>
                <w:sz w:val="20"/>
              </w:rPr>
              <w:t>C</w:t>
            </w:r>
            <w:r>
              <w:rPr>
                <w:b/>
                <w:sz w:val="20"/>
                <w:vertAlign w:val="subscript"/>
              </w:rPr>
              <w:t>max</w:t>
            </w:r>
            <w:proofErr w:type="spellEnd"/>
            <w:r>
              <w:rPr>
                <w:b/>
                <w:sz w:val="20"/>
              </w:rPr>
              <w:t xml:space="preserve"> (ng/mL)</w:t>
            </w:r>
          </w:p>
        </w:tc>
        <w:tc>
          <w:tcPr>
            <w:tcW w:w="2002" w:type="dxa"/>
            <w:gridSpan w:val="2"/>
            <w:tcBorders>
              <w:left w:val="single" w:sz="6" w:space="0" w:color="000000"/>
              <w:bottom w:val="single" w:sz="4" w:space="0" w:color="000000"/>
              <w:right w:val="single" w:sz="6" w:space="0" w:color="000000"/>
            </w:tcBorders>
          </w:tcPr>
          <w:p w:rsidR="002B59E4" w:rsidRDefault="004C3550">
            <w:pPr>
              <w:pStyle w:val="TableParagraph"/>
              <w:spacing w:line="211" w:lineRule="exact"/>
              <w:ind w:left="217"/>
              <w:jc w:val="left"/>
              <w:rPr>
                <w:b/>
                <w:sz w:val="20"/>
              </w:rPr>
            </w:pPr>
            <w:r>
              <w:rPr>
                <w:b/>
                <w:sz w:val="20"/>
              </w:rPr>
              <w:t>AUC</w:t>
            </w:r>
            <w:r>
              <w:rPr>
                <w:b/>
                <w:sz w:val="20"/>
                <w:vertAlign w:val="subscript"/>
              </w:rPr>
              <w:t>24h</w:t>
            </w:r>
            <w:r>
              <w:rPr>
                <w:b/>
                <w:sz w:val="20"/>
              </w:rPr>
              <w:t xml:space="preserve"> (</w:t>
            </w:r>
            <w:proofErr w:type="spellStart"/>
            <w:r>
              <w:rPr>
                <w:b/>
                <w:sz w:val="20"/>
              </w:rPr>
              <w:t>ng·h</w:t>
            </w:r>
            <w:proofErr w:type="spellEnd"/>
            <w:r>
              <w:rPr>
                <w:b/>
                <w:sz w:val="20"/>
              </w:rPr>
              <w:t>/mL)</w:t>
            </w:r>
          </w:p>
        </w:tc>
        <w:tc>
          <w:tcPr>
            <w:tcW w:w="1405" w:type="dxa"/>
            <w:vMerge w:val="restart"/>
            <w:tcBorders>
              <w:left w:val="single" w:sz="6" w:space="0" w:color="000000"/>
              <w:bottom w:val="single" w:sz="6" w:space="0" w:color="000000"/>
            </w:tcBorders>
          </w:tcPr>
          <w:p w:rsidR="002B59E4" w:rsidRDefault="004C3550">
            <w:pPr>
              <w:pStyle w:val="TableParagraph"/>
              <w:spacing w:before="1"/>
              <w:ind w:left="197" w:right="169"/>
              <w:rPr>
                <w:b/>
                <w:sz w:val="20"/>
              </w:rPr>
            </w:pPr>
            <w:r>
              <w:rPr>
                <w:b/>
                <w:sz w:val="20"/>
              </w:rPr>
              <w:t>Study No.</w:t>
            </w:r>
          </w:p>
          <w:p w:rsidR="002B59E4" w:rsidRDefault="004C3550">
            <w:pPr>
              <w:pStyle w:val="TableParagraph"/>
              <w:ind w:left="197" w:right="169"/>
              <w:rPr>
                <w:b/>
                <w:sz w:val="20"/>
              </w:rPr>
            </w:pPr>
            <w:r>
              <w:rPr>
                <w:b/>
                <w:sz w:val="20"/>
              </w:rPr>
              <w:t>/GLP</w:t>
            </w:r>
          </w:p>
          <w:p w:rsidR="002B59E4" w:rsidRDefault="004C3550">
            <w:pPr>
              <w:pStyle w:val="TableParagraph"/>
              <w:spacing w:before="1"/>
              <w:ind w:left="199" w:right="169"/>
              <w:rPr>
                <w:b/>
                <w:sz w:val="20"/>
              </w:rPr>
            </w:pPr>
            <w:r>
              <w:rPr>
                <w:b/>
                <w:sz w:val="20"/>
              </w:rPr>
              <w:t>compliance</w:t>
            </w:r>
          </w:p>
        </w:tc>
      </w:tr>
      <w:tr w:rsidR="002B59E4">
        <w:trPr>
          <w:trHeight w:val="904"/>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14"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629"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150"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8"/>
              <w:ind w:left="312" w:right="282"/>
              <w:jc w:val="left"/>
              <w:rPr>
                <w:sz w:val="20"/>
              </w:rPr>
            </w:pPr>
            <w:r>
              <w:rPr>
                <w:sz w:val="20"/>
              </w:rPr>
              <w:t>First dose</w:t>
            </w:r>
          </w:p>
        </w:tc>
        <w:tc>
          <w:tcPr>
            <w:tcW w:w="100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8"/>
              <w:ind w:left="118"/>
              <w:jc w:val="left"/>
              <w:rPr>
                <w:sz w:val="20"/>
              </w:rPr>
            </w:pPr>
            <w:r>
              <w:rPr>
                <w:sz w:val="20"/>
              </w:rPr>
              <w:t>Last dose</w:t>
            </w:r>
          </w:p>
        </w:tc>
        <w:tc>
          <w:tcPr>
            <w:tcW w:w="998" w:type="dxa"/>
            <w:tcBorders>
              <w:top w:val="single" w:sz="4" w:space="0" w:color="000000"/>
              <w:left w:val="single" w:sz="6" w:space="0" w:color="000000"/>
              <w:bottom w:val="single" w:sz="6" w:space="0" w:color="000000"/>
              <w:right w:val="single" w:sz="6" w:space="0" w:color="000000"/>
            </w:tcBorders>
          </w:tcPr>
          <w:p w:rsidR="002B59E4" w:rsidRDefault="004C3550">
            <w:pPr>
              <w:pStyle w:val="TableParagraph"/>
              <w:spacing w:before="28"/>
              <w:ind w:left="313" w:right="283"/>
              <w:jc w:val="left"/>
              <w:rPr>
                <w:sz w:val="20"/>
              </w:rPr>
            </w:pPr>
            <w:r>
              <w:rPr>
                <w:sz w:val="20"/>
              </w:rPr>
              <w:t>First dose</w:t>
            </w:r>
          </w:p>
        </w:tc>
        <w:tc>
          <w:tcPr>
            <w:tcW w:w="1004" w:type="dxa"/>
            <w:tcBorders>
              <w:top w:val="single" w:sz="4" w:space="0" w:color="000000"/>
              <w:left w:val="single" w:sz="6" w:space="0" w:color="000000"/>
              <w:bottom w:val="single" w:sz="6" w:space="0" w:color="000000"/>
              <w:right w:val="single" w:sz="6" w:space="0" w:color="000000"/>
            </w:tcBorders>
          </w:tcPr>
          <w:p w:rsidR="002B59E4" w:rsidRDefault="004C3550">
            <w:pPr>
              <w:pStyle w:val="TableParagraph"/>
              <w:spacing w:before="28"/>
              <w:ind w:left="119"/>
              <w:jc w:val="left"/>
              <w:rPr>
                <w:sz w:val="20"/>
              </w:rPr>
            </w:pPr>
            <w:r>
              <w:rPr>
                <w:sz w:val="20"/>
              </w:rPr>
              <w:t>Last dose</w:t>
            </w:r>
          </w:p>
        </w:tc>
        <w:tc>
          <w:tcPr>
            <w:tcW w:w="1405"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69"/>
        </w:trPr>
        <w:tc>
          <w:tcPr>
            <w:tcW w:w="1528" w:type="dxa"/>
            <w:vMerge w:val="restart"/>
            <w:tcBorders>
              <w:top w:val="single" w:sz="6" w:space="0" w:color="000000"/>
              <w:bottom w:val="single" w:sz="6" w:space="0" w:color="000000"/>
              <w:right w:val="single" w:sz="6" w:space="0" w:color="000000"/>
            </w:tcBorders>
          </w:tcPr>
          <w:p w:rsidR="002B59E4" w:rsidRDefault="004C3550">
            <w:pPr>
              <w:pStyle w:val="TableParagraph"/>
              <w:ind w:left="93" w:right="93"/>
              <w:rPr>
                <w:b/>
                <w:sz w:val="20"/>
              </w:rPr>
            </w:pPr>
            <w:r>
              <w:rPr>
                <w:b/>
                <w:sz w:val="20"/>
              </w:rPr>
              <w:t>Rat, SD, Oral, 0.5%</w:t>
            </w:r>
          </w:p>
          <w:p w:rsidR="002B59E4" w:rsidRDefault="004C3550">
            <w:pPr>
              <w:pStyle w:val="TableParagraph"/>
              <w:spacing w:before="1"/>
              <w:ind w:left="92" w:right="93"/>
              <w:rPr>
                <w:b/>
                <w:sz w:val="20"/>
              </w:rPr>
            </w:pPr>
            <w:r>
              <w:rPr>
                <w:b/>
                <w:sz w:val="20"/>
              </w:rPr>
              <w:t>methylcellulose solution,</w:t>
            </w:r>
          </w:p>
          <w:p w:rsidR="002B59E4" w:rsidRDefault="004C3550">
            <w:pPr>
              <w:pStyle w:val="TableParagraph"/>
              <w:spacing w:line="230" w:lineRule="exact"/>
              <w:ind w:left="431"/>
              <w:jc w:val="left"/>
              <w:rPr>
                <w:b/>
                <w:sz w:val="20"/>
              </w:rPr>
            </w:pPr>
            <w:r>
              <w:rPr>
                <w:b/>
                <w:sz w:val="20"/>
              </w:rPr>
              <w:t>1 week</w:t>
            </w: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2"/>
              <w:rPr>
                <w:sz w:val="20"/>
              </w:rPr>
            </w:pPr>
            <w:r>
              <w:rPr>
                <w:sz w:val="20"/>
              </w:rPr>
              <w:t>2</w:t>
            </w:r>
          </w:p>
          <w:p w:rsidR="002B59E4" w:rsidRDefault="004C3550">
            <w:pPr>
              <w:pStyle w:val="TableParagraph"/>
              <w:spacing w:before="63"/>
              <w:ind w:left="12"/>
              <w:rPr>
                <w:sz w:val="20"/>
              </w:rPr>
            </w:pPr>
            <w:r>
              <w:rPr>
                <w:sz w:val="20"/>
              </w:rPr>
              <w:t>0</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3"/>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right="458"/>
              <w:jc w:val="right"/>
              <w:rPr>
                <w:sz w:val="20"/>
              </w:rPr>
            </w:pPr>
            <w:r>
              <w:rPr>
                <w:sz w:val="20"/>
              </w:rPr>
              <w:t>10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25" w:right="314"/>
              <w:rPr>
                <w:sz w:val="20"/>
              </w:rPr>
            </w:pPr>
            <w:r>
              <w:rPr>
                <w:sz w:val="20"/>
              </w:rPr>
              <w:t>20</w:t>
            </w:r>
          </w:p>
          <w:p w:rsidR="002B59E4" w:rsidRDefault="004C3550">
            <w:pPr>
              <w:pStyle w:val="TableParagraph"/>
              <w:spacing w:before="63"/>
              <w:ind w:left="10"/>
              <w:rPr>
                <w:sz w:val="20"/>
              </w:rPr>
            </w:pPr>
            <w:r>
              <w:rPr>
                <w:sz w:val="20"/>
              </w:rPr>
              <w:t>—</w:t>
            </w:r>
          </w:p>
        </w:tc>
        <w:tc>
          <w:tcPr>
            <w:tcW w:w="100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28" w:right="318"/>
              <w:rPr>
                <w:sz w:val="20"/>
              </w:rPr>
            </w:pPr>
            <w:r>
              <w:rPr>
                <w:sz w:val="20"/>
              </w:rPr>
              <w:t>53</w:t>
            </w:r>
          </w:p>
          <w:p w:rsidR="002B59E4" w:rsidRDefault="004C3550">
            <w:pPr>
              <w:pStyle w:val="TableParagraph"/>
              <w:spacing w:before="63"/>
              <w:ind w:left="11"/>
              <w:rPr>
                <w:sz w:val="20"/>
              </w:rPr>
            </w:pPr>
            <w:r>
              <w:rPr>
                <w:sz w:val="20"/>
              </w:rPr>
              <w:t>—</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75" w:right="266"/>
              <w:rPr>
                <w:sz w:val="20"/>
              </w:rPr>
            </w:pPr>
            <w:r>
              <w:rPr>
                <w:sz w:val="20"/>
              </w:rPr>
              <w:t>130</w:t>
            </w:r>
          </w:p>
          <w:p w:rsidR="002B59E4" w:rsidRDefault="004C3550">
            <w:pPr>
              <w:pStyle w:val="TableParagraph"/>
              <w:spacing w:before="63"/>
              <w:ind w:left="10"/>
              <w:rPr>
                <w:sz w:val="20"/>
              </w:rPr>
            </w:pPr>
            <w:r>
              <w:rPr>
                <w:sz w:val="20"/>
              </w:rPr>
              <w:t>—</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79" w:right="268"/>
              <w:rPr>
                <w:sz w:val="20"/>
              </w:rPr>
            </w:pPr>
            <w:r>
              <w:rPr>
                <w:sz w:val="20"/>
              </w:rPr>
              <w:t>191</w:t>
            </w:r>
          </w:p>
          <w:p w:rsidR="002B59E4" w:rsidRDefault="004C3550">
            <w:pPr>
              <w:pStyle w:val="TableParagraph"/>
              <w:spacing w:before="63"/>
              <w:ind w:left="12"/>
              <w:rPr>
                <w:sz w:val="20"/>
              </w:rPr>
            </w:pPr>
            <w:r>
              <w:rPr>
                <w:sz w:val="20"/>
              </w:rPr>
              <w:t>—</w:t>
            </w:r>
          </w:p>
        </w:tc>
        <w:tc>
          <w:tcPr>
            <w:tcW w:w="1405" w:type="dxa"/>
            <w:vMerge w:val="restart"/>
            <w:tcBorders>
              <w:top w:val="single" w:sz="6" w:space="0" w:color="000000"/>
              <w:left w:val="single" w:sz="6" w:space="0" w:color="000000"/>
              <w:bottom w:val="single" w:sz="6" w:space="0" w:color="000000"/>
            </w:tcBorders>
          </w:tcPr>
          <w:p w:rsidR="002B59E4" w:rsidRDefault="000F67A1">
            <w:pPr>
              <w:pStyle w:val="TableParagraph"/>
              <w:spacing w:line="228" w:lineRule="exact"/>
              <w:ind w:left="198" w:right="169"/>
              <w:rPr>
                <w:sz w:val="20"/>
              </w:rPr>
            </w:pPr>
            <w:r>
              <w:rPr>
                <w:sz w:val="20"/>
              </w:rPr>
              <w:t>Project Z</w:t>
            </w:r>
            <w:r w:rsidR="004C3550">
              <w:rPr>
                <w:sz w:val="20"/>
              </w:rPr>
              <w:t>-TX-</w:t>
            </w:r>
          </w:p>
          <w:p w:rsidR="002B59E4" w:rsidRDefault="004C3550">
            <w:pPr>
              <w:pStyle w:val="TableParagraph"/>
              <w:ind w:left="197" w:right="169"/>
              <w:rPr>
                <w:sz w:val="20"/>
              </w:rPr>
            </w:pPr>
            <w:r>
              <w:rPr>
                <w:sz w:val="20"/>
              </w:rPr>
              <w:t>0001</w:t>
            </w:r>
          </w:p>
          <w:p w:rsidR="002B59E4" w:rsidRDefault="000F67A1">
            <w:pPr>
              <w:pStyle w:val="TableParagraph"/>
              <w:spacing w:before="1" w:line="230" w:lineRule="exact"/>
              <w:ind w:left="198" w:right="169"/>
              <w:rPr>
                <w:sz w:val="20"/>
              </w:rPr>
            </w:pPr>
            <w:r>
              <w:rPr>
                <w:sz w:val="20"/>
              </w:rPr>
              <w:t>Project Z</w:t>
            </w:r>
            <w:r w:rsidR="004C3550">
              <w:rPr>
                <w:sz w:val="20"/>
              </w:rPr>
              <w:t>-TX-</w:t>
            </w:r>
          </w:p>
          <w:p w:rsidR="002B59E4" w:rsidRDefault="004C3550">
            <w:pPr>
              <w:pStyle w:val="TableParagraph"/>
              <w:spacing w:line="230" w:lineRule="exact"/>
              <w:ind w:left="197" w:right="169"/>
              <w:rPr>
                <w:sz w:val="20"/>
              </w:rPr>
            </w:pPr>
            <w:r>
              <w:rPr>
                <w:sz w:val="20"/>
              </w:rPr>
              <w:t>0002</w:t>
            </w:r>
          </w:p>
          <w:p w:rsidR="002B59E4" w:rsidRDefault="004C3550">
            <w:pPr>
              <w:pStyle w:val="TableParagraph"/>
              <w:ind w:left="196" w:right="169"/>
              <w:rPr>
                <w:sz w:val="20"/>
              </w:rPr>
            </w:pPr>
            <w:r>
              <w:rPr>
                <w:sz w:val="20"/>
              </w:rPr>
              <w:t>/Non-GLP</w:t>
            </w:r>
          </w:p>
        </w:tc>
      </w:tr>
      <w:tr w:rsidR="002B59E4">
        <w:trPr>
          <w:trHeight w:val="568"/>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2"/>
              <w:rPr>
                <w:sz w:val="20"/>
              </w:rPr>
            </w:pPr>
            <w:r>
              <w:rPr>
                <w:sz w:val="20"/>
              </w:rPr>
              <w:t>2</w:t>
            </w:r>
          </w:p>
          <w:p w:rsidR="002B59E4" w:rsidRDefault="004C3550">
            <w:pPr>
              <w:pStyle w:val="TableParagraph"/>
              <w:spacing w:before="62"/>
              <w:ind w:left="12"/>
              <w:rPr>
                <w:sz w:val="20"/>
              </w:rPr>
            </w:pPr>
            <w:r>
              <w:rPr>
                <w:sz w:val="20"/>
              </w:rPr>
              <w:t>2</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2"/>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right="458"/>
              <w:jc w:val="right"/>
              <w:rPr>
                <w:sz w:val="20"/>
              </w:rPr>
            </w:pPr>
            <w:r>
              <w:rPr>
                <w:sz w:val="20"/>
              </w:rPr>
              <w:t>30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25" w:right="316"/>
              <w:rPr>
                <w:sz w:val="20"/>
              </w:rPr>
            </w:pPr>
            <w:r>
              <w:rPr>
                <w:sz w:val="20"/>
              </w:rPr>
              <w:t>298</w:t>
            </w:r>
          </w:p>
          <w:p w:rsidR="002B59E4" w:rsidRDefault="004C3550">
            <w:pPr>
              <w:pStyle w:val="TableParagraph"/>
              <w:spacing w:before="61"/>
              <w:ind w:left="325" w:right="314"/>
              <w:rPr>
                <w:sz w:val="20"/>
              </w:rPr>
            </w:pPr>
            <w:r>
              <w:rPr>
                <w:sz w:val="20"/>
              </w:rPr>
              <w:t>61</w:t>
            </w:r>
          </w:p>
        </w:tc>
        <w:tc>
          <w:tcPr>
            <w:tcW w:w="1002" w:type="dxa"/>
            <w:tcBorders>
              <w:top w:val="single" w:sz="6" w:space="0" w:color="000000"/>
              <w:left w:val="single" w:sz="6" w:space="0" w:color="000000"/>
              <w:bottom w:val="single" w:sz="4" w:space="0" w:color="000000"/>
              <w:right w:val="single" w:sz="6" w:space="0" w:color="000000"/>
            </w:tcBorders>
          </w:tcPr>
          <w:p w:rsidR="002B59E4" w:rsidRDefault="004C3550">
            <w:pPr>
              <w:pStyle w:val="TableParagraph"/>
              <w:spacing w:line="228" w:lineRule="exact"/>
              <w:ind w:left="328" w:right="317"/>
              <w:rPr>
                <w:sz w:val="20"/>
              </w:rPr>
            </w:pPr>
            <w:r>
              <w:rPr>
                <w:sz w:val="20"/>
              </w:rPr>
              <w:t>102</w:t>
            </w:r>
          </w:p>
          <w:p w:rsidR="002B59E4" w:rsidRDefault="004C3550">
            <w:pPr>
              <w:pStyle w:val="TableParagraph"/>
              <w:spacing w:before="61"/>
              <w:ind w:left="328" w:right="318"/>
              <w:rPr>
                <w:sz w:val="20"/>
              </w:rPr>
            </w:pPr>
            <w:r>
              <w:rPr>
                <w:sz w:val="20"/>
              </w:rPr>
              <w:t>129</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77" w:right="266"/>
              <w:rPr>
                <w:sz w:val="20"/>
              </w:rPr>
            </w:pPr>
            <w:r>
              <w:rPr>
                <w:sz w:val="20"/>
              </w:rPr>
              <w:t>1206</w:t>
            </w:r>
          </w:p>
          <w:p w:rsidR="002B59E4" w:rsidRDefault="004C3550">
            <w:pPr>
              <w:pStyle w:val="TableParagraph"/>
              <w:spacing w:before="61"/>
              <w:ind w:left="275" w:right="266"/>
              <w:rPr>
                <w:sz w:val="20"/>
              </w:rPr>
            </w:pPr>
            <w:r>
              <w:rPr>
                <w:sz w:val="20"/>
              </w:rPr>
              <w:t>188</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79" w:right="268"/>
              <w:rPr>
                <w:sz w:val="20"/>
              </w:rPr>
            </w:pPr>
            <w:r>
              <w:rPr>
                <w:sz w:val="20"/>
              </w:rPr>
              <w:t>499</w:t>
            </w:r>
          </w:p>
          <w:p w:rsidR="002B59E4" w:rsidRDefault="004C3550">
            <w:pPr>
              <w:pStyle w:val="TableParagraph"/>
              <w:spacing w:before="61"/>
              <w:ind w:left="279" w:right="268"/>
              <w:rPr>
                <w:sz w:val="20"/>
              </w:rPr>
            </w:pPr>
            <w:r>
              <w:rPr>
                <w:sz w:val="20"/>
              </w:rPr>
              <w:t>421</w:t>
            </w:r>
          </w:p>
        </w:tc>
        <w:tc>
          <w:tcPr>
            <w:tcW w:w="1405"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70"/>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1"/>
              <w:ind w:left="12"/>
              <w:rPr>
                <w:sz w:val="20"/>
              </w:rPr>
            </w:pPr>
            <w:r>
              <w:rPr>
                <w:sz w:val="20"/>
              </w:rPr>
              <w:t>2</w:t>
            </w:r>
          </w:p>
          <w:p w:rsidR="002B59E4" w:rsidRDefault="004C3550">
            <w:pPr>
              <w:pStyle w:val="TableParagraph"/>
              <w:spacing w:before="63"/>
              <w:ind w:left="12"/>
              <w:rPr>
                <w:sz w:val="20"/>
              </w:rPr>
            </w:pPr>
            <w:r>
              <w:rPr>
                <w:sz w:val="20"/>
              </w:rPr>
              <w:t>2</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1"/>
              <w:ind w:left="13"/>
              <w:rPr>
                <w:sz w:val="20"/>
              </w:rPr>
            </w:pPr>
            <w:r>
              <w:rPr>
                <w:sz w:val="20"/>
              </w:rPr>
              <w:t>M</w:t>
            </w:r>
          </w:p>
          <w:p w:rsidR="002B59E4" w:rsidRDefault="004C3550">
            <w:pPr>
              <w:pStyle w:val="TableParagraph"/>
              <w:spacing w:before="63"/>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1"/>
              <w:ind w:right="410"/>
              <w:jc w:val="right"/>
              <w:rPr>
                <w:sz w:val="20"/>
              </w:rPr>
            </w:pPr>
            <w:r>
              <w:rPr>
                <w:sz w:val="20"/>
              </w:rPr>
              <w:t>100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9" w:lineRule="exact"/>
              <w:ind w:left="325" w:right="316"/>
              <w:rPr>
                <w:sz w:val="20"/>
              </w:rPr>
            </w:pPr>
            <w:r>
              <w:rPr>
                <w:sz w:val="20"/>
              </w:rPr>
              <w:t>345</w:t>
            </w:r>
          </w:p>
          <w:p w:rsidR="002B59E4" w:rsidRDefault="004C3550">
            <w:pPr>
              <w:pStyle w:val="TableParagraph"/>
              <w:spacing w:before="63"/>
              <w:ind w:left="325" w:right="314"/>
              <w:rPr>
                <w:sz w:val="20"/>
              </w:rPr>
            </w:pPr>
            <w:r>
              <w:rPr>
                <w:sz w:val="20"/>
              </w:rPr>
              <w:t>82</w:t>
            </w:r>
          </w:p>
        </w:tc>
        <w:tc>
          <w:tcPr>
            <w:tcW w:w="1002" w:type="dxa"/>
            <w:tcBorders>
              <w:top w:val="single" w:sz="4" w:space="0" w:color="000000"/>
              <w:left w:val="single" w:sz="6" w:space="0" w:color="000000"/>
              <w:bottom w:val="single" w:sz="4" w:space="0" w:color="000000"/>
              <w:right w:val="single" w:sz="6" w:space="0" w:color="000000"/>
            </w:tcBorders>
          </w:tcPr>
          <w:p w:rsidR="002B59E4" w:rsidRDefault="004C3550">
            <w:pPr>
              <w:pStyle w:val="TableParagraph"/>
              <w:spacing w:line="229" w:lineRule="exact"/>
              <w:ind w:left="328" w:right="317"/>
              <w:rPr>
                <w:sz w:val="20"/>
              </w:rPr>
            </w:pPr>
            <w:r>
              <w:rPr>
                <w:sz w:val="20"/>
              </w:rPr>
              <w:t>483</w:t>
            </w:r>
          </w:p>
          <w:p w:rsidR="002B59E4" w:rsidRDefault="004C3550">
            <w:pPr>
              <w:pStyle w:val="TableParagraph"/>
              <w:spacing w:before="63"/>
              <w:ind w:left="10"/>
              <w:rPr>
                <w:sz w:val="20"/>
              </w:rPr>
            </w:pPr>
            <w:r>
              <w:rPr>
                <w:sz w:val="20"/>
              </w:rPr>
              <w:t>—</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9" w:lineRule="exact"/>
              <w:ind w:left="277" w:right="266"/>
              <w:rPr>
                <w:sz w:val="20"/>
              </w:rPr>
            </w:pPr>
            <w:r>
              <w:rPr>
                <w:sz w:val="20"/>
              </w:rPr>
              <w:t>3953</w:t>
            </w:r>
          </w:p>
          <w:p w:rsidR="002B59E4" w:rsidRDefault="004C3550">
            <w:pPr>
              <w:pStyle w:val="TableParagraph"/>
              <w:spacing w:before="63"/>
              <w:ind w:left="275" w:right="266"/>
              <w:rPr>
                <w:sz w:val="20"/>
              </w:rPr>
            </w:pPr>
            <w:r>
              <w:rPr>
                <w:sz w:val="20"/>
              </w:rPr>
              <w:t>249</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9" w:lineRule="exact"/>
              <w:ind w:left="279" w:right="269"/>
              <w:rPr>
                <w:sz w:val="20"/>
              </w:rPr>
            </w:pPr>
            <w:r>
              <w:rPr>
                <w:sz w:val="20"/>
              </w:rPr>
              <w:t>1194</w:t>
            </w:r>
          </w:p>
          <w:p w:rsidR="002B59E4" w:rsidRDefault="004C3550">
            <w:pPr>
              <w:pStyle w:val="TableParagraph"/>
              <w:spacing w:before="63"/>
              <w:ind w:left="11"/>
              <w:rPr>
                <w:sz w:val="20"/>
              </w:rPr>
            </w:pPr>
            <w:r>
              <w:rPr>
                <w:sz w:val="20"/>
              </w:rPr>
              <w:t>—</w:t>
            </w:r>
          </w:p>
        </w:tc>
        <w:tc>
          <w:tcPr>
            <w:tcW w:w="1405"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70"/>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1"/>
              <w:ind w:left="12"/>
              <w:rPr>
                <w:sz w:val="20"/>
              </w:rPr>
            </w:pPr>
            <w:r>
              <w:rPr>
                <w:sz w:val="20"/>
              </w:rPr>
              <w:t>2</w:t>
            </w:r>
          </w:p>
          <w:p w:rsidR="002B59E4" w:rsidRDefault="004C3550">
            <w:pPr>
              <w:pStyle w:val="TableParagraph"/>
              <w:spacing w:before="62"/>
              <w:ind w:left="12"/>
              <w:rPr>
                <w:sz w:val="20"/>
              </w:rPr>
            </w:pPr>
            <w:r>
              <w:rPr>
                <w:sz w:val="20"/>
              </w:rPr>
              <w:t>2</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1"/>
              <w:ind w:left="13"/>
              <w:rPr>
                <w:sz w:val="20"/>
              </w:rPr>
            </w:pPr>
            <w:r>
              <w:rPr>
                <w:sz w:val="20"/>
              </w:rPr>
              <w:t>M</w:t>
            </w:r>
          </w:p>
          <w:p w:rsidR="002B59E4" w:rsidRDefault="004C3550">
            <w:pPr>
              <w:pStyle w:val="TableParagraph"/>
              <w:spacing w:before="62"/>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1"/>
              <w:ind w:right="410"/>
              <w:jc w:val="right"/>
              <w:rPr>
                <w:sz w:val="20"/>
              </w:rPr>
            </w:pPr>
            <w:r>
              <w:rPr>
                <w:sz w:val="20"/>
              </w:rPr>
              <w:t>300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9" w:lineRule="exact"/>
              <w:ind w:left="325" w:right="316"/>
              <w:rPr>
                <w:sz w:val="20"/>
              </w:rPr>
            </w:pPr>
            <w:r>
              <w:rPr>
                <w:sz w:val="20"/>
              </w:rPr>
              <w:t>385</w:t>
            </w:r>
          </w:p>
          <w:p w:rsidR="002B59E4" w:rsidRDefault="004C3550">
            <w:pPr>
              <w:pStyle w:val="TableParagraph"/>
              <w:spacing w:before="61"/>
              <w:ind w:left="325" w:right="316"/>
              <w:rPr>
                <w:sz w:val="20"/>
              </w:rPr>
            </w:pPr>
            <w:r>
              <w:rPr>
                <w:sz w:val="20"/>
              </w:rPr>
              <w:t>113</w:t>
            </w:r>
          </w:p>
        </w:tc>
        <w:tc>
          <w:tcPr>
            <w:tcW w:w="1002" w:type="dxa"/>
            <w:tcBorders>
              <w:top w:val="single" w:sz="4" w:space="0" w:color="000000"/>
              <w:left w:val="single" w:sz="6" w:space="0" w:color="000000"/>
              <w:bottom w:val="single" w:sz="6" w:space="0" w:color="000000"/>
              <w:right w:val="single" w:sz="6" w:space="0" w:color="000000"/>
            </w:tcBorders>
          </w:tcPr>
          <w:p w:rsidR="002B59E4" w:rsidRDefault="004C3550">
            <w:pPr>
              <w:pStyle w:val="TableParagraph"/>
              <w:spacing w:line="229" w:lineRule="exact"/>
              <w:ind w:left="328" w:right="317"/>
              <w:rPr>
                <w:sz w:val="20"/>
              </w:rPr>
            </w:pPr>
            <w:r>
              <w:rPr>
                <w:sz w:val="20"/>
              </w:rPr>
              <w:t>254</w:t>
            </w:r>
          </w:p>
          <w:p w:rsidR="002B59E4" w:rsidRDefault="004C3550">
            <w:pPr>
              <w:pStyle w:val="TableParagraph"/>
              <w:spacing w:before="61"/>
              <w:ind w:left="328" w:right="317"/>
              <w:rPr>
                <w:sz w:val="20"/>
              </w:rPr>
            </w:pPr>
            <w:r>
              <w:rPr>
                <w:sz w:val="20"/>
              </w:rPr>
              <w:t>438</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9" w:lineRule="exact"/>
              <w:ind w:left="277" w:right="266"/>
              <w:rPr>
                <w:sz w:val="20"/>
              </w:rPr>
            </w:pPr>
            <w:r>
              <w:rPr>
                <w:sz w:val="20"/>
              </w:rPr>
              <w:t>2777</w:t>
            </w:r>
          </w:p>
          <w:p w:rsidR="002B59E4" w:rsidRDefault="004C3550">
            <w:pPr>
              <w:pStyle w:val="TableParagraph"/>
              <w:spacing w:before="61"/>
              <w:ind w:left="276" w:right="266"/>
              <w:rPr>
                <w:sz w:val="20"/>
              </w:rPr>
            </w:pPr>
            <w:r>
              <w:rPr>
                <w:sz w:val="20"/>
              </w:rPr>
              <w:t>705</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9" w:lineRule="exact"/>
              <w:ind w:left="299"/>
              <w:jc w:val="left"/>
              <w:rPr>
                <w:sz w:val="20"/>
              </w:rPr>
            </w:pPr>
            <w:r>
              <w:rPr>
                <w:sz w:val="20"/>
              </w:rPr>
              <w:t>1585</w:t>
            </w:r>
          </w:p>
          <w:p w:rsidR="002B59E4" w:rsidRDefault="004C3550">
            <w:pPr>
              <w:pStyle w:val="TableParagraph"/>
              <w:spacing w:before="61"/>
              <w:ind w:left="299"/>
              <w:jc w:val="left"/>
              <w:rPr>
                <w:sz w:val="20"/>
              </w:rPr>
            </w:pPr>
            <w:r>
              <w:rPr>
                <w:sz w:val="20"/>
              </w:rPr>
              <w:t>2541</w:t>
            </w:r>
          </w:p>
        </w:tc>
        <w:tc>
          <w:tcPr>
            <w:tcW w:w="1405"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70"/>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2"/>
              <w:rPr>
                <w:sz w:val="20"/>
              </w:rPr>
            </w:pPr>
            <w:r>
              <w:rPr>
                <w:sz w:val="20"/>
              </w:rPr>
              <w:t>2</w:t>
            </w:r>
          </w:p>
          <w:p w:rsidR="002B59E4" w:rsidRDefault="004C3550">
            <w:pPr>
              <w:pStyle w:val="TableParagraph"/>
              <w:spacing w:before="63"/>
              <w:ind w:left="12"/>
              <w:rPr>
                <w:sz w:val="20"/>
              </w:rPr>
            </w:pPr>
            <w:r>
              <w:rPr>
                <w:sz w:val="20"/>
              </w:rPr>
              <w:t>2</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3"/>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right="359"/>
              <w:jc w:val="right"/>
              <w:rPr>
                <w:sz w:val="20"/>
              </w:rPr>
            </w:pPr>
            <w:r>
              <w:rPr>
                <w:sz w:val="20"/>
              </w:rPr>
              <w:t>1000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25" w:right="316"/>
              <w:rPr>
                <w:sz w:val="20"/>
              </w:rPr>
            </w:pPr>
            <w:r>
              <w:rPr>
                <w:sz w:val="20"/>
              </w:rPr>
              <w:t>496</w:t>
            </w:r>
          </w:p>
          <w:p w:rsidR="002B59E4" w:rsidRDefault="004C3550">
            <w:pPr>
              <w:pStyle w:val="TableParagraph"/>
              <w:spacing w:before="63"/>
              <w:ind w:left="325" w:right="316"/>
              <w:rPr>
                <w:sz w:val="20"/>
              </w:rPr>
            </w:pPr>
            <w:r>
              <w:rPr>
                <w:sz w:val="20"/>
              </w:rPr>
              <w:t>536</w:t>
            </w:r>
          </w:p>
        </w:tc>
        <w:tc>
          <w:tcPr>
            <w:tcW w:w="100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28" w:right="317"/>
              <w:rPr>
                <w:sz w:val="20"/>
              </w:rPr>
            </w:pPr>
            <w:r>
              <w:rPr>
                <w:sz w:val="20"/>
              </w:rPr>
              <w:t>483</w:t>
            </w:r>
          </w:p>
          <w:p w:rsidR="002B59E4" w:rsidRDefault="004C3550">
            <w:pPr>
              <w:pStyle w:val="TableParagraph"/>
              <w:spacing w:before="63"/>
              <w:ind w:left="328" w:right="317"/>
              <w:rPr>
                <w:sz w:val="20"/>
              </w:rPr>
            </w:pPr>
            <w:r>
              <w:rPr>
                <w:sz w:val="20"/>
              </w:rPr>
              <w:t>481</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97"/>
              <w:jc w:val="left"/>
              <w:rPr>
                <w:sz w:val="20"/>
              </w:rPr>
            </w:pPr>
            <w:r>
              <w:rPr>
                <w:sz w:val="20"/>
              </w:rPr>
              <w:t>4744</w:t>
            </w:r>
          </w:p>
          <w:p w:rsidR="002B59E4" w:rsidRDefault="004C3550">
            <w:pPr>
              <w:pStyle w:val="TableParagraph"/>
              <w:spacing w:before="63"/>
              <w:ind w:left="296"/>
              <w:jc w:val="left"/>
              <w:rPr>
                <w:sz w:val="20"/>
              </w:rPr>
            </w:pPr>
            <w:r>
              <w:rPr>
                <w:sz w:val="20"/>
              </w:rPr>
              <w:t>5695</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99"/>
              <w:jc w:val="left"/>
              <w:rPr>
                <w:sz w:val="20"/>
              </w:rPr>
            </w:pPr>
            <w:r>
              <w:rPr>
                <w:sz w:val="20"/>
              </w:rPr>
              <w:t>5303</w:t>
            </w:r>
          </w:p>
          <w:p w:rsidR="002B59E4" w:rsidRDefault="004C3550">
            <w:pPr>
              <w:pStyle w:val="TableParagraph"/>
              <w:spacing w:before="63"/>
              <w:ind w:left="299"/>
              <w:jc w:val="left"/>
              <w:rPr>
                <w:sz w:val="20"/>
              </w:rPr>
            </w:pPr>
            <w:r>
              <w:rPr>
                <w:sz w:val="20"/>
              </w:rPr>
              <w:t>3478</w:t>
            </w:r>
          </w:p>
        </w:tc>
        <w:tc>
          <w:tcPr>
            <w:tcW w:w="1405"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54"/>
        </w:trPr>
        <w:tc>
          <w:tcPr>
            <w:tcW w:w="1528" w:type="dxa"/>
            <w:vMerge w:val="restart"/>
            <w:tcBorders>
              <w:top w:val="single" w:sz="6" w:space="0" w:color="000000"/>
              <w:right w:val="single" w:sz="6" w:space="0" w:color="000000"/>
            </w:tcBorders>
          </w:tcPr>
          <w:p w:rsidR="002B59E4" w:rsidRDefault="004C3550">
            <w:pPr>
              <w:pStyle w:val="TableParagraph"/>
              <w:ind w:left="93" w:right="93"/>
              <w:rPr>
                <w:b/>
                <w:sz w:val="20"/>
              </w:rPr>
            </w:pPr>
            <w:r>
              <w:rPr>
                <w:b/>
                <w:sz w:val="20"/>
              </w:rPr>
              <w:t>Rat, SD, Oral, 0.5%</w:t>
            </w:r>
          </w:p>
          <w:p w:rsidR="002B59E4" w:rsidRDefault="004C3550">
            <w:pPr>
              <w:pStyle w:val="TableParagraph"/>
              <w:ind w:left="92" w:right="93"/>
              <w:rPr>
                <w:b/>
                <w:sz w:val="20"/>
              </w:rPr>
            </w:pPr>
            <w:r>
              <w:rPr>
                <w:b/>
                <w:spacing w:val="-1"/>
                <w:sz w:val="20"/>
              </w:rPr>
              <w:t xml:space="preserve">methylcellulose </w:t>
            </w:r>
            <w:r>
              <w:rPr>
                <w:b/>
                <w:sz w:val="20"/>
              </w:rPr>
              <w:t>solution,</w:t>
            </w:r>
          </w:p>
          <w:p w:rsidR="002B59E4" w:rsidRDefault="004C3550">
            <w:pPr>
              <w:pStyle w:val="TableParagraph"/>
              <w:spacing w:before="1"/>
              <w:ind w:left="93" w:right="93"/>
              <w:rPr>
                <w:b/>
                <w:sz w:val="20"/>
              </w:rPr>
            </w:pPr>
            <w:r>
              <w:rPr>
                <w:b/>
                <w:sz w:val="20"/>
              </w:rPr>
              <w:t>4</w:t>
            </w:r>
            <w:r>
              <w:rPr>
                <w:b/>
                <w:spacing w:val="-4"/>
                <w:sz w:val="20"/>
              </w:rPr>
              <w:t xml:space="preserve"> </w:t>
            </w:r>
            <w:r>
              <w:rPr>
                <w:b/>
                <w:sz w:val="20"/>
              </w:rPr>
              <w:t>weeks</w:t>
            </w: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2"/>
              <w:rPr>
                <w:sz w:val="20"/>
              </w:rPr>
            </w:pPr>
            <w:r>
              <w:rPr>
                <w:sz w:val="20"/>
              </w:rPr>
              <w:t>3</w:t>
            </w:r>
          </w:p>
          <w:p w:rsidR="002B59E4" w:rsidRDefault="004C3550">
            <w:pPr>
              <w:pStyle w:val="TableParagraph"/>
              <w:spacing w:before="62" w:line="222" w:lineRule="exact"/>
              <w:ind w:left="12"/>
              <w:rPr>
                <w:sz w:val="20"/>
              </w:rPr>
            </w:pPr>
            <w:r>
              <w:rPr>
                <w:sz w:val="20"/>
              </w:rPr>
              <w:t>3</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2" w:line="222" w:lineRule="exact"/>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right="410"/>
              <w:jc w:val="right"/>
              <w:rPr>
                <w:sz w:val="20"/>
              </w:rPr>
            </w:pPr>
            <w:r>
              <w:rPr>
                <w:sz w:val="20"/>
                <w:u w:val="single"/>
              </w:rPr>
              <w:t>100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70"/>
              <w:jc w:val="left"/>
              <w:rPr>
                <w:sz w:val="20"/>
              </w:rPr>
            </w:pPr>
            <w:r>
              <w:rPr>
                <w:sz w:val="20"/>
              </w:rPr>
              <w:t>138.2</w:t>
            </w:r>
          </w:p>
          <w:p w:rsidR="002B59E4" w:rsidRDefault="004C3550">
            <w:pPr>
              <w:pStyle w:val="TableParagraph"/>
              <w:spacing w:before="61"/>
              <w:ind w:left="270"/>
              <w:jc w:val="left"/>
              <w:rPr>
                <w:sz w:val="20"/>
              </w:rPr>
            </w:pPr>
            <w:r>
              <w:rPr>
                <w:sz w:val="20"/>
              </w:rPr>
              <w:t>152.6</w:t>
            </w:r>
          </w:p>
        </w:tc>
        <w:tc>
          <w:tcPr>
            <w:tcW w:w="100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72"/>
              <w:jc w:val="left"/>
              <w:rPr>
                <w:sz w:val="20"/>
              </w:rPr>
            </w:pPr>
            <w:r>
              <w:rPr>
                <w:sz w:val="20"/>
              </w:rPr>
              <w:t>207.8</w:t>
            </w:r>
          </w:p>
          <w:p w:rsidR="002B59E4" w:rsidRDefault="004C3550">
            <w:pPr>
              <w:pStyle w:val="TableParagraph"/>
              <w:spacing w:before="61"/>
              <w:ind w:left="272"/>
              <w:jc w:val="left"/>
              <w:rPr>
                <w:sz w:val="20"/>
              </w:rPr>
            </w:pPr>
            <w:r>
              <w:rPr>
                <w:sz w:val="20"/>
              </w:rPr>
              <w:t>159.8</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21"/>
              <w:jc w:val="left"/>
              <w:rPr>
                <w:sz w:val="20"/>
              </w:rPr>
            </w:pPr>
            <w:r>
              <w:rPr>
                <w:sz w:val="20"/>
              </w:rPr>
              <w:t>1272.4</w:t>
            </w:r>
          </w:p>
          <w:p w:rsidR="002B59E4" w:rsidRDefault="004C3550">
            <w:pPr>
              <w:pStyle w:val="TableParagraph"/>
              <w:spacing w:before="61"/>
              <w:ind w:left="221"/>
              <w:jc w:val="left"/>
              <w:rPr>
                <w:sz w:val="20"/>
              </w:rPr>
            </w:pPr>
            <w:r>
              <w:rPr>
                <w:sz w:val="20"/>
              </w:rPr>
              <w:t>1012.9</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24"/>
              <w:jc w:val="left"/>
              <w:rPr>
                <w:sz w:val="20"/>
              </w:rPr>
            </w:pPr>
            <w:r>
              <w:rPr>
                <w:sz w:val="20"/>
              </w:rPr>
              <w:t>1498.7</w:t>
            </w:r>
          </w:p>
          <w:p w:rsidR="002B59E4" w:rsidRDefault="004C3550">
            <w:pPr>
              <w:pStyle w:val="TableParagraph"/>
              <w:spacing w:before="61"/>
              <w:ind w:left="225"/>
              <w:jc w:val="left"/>
              <w:rPr>
                <w:sz w:val="20"/>
              </w:rPr>
            </w:pPr>
            <w:r>
              <w:rPr>
                <w:sz w:val="20"/>
              </w:rPr>
              <w:t>1203.3</w:t>
            </w:r>
          </w:p>
        </w:tc>
        <w:tc>
          <w:tcPr>
            <w:tcW w:w="1405" w:type="dxa"/>
            <w:vMerge w:val="restart"/>
            <w:tcBorders>
              <w:top w:val="single" w:sz="6" w:space="0" w:color="000000"/>
              <w:left w:val="single" w:sz="6" w:space="0" w:color="000000"/>
            </w:tcBorders>
          </w:tcPr>
          <w:p w:rsidR="002B59E4" w:rsidRDefault="000F67A1">
            <w:pPr>
              <w:pStyle w:val="TableParagraph"/>
              <w:spacing w:line="228" w:lineRule="exact"/>
              <w:ind w:left="198" w:right="169"/>
              <w:rPr>
                <w:sz w:val="20"/>
              </w:rPr>
            </w:pPr>
            <w:r>
              <w:rPr>
                <w:sz w:val="20"/>
              </w:rPr>
              <w:t>Project Z</w:t>
            </w:r>
            <w:r w:rsidR="004C3550">
              <w:rPr>
                <w:sz w:val="20"/>
              </w:rPr>
              <w:t>-TX-</w:t>
            </w:r>
          </w:p>
          <w:p w:rsidR="002B59E4" w:rsidRDefault="004C3550">
            <w:pPr>
              <w:pStyle w:val="TableParagraph"/>
              <w:spacing w:line="230" w:lineRule="exact"/>
              <w:ind w:left="197" w:right="169"/>
              <w:rPr>
                <w:sz w:val="20"/>
              </w:rPr>
            </w:pPr>
            <w:r>
              <w:rPr>
                <w:sz w:val="20"/>
              </w:rPr>
              <w:t>0007</w:t>
            </w:r>
          </w:p>
          <w:p w:rsidR="002B59E4" w:rsidRDefault="004C3550">
            <w:pPr>
              <w:pStyle w:val="TableParagraph"/>
              <w:spacing w:line="230" w:lineRule="exact"/>
              <w:ind w:left="198" w:right="169"/>
              <w:rPr>
                <w:sz w:val="20"/>
              </w:rPr>
            </w:pPr>
            <w:r>
              <w:rPr>
                <w:sz w:val="20"/>
              </w:rPr>
              <w:t>/GLP</w:t>
            </w:r>
          </w:p>
        </w:tc>
      </w:tr>
      <w:tr w:rsidR="002B59E4">
        <w:trPr>
          <w:trHeight w:val="538"/>
        </w:trPr>
        <w:tc>
          <w:tcPr>
            <w:tcW w:w="1528" w:type="dxa"/>
            <w:vMerge/>
            <w:tcBorders>
              <w:top w:val="nil"/>
              <w:right w:val="single" w:sz="6" w:space="0" w:color="000000"/>
            </w:tcBorders>
          </w:tcPr>
          <w:p w:rsidR="002B59E4" w:rsidRDefault="002B59E4">
            <w:pPr>
              <w:rPr>
                <w:sz w:val="2"/>
                <w:szCs w:val="2"/>
              </w:rPr>
            </w:pP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5"/>
              <w:ind w:left="12"/>
              <w:rPr>
                <w:sz w:val="20"/>
              </w:rPr>
            </w:pPr>
            <w:r>
              <w:rPr>
                <w:sz w:val="20"/>
              </w:rPr>
              <w:t>3</w:t>
            </w:r>
          </w:p>
          <w:p w:rsidR="002B59E4" w:rsidRDefault="004C3550">
            <w:pPr>
              <w:pStyle w:val="TableParagraph"/>
              <w:spacing w:before="62" w:line="221" w:lineRule="exact"/>
              <w:ind w:left="12"/>
              <w:rPr>
                <w:sz w:val="20"/>
              </w:rPr>
            </w:pPr>
            <w:r>
              <w:rPr>
                <w:sz w:val="20"/>
              </w:rPr>
              <w:t>3</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5"/>
              <w:ind w:left="13"/>
              <w:rPr>
                <w:sz w:val="20"/>
              </w:rPr>
            </w:pPr>
            <w:r>
              <w:rPr>
                <w:sz w:val="20"/>
              </w:rPr>
              <w:t>M</w:t>
            </w:r>
          </w:p>
          <w:p w:rsidR="002B59E4" w:rsidRDefault="004C3550">
            <w:pPr>
              <w:pStyle w:val="TableParagraph"/>
              <w:spacing w:before="62" w:line="221" w:lineRule="exact"/>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right="410"/>
              <w:jc w:val="right"/>
              <w:rPr>
                <w:sz w:val="20"/>
              </w:rPr>
            </w:pPr>
            <w:r>
              <w:rPr>
                <w:sz w:val="20"/>
              </w:rPr>
              <w:t>300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left="270"/>
              <w:jc w:val="left"/>
              <w:rPr>
                <w:sz w:val="20"/>
              </w:rPr>
            </w:pPr>
            <w:r>
              <w:rPr>
                <w:sz w:val="20"/>
              </w:rPr>
              <w:t>265.2</w:t>
            </w:r>
          </w:p>
          <w:p w:rsidR="002B59E4" w:rsidRDefault="004C3550">
            <w:pPr>
              <w:pStyle w:val="TableParagraph"/>
              <w:spacing w:before="61"/>
              <w:ind w:left="270"/>
              <w:jc w:val="left"/>
              <w:rPr>
                <w:sz w:val="20"/>
              </w:rPr>
            </w:pPr>
            <w:r>
              <w:rPr>
                <w:sz w:val="20"/>
              </w:rPr>
              <w:t>260.5</w:t>
            </w:r>
          </w:p>
        </w:tc>
        <w:tc>
          <w:tcPr>
            <w:tcW w:w="1002" w:type="dxa"/>
            <w:tcBorders>
              <w:top w:val="single" w:sz="6" w:space="0" w:color="000000"/>
              <w:left w:val="single" w:sz="6" w:space="0" w:color="000000"/>
              <w:bottom w:val="single" w:sz="4" w:space="0" w:color="000000"/>
              <w:right w:val="single" w:sz="6" w:space="0" w:color="000000"/>
            </w:tcBorders>
          </w:tcPr>
          <w:p w:rsidR="002B59E4" w:rsidRDefault="004C3550">
            <w:pPr>
              <w:pStyle w:val="TableParagraph"/>
              <w:spacing w:line="213" w:lineRule="exact"/>
              <w:ind w:left="272"/>
              <w:jc w:val="left"/>
              <w:rPr>
                <w:sz w:val="20"/>
              </w:rPr>
            </w:pPr>
            <w:r>
              <w:rPr>
                <w:sz w:val="20"/>
              </w:rPr>
              <w:t>280.5</w:t>
            </w:r>
          </w:p>
          <w:p w:rsidR="002B59E4" w:rsidRDefault="004C3550">
            <w:pPr>
              <w:pStyle w:val="TableParagraph"/>
              <w:spacing w:before="61"/>
              <w:ind w:left="272"/>
              <w:jc w:val="left"/>
              <w:rPr>
                <w:sz w:val="20"/>
              </w:rPr>
            </w:pPr>
            <w:r>
              <w:rPr>
                <w:sz w:val="20"/>
              </w:rPr>
              <w:t>359.0</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left="221"/>
              <w:jc w:val="left"/>
              <w:rPr>
                <w:sz w:val="20"/>
              </w:rPr>
            </w:pPr>
            <w:r>
              <w:rPr>
                <w:sz w:val="20"/>
              </w:rPr>
              <w:t>2289.4</w:t>
            </w:r>
          </w:p>
          <w:p w:rsidR="002B59E4" w:rsidRDefault="004C3550">
            <w:pPr>
              <w:pStyle w:val="TableParagraph"/>
              <w:spacing w:before="61"/>
              <w:ind w:left="221"/>
              <w:jc w:val="left"/>
              <w:rPr>
                <w:sz w:val="20"/>
              </w:rPr>
            </w:pPr>
            <w:r>
              <w:rPr>
                <w:sz w:val="20"/>
              </w:rPr>
              <w:t>1735.8</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left="224"/>
              <w:jc w:val="left"/>
              <w:rPr>
                <w:sz w:val="20"/>
              </w:rPr>
            </w:pPr>
            <w:r>
              <w:rPr>
                <w:sz w:val="20"/>
              </w:rPr>
              <w:t>2853.7</w:t>
            </w:r>
          </w:p>
          <w:p w:rsidR="002B59E4" w:rsidRDefault="004C3550">
            <w:pPr>
              <w:pStyle w:val="TableParagraph"/>
              <w:spacing w:before="61"/>
              <w:ind w:left="225"/>
              <w:jc w:val="left"/>
              <w:rPr>
                <w:sz w:val="20"/>
              </w:rPr>
            </w:pPr>
            <w:r>
              <w:rPr>
                <w:sz w:val="20"/>
              </w:rPr>
              <w:t>2710.4</w:t>
            </w:r>
          </w:p>
        </w:tc>
        <w:tc>
          <w:tcPr>
            <w:tcW w:w="1405" w:type="dxa"/>
            <w:vMerge/>
            <w:tcBorders>
              <w:top w:val="nil"/>
              <w:left w:val="single" w:sz="6" w:space="0" w:color="000000"/>
            </w:tcBorders>
          </w:tcPr>
          <w:p w:rsidR="002B59E4" w:rsidRDefault="002B59E4">
            <w:pPr>
              <w:rPr>
                <w:sz w:val="2"/>
                <w:szCs w:val="2"/>
              </w:rPr>
            </w:pPr>
          </w:p>
        </w:tc>
      </w:tr>
      <w:tr w:rsidR="002B59E4">
        <w:trPr>
          <w:trHeight w:val="540"/>
        </w:trPr>
        <w:tc>
          <w:tcPr>
            <w:tcW w:w="1528" w:type="dxa"/>
            <w:vMerge/>
            <w:tcBorders>
              <w:top w:val="nil"/>
              <w:right w:val="single" w:sz="6" w:space="0" w:color="000000"/>
            </w:tcBorders>
          </w:tcPr>
          <w:p w:rsidR="002B59E4" w:rsidRDefault="002B59E4">
            <w:pPr>
              <w:rPr>
                <w:sz w:val="2"/>
                <w:szCs w:val="2"/>
              </w:rPr>
            </w:pPr>
          </w:p>
        </w:tc>
        <w:tc>
          <w:tcPr>
            <w:tcW w:w="51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6"/>
              <w:ind w:left="12"/>
              <w:rPr>
                <w:sz w:val="20"/>
              </w:rPr>
            </w:pPr>
            <w:r>
              <w:rPr>
                <w:sz w:val="20"/>
              </w:rPr>
              <w:t>3</w:t>
            </w:r>
          </w:p>
          <w:p w:rsidR="002B59E4" w:rsidRDefault="004C3550">
            <w:pPr>
              <w:pStyle w:val="TableParagraph"/>
              <w:spacing w:before="62" w:line="222" w:lineRule="exact"/>
              <w:ind w:left="12"/>
              <w:rPr>
                <w:sz w:val="20"/>
              </w:rPr>
            </w:pPr>
            <w:r>
              <w:rPr>
                <w:sz w:val="20"/>
              </w:rPr>
              <w:t>3</w:t>
            </w:r>
          </w:p>
        </w:tc>
        <w:tc>
          <w:tcPr>
            <w:tcW w:w="62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6"/>
              <w:ind w:left="13"/>
              <w:rPr>
                <w:sz w:val="20"/>
              </w:rPr>
            </w:pPr>
            <w:r>
              <w:rPr>
                <w:sz w:val="20"/>
              </w:rPr>
              <w:t>M</w:t>
            </w:r>
          </w:p>
          <w:p w:rsidR="002B59E4" w:rsidRDefault="004C3550">
            <w:pPr>
              <w:pStyle w:val="TableParagraph"/>
              <w:spacing w:before="62" w:line="222" w:lineRule="exact"/>
              <w:ind w:left="10"/>
              <w:rPr>
                <w:sz w:val="20"/>
              </w:rPr>
            </w:pPr>
            <w:r>
              <w:rPr>
                <w:sz w:val="20"/>
              </w:rPr>
              <w:t>F</w:t>
            </w:r>
          </w:p>
        </w:tc>
        <w:tc>
          <w:tcPr>
            <w:tcW w:w="1150"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4" w:lineRule="exact"/>
              <w:ind w:right="359"/>
              <w:jc w:val="right"/>
              <w:rPr>
                <w:sz w:val="20"/>
              </w:rPr>
            </w:pPr>
            <w:r>
              <w:rPr>
                <w:sz w:val="20"/>
              </w:rPr>
              <w:t>1000</w:t>
            </w:r>
          </w:p>
        </w:tc>
        <w:tc>
          <w:tcPr>
            <w:tcW w:w="996"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4" w:lineRule="exact"/>
              <w:ind w:left="270"/>
              <w:jc w:val="left"/>
              <w:rPr>
                <w:sz w:val="20"/>
              </w:rPr>
            </w:pPr>
            <w:r>
              <w:rPr>
                <w:sz w:val="20"/>
              </w:rPr>
              <w:t>320.5</w:t>
            </w:r>
          </w:p>
          <w:p w:rsidR="002B59E4" w:rsidRDefault="004C3550">
            <w:pPr>
              <w:pStyle w:val="TableParagraph"/>
              <w:spacing w:before="61"/>
              <w:ind w:left="270"/>
              <w:jc w:val="left"/>
              <w:rPr>
                <w:sz w:val="20"/>
              </w:rPr>
            </w:pPr>
            <w:r>
              <w:rPr>
                <w:sz w:val="20"/>
              </w:rPr>
              <w:t>421.4</w:t>
            </w:r>
          </w:p>
        </w:tc>
        <w:tc>
          <w:tcPr>
            <w:tcW w:w="1002" w:type="dxa"/>
            <w:tcBorders>
              <w:top w:val="single" w:sz="4" w:space="0" w:color="000000"/>
              <w:left w:val="single" w:sz="6" w:space="0" w:color="000000"/>
              <w:bottom w:val="single" w:sz="4" w:space="0" w:color="000000"/>
              <w:right w:val="single" w:sz="6" w:space="0" w:color="000000"/>
            </w:tcBorders>
          </w:tcPr>
          <w:p w:rsidR="002B59E4" w:rsidRDefault="004C3550">
            <w:pPr>
              <w:pStyle w:val="TableParagraph"/>
              <w:spacing w:line="214" w:lineRule="exact"/>
              <w:ind w:left="272"/>
              <w:jc w:val="left"/>
              <w:rPr>
                <w:sz w:val="20"/>
              </w:rPr>
            </w:pPr>
            <w:r>
              <w:rPr>
                <w:sz w:val="20"/>
              </w:rPr>
              <w:t>543.5</w:t>
            </w:r>
          </w:p>
          <w:p w:rsidR="002B59E4" w:rsidRDefault="004C3550">
            <w:pPr>
              <w:pStyle w:val="TableParagraph"/>
              <w:spacing w:before="61"/>
              <w:ind w:left="272"/>
              <w:jc w:val="left"/>
              <w:rPr>
                <w:sz w:val="20"/>
              </w:rPr>
            </w:pPr>
            <w:r>
              <w:rPr>
                <w:sz w:val="20"/>
              </w:rPr>
              <w:t>534.6</w:t>
            </w:r>
          </w:p>
        </w:tc>
        <w:tc>
          <w:tcPr>
            <w:tcW w:w="99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4" w:lineRule="exact"/>
              <w:ind w:left="221"/>
              <w:jc w:val="left"/>
              <w:rPr>
                <w:sz w:val="20"/>
              </w:rPr>
            </w:pPr>
            <w:r>
              <w:rPr>
                <w:sz w:val="20"/>
              </w:rPr>
              <w:t>3127.3</w:t>
            </w:r>
          </w:p>
          <w:p w:rsidR="002B59E4" w:rsidRDefault="004C3550">
            <w:pPr>
              <w:pStyle w:val="TableParagraph"/>
              <w:spacing w:before="61"/>
              <w:ind w:left="221"/>
              <w:jc w:val="left"/>
              <w:rPr>
                <w:sz w:val="20"/>
              </w:rPr>
            </w:pPr>
            <w:r>
              <w:rPr>
                <w:sz w:val="20"/>
              </w:rPr>
              <w:t>2756.0</w:t>
            </w:r>
          </w:p>
        </w:tc>
        <w:tc>
          <w:tcPr>
            <w:tcW w:w="1004"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4" w:lineRule="exact"/>
              <w:ind w:left="225"/>
              <w:jc w:val="left"/>
              <w:rPr>
                <w:sz w:val="20"/>
              </w:rPr>
            </w:pPr>
            <w:r>
              <w:rPr>
                <w:sz w:val="20"/>
              </w:rPr>
              <w:t>5539.1</w:t>
            </w:r>
          </w:p>
          <w:p w:rsidR="002B59E4" w:rsidRDefault="004C3550">
            <w:pPr>
              <w:pStyle w:val="TableParagraph"/>
              <w:spacing w:before="61"/>
              <w:ind w:left="225"/>
              <w:jc w:val="left"/>
              <w:rPr>
                <w:sz w:val="20"/>
              </w:rPr>
            </w:pPr>
            <w:r>
              <w:rPr>
                <w:sz w:val="20"/>
              </w:rPr>
              <w:t>3077.3</w:t>
            </w:r>
          </w:p>
        </w:tc>
        <w:tc>
          <w:tcPr>
            <w:tcW w:w="1405" w:type="dxa"/>
            <w:vMerge/>
            <w:tcBorders>
              <w:top w:val="nil"/>
              <w:left w:val="single" w:sz="6" w:space="0" w:color="000000"/>
            </w:tcBorders>
          </w:tcPr>
          <w:p w:rsidR="002B59E4" w:rsidRDefault="002B59E4">
            <w:pPr>
              <w:rPr>
                <w:sz w:val="2"/>
                <w:szCs w:val="2"/>
              </w:rPr>
            </w:pPr>
          </w:p>
        </w:tc>
      </w:tr>
      <w:tr w:rsidR="002B59E4">
        <w:trPr>
          <w:trHeight w:val="571"/>
        </w:trPr>
        <w:tc>
          <w:tcPr>
            <w:tcW w:w="1528" w:type="dxa"/>
            <w:vMerge/>
            <w:tcBorders>
              <w:top w:val="nil"/>
              <w:right w:val="single" w:sz="6" w:space="0" w:color="000000"/>
            </w:tcBorders>
          </w:tcPr>
          <w:p w:rsidR="002B59E4" w:rsidRDefault="002B59E4">
            <w:pPr>
              <w:rPr>
                <w:sz w:val="2"/>
                <w:szCs w:val="2"/>
              </w:rPr>
            </w:pPr>
          </w:p>
        </w:tc>
        <w:tc>
          <w:tcPr>
            <w:tcW w:w="514" w:type="dxa"/>
            <w:tcBorders>
              <w:top w:val="single" w:sz="6" w:space="0" w:color="000000"/>
              <w:left w:val="single" w:sz="6" w:space="0" w:color="000000"/>
              <w:right w:val="single" w:sz="6" w:space="0" w:color="000000"/>
            </w:tcBorders>
          </w:tcPr>
          <w:p w:rsidR="002B59E4" w:rsidRDefault="004C3550">
            <w:pPr>
              <w:pStyle w:val="TableParagraph"/>
              <w:spacing w:before="6"/>
              <w:ind w:left="12"/>
              <w:rPr>
                <w:sz w:val="20"/>
              </w:rPr>
            </w:pPr>
            <w:r>
              <w:rPr>
                <w:sz w:val="20"/>
              </w:rPr>
              <w:t>3</w:t>
            </w:r>
          </w:p>
          <w:p w:rsidR="002B59E4" w:rsidRDefault="004C3550">
            <w:pPr>
              <w:pStyle w:val="TableParagraph"/>
              <w:spacing w:before="62"/>
              <w:ind w:left="12"/>
              <w:rPr>
                <w:sz w:val="20"/>
              </w:rPr>
            </w:pPr>
            <w:r>
              <w:rPr>
                <w:sz w:val="20"/>
              </w:rPr>
              <w:t>3</w:t>
            </w:r>
          </w:p>
        </w:tc>
        <w:tc>
          <w:tcPr>
            <w:tcW w:w="629" w:type="dxa"/>
            <w:tcBorders>
              <w:top w:val="single" w:sz="6" w:space="0" w:color="000000"/>
              <w:left w:val="single" w:sz="6" w:space="0" w:color="000000"/>
              <w:right w:val="single" w:sz="6" w:space="0" w:color="000000"/>
            </w:tcBorders>
          </w:tcPr>
          <w:p w:rsidR="002B59E4" w:rsidRDefault="004C3550">
            <w:pPr>
              <w:pStyle w:val="TableParagraph"/>
              <w:spacing w:before="6"/>
              <w:ind w:left="13"/>
              <w:rPr>
                <w:sz w:val="20"/>
              </w:rPr>
            </w:pPr>
            <w:r>
              <w:rPr>
                <w:sz w:val="20"/>
              </w:rPr>
              <w:t>M</w:t>
            </w:r>
          </w:p>
          <w:p w:rsidR="002B59E4" w:rsidRDefault="004C3550">
            <w:pPr>
              <w:pStyle w:val="TableParagraph"/>
              <w:spacing w:before="62"/>
              <w:ind w:left="10"/>
              <w:rPr>
                <w:sz w:val="20"/>
              </w:rPr>
            </w:pPr>
            <w:r>
              <w:rPr>
                <w:sz w:val="20"/>
              </w:rPr>
              <w:t>F</w:t>
            </w:r>
          </w:p>
        </w:tc>
        <w:tc>
          <w:tcPr>
            <w:tcW w:w="1150" w:type="dxa"/>
            <w:tcBorders>
              <w:top w:val="single" w:sz="6" w:space="0" w:color="000000"/>
              <w:left w:val="single" w:sz="6" w:space="0" w:color="000000"/>
              <w:right w:val="single" w:sz="6" w:space="0" w:color="000000"/>
            </w:tcBorders>
          </w:tcPr>
          <w:p w:rsidR="002B59E4" w:rsidRDefault="004C3550">
            <w:pPr>
              <w:pStyle w:val="TableParagraph"/>
              <w:spacing w:line="214" w:lineRule="exact"/>
              <w:ind w:right="359"/>
              <w:jc w:val="right"/>
              <w:rPr>
                <w:sz w:val="20"/>
              </w:rPr>
            </w:pPr>
            <w:r>
              <w:rPr>
                <w:sz w:val="20"/>
              </w:rPr>
              <w:t>2000</w:t>
            </w:r>
          </w:p>
        </w:tc>
        <w:tc>
          <w:tcPr>
            <w:tcW w:w="996" w:type="dxa"/>
            <w:tcBorders>
              <w:top w:val="single" w:sz="6" w:space="0" w:color="000000"/>
              <w:left w:val="single" w:sz="6" w:space="0" w:color="000000"/>
              <w:right w:val="single" w:sz="6" w:space="0" w:color="000000"/>
            </w:tcBorders>
          </w:tcPr>
          <w:p w:rsidR="002B59E4" w:rsidRDefault="004C3550">
            <w:pPr>
              <w:pStyle w:val="TableParagraph"/>
              <w:spacing w:line="214" w:lineRule="exact"/>
              <w:ind w:left="270"/>
              <w:jc w:val="left"/>
              <w:rPr>
                <w:sz w:val="20"/>
              </w:rPr>
            </w:pPr>
            <w:r>
              <w:rPr>
                <w:sz w:val="20"/>
              </w:rPr>
              <w:t>487.6</w:t>
            </w:r>
          </w:p>
          <w:p w:rsidR="002B59E4" w:rsidRDefault="004C3550">
            <w:pPr>
              <w:pStyle w:val="TableParagraph"/>
              <w:spacing w:before="62"/>
              <w:ind w:left="270"/>
              <w:jc w:val="left"/>
              <w:rPr>
                <w:sz w:val="20"/>
              </w:rPr>
            </w:pPr>
            <w:r>
              <w:rPr>
                <w:sz w:val="20"/>
              </w:rPr>
              <w:t>538.5</w:t>
            </w:r>
          </w:p>
        </w:tc>
        <w:tc>
          <w:tcPr>
            <w:tcW w:w="1002" w:type="dxa"/>
            <w:tcBorders>
              <w:top w:val="single" w:sz="4" w:space="0" w:color="000000"/>
              <w:left w:val="single" w:sz="6" w:space="0" w:color="000000"/>
              <w:right w:val="single" w:sz="6" w:space="0" w:color="000000"/>
            </w:tcBorders>
          </w:tcPr>
          <w:p w:rsidR="002B59E4" w:rsidRDefault="004C3550">
            <w:pPr>
              <w:pStyle w:val="TableParagraph"/>
              <w:spacing w:line="214" w:lineRule="exact"/>
              <w:ind w:left="272"/>
              <w:jc w:val="left"/>
              <w:rPr>
                <w:sz w:val="20"/>
              </w:rPr>
            </w:pPr>
            <w:r>
              <w:rPr>
                <w:sz w:val="20"/>
              </w:rPr>
              <w:t>861.0</w:t>
            </w:r>
          </w:p>
          <w:p w:rsidR="002B59E4" w:rsidRDefault="004C3550">
            <w:pPr>
              <w:pStyle w:val="TableParagraph"/>
              <w:spacing w:before="62"/>
              <w:ind w:left="272"/>
              <w:jc w:val="left"/>
              <w:rPr>
                <w:sz w:val="20"/>
              </w:rPr>
            </w:pPr>
            <w:r>
              <w:rPr>
                <w:sz w:val="20"/>
              </w:rPr>
              <w:t>794.2</w:t>
            </w:r>
          </w:p>
        </w:tc>
        <w:tc>
          <w:tcPr>
            <w:tcW w:w="998" w:type="dxa"/>
            <w:tcBorders>
              <w:top w:val="single" w:sz="6" w:space="0" w:color="000000"/>
              <w:left w:val="single" w:sz="6" w:space="0" w:color="000000"/>
              <w:right w:val="single" w:sz="6" w:space="0" w:color="000000"/>
            </w:tcBorders>
          </w:tcPr>
          <w:p w:rsidR="002B59E4" w:rsidRDefault="004C3550">
            <w:pPr>
              <w:pStyle w:val="TableParagraph"/>
              <w:spacing w:line="214" w:lineRule="exact"/>
              <w:ind w:left="221"/>
              <w:jc w:val="left"/>
              <w:rPr>
                <w:sz w:val="20"/>
              </w:rPr>
            </w:pPr>
            <w:r>
              <w:rPr>
                <w:sz w:val="20"/>
              </w:rPr>
              <w:t>4199.6</w:t>
            </w:r>
          </w:p>
          <w:p w:rsidR="002B59E4" w:rsidRDefault="004C3550">
            <w:pPr>
              <w:pStyle w:val="TableParagraph"/>
              <w:spacing w:before="62"/>
              <w:ind w:left="221"/>
              <w:jc w:val="left"/>
              <w:rPr>
                <w:sz w:val="20"/>
              </w:rPr>
            </w:pPr>
            <w:r>
              <w:rPr>
                <w:sz w:val="20"/>
              </w:rPr>
              <w:t>3782.6</w:t>
            </w:r>
          </w:p>
        </w:tc>
        <w:tc>
          <w:tcPr>
            <w:tcW w:w="1004" w:type="dxa"/>
            <w:tcBorders>
              <w:top w:val="single" w:sz="6" w:space="0" w:color="000000"/>
              <w:left w:val="single" w:sz="6" w:space="0" w:color="000000"/>
              <w:right w:val="single" w:sz="6" w:space="0" w:color="000000"/>
            </w:tcBorders>
          </w:tcPr>
          <w:p w:rsidR="002B59E4" w:rsidRDefault="004C3550">
            <w:pPr>
              <w:pStyle w:val="TableParagraph"/>
              <w:spacing w:line="214" w:lineRule="exact"/>
              <w:ind w:left="225"/>
              <w:jc w:val="left"/>
              <w:rPr>
                <w:sz w:val="20"/>
              </w:rPr>
            </w:pPr>
            <w:r>
              <w:rPr>
                <w:sz w:val="20"/>
              </w:rPr>
              <w:t>6846.8</w:t>
            </w:r>
          </w:p>
          <w:p w:rsidR="002B59E4" w:rsidRDefault="004C3550">
            <w:pPr>
              <w:pStyle w:val="TableParagraph"/>
              <w:spacing w:before="62"/>
              <w:ind w:left="225"/>
              <w:jc w:val="left"/>
              <w:rPr>
                <w:sz w:val="20"/>
              </w:rPr>
            </w:pPr>
            <w:r>
              <w:rPr>
                <w:sz w:val="20"/>
              </w:rPr>
              <w:t>5892.9</w:t>
            </w:r>
          </w:p>
        </w:tc>
        <w:tc>
          <w:tcPr>
            <w:tcW w:w="1405" w:type="dxa"/>
            <w:vMerge/>
            <w:tcBorders>
              <w:top w:val="nil"/>
              <w:left w:val="single" w:sz="6" w:space="0" w:color="000000"/>
            </w:tcBorders>
          </w:tcPr>
          <w:p w:rsidR="002B59E4" w:rsidRDefault="002B59E4">
            <w:pPr>
              <w:rPr>
                <w:sz w:val="2"/>
                <w:szCs w:val="2"/>
              </w:rPr>
            </w:pPr>
          </w:p>
        </w:tc>
      </w:tr>
    </w:tbl>
    <w:p w:rsidR="002B59E4" w:rsidRDefault="004C3550">
      <w:pPr>
        <w:spacing w:before="57"/>
        <w:ind w:left="236"/>
        <w:rPr>
          <w:sz w:val="20"/>
        </w:rPr>
      </w:pPr>
      <w:r>
        <w:rPr>
          <w:sz w:val="20"/>
        </w:rPr>
        <w:t>The underlined dose is the estimated NOAEL.</w:t>
      </w:r>
    </w:p>
    <w:p w:rsidR="002B59E4" w:rsidRDefault="002B59E4">
      <w:pPr>
        <w:pStyle w:val="a3"/>
        <w:rPr>
          <w:sz w:val="22"/>
        </w:rPr>
      </w:pPr>
    </w:p>
    <w:p w:rsidR="002B59E4" w:rsidRDefault="002B59E4">
      <w:pPr>
        <w:pStyle w:val="a3"/>
        <w:spacing w:before="3"/>
        <w:rPr>
          <w:sz w:val="27"/>
        </w:rPr>
      </w:pPr>
    </w:p>
    <w:p w:rsidR="002B59E4" w:rsidRPr="000F67A1" w:rsidRDefault="004C3550">
      <w:pPr>
        <w:pStyle w:val="3"/>
        <w:numPr>
          <w:ilvl w:val="3"/>
          <w:numId w:val="2"/>
        </w:numPr>
        <w:tabs>
          <w:tab w:val="left" w:pos="1088"/>
        </w:tabs>
        <w:spacing w:before="1"/>
        <w:rPr>
          <w:highlight w:val="cyan"/>
        </w:rPr>
      </w:pPr>
      <w:bookmarkStart w:id="36" w:name="_bookmark93"/>
      <w:bookmarkStart w:id="37" w:name="4.3.2.2_Four-week_Repeated-dose_Toxicity"/>
      <w:bookmarkEnd w:id="36"/>
      <w:bookmarkEnd w:id="37"/>
      <w:r w:rsidRPr="000F67A1">
        <w:rPr>
          <w:highlight w:val="cyan"/>
        </w:rPr>
        <w:t>Four-week Repeated-dose Toxicity Study in</w:t>
      </w:r>
      <w:r w:rsidRPr="000F67A1">
        <w:rPr>
          <w:spacing w:val="-4"/>
          <w:highlight w:val="cyan"/>
        </w:rPr>
        <w:t xml:space="preserve"> </w:t>
      </w:r>
      <w:r w:rsidRPr="000F67A1">
        <w:rPr>
          <w:highlight w:val="cyan"/>
        </w:rPr>
        <w:t>Dogs</w:t>
      </w:r>
    </w:p>
    <w:p w:rsidR="002B59E4" w:rsidRPr="000F67A1" w:rsidRDefault="00DA1A51">
      <w:pPr>
        <w:pStyle w:val="a3"/>
        <w:spacing w:before="141" w:line="261" w:lineRule="auto"/>
        <w:ind w:left="236" w:right="1889"/>
        <w:rPr>
          <w:highlight w:val="cyan"/>
        </w:rPr>
      </w:pPr>
      <w:hyperlink w:anchor="_bookmark95" w:history="1">
        <w:r w:rsidR="004C3550" w:rsidRPr="000F67A1">
          <w:rPr>
            <w:highlight w:val="cyan"/>
          </w:rPr>
          <w:t xml:space="preserve">Table 4 - 18 </w:t>
        </w:r>
      </w:hyperlink>
      <w:r w:rsidR="004C3550" w:rsidRPr="000F67A1">
        <w:rPr>
          <w:highlight w:val="cyan"/>
        </w:rPr>
        <w:t xml:space="preserve">shows the study results. </w:t>
      </w:r>
      <w:hyperlink w:anchor="_bookmark96" w:history="1">
        <w:r w:rsidR="004C3550" w:rsidRPr="000F67A1">
          <w:rPr>
            <w:highlight w:val="cyan"/>
          </w:rPr>
          <w:t xml:space="preserve">Table 4 - 19 </w:t>
        </w:r>
      </w:hyperlink>
      <w:r w:rsidR="004C3550" w:rsidRPr="000F67A1">
        <w:rPr>
          <w:highlight w:val="cyan"/>
        </w:rPr>
        <w:t>shows the plasma drug concentrations measured.</w:t>
      </w:r>
    </w:p>
    <w:p w:rsidR="002B59E4" w:rsidRDefault="004C3550">
      <w:pPr>
        <w:pStyle w:val="a3"/>
        <w:spacing w:before="119" w:line="261" w:lineRule="auto"/>
        <w:ind w:left="236" w:right="1659"/>
      </w:pPr>
      <w:r w:rsidRPr="000F67A1">
        <w:rPr>
          <w:highlight w:val="cyan"/>
        </w:rPr>
        <w:t>Abnormalities in feces such as loose and mucoid stools were observed at 1000 mg/kg throughout the treatment period, and weight loss was noted after the 4-week administration. However, no abnormality was found in any of the tissues in the histopathological examination. The abnormalities in the feces disappeared on the third day after discontinuation of the drug. Weight loss was also improved after discontinuation of the drug. The NOAEL was estimated to be 300</w:t>
      </w:r>
      <w:r w:rsidRPr="000F67A1">
        <w:rPr>
          <w:spacing w:val="-1"/>
          <w:highlight w:val="cyan"/>
        </w:rPr>
        <w:t xml:space="preserve"> </w:t>
      </w:r>
      <w:r w:rsidRPr="000F67A1">
        <w:rPr>
          <w:highlight w:val="cyan"/>
        </w:rPr>
        <w:t>mg/kg/day.</w:t>
      </w:r>
    </w:p>
    <w:p w:rsidR="002B59E4" w:rsidRDefault="002B59E4">
      <w:pPr>
        <w:spacing w:line="261" w:lineRule="auto"/>
        <w:sectPr w:rsidR="002B59E4">
          <w:pgSz w:w="12240" w:h="15840"/>
          <w:pgMar w:top="1560" w:right="0" w:bottom="940" w:left="1380" w:header="583" w:footer="743" w:gutter="0"/>
          <w:cols w:space="720"/>
        </w:sectPr>
      </w:pPr>
      <w:bookmarkStart w:id="38" w:name="_bookmark94"/>
      <w:bookmarkStart w:id="39" w:name="_bookmark95"/>
      <w:bookmarkEnd w:id="38"/>
      <w:bookmarkEnd w:id="39"/>
    </w:p>
    <w:p w:rsidR="002B59E4" w:rsidRDefault="004C3550">
      <w:pPr>
        <w:pStyle w:val="3"/>
        <w:spacing w:before="126"/>
        <w:ind w:left="428" w:right="1805"/>
        <w:jc w:val="center"/>
      </w:pPr>
      <w:r>
        <w:lastRenderedPageBreak/>
        <w:t>Table 4 - 18 Summary of the Results of Repeated-dose Toxicity Studies in Dogs</w:t>
      </w:r>
    </w:p>
    <w:p w:rsidR="002B59E4" w:rsidRDefault="002B59E4">
      <w:pPr>
        <w:pStyle w:val="a3"/>
        <w:spacing w:before="5"/>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094"/>
        <w:gridCol w:w="1170"/>
        <w:gridCol w:w="1363"/>
        <w:gridCol w:w="846"/>
        <w:gridCol w:w="845"/>
        <w:gridCol w:w="2617"/>
        <w:gridCol w:w="1290"/>
      </w:tblGrid>
      <w:tr w:rsidR="002B59E4">
        <w:trPr>
          <w:trHeight w:val="921"/>
        </w:trPr>
        <w:tc>
          <w:tcPr>
            <w:tcW w:w="1094" w:type="dxa"/>
            <w:tcBorders>
              <w:bottom w:val="single" w:sz="6" w:space="0" w:color="000000"/>
              <w:right w:val="single" w:sz="6" w:space="0" w:color="000000"/>
            </w:tcBorders>
          </w:tcPr>
          <w:p w:rsidR="002B59E4" w:rsidRDefault="004C3550">
            <w:pPr>
              <w:pStyle w:val="TableParagraph"/>
              <w:ind w:left="297" w:right="189" w:hanging="92"/>
              <w:jc w:val="left"/>
              <w:rPr>
                <w:b/>
                <w:sz w:val="20"/>
              </w:rPr>
            </w:pPr>
            <w:r>
              <w:rPr>
                <w:b/>
                <w:sz w:val="20"/>
              </w:rPr>
              <w:t>Type of study</w:t>
            </w:r>
          </w:p>
        </w:tc>
        <w:tc>
          <w:tcPr>
            <w:tcW w:w="1170" w:type="dxa"/>
            <w:tcBorders>
              <w:left w:val="single" w:sz="6" w:space="0" w:color="000000"/>
              <w:bottom w:val="single" w:sz="6" w:space="0" w:color="000000"/>
              <w:right w:val="single" w:sz="6" w:space="0" w:color="000000"/>
            </w:tcBorders>
          </w:tcPr>
          <w:p w:rsidR="002B59E4" w:rsidRDefault="004C3550">
            <w:pPr>
              <w:pStyle w:val="TableParagraph"/>
              <w:ind w:left="306" w:right="214" w:hanging="58"/>
              <w:jc w:val="left"/>
              <w:rPr>
                <w:b/>
                <w:sz w:val="20"/>
              </w:rPr>
            </w:pPr>
            <w:r>
              <w:rPr>
                <w:b/>
                <w:sz w:val="20"/>
              </w:rPr>
              <w:t>Species, strain,</w:t>
            </w:r>
          </w:p>
          <w:p w:rsidR="002B59E4" w:rsidRDefault="004C3550">
            <w:pPr>
              <w:pStyle w:val="TableParagraph"/>
              <w:spacing w:before="4" w:line="230" w:lineRule="exact"/>
              <w:ind w:left="356" w:right="274" w:hanging="51"/>
              <w:jc w:val="left"/>
              <w:rPr>
                <w:b/>
                <w:sz w:val="20"/>
              </w:rPr>
            </w:pPr>
            <w:r>
              <w:rPr>
                <w:b/>
                <w:sz w:val="20"/>
              </w:rPr>
              <w:t>dosing route</w:t>
            </w:r>
          </w:p>
        </w:tc>
        <w:tc>
          <w:tcPr>
            <w:tcW w:w="1363" w:type="dxa"/>
            <w:tcBorders>
              <w:left w:val="single" w:sz="6" w:space="0" w:color="000000"/>
              <w:bottom w:val="single" w:sz="6" w:space="0" w:color="000000"/>
              <w:right w:val="single" w:sz="6" w:space="0" w:color="000000"/>
            </w:tcBorders>
          </w:tcPr>
          <w:p w:rsidR="002B59E4" w:rsidRDefault="004C3550">
            <w:pPr>
              <w:pStyle w:val="TableParagraph"/>
              <w:spacing w:before="1"/>
              <w:ind w:left="398" w:right="294" w:hanging="70"/>
              <w:jc w:val="left"/>
              <w:rPr>
                <w:b/>
                <w:sz w:val="20"/>
              </w:rPr>
            </w:pPr>
            <w:r>
              <w:rPr>
                <w:b/>
                <w:sz w:val="20"/>
              </w:rPr>
              <w:t>No./Sex/ Group</w:t>
            </w:r>
          </w:p>
        </w:tc>
        <w:tc>
          <w:tcPr>
            <w:tcW w:w="846" w:type="dxa"/>
            <w:tcBorders>
              <w:left w:val="single" w:sz="6" w:space="0" w:color="000000"/>
              <w:bottom w:val="single" w:sz="6" w:space="0" w:color="000000"/>
              <w:right w:val="single" w:sz="6" w:space="0" w:color="000000"/>
            </w:tcBorders>
          </w:tcPr>
          <w:p w:rsidR="002B59E4" w:rsidRDefault="004C3550">
            <w:pPr>
              <w:pStyle w:val="TableParagraph"/>
              <w:spacing w:before="1"/>
              <w:ind w:left="227" w:right="162" w:hanging="50"/>
              <w:jc w:val="both"/>
              <w:rPr>
                <w:b/>
                <w:sz w:val="20"/>
              </w:rPr>
            </w:pPr>
            <w:r>
              <w:rPr>
                <w:b/>
                <w:sz w:val="20"/>
              </w:rPr>
              <w:t>Doses (mg/ kg)</w:t>
            </w:r>
          </w:p>
        </w:tc>
        <w:tc>
          <w:tcPr>
            <w:tcW w:w="845" w:type="dxa"/>
            <w:tcBorders>
              <w:left w:val="single" w:sz="6" w:space="0" w:color="000000"/>
              <w:bottom w:val="single" w:sz="6" w:space="0" w:color="000000"/>
              <w:right w:val="single" w:sz="6" w:space="0" w:color="000000"/>
            </w:tcBorders>
          </w:tcPr>
          <w:p w:rsidR="002B59E4" w:rsidRDefault="004C3550">
            <w:pPr>
              <w:pStyle w:val="TableParagraph"/>
              <w:spacing w:before="1"/>
              <w:ind w:left="148" w:right="130"/>
              <w:rPr>
                <w:b/>
                <w:sz w:val="20"/>
              </w:rPr>
            </w:pPr>
            <w:r>
              <w:rPr>
                <w:b/>
                <w:sz w:val="20"/>
              </w:rPr>
              <w:t>Death</w:t>
            </w:r>
          </w:p>
        </w:tc>
        <w:tc>
          <w:tcPr>
            <w:tcW w:w="2617" w:type="dxa"/>
            <w:tcBorders>
              <w:left w:val="single" w:sz="6" w:space="0" w:color="000000"/>
              <w:bottom w:val="single" w:sz="6" w:space="0" w:color="000000"/>
              <w:right w:val="single" w:sz="6" w:space="0" w:color="000000"/>
            </w:tcBorders>
          </w:tcPr>
          <w:p w:rsidR="002B59E4" w:rsidRDefault="004C3550">
            <w:pPr>
              <w:pStyle w:val="TableParagraph"/>
              <w:spacing w:before="1"/>
              <w:ind w:left="125" w:right="108"/>
              <w:rPr>
                <w:b/>
                <w:sz w:val="20"/>
              </w:rPr>
            </w:pPr>
            <w:r>
              <w:rPr>
                <w:b/>
                <w:sz w:val="20"/>
              </w:rPr>
              <w:t>Major findings (mg/kg)</w:t>
            </w:r>
          </w:p>
        </w:tc>
        <w:tc>
          <w:tcPr>
            <w:tcW w:w="1290" w:type="dxa"/>
            <w:tcBorders>
              <w:left w:val="single" w:sz="6" w:space="0" w:color="000000"/>
              <w:bottom w:val="single" w:sz="6" w:space="0" w:color="000000"/>
            </w:tcBorders>
          </w:tcPr>
          <w:p w:rsidR="002B59E4" w:rsidRDefault="004C3550">
            <w:pPr>
              <w:pStyle w:val="TableParagraph"/>
              <w:spacing w:before="1"/>
              <w:ind w:left="141" w:right="109"/>
              <w:rPr>
                <w:b/>
                <w:sz w:val="20"/>
              </w:rPr>
            </w:pPr>
            <w:r>
              <w:rPr>
                <w:b/>
                <w:sz w:val="20"/>
              </w:rPr>
              <w:t>Study No.</w:t>
            </w:r>
          </w:p>
          <w:p w:rsidR="002B59E4" w:rsidRDefault="004C3550">
            <w:pPr>
              <w:pStyle w:val="TableParagraph"/>
              <w:ind w:left="141" w:right="111"/>
              <w:rPr>
                <w:b/>
                <w:sz w:val="20"/>
              </w:rPr>
            </w:pPr>
            <w:r>
              <w:rPr>
                <w:b/>
                <w:sz w:val="20"/>
              </w:rPr>
              <w:t>/GLP</w:t>
            </w:r>
          </w:p>
          <w:p w:rsidR="002B59E4" w:rsidRDefault="004C3550">
            <w:pPr>
              <w:pStyle w:val="TableParagraph"/>
              <w:spacing w:before="1"/>
              <w:ind w:left="141" w:right="112"/>
              <w:rPr>
                <w:b/>
                <w:sz w:val="20"/>
              </w:rPr>
            </w:pPr>
            <w:r>
              <w:rPr>
                <w:b/>
                <w:sz w:val="20"/>
              </w:rPr>
              <w:t>compliance</w:t>
            </w:r>
          </w:p>
        </w:tc>
      </w:tr>
      <w:tr w:rsidR="002B59E4">
        <w:trPr>
          <w:trHeight w:val="230"/>
        </w:trPr>
        <w:tc>
          <w:tcPr>
            <w:tcW w:w="1094" w:type="dxa"/>
            <w:tcBorders>
              <w:top w:val="single" w:sz="6" w:space="0" w:color="000000"/>
              <w:bottom w:val="nil"/>
              <w:right w:val="single" w:sz="6" w:space="0" w:color="000000"/>
            </w:tcBorders>
          </w:tcPr>
          <w:p w:rsidR="002B59E4" w:rsidRDefault="004C3550">
            <w:pPr>
              <w:pStyle w:val="TableParagraph"/>
              <w:spacing w:line="211" w:lineRule="exact"/>
              <w:ind w:left="105" w:right="105"/>
              <w:rPr>
                <w:b/>
                <w:sz w:val="20"/>
              </w:rPr>
            </w:pPr>
            <w:r>
              <w:rPr>
                <w:b/>
                <w:sz w:val="20"/>
              </w:rPr>
              <w:t>1-week</w:t>
            </w:r>
          </w:p>
        </w:tc>
        <w:tc>
          <w:tcPr>
            <w:tcW w:w="1170" w:type="dxa"/>
            <w:tcBorders>
              <w:top w:val="single" w:sz="6" w:space="0" w:color="000000"/>
              <w:left w:val="single" w:sz="6" w:space="0" w:color="000000"/>
              <w:bottom w:val="nil"/>
              <w:right w:val="single" w:sz="6" w:space="0" w:color="000000"/>
            </w:tcBorders>
          </w:tcPr>
          <w:p w:rsidR="002B59E4" w:rsidRDefault="004C3550">
            <w:pPr>
              <w:pStyle w:val="TableParagraph"/>
              <w:spacing w:line="211" w:lineRule="exact"/>
              <w:ind w:left="112" w:right="96"/>
              <w:rPr>
                <w:sz w:val="20"/>
              </w:rPr>
            </w:pPr>
            <w:r>
              <w:rPr>
                <w:sz w:val="20"/>
              </w:rPr>
              <w:t>Beagle dog</w:t>
            </w:r>
          </w:p>
        </w:tc>
        <w:tc>
          <w:tcPr>
            <w:tcW w:w="1363" w:type="dxa"/>
            <w:tcBorders>
              <w:top w:val="single" w:sz="6" w:space="0" w:color="000000"/>
              <w:left w:val="single" w:sz="6" w:space="0" w:color="000000"/>
              <w:bottom w:val="nil"/>
              <w:right w:val="single" w:sz="6" w:space="0" w:color="000000"/>
            </w:tcBorders>
          </w:tcPr>
          <w:p w:rsidR="002B59E4" w:rsidRDefault="004C3550">
            <w:pPr>
              <w:pStyle w:val="TableParagraph"/>
              <w:spacing w:line="211" w:lineRule="exact"/>
              <w:ind w:left="64" w:right="48"/>
              <w:rPr>
                <w:sz w:val="20"/>
              </w:rPr>
            </w:pPr>
            <w:r>
              <w:rPr>
                <w:sz w:val="20"/>
              </w:rPr>
              <w:t>1 M</w:t>
            </w:r>
          </w:p>
        </w:tc>
        <w:tc>
          <w:tcPr>
            <w:tcW w:w="846" w:type="dxa"/>
            <w:tcBorders>
              <w:top w:val="single" w:sz="6" w:space="0" w:color="000000"/>
              <w:left w:val="single" w:sz="6" w:space="0" w:color="000000"/>
              <w:bottom w:val="nil"/>
              <w:right w:val="single" w:sz="6" w:space="0" w:color="000000"/>
            </w:tcBorders>
          </w:tcPr>
          <w:p w:rsidR="002B59E4" w:rsidRDefault="004C3550">
            <w:pPr>
              <w:pStyle w:val="TableParagraph"/>
              <w:spacing w:line="211" w:lineRule="exact"/>
              <w:ind w:left="13"/>
              <w:rPr>
                <w:sz w:val="20"/>
              </w:rPr>
            </w:pPr>
            <w:r>
              <w:rPr>
                <w:sz w:val="20"/>
              </w:rPr>
              <w:t>0</w:t>
            </w:r>
          </w:p>
        </w:tc>
        <w:tc>
          <w:tcPr>
            <w:tcW w:w="845" w:type="dxa"/>
            <w:tcBorders>
              <w:top w:val="single" w:sz="6" w:space="0" w:color="000000"/>
              <w:left w:val="single" w:sz="6" w:space="0" w:color="000000"/>
              <w:bottom w:val="nil"/>
              <w:right w:val="single" w:sz="6" w:space="0" w:color="000000"/>
            </w:tcBorders>
          </w:tcPr>
          <w:p w:rsidR="002B59E4" w:rsidRDefault="004C3550">
            <w:pPr>
              <w:pStyle w:val="TableParagraph"/>
              <w:spacing w:line="211" w:lineRule="exact"/>
              <w:ind w:left="146" w:right="130"/>
              <w:rPr>
                <w:sz w:val="20"/>
              </w:rPr>
            </w:pPr>
            <w:r>
              <w:rPr>
                <w:sz w:val="20"/>
              </w:rPr>
              <w:t>No</w:t>
            </w:r>
          </w:p>
        </w:tc>
        <w:tc>
          <w:tcPr>
            <w:tcW w:w="2617" w:type="dxa"/>
            <w:tcBorders>
              <w:top w:val="single" w:sz="6" w:space="0" w:color="000000"/>
              <w:left w:val="single" w:sz="6" w:space="0" w:color="000000"/>
              <w:bottom w:val="nil"/>
              <w:right w:val="single" w:sz="6" w:space="0" w:color="000000"/>
            </w:tcBorders>
          </w:tcPr>
          <w:p w:rsidR="002B59E4" w:rsidRDefault="004C3550">
            <w:pPr>
              <w:pStyle w:val="TableParagraph"/>
              <w:spacing w:line="211" w:lineRule="exact"/>
              <w:ind w:left="123" w:right="108"/>
              <w:rPr>
                <w:sz w:val="20"/>
              </w:rPr>
            </w:pPr>
            <w:r>
              <w:rPr>
                <w:sz w:val="20"/>
              </w:rPr>
              <w:t>1000: vomiting, loose stool</w:t>
            </w:r>
          </w:p>
        </w:tc>
        <w:tc>
          <w:tcPr>
            <w:tcW w:w="1290" w:type="dxa"/>
            <w:tcBorders>
              <w:top w:val="single" w:sz="6" w:space="0" w:color="000000"/>
              <w:left w:val="single" w:sz="6" w:space="0" w:color="000000"/>
              <w:bottom w:val="nil"/>
            </w:tcBorders>
          </w:tcPr>
          <w:p w:rsidR="002B59E4" w:rsidRDefault="000F67A1">
            <w:pPr>
              <w:pStyle w:val="TableParagraph"/>
              <w:spacing w:line="211" w:lineRule="exact"/>
              <w:ind w:left="141" w:right="112"/>
              <w:rPr>
                <w:sz w:val="20"/>
              </w:rPr>
            </w:pPr>
            <w:r>
              <w:rPr>
                <w:sz w:val="20"/>
              </w:rPr>
              <w:t>Project Z</w:t>
            </w:r>
            <w:r w:rsidR="004C3550">
              <w:rPr>
                <w:sz w:val="20"/>
              </w:rPr>
              <w:t>-TX-</w:t>
            </w:r>
          </w:p>
        </w:tc>
      </w:tr>
      <w:tr w:rsidR="002B59E4">
        <w:trPr>
          <w:trHeight w:val="229"/>
        </w:trPr>
        <w:tc>
          <w:tcPr>
            <w:tcW w:w="1094" w:type="dxa"/>
            <w:tcBorders>
              <w:top w:val="nil"/>
              <w:bottom w:val="nil"/>
              <w:right w:val="single" w:sz="6" w:space="0" w:color="000000"/>
            </w:tcBorders>
          </w:tcPr>
          <w:p w:rsidR="002B59E4" w:rsidRDefault="004C3550">
            <w:pPr>
              <w:pStyle w:val="TableParagraph"/>
              <w:spacing w:line="210" w:lineRule="exact"/>
              <w:ind w:left="105" w:right="105"/>
              <w:rPr>
                <w:b/>
                <w:sz w:val="20"/>
              </w:rPr>
            </w:pPr>
            <w:r>
              <w:rPr>
                <w:b/>
                <w:sz w:val="20"/>
              </w:rPr>
              <w:t>repeated-</w:t>
            </w:r>
          </w:p>
        </w:tc>
        <w:tc>
          <w:tcPr>
            <w:tcW w:w="1170" w:type="dxa"/>
            <w:tcBorders>
              <w:top w:val="nil"/>
              <w:left w:val="single" w:sz="6" w:space="0" w:color="000000"/>
              <w:bottom w:val="nil"/>
              <w:right w:val="single" w:sz="6" w:space="0" w:color="000000"/>
            </w:tcBorders>
          </w:tcPr>
          <w:p w:rsidR="002B59E4" w:rsidRDefault="004C3550">
            <w:pPr>
              <w:pStyle w:val="TableParagraph"/>
              <w:spacing w:line="210" w:lineRule="exact"/>
              <w:ind w:left="111" w:right="96"/>
              <w:rPr>
                <w:sz w:val="20"/>
              </w:rPr>
            </w:pPr>
            <w:r>
              <w:rPr>
                <w:sz w:val="20"/>
              </w:rPr>
              <w:t>Oral</w:t>
            </w:r>
          </w:p>
        </w:tc>
        <w:tc>
          <w:tcPr>
            <w:tcW w:w="1363" w:type="dxa"/>
            <w:tcBorders>
              <w:top w:val="nil"/>
              <w:left w:val="single" w:sz="6" w:space="0" w:color="000000"/>
              <w:bottom w:val="nil"/>
              <w:right w:val="single" w:sz="6" w:space="0" w:color="000000"/>
            </w:tcBorders>
          </w:tcPr>
          <w:p w:rsidR="002B59E4" w:rsidRDefault="004C3550">
            <w:pPr>
              <w:pStyle w:val="TableParagraph"/>
              <w:spacing w:line="210" w:lineRule="exact"/>
              <w:ind w:left="64" w:right="48"/>
              <w:rPr>
                <w:sz w:val="20"/>
              </w:rPr>
            </w:pPr>
            <w:r>
              <w:rPr>
                <w:sz w:val="20"/>
              </w:rPr>
              <w:t>1 F</w:t>
            </w:r>
          </w:p>
        </w:tc>
        <w:tc>
          <w:tcPr>
            <w:tcW w:w="846" w:type="dxa"/>
            <w:tcBorders>
              <w:top w:val="nil"/>
              <w:left w:val="single" w:sz="6" w:space="0" w:color="000000"/>
              <w:bottom w:val="nil"/>
              <w:right w:val="single" w:sz="6" w:space="0" w:color="000000"/>
            </w:tcBorders>
          </w:tcPr>
          <w:p w:rsidR="002B59E4" w:rsidRDefault="004C3550">
            <w:pPr>
              <w:pStyle w:val="TableParagraph"/>
              <w:spacing w:line="210" w:lineRule="exact"/>
              <w:ind w:right="305"/>
              <w:jc w:val="right"/>
              <w:rPr>
                <w:sz w:val="20"/>
              </w:rPr>
            </w:pPr>
            <w:r>
              <w:rPr>
                <w:sz w:val="20"/>
              </w:rPr>
              <w:t>10</w:t>
            </w:r>
          </w:p>
        </w:tc>
        <w:tc>
          <w:tcPr>
            <w:tcW w:w="845" w:type="dxa"/>
            <w:tcBorders>
              <w:top w:val="nil"/>
              <w:left w:val="single" w:sz="6" w:space="0" w:color="000000"/>
              <w:bottom w:val="nil"/>
              <w:right w:val="single" w:sz="6" w:space="0" w:color="000000"/>
            </w:tcBorders>
          </w:tcPr>
          <w:p w:rsidR="002B59E4" w:rsidRDefault="004C3550">
            <w:pPr>
              <w:pStyle w:val="TableParagraph"/>
              <w:spacing w:line="210" w:lineRule="exact"/>
              <w:ind w:left="145" w:right="130"/>
              <w:rPr>
                <w:sz w:val="20"/>
              </w:rPr>
            </w:pPr>
            <w:r>
              <w:rPr>
                <w:sz w:val="20"/>
              </w:rPr>
              <w:t>death</w:t>
            </w:r>
          </w:p>
        </w:tc>
        <w:tc>
          <w:tcPr>
            <w:tcW w:w="2617" w:type="dxa"/>
            <w:tcBorders>
              <w:top w:val="nil"/>
              <w:left w:val="single" w:sz="6" w:space="0" w:color="000000"/>
              <w:bottom w:val="nil"/>
              <w:right w:val="single" w:sz="6" w:space="0" w:color="000000"/>
            </w:tcBorders>
          </w:tcPr>
          <w:p w:rsidR="002B59E4" w:rsidRDefault="004C3550">
            <w:pPr>
              <w:pStyle w:val="TableParagraph"/>
              <w:spacing w:line="210" w:lineRule="exact"/>
              <w:ind w:left="123" w:right="108"/>
              <w:rPr>
                <w:sz w:val="20"/>
              </w:rPr>
            </w:pPr>
            <w:r>
              <w:rPr>
                <w:sz w:val="20"/>
              </w:rPr>
              <w:t>(M), ↓ plasma triglyceride,</w:t>
            </w:r>
          </w:p>
        </w:tc>
        <w:tc>
          <w:tcPr>
            <w:tcW w:w="1290" w:type="dxa"/>
            <w:tcBorders>
              <w:top w:val="nil"/>
              <w:left w:val="single" w:sz="6" w:space="0" w:color="000000"/>
              <w:bottom w:val="nil"/>
            </w:tcBorders>
          </w:tcPr>
          <w:p w:rsidR="002B59E4" w:rsidRDefault="004C3550">
            <w:pPr>
              <w:pStyle w:val="TableParagraph"/>
              <w:spacing w:line="210" w:lineRule="exact"/>
              <w:ind w:left="140" w:right="112"/>
              <w:rPr>
                <w:sz w:val="20"/>
              </w:rPr>
            </w:pPr>
            <w:r>
              <w:rPr>
                <w:sz w:val="20"/>
              </w:rPr>
              <w:t>0004</w:t>
            </w:r>
          </w:p>
        </w:tc>
      </w:tr>
      <w:tr w:rsidR="002B59E4">
        <w:trPr>
          <w:trHeight w:val="230"/>
        </w:trPr>
        <w:tc>
          <w:tcPr>
            <w:tcW w:w="1094" w:type="dxa"/>
            <w:tcBorders>
              <w:top w:val="nil"/>
              <w:bottom w:val="nil"/>
              <w:right w:val="single" w:sz="6" w:space="0" w:color="000000"/>
            </w:tcBorders>
          </w:tcPr>
          <w:p w:rsidR="002B59E4" w:rsidRDefault="004C3550">
            <w:pPr>
              <w:pStyle w:val="TableParagraph"/>
              <w:spacing w:line="210" w:lineRule="exact"/>
              <w:ind w:left="105" w:right="105"/>
              <w:rPr>
                <w:b/>
                <w:sz w:val="20"/>
              </w:rPr>
            </w:pPr>
            <w:r>
              <w:rPr>
                <w:b/>
                <w:sz w:val="20"/>
              </w:rPr>
              <w:t>dose</w:t>
            </w:r>
          </w:p>
        </w:tc>
        <w:tc>
          <w:tcPr>
            <w:tcW w:w="1170"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36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846" w:type="dxa"/>
            <w:tcBorders>
              <w:top w:val="nil"/>
              <w:left w:val="single" w:sz="6" w:space="0" w:color="000000"/>
              <w:bottom w:val="nil"/>
              <w:right w:val="single" w:sz="6" w:space="0" w:color="000000"/>
            </w:tcBorders>
          </w:tcPr>
          <w:p w:rsidR="002B59E4" w:rsidRDefault="004C3550">
            <w:pPr>
              <w:pStyle w:val="TableParagraph"/>
              <w:spacing w:line="210" w:lineRule="exact"/>
              <w:ind w:right="257"/>
              <w:jc w:val="right"/>
              <w:rPr>
                <w:sz w:val="20"/>
              </w:rPr>
            </w:pPr>
            <w:r>
              <w:rPr>
                <w:sz w:val="20"/>
              </w:rPr>
              <w:t>100</w:t>
            </w:r>
          </w:p>
        </w:tc>
        <w:tc>
          <w:tcPr>
            <w:tcW w:w="84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2617" w:type="dxa"/>
            <w:tcBorders>
              <w:top w:val="nil"/>
              <w:left w:val="single" w:sz="6" w:space="0" w:color="000000"/>
              <w:bottom w:val="nil"/>
              <w:right w:val="single" w:sz="6" w:space="0" w:color="000000"/>
            </w:tcBorders>
          </w:tcPr>
          <w:p w:rsidR="002B59E4" w:rsidRDefault="004C3550">
            <w:pPr>
              <w:pStyle w:val="TableParagraph"/>
              <w:spacing w:line="210" w:lineRule="exact"/>
              <w:ind w:left="125" w:right="108"/>
              <w:rPr>
                <w:sz w:val="20"/>
              </w:rPr>
            </w:pPr>
            <w:r>
              <w:rPr>
                <w:sz w:val="20"/>
              </w:rPr>
              <w:t>inorganic phosphate, ↑</w:t>
            </w:r>
          </w:p>
        </w:tc>
        <w:tc>
          <w:tcPr>
            <w:tcW w:w="1290" w:type="dxa"/>
            <w:tcBorders>
              <w:top w:val="nil"/>
              <w:left w:val="single" w:sz="6" w:space="0" w:color="000000"/>
              <w:bottom w:val="nil"/>
            </w:tcBorders>
          </w:tcPr>
          <w:p w:rsidR="002B59E4" w:rsidRDefault="004C3550">
            <w:pPr>
              <w:pStyle w:val="TableParagraph"/>
              <w:spacing w:line="210" w:lineRule="exact"/>
              <w:ind w:left="141" w:right="111"/>
              <w:rPr>
                <w:sz w:val="20"/>
              </w:rPr>
            </w:pPr>
            <w:r>
              <w:rPr>
                <w:sz w:val="20"/>
              </w:rPr>
              <w:t>/Non-GLP</w:t>
            </w:r>
          </w:p>
        </w:tc>
      </w:tr>
      <w:tr w:rsidR="002B59E4">
        <w:trPr>
          <w:trHeight w:val="230"/>
        </w:trPr>
        <w:tc>
          <w:tcPr>
            <w:tcW w:w="1094" w:type="dxa"/>
            <w:tcBorders>
              <w:top w:val="nil"/>
              <w:bottom w:val="nil"/>
              <w:right w:val="single" w:sz="6" w:space="0" w:color="000000"/>
            </w:tcBorders>
          </w:tcPr>
          <w:p w:rsidR="002B59E4" w:rsidRDefault="004C3550">
            <w:pPr>
              <w:pStyle w:val="TableParagraph"/>
              <w:spacing w:line="211" w:lineRule="exact"/>
              <w:ind w:left="106" w:right="57"/>
              <w:rPr>
                <w:b/>
                <w:sz w:val="20"/>
              </w:rPr>
            </w:pPr>
            <w:r>
              <w:rPr>
                <w:b/>
                <w:sz w:val="20"/>
              </w:rPr>
              <w:t>(dose</w:t>
            </w:r>
          </w:p>
        </w:tc>
        <w:tc>
          <w:tcPr>
            <w:tcW w:w="1170"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36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846" w:type="dxa"/>
            <w:tcBorders>
              <w:top w:val="nil"/>
              <w:left w:val="single" w:sz="6" w:space="0" w:color="000000"/>
              <w:bottom w:val="nil"/>
              <w:right w:val="single" w:sz="6" w:space="0" w:color="000000"/>
            </w:tcBorders>
          </w:tcPr>
          <w:p w:rsidR="002B59E4" w:rsidRDefault="004C3550">
            <w:pPr>
              <w:pStyle w:val="TableParagraph"/>
              <w:spacing w:line="211" w:lineRule="exact"/>
              <w:ind w:right="207"/>
              <w:jc w:val="right"/>
              <w:rPr>
                <w:sz w:val="20"/>
              </w:rPr>
            </w:pPr>
            <w:r>
              <w:rPr>
                <w:sz w:val="20"/>
              </w:rPr>
              <w:t>1000</w:t>
            </w:r>
          </w:p>
        </w:tc>
        <w:tc>
          <w:tcPr>
            <w:tcW w:w="84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2617" w:type="dxa"/>
            <w:tcBorders>
              <w:top w:val="nil"/>
              <w:left w:val="single" w:sz="6" w:space="0" w:color="000000"/>
              <w:bottom w:val="nil"/>
              <w:right w:val="single" w:sz="6" w:space="0" w:color="000000"/>
            </w:tcBorders>
          </w:tcPr>
          <w:p w:rsidR="002B59E4" w:rsidRDefault="004C3550">
            <w:pPr>
              <w:pStyle w:val="TableParagraph"/>
              <w:spacing w:line="211" w:lineRule="exact"/>
              <w:ind w:left="124" w:right="108"/>
              <w:rPr>
                <w:sz w:val="20"/>
              </w:rPr>
            </w:pPr>
            <w:r>
              <w:rPr>
                <w:sz w:val="20"/>
              </w:rPr>
              <w:t>chloride (M, F)</w:t>
            </w:r>
          </w:p>
        </w:tc>
        <w:tc>
          <w:tcPr>
            <w:tcW w:w="1290"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094" w:type="dxa"/>
            <w:tcBorders>
              <w:top w:val="nil"/>
              <w:bottom w:val="nil"/>
              <w:right w:val="single" w:sz="6" w:space="0" w:color="000000"/>
            </w:tcBorders>
          </w:tcPr>
          <w:p w:rsidR="002B59E4" w:rsidRDefault="004C3550">
            <w:pPr>
              <w:pStyle w:val="TableParagraph"/>
              <w:spacing w:line="210" w:lineRule="exact"/>
              <w:ind w:left="105" w:right="105"/>
              <w:rPr>
                <w:b/>
                <w:sz w:val="20"/>
              </w:rPr>
            </w:pPr>
            <w:r>
              <w:rPr>
                <w:b/>
                <w:sz w:val="20"/>
              </w:rPr>
              <w:t>range</w:t>
            </w:r>
          </w:p>
        </w:tc>
        <w:tc>
          <w:tcPr>
            <w:tcW w:w="1170"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363"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846"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84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261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90" w:type="dxa"/>
            <w:tcBorders>
              <w:top w:val="nil"/>
              <w:left w:val="single" w:sz="6" w:space="0" w:color="000000"/>
              <w:bottom w:val="nil"/>
            </w:tcBorders>
          </w:tcPr>
          <w:p w:rsidR="002B59E4" w:rsidRDefault="002B59E4">
            <w:pPr>
              <w:pStyle w:val="TableParagraph"/>
              <w:jc w:val="left"/>
              <w:rPr>
                <w:sz w:val="16"/>
              </w:rPr>
            </w:pPr>
          </w:p>
        </w:tc>
      </w:tr>
      <w:tr w:rsidR="002B59E4">
        <w:trPr>
          <w:trHeight w:val="455"/>
        </w:trPr>
        <w:tc>
          <w:tcPr>
            <w:tcW w:w="1094" w:type="dxa"/>
            <w:tcBorders>
              <w:top w:val="nil"/>
              <w:bottom w:val="single" w:sz="6" w:space="0" w:color="000000"/>
              <w:right w:val="single" w:sz="6" w:space="0" w:color="000000"/>
            </w:tcBorders>
          </w:tcPr>
          <w:p w:rsidR="002B59E4" w:rsidRDefault="004C3550">
            <w:pPr>
              <w:pStyle w:val="TableParagraph"/>
              <w:spacing w:line="226" w:lineRule="exact"/>
              <w:ind w:left="105" w:right="105"/>
              <w:rPr>
                <w:b/>
                <w:sz w:val="20"/>
              </w:rPr>
            </w:pPr>
            <w:r>
              <w:rPr>
                <w:b/>
                <w:sz w:val="20"/>
              </w:rPr>
              <w:t>finding)</w:t>
            </w:r>
          </w:p>
        </w:tc>
        <w:tc>
          <w:tcPr>
            <w:tcW w:w="1170"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20"/>
              </w:rPr>
            </w:pPr>
          </w:p>
        </w:tc>
        <w:tc>
          <w:tcPr>
            <w:tcW w:w="1363"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20"/>
              </w:rPr>
            </w:pPr>
          </w:p>
        </w:tc>
        <w:tc>
          <w:tcPr>
            <w:tcW w:w="846"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20"/>
              </w:rPr>
            </w:pPr>
          </w:p>
        </w:tc>
        <w:tc>
          <w:tcPr>
            <w:tcW w:w="845"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20"/>
              </w:rPr>
            </w:pPr>
          </w:p>
        </w:tc>
        <w:tc>
          <w:tcPr>
            <w:tcW w:w="2617"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20"/>
              </w:rPr>
            </w:pPr>
          </w:p>
        </w:tc>
        <w:tc>
          <w:tcPr>
            <w:tcW w:w="1290" w:type="dxa"/>
            <w:tcBorders>
              <w:top w:val="nil"/>
              <w:left w:val="single" w:sz="6" w:space="0" w:color="000000"/>
              <w:bottom w:val="single" w:sz="6" w:space="0" w:color="000000"/>
            </w:tcBorders>
          </w:tcPr>
          <w:p w:rsidR="002B59E4" w:rsidRDefault="002B59E4">
            <w:pPr>
              <w:pStyle w:val="TableParagraph"/>
              <w:jc w:val="left"/>
              <w:rPr>
                <w:sz w:val="20"/>
              </w:rPr>
            </w:pPr>
          </w:p>
        </w:tc>
      </w:tr>
      <w:tr w:rsidR="002B59E4">
        <w:trPr>
          <w:trHeight w:val="232"/>
        </w:trPr>
        <w:tc>
          <w:tcPr>
            <w:tcW w:w="1094" w:type="dxa"/>
            <w:tcBorders>
              <w:top w:val="single" w:sz="6" w:space="0" w:color="000000"/>
              <w:bottom w:val="nil"/>
              <w:right w:val="single" w:sz="6" w:space="0" w:color="000000"/>
            </w:tcBorders>
          </w:tcPr>
          <w:p w:rsidR="002B59E4" w:rsidRDefault="004C3550">
            <w:pPr>
              <w:pStyle w:val="TableParagraph"/>
              <w:spacing w:line="213" w:lineRule="exact"/>
              <w:ind w:left="105" w:right="105"/>
              <w:rPr>
                <w:b/>
                <w:sz w:val="20"/>
              </w:rPr>
            </w:pPr>
            <w:r>
              <w:rPr>
                <w:b/>
                <w:sz w:val="20"/>
              </w:rPr>
              <w:t>4-week</w:t>
            </w:r>
          </w:p>
        </w:tc>
        <w:tc>
          <w:tcPr>
            <w:tcW w:w="1170"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11" w:right="96"/>
              <w:rPr>
                <w:sz w:val="20"/>
              </w:rPr>
            </w:pPr>
            <w:r>
              <w:rPr>
                <w:sz w:val="20"/>
              </w:rPr>
              <w:t>Beagle dog</w:t>
            </w:r>
          </w:p>
        </w:tc>
        <w:tc>
          <w:tcPr>
            <w:tcW w:w="1363"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64" w:right="42"/>
              <w:rPr>
                <w:sz w:val="20"/>
              </w:rPr>
            </w:pPr>
            <w:r>
              <w:rPr>
                <w:sz w:val="20"/>
              </w:rPr>
              <w:t>3 M</w:t>
            </w:r>
          </w:p>
        </w:tc>
        <w:tc>
          <w:tcPr>
            <w:tcW w:w="846"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3"/>
              <w:rPr>
                <w:sz w:val="20"/>
              </w:rPr>
            </w:pPr>
            <w:r>
              <w:rPr>
                <w:sz w:val="20"/>
              </w:rPr>
              <w:t>0</w:t>
            </w:r>
          </w:p>
        </w:tc>
        <w:tc>
          <w:tcPr>
            <w:tcW w:w="845"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46" w:right="130"/>
              <w:rPr>
                <w:sz w:val="20"/>
              </w:rPr>
            </w:pPr>
            <w:r>
              <w:rPr>
                <w:sz w:val="20"/>
              </w:rPr>
              <w:t>No</w:t>
            </w:r>
          </w:p>
        </w:tc>
        <w:tc>
          <w:tcPr>
            <w:tcW w:w="2617"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24" w:right="108"/>
              <w:rPr>
                <w:sz w:val="20"/>
              </w:rPr>
            </w:pPr>
            <w:r>
              <w:rPr>
                <w:sz w:val="20"/>
              </w:rPr>
              <w:t>1000: loose stool, mucoid</w:t>
            </w:r>
          </w:p>
        </w:tc>
        <w:tc>
          <w:tcPr>
            <w:tcW w:w="1290" w:type="dxa"/>
            <w:tcBorders>
              <w:top w:val="single" w:sz="6" w:space="0" w:color="000000"/>
              <w:left w:val="single" w:sz="6" w:space="0" w:color="000000"/>
              <w:bottom w:val="nil"/>
            </w:tcBorders>
          </w:tcPr>
          <w:p w:rsidR="002B59E4" w:rsidRDefault="000F67A1">
            <w:pPr>
              <w:pStyle w:val="TableParagraph"/>
              <w:spacing w:line="213" w:lineRule="exact"/>
              <w:ind w:left="141" w:right="112"/>
              <w:rPr>
                <w:sz w:val="20"/>
              </w:rPr>
            </w:pPr>
            <w:r>
              <w:rPr>
                <w:sz w:val="20"/>
              </w:rPr>
              <w:t>Project Z</w:t>
            </w:r>
            <w:r w:rsidR="004C3550">
              <w:rPr>
                <w:sz w:val="20"/>
              </w:rPr>
              <w:t>-TX-</w:t>
            </w:r>
          </w:p>
        </w:tc>
      </w:tr>
      <w:tr w:rsidR="002B59E4">
        <w:trPr>
          <w:trHeight w:val="229"/>
        </w:trPr>
        <w:tc>
          <w:tcPr>
            <w:tcW w:w="1094" w:type="dxa"/>
            <w:tcBorders>
              <w:top w:val="nil"/>
              <w:bottom w:val="nil"/>
              <w:right w:val="single" w:sz="6" w:space="0" w:color="000000"/>
            </w:tcBorders>
          </w:tcPr>
          <w:p w:rsidR="002B59E4" w:rsidRDefault="004C3550">
            <w:pPr>
              <w:pStyle w:val="TableParagraph"/>
              <w:spacing w:line="210" w:lineRule="exact"/>
              <w:ind w:left="106" w:right="105"/>
              <w:rPr>
                <w:b/>
                <w:sz w:val="20"/>
              </w:rPr>
            </w:pPr>
            <w:r>
              <w:rPr>
                <w:b/>
                <w:sz w:val="20"/>
              </w:rPr>
              <w:t>repeated-</w:t>
            </w:r>
          </w:p>
        </w:tc>
        <w:tc>
          <w:tcPr>
            <w:tcW w:w="1170" w:type="dxa"/>
            <w:tcBorders>
              <w:top w:val="nil"/>
              <w:left w:val="single" w:sz="6" w:space="0" w:color="000000"/>
              <w:bottom w:val="nil"/>
              <w:right w:val="single" w:sz="6" w:space="0" w:color="000000"/>
            </w:tcBorders>
          </w:tcPr>
          <w:p w:rsidR="002B59E4" w:rsidRDefault="004C3550">
            <w:pPr>
              <w:pStyle w:val="TableParagraph"/>
              <w:spacing w:line="210" w:lineRule="exact"/>
              <w:ind w:left="110" w:right="96"/>
              <w:rPr>
                <w:sz w:val="20"/>
              </w:rPr>
            </w:pPr>
            <w:r>
              <w:rPr>
                <w:sz w:val="20"/>
              </w:rPr>
              <w:t>Oral</w:t>
            </w:r>
          </w:p>
        </w:tc>
        <w:tc>
          <w:tcPr>
            <w:tcW w:w="1363" w:type="dxa"/>
            <w:tcBorders>
              <w:top w:val="nil"/>
              <w:left w:val="single" w:sz="6" w:space="0" w:color="000000"/>
              <w:bottom w:val="nil"/>
              <w:right w:val="single" w:sz="6" w:space="0" w:color="000000"/>
            </w:tcBorders>
          </w:tcPr>
          <w:p w:rsidR="002B59E4" w:rsidRDefault="004C3550">
            <w:pPr>
              <w:pStyle w:val="TableParagraph"/>
              <w:spacing w:line="210" w:lineRule="exact"/>
              <w:ind w:left="64" w:right="44"/>
              <w:rPr>
                <w:sz w:val="20"/>
              </w:rPr>
            </w:pPr>
            <w:r>
              <w:rPr>
                <w:sz w:val="20"/>
              </w:rPr>
              <w:t>3 F</w:t>
            </w:r>
          </w:p>
        </w:tc>
        <w:tc>
          <w:tcPr>
            <w:tcW w:w="846" w:type="dxa"/>
            <w:tcBorders>
              <w:top w:val="nil"/>
              <w:left w:val="single" w:sz="6" w:space="0" w:color="000000"/>
              <w:bottom w:val="nil"/>
              <w:right w:val="single" w:sz="6" w:space="0" w:color="000000"/>
            </w:tcBorders>
          </w:tcPr>
          <w:p w:rsidR="002B59E4" w:rsidRDefault="004C3550">
            <w:pPr>
              <w:pStyle w:val="TableParagraph"/>
              <w:spacing w:line="210" w:lineRule="exact"/>
              <w:ind w:right="305"/>
              <w:jc w:val="right"/>
              <w:rPr>
                <w:sz w:val="20"/>
              </w:rPr>
            </w:pPr>
            <w:r>
              <w:rPr>
                <w:sz w:val="20"/>
              </w:rPr>
              <w:t>30</w:t>
            </w:r>
          </w:p>
        </w:tc>
        <w:tc>
          <w:tcPr>
            <w:tcW w:w="845" w:type="dxa"/>
            <w:tcBorders>
              <w:top w:val="nil"/>
              <w:left w:val="single" w:sz="6" w:space="0" w:color="000000"/>
              <w:bottom w:val="nil"/>
              <w:right w:val="single" w:sz="6" w:space="0" w:color="000000"/>
            </w:tcBorders>
          </w:tcPr>
          <w:p w:rsidR="002B59E4" w:rsidRDefault="004C3550">
            <w:pPr>
              <w:pStyle w:val="TableParagraph"/>
              <w:spacing w:line="210" w:lineRule="exact"/>
              <w:ind w:left="146" w:right="130"/>
              <w:rPr>
                <w:sz w:val="20"/>
              </w:rPr>
            </w:pPr>
            <w:r>
              <w:rPr>
                <w:sz w:val="20"/>
              </w:rPr>
              <w:t>death</w:t>
            </w:r>
          </w:p>
        </w:tc>
        <w:tc>
          <w:tcPr>
            <w:tcW w:w="2617" w:type="dxa"/>
            <w:tcBorders>
              <w:top w:val="nil"/>
              <w:left w:val="single" w:sz="6" w:space="0" w:color="000000"/>
              <w:bottom w:val="nil"/>
              <w:right w:val="single" w:sz="6" w:space="0" w:color="000000"/>
            </w:tcBorders>
          </w:tcPr>
          <w:p w:rsidR="002B59E4" w:rsidRDefault="004C3550">
            <w:pPr>
              <w:pStyle w:val="TableParagraph"/>
              <w:spacing w:line="210" w:lineRule="exact"/>
              <w:ind w:left="125" w:right="108"/>
              <w:rPr>
                <w:sz w:val="20"/>
              </w:rPr>
            </w:pPr>
            <w:r>
              <w:rPr>
                <w:sz w:val="20"/>
              </w:rPr>
              <w:t>stool (M, F), weight loss (M)</w:t>
            </w:r>
          </w:p>
        </w:tc>
        <w:tc>
          <w:tcPr>
            <w:tcW w:w="1290" w:type="dxa"/>
            <w:tcBorders>
              <w:top w:val="nil"/>
              <w:left w:val="single" w:sz="6" w:space="0" w:color="000000"/>
              <w:bottom w:val="nil"/>
            </w:tcBorders>
          </w:tcPr>
          <w:p w:rsidR="002B59E4" w:rsidRDefault="004C3550">
            <w:pPr>
              <w:pStyle w:val="TableParagraph"/>
              <w:spacing w:line="210" w:lineRule="exact"/>
              <w:ind w:left="140" w:right="112"/>
              <w:rPr>
                <w:sz w:val="20"/>
              </w:rPr>
            </w:pPr>
            <w:r>
              <w:rPr>
                <w:sz w:val="20"/>
              </w:rPr>
              <w:t>0008</w:t>
            </w:r>
          </w:p>
        </w:tc>
      </w:tr>
      <w:tr w:rsidR="002B59E4">
        <w:trPr>
          <w:trHeight w:val="230"/>
        </w:trPr>
        <w:tc>
          <w:tcPr>
            <w:tcW w:w="1094" w:type="dxa"/>
            <w:tcBorders>
              <w:top w:val="nil"/>
              <w:bottom w:val="nil"/>
              <w:right w:val="single" w:sz="6" w:space="0" w:color="000000"/>
            </w:tcBorders>
          </w:tcPr>
          <w:p w:rsidR="002B59E4" w:rsidRDefault="004C3550">
            <w:pPr>
              <w:pStyle w:val="TableParagraph"/>
              <w:spacing w:line="211" w:lineRule="exact"/>
              <w:ind w:left="106" w:right="104"/>
              <w:rPr>
                <w:b/>
                <w:sz w:val="20"/>
              </w:rPr>
            </w:pPr>
            <w:r>
              <w:rPr>
                <w:b/>
                <w:sz w:val="20"/>
              </w:rPr>
              <w:t>dose</w:t>
            </w:r>
          </w:p>
        </w:tc>
        <w:tc>
          <w:tcPr>
            <w:tcW w:w="1170"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363" w:type="dxa"/>
            <w:tcBorders>
              <w:top w:val="nil"/>
              <w:left w:val="single" w:sz="6" w:space="0" w:color="000000"/>
              <w:bottom w:val="nil"/>
              <w:right w:val="single" w:sz="6" w:space="0" w:color="000000"/>
            </w:tcBorders>
          </w:tcPr>
          <w:p w:rsidR="002B59E4" w:rsidRDefault="004C3550">
            <w:pPr>
              <w:pStyle w:val="TableParagraph"/>
              <w:spacing w:line="211" w:lineRule="exact"/>
              <w:ind w:left="64" w:right="42"/>
              <w:rPr>
                <w:sz w:val="20"/>
              </w:rPr>
            </w:pPr>
            <w:r>
              <w:rPr>
                <w:sz w:val="20"/>
              </w:rPr>
              <w:t>(3 M for</w:t>
            </w:r>
          </w:p>
        </w:tc>
        <w:tc>
          <w:tcPr>
            <w:tcW w:w="846" w:type="dxa"/>
            <w:tcBorders>
              <w:top w:val="nil"/>
              <w:left w:val="single" w:sz="6" w:space="0" w:color="000000"/>
              <w:bottom w:val="nil"/>
              <w:right w:val="single" w:sz="6" w:space="0" w:color="000000"/>
            </w:tcBorders>
          </w:tcPr>
          <w:p w:rsidR="002B59E4" w:rsidRDefault="004C3550">
            <w:pPr>
              <w:pStyle w:val="TableParagraph"/>
              <w:spacing w:line="211" w:lineRule="exact"/>
              <w:ind w:right="257"/>
              <w:jc w:val="right"/>
              <w:rPr>
                <w:sz w:val="20"/>
              </w:rPr>
            </w:pPr>
            <w:r>
              <w:rPr>
                <w:sz w:val="20"/>
              </w:rPr>
              <w:t>100</w:t>
            </w:r>
          </w:p>
        </w:tc>
        <w:tc>
          <w:tcPr>
            <w:tcW w:w="84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261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90" w:type="dxa"/>
            <w:tcBorders>
              <w:top w:val="nil"/>
              <w:left w:val="single" w:sz="6" w:space="0" w:color="000000"/>
              <w:bottom w:val="nil"/>
            </w:tcBorders>
          </w:tcPr>
          <w:p w:rsidR="002B59E4" w:rsidRDefault="004C3550">
            <w:pPr>
              <w:pStyle w:val="TableParagraph"/>
              <w:spacing w:line="211" w:lineRule="exact"/>
              <w:ind w:left="141" w:right="112"/>
              <w:rPr>
                <w:sz w:val="20"/>
              </w:rPr>
            </w:pPr>
            <w:r>
              <w:rPr>
                <w:sz w:val="20"/>
              </w:rPr>
              <w:t>/GLP</w:t>
            </w:r>
          </w:p>
        </w:tc>
      </w:tr>
      <w:tr w:rsidR="002B59E4">
        <w:trPr>
          <w:trHeight w:val="229"/>
        </w:trPr>
        <w:tc>
          <w:tcPr>
            <w:tcW w:w="1094" w:type="dxa"/>
            <w:tcBorders>
              <w:top w:val="nil"/>
              <w:bottom w:val="nil"/>
              <w:right w:val="single" w:sz="6" w:space="0" w:color="000000"/>
            </w:tcBorders>
          </w:tcPr>
          <w:p w:rsidR="002B59E4" w:rsidRDefault="004C3550">
            <w:pPr>
              <w:pStyle w:val="TableParagraph"/>
              <w:spacing w:line="210" w:lineRule="exact"/>
              <w:ind w:left="106" w:right="102"/>
              <w:rPr>
                <w:b/>
                <w:sz w:val="20"/>
              </w:rPr>
            </w:pPr>
            <w:r>
              <w:rPr>
                <w:b/>
                <w:sz w:val="20"/>
              </w:rPr>
              <w:t>(with 4-</w:t>
            </w:r>
          </w:p>
        </w:tc>
        <w:tc>
          <w:tcPr>
            <w:tcW w:w="1170"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363" w:type="dxa"/>
            <w:tcBorders>
              <w:top w:val="nil"/>
              <w:left w:val="single" w:sz="6" w:space="0" w:color="000000"/>
              <w:bottom w:val="nil"/>
              <w:right w:val="single" w:sz="6" w:space="0" w:color="000000"/>
            </w:tcBorders>
          </w:tcPr>
          <w:p w:rsidR="002B59E4" w:rsidRDefault="004C3550">
            <w:pPr>
              <w:pStyle w:val="TableParagraph"/>
              <w:spacing w:line="210" w:lineRule="exact"/>
              <w:ind w:left="64" w:right="43"/>
              <w:rPr>
                <w:sz w:val="20"/>
              </w:rPr>
            </w:pPr>
            <w:r>
              <w:rPr>
                <w:sz w:val="20"/>
              </w:rPr>
              <w:t>recovery, 3</w:t>
            </w:r>
          </w:p>
        </w:tc>
        <w:tc>
          <w:tcPr>
            <w:tcW w:w="846" w:type="dxa"/>
            <w:tcBorders>
              <w:top w:val="nil"/>
              <w:left w:val="single" w:sz="6" w:space="0" w:color="000000"/>
              <w:bottom w:val="nil"/>
              <w:right w:val="single" w:sz="6" w:space="0" w:color="000000"/>
            </w:tcBorders>
          </w:tcPr>
          <w:p w:rsidR="002B59E4" w:rsidRDefault="004C3550">
            <w:pPr>
              <w:pStyle w:val="TableParagraph"/>
              <w:spacing w:line="210" w:lineRule="exact"/>
              <w:ind w:right="257"/>
              <w:jc w:val="right"/>
              <w:rPr>
                <w:sz w:val="20"/>
              </w:rPr>
            </w:pPr>
            <w:r>
              <w:rPr>
                <w:sz w:val="20"/>
                <w:u w:val="single"/>
              </w:rPr>
              <w:t>300</w:t>
            </w:r>
          </w:p>
        </w:tc>
        <w:tc>
          <w:tcPr>
            <w:tcW w:w="84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261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90" w:type="dxa"/>
            <w:tcBorders>
              <w:top w:val="nil"/>
              <w:left w:val="single" w:sz="6" w:space="0" w:color="000000"/>
              <w:bottom w:val="nil"/>
            </w:tcBorders>
          </w:tcPr>
          <w:p w:rsidR="002B59E4" w:rsidRDefault="002B59E4">
            <w:pPr>
              <w:pStyle w:val="TableParagraph"/>
              <w:jc w:val="left"/>
              <w:rPr>
                <w:sz w:val="16"/>
              </w:rPr>
            </w:pPr>
          </w:p>
        </w:tc>
      </w:tr>
      <w:tr w:rsidR="002B59E4">
        <w:trPr>
          <w:trHeight w:val="231"/>
        </w:trPr>
        <w:tc>
          <w:tcPr>
            <w:tcW w:w="1094" w:type="dxa"/>
            <w:tcBorders>
              <w:top w:val="nil"/>
              <w:bottom w:val="nil"/>
              <w:right w:val="single" w:sz="6" w:space="0" w:color="000000"/>
            </w:tcBorders>
          </w:tcPr>
          <w:p w:rsidR="002B59E4" w:rsidRDefault="004C3550">
            <w:pPr>
              <w:pStyle w:val="TableParagraph"/>
              <w:spacing w:line="211" w:lineRule="exact"/>
              <w:ind w:left="105" w:right="105"/>
              <w:rPr>
                <w:b/>
                <w:sz w:val="20"/>
              </w:rPr>
            </w:pPr>
            <w:r>
              <w:rPr>
                <w:b/>
                <w:sz w:val="20"/>
              </w:rPr>
              <w:t>week</w:t>
            </w:r>
          </w:p>
        </w:tc>
        <w:tc>
          <w:tcPr>
            <w:tcW w:w="1170"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363" w:type="dxa"/>
            <w:tcBorders>
              <w:top w:val="nil"/>
              <w:left w:val="single" w:sz="6" w:space="0" w:color="000000"/>
              <w:bottom w:val="nil"/>
              <w:right w:val="single" w:sz="6" w:space="0" w:color="000000"/>
            </w:tcBorders>
          </w:tcPr>
          <w:p w:rsidR="002B59E4" w:rsidRDefault="004C3550">
            <w:pPr>
              <w:pStyle w:val="TableParagraph"/>
              <w:spacing w:line="211" w:lineRule="exact"/>
              <w:ind w:left="64" w:right="49"/>
              <w:rPr>
                <w:sz w:val="20"/>
              </w:rPr>
            </w:pPr>
            <w:r>
              <w:rPr>
                <w:sz w:val="20"/>
              </w:rPr>
              <w:t>F/1000 mg/kg)</w:t>
            </w:r>
          </w:p>
        </w:tc>
        <w:tc>
          <w:tcPr>
            <w:tcW w:w="846" w:type="dxa"/>
            <w:tcBorders>
              <w:top w:val="nil"/>
              <w:left w:val="single" w:sz="6" w:space="0" w:color="000000"/>
              <w:bottom w:val="nil"/>
              <w:right w:val="single" w:sz="6" w:space="0" w:color="000000"/>
            </w:tcBorders>
          </w:tcPr>
          <w:p w:rsidR="002B59E4" w:rsidRDefault="004C3550">
            <w:pPr>
              <w:pStyle w:val="TableParagraph"/>
              <w:spacing w:line="211" w:lineRule="exact"/>
              <w:ind w:right="207"/>
              <w:jc w:val="right"/>
              <w:rPr>
                <w:sz w:val="20"/>
              </w:rPr>
            </w:pPr>
            <w:r>
              <w:rPr>
                <w:sz w:val="20"/>
              </w:rPr>
              <w:t>1000</w:t>
            </w:r>
          </w:p>
        </w:tc>
        <w:tc>
          <w:tcPr>
            <w:tcW w:w="84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261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90" w:type="dxa"/>
            <w:tcBorders>
              <w:top w:val="nil"/>
              <w:left w:val="single" w:sz="6" w:space="0" w:color="000000"/>
              <w:bottom w:val="nil"/>
            </w:tcBorders>
          </w:tcPr>
          <w:p w:rsidR="002B59E4" w:rsidRDefault="002B59E4">
            <w:pPr>
              <w:pStyle w:val="TableParagraph"/>
              <w:jc w:val="left"/>
              <w:rPr>
                <w:sz w:val="16"/>
              </w:rPr>
            </w:pPr>
          </w:p>
        </w:tc>
      </w:tr>
      <w:tr w:rsidR="002B59E4">
        <w:trPr>
          <w:trHeight w:val="227"/>
        </w:trPr>
        <w:tc>
          <w:tcPr>
            <w:tcW w:w="1094" w:type="dxa"/>
            <w:tcBorders>
              <w:top w:val="nil"/>
              <w:right w:val="single" w:sz="6" w:space="0" w:color="000000"/>
            </w:tcBorders>
          </w:tcPr>
          <w:p w:rsidR="002B59E4" w:rsidRDefault="004C3550">
            <w:pPr>
              <w:pStyle w:val="TableParagraph"/>
              <w:spacing w:line="207" w:lineRule="exact"/>
              <w:ind w:left="106" w:right="103"/>
              <w:rPr>
                <w:b/>
                <w:sz w:val="20"/>
              </w:rPr>
            </w:pPr>
            <w:r>
              <w:rPr>
                <w:b/>
                <w:sz w:val="20"/>
              </w:rPr>
              <w:t>recovery)</w:t>
            </w:r>
          </w:p>
        </w:tc>
        <w:tc>
          <w:tcPr>
            <w:tcW w:w="1170" w:type="dxa"/>
            <w:tcBorders>
              <w:top w:val="nil"/>
              <w:left w:val="single" w:sz="6" w:space="0" w:color="000000"/>
              <w:right w:val="single" w:sz="6" w:space="0" w:color="000000"/>
            </w:tcBorders>
          </w:tcPr>
          <w:p w:rsidR="002B59E4" w:rsidRDefault="002B59E4">
            <w:pPr>
              <w:pStyle w:val="TableParagraph"/>
              <w:jc w:val="left"/>
              <w:rPr>
                <w:sz w:val="16"/>
              </w:rPr>
            </w:pPr>
          </w:p>
        </w:tc>
        <w:tc>
          <w:tcPr>
            <w:tcW w:w="1363" w:type="dxa"/>
            <w:tcBorders>
              <w:top w:val="nil"/>
              <w:left w:val="single" w:sz="6" w:space="0" w:color="000000"/>
              <w:right w:val="single" w:sz="6" w:space="0" w:color="000000"/>
            </w:tcBorders>
          </w:tcPr>
          <w:p w:rsidR="002B59E4" w:rsidRDefault="002B59E4">
            <w:pPr>
              <w:pStyle w:val="TableParagraph"/>
              <w:jc w:val="left"/>
              <w:rPr>
                <w:sz w:val="16"/>
              </w:rPr>
            </w:pPr>
          </w:p>
        </w:tc>
        <w:tc>
          <w:tcPr>
            <w:tcW w:w="846" w:type="dxa"/>
            <w:tcBorders>
              <w:top w:val="nil"/>
              <w:left w:val="single" w:sz="6" w:space="0" w:color="000000"/>
              <w:right w:val="single" w:sz="6" w:space="0" w:color="000000"/>
            </w:tcBorders>
          </w:tcPr>
          <w:p w:rsidR="002B59E4" w:rsidRDefault="002B59E4">
            <w:pPr>
              <w:pStyle w:val="TableParagraph"/>
              <w:jc w:val="left"/>
              <w:rPr>
                <w:sz w:val="16"/>
              </w:rPr>
            </w:pPr>
          </w:p>
        </w:tc>
        <w:tc>
          <w:tcPr>
            <w:tcW w:w="845" w:type="dxa"/>
            <w:tcBorders>
              <w:top w:val="nil"/>
              <w:left w:val="single" w:sz="6" w:space="0" w:color="000000"/>
              <w:right w:val="single" w:sz="6" w:space="0" w:color="000000"/>
            </w:tcBorders>
          </w:tcPr>
          <w:p w:rsidR="002B59E4" w:rsidRDefault="002B59E4">
            <w:pPr>
              <w:pStyle w:val="TableParagraph"/>
              <w:jc w:val="left"/>
              <w:rPr>
                <w:sz w:val="16"/>
              </w:rPr>
            </w:pPr>
          </w:p>
        </w:tc>
        <w:tc>
          <w:tcPr>
            <w:tcW w:w="2617" w:type="dxa"/>
            <w:tcBorders>
              <w:top w:val="nil"/>
              <w:left w:val="single" w:sz="6" w:space="0" w:color="000000"/>
              <w:right w:val="single" w:sz="6" w:space="0" w:color="000000"/>
            </w:tcBorders>
          </w:tcPr>
          <w:p w:rsidR="002B59E4" w:rsidRDefault="002B59E4">
            <w:pPr>
              <w:pStyle w:val="TableParagraph"/>
              <w:jc w:val="left"/>
              <w:rPr>
                <w:sz w:val="16"/>
              </w:rPr>
            </w:pPr>
          </w:p>
        </w:tc>
        <w:tc>
          <w:tcPr>
            <w:tcW w:w="1290" w:type="dxa"/>
            <w:tcBorders>
              <w:top w:val="nil"/>
              <w:left w:val="single" w:sz="6" w:space="0" w:color="000000"/>
            </w:tcBorders>
          </w:tcPr>
          <w:p w:rsidR="002B59E4" w:rsidRDefault="002B59E4">
            <w:pPr>
              <w:pStyle w:val="TableParagraph"/>
              <w:jc w:val="left"/>
              <w:rPr>
                <w:sz w:val="16"/>
              </w:rPr>
            </w:pPr>
          </w:p>
        </w:tc>
      </w:tr>
    </w:tbl>
    <w:p w:rsidR="002B59E4" w:rsidRDefault="004C3550">
      <w:pPr>
        <w:spacing w:before="70"/>
        <w:ind w:left="236"/>
        <w:rPr>
          <w:sz w:val="18"/>
        </w:rPr>
      </w:pPr>
      <w:r>
        <w:rPr>
          <w:sz w:val="18"/>
        </w:rPr>
        <w:t>The underlined dose is the estimated NOAEL.</w:t>
      </w:r>
    </w:p>
    <w:p w:rsidR="002B59E4" w:rsidRDefault="002B59E4">
      <w:pPr>
        <w:pStyle w:val="a3"/>
        <w:rPr>
          <w:sz w:val="20"/>
        </w:rPr>
      </w:pPr>
    </w:p>
    <w:p w:rsidR="002B59E4" w:rsidRDefault="002B59E4">
      <w:pPr>
        <w:pStyle w:val="a3"/>
        <w:spacing w:before="3"/>
        <w:rPr>
          <w:sz w:val="27"/>
        </w:rPr>
      </w:pPr>
    </w:p>
    <w:p w:rsidR="002B59E4" w:rsidRDefault="004C3550">
      <w:pPr>
        <w:pStyle w:val="3"/>
        <w:ind w:left="428" w:right="1805"/>
        <w:jc w:val="center"/>
      </w:pPr>
      <w:bookmarkStart w:id="40" w:name="_bookmark96"/>
      <w:bookmarkEnd w:id="40"/>
      <w:r>
        <w:t>Table 4 - 19 Plasma Drug Concentrations in Repeated-dose Toxicity Studies in Dogs</w:t>
      </w:r>
    </w:p>
    <w:p w:rsidR="002B59E4" w:rsidRDefault="002B59E4">
      <w:pPr>
        <w:pStyle w:val="a3"/>
        <w:spacing w:before="6"/>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528"/>
        <w:gridCol w:w="532"/>
        <w:gridCol w:w="648"/>
        <w:gridCol w:w="1025"/>
        <w:gridCol w:w="1017"/>
        <w:gridCol w:w="1021"/>
        <w:gridCol w:w="1019"/>
        <w:gridCol w:w="1021"/>
        <w:gridCol w:w="1421"/>
      </w:tblGrid>
      <w:tr w:rsidR="002B59E4">
        <w:trPr>
          <w:trHeight w:val="230"/>
        </w:trPr>
        <w:tc>
          <w:tcPr>
            <w:tcW w:w="1528" w:type="dxa"/>
            <w:vMerge w:val="restart"/>
            <w:tcBorders>
              <w:bottom w:val="single" w:sz="6" w:space="0" w:color="000000"/>
              <w:right w:val="single" w:sz="6" w:space="0" w:color="000000"/>
            </w:tcBorders>
          </w:tcPr>
          <w:p w:rsidR="002B59E4" w:rsidRDefault="004C3550">
            <w:pPr>
              <w:pStyle w:val="TableParagraph"/>
              <w:ind w:left="92" w:right="90"/>
              <w:rPr>
                <w:b/>
                <w:sz w:val="20"/>
              </w:rPr>
            </w:pPr>
            <w:r>
              <w:rPr>
                <w:b/>
                <w:sz w:val="20"/>
              </w:rPr>
              <w:t>Species, Strain, Dosing route, Vehicle, Duration of</w:t>
            </w:r>
          </w:p>
          <w:p w:rsidR="002B59E4" w:rsidRDefault="004C3550">
            <w:pPr>
              <w:pStyle w:val="TableParagraph"/>
              <w:spacing w:before="1" w:line="209" w:lineRule="exact"/>
              <w:ind w:left="93" w:right="93"/>
              <w:rPr>
                <w:b/>
                <w:sz w:val="20"/>
              </w:rPr>
            </w:pPr>
            <w:r>
              <w:rPr>
                <w:b/>
                <w:sz w:val="20"/>
              </w:rPr>
              <w:t>dosing</w:t>
            </w:r>
          </w:p>
        </w:tc>
        <w:tc>
          <w:tcPr>
            <w:tcW w:w="532" w:type="dxa"/>
            <w:vMerge w:val="restart"/>
            <w:tcBorders>
              <w:left w:val="single" w:sz="6" w:space="0" w:color="000000"/>
              <w:bottom w:val="single" w:sz="6" w:space="0" w:color="000000"/>
              <w:right w:val="single" w:sz="6" w:space="0" w:color="000000"/>
            </w:tcBorders>
          </w:tcPr>
          <w:p w:rsidR="002B59E4" w:rsidRDefault="004C3550">
            <w:pPr>
              <w:pStyle w:val="TableParagraph"/>
              <w:spacing w:before="1"/>
              <w:ind w:left="116"/>
              <w:jc w:val="left"/>
              <w:rPr>
                <w:b/>
                <w:sz w:val="20"/>
              </w:rPr>
            </w:pPr>
            <w:r>
              <w:rPr>
                <w:b/>
                <w:sz w:val="20"/>
              </w:rPr>
              <w:t>No.</w:t>
            </w:r>
          </w:p>
        </w:tc>
        <w:tc>
          <w:tcPr>
            <w:tcW w:w="648" w:type="dxa"/>
            <w:vMerge w:val="restart"/>
            <w:tcBorders>
              <w:left w:val="single" w:sz="6" w:space="0" w:color="000000"/>
              <w:bottom w:val="single" w:sz="6" w:space="0" w:color="000000"/>
              <w:right w:val="single" w:sz="6" w:space="0" w:color="000000"/>
            </w:tcBorders>
          </w:tcPr>
          <w:p w:rsidR="002B59E4" w:rsidRDefault="004C3550">
            <w:pPr>
              <w:pStyle w:val="TableParagraph"/>
              <w:spacing w:before="1"/>
              <w:ind w:left="171"/>
              <w:jc w:val="left"/>
              <w:rPr>
                <w:b/>
                <w:sz w:val="20"/>
              </w:rPr>
            </w:pPr>
            <w:r>
              <w:rPr>
                <w:b/>
                <w:sz w:val="20"/>
              </w:rPr>
              <w:t>Sex</w:t>
            </w:r>
          </w:p>
        </w:tc>
        <w:tc>
          <w:tcPr>
            <w:tcW w:w="1025" w:type="dxa"/>
            <w:vMerge w:val="restart"/>
            <w:tcBorders>
              <w:left w:val="single" w:sz="6" w:space="0" w:color="000000"/>
              <w:bottom w:val="single" w:sz="6" w:space="0" w:color="000000"/>
              <w:right w:val="single" w:sz="6" w:space="0" w:color="000000"/>
            </w:tcBorders>
          </w:tcPr>
          <w:p w:rsidR="002B59E4" w:rsidRDefault="004C3550">
            <w:pPr>
              <w:pStyle w:val="TableParagraph"/>
              <w:spacing w:before="1"/>
              <w:ind w:left="177" w:right="146" w:firstLine="88"/>
              <w:jc w:val="left"/>
              <w:rPr>
                <w:b/>
                <w:sz w:val="20"/>
              </w:rPr>
            </w:pPr>
            <w:r>
              <w:rPr>
                <w:b/>
                <w:sz w:val="20"/>
              </w:rPr>
              <w:t>Doses (mg/kg)</w:t>
            </w:r>
          </w:p>
        </w:tc>
        <w:tc>
          <w:tcPr>
            <w:tcW w:w="2038" w:type="dxa"/>
            <w:gridSpan w:val="2"/>
            <w:tcBorders>
              <w:left w:val="single" w:sz="6" w:space="0" w:color="000000"/>
              <w:bottom w:val="single" w:sz="6" w:space="0" w:color="000000"/>
              <w:right w:val="single" w:sz="6" w:space="0" w:color="000000"/>
            </w:tcBorders>
          </w:tcPr>
          <w:p w:rsidR="002B59E4" w:rsidRDefault="004C3550">
            <w:pPr>
              <w:pStyle w:val="TableParagraph"/>
              <w:spacing w:line="210" w:lineRule="exact"/>
              <w:ind w:left="459"/>
              <w:jc w:val="left"/>
              <w:rPr>
                <w:b/>
                <w:sz w:val="20"/>
              </w:rPr>
            </w:pPr>
            <w:proofErr w:type="spellStart"/>
            <w:r>
              <w:rPr>
                <w:b/>
                <w:sz w:val="20"/>
              </w:rPr>
              <w:t>C</w:t>
            </w:r>
            <w:r>
              <w:rPr>
                <w:b/>
                <w:sz w:val="20"/>
                <w:vertAlign w:val="subscript"/>
              </w:rPr>
              <w:t>max</w:t>
            </w:r>
            <w:proofErr w:type="spellEnd"/>
            <w:r>
              <w:rPr>
                <w:b/>
                <w:sz w:val="20"/>
              </w:rPr>
              <w:t xml:space="preserve"> (ng/mL)</w:t>
            </w:r>
          </w:p>
        </w:tc>
        <w:tc>
          <w:tcPr>
            <w:tcW w:w="2040" w:type="dxa"/>
            <w:gridSpan w:val="2"/>
            <w:tcBorders>
              <w:left w:val="single" w:sz="6" w:space="0" w:color="000000"/>
              <w:bottom w:val="single" w:sz="4" w:space="0" w:color="000000"/>
              <w:right w:val="single" w:sz="6" w:space="0" w:color="000000"/>
            </w:tcBorders>
          </w:tcPr>
          <w:p w:rsidR="002B59E4" w:rsidRDefault="004C3550">
            <w:pPr>
              <w:pStyle w:val="TableParagraph"/>
              <w:spacing w:line="210" w:lineRule="exact"/>
              <w:ind w:left="242"/>
              <w:jc w:val="left"/>
              <w:rPr>
                <w:b/>
                <w:sz w:val="20"/>
              </w:rPr>
            </w:pPr>
            <w:r>
              <w:rPr>
                <w:b/>
                <w:sz w:val="20"/>
              </w:rPr>
              <w:t>AUC</w:t>
            </w:r>
            <w:r>
              <w:rPr>
                <w:b/>
                <w:sz w:val="20"/>
                <w:vertAlign w:val="subscript"/>
              </w:rPr>
              <w:t>24h</w:t>
            </w:r>
            <w:r>
              <w:rPr>
                <w:b/>
                <w:sz w:val="20"/>
              </w:rPr>
              <w:t xml:space="preserve"> (</w:t>
            </w:r>
            <w:proofErr w:type="spellStart"/>
            <w:r>
              <w:rPr>
                <w:b/>
                <w:sz w:val="20"/>
              </w:rPr>
              <w:t>ng·h</w:t>
            </w:r>
            <w:proofErr w:type="spellEnd"/>
            <w:r>
              <w:rPr>
                <w:b/>
                <w:sz w:val="20"/>
              </w:rPr>
              <w:t>/mL)</w:t>
            </w:r>
          </w:p>
        </w:tc>
        <w:tc>
          <w:tcPr>
            <w:tcW w:w="1421" w:type="dxa"/>
            <w:vMerge w:val="restart"/>
            <w:tcBorders>
              <w:left w:val="single" w:sz="6" w:space="0" w:color="000000"/>
              <w:bottom w:val="single" w:sz="6" w:space="0" w:color="000000"/>
            </w:tcBorders>
          </w:tcPr>
          <w:p w:rsidR="002B59E4" w:rsidRDefault="004C3550">
            <w:pPr>
              <w:pStyle w:val="TableParagraph"/>
              <w:spacing w:before="1"/>
              <w:ind w:left="84" w:right="66"/>
              <w:rPr>
                <w:b/>
                <w:sz w:val="20"/>
              </w:rPr>
            </w:pPr>
            <w:r>
              <w:rPr>
                <w:b/>
                <w:sz w:val="20"/>
              </w:rPr>
              <w:t>Study No.</w:t>
            </w:r>
          </w:p>
          <w:p w:rsidR="002B59E4" w:rsidRDefault="004C3550">
            <w:pPr>
              <w:pStyle w:val="TableParagraph"/>
              <w:spacing w:line="230" w:lineRule="exact"/>
              <w:ind w:left="84" w:right="66"/>
              <w:rPr>
                <w:b/>
                <w:sz w:val="20"/>
              </w:rPr>
            </w:pPr>
            <w:r>
              <w:rPr>
                <w:b/>
                <w:sz w:val="20"/>
              </w:rPr>
              <w:t>/GLP</w:t>
            </w:r>
          </w:p>
          <w:p w:rsidR="002B59E4" w:rsidRDefault="004C3550">
            <w:pPr>
              <w:pStyle w:val="TableParagraph"/>
              <w:spacing w:line="230" w:lineRule="exact"/>
              <w:ind w:left="84" w:right="67"/>
              <w:rPr>
                <w:b/>
                <w:sz w:val="20"/>
              </w:rPr>
            </w:pPr>
            <w:r>
              <w:rPr>
                <w:b/>
                <w:sz w:val="20"/>
              </w:rPr>
              <w:t>compliance</w:t>
            </w:r>
          </w:p>
        </w:tc>
      </w:tr>
      <w:tr w:rsidR="002B59E4">
        <w:trPr>
          <w:trHeight w:val="905"/>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32"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648"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025"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017"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8"/>
              <w:ind w:left="113"/>
              <w:jc w:val="left"/>
              <w:rPr>
                <w:sz w:val="20"/>
              </w:rPr>
            </w:pPr>
            <w:r>
              <w:rPr>
                <w:sz w:val="20"/>
              </w:rPr>
              <w:t>First dose</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8"/>
              <w:ind w:left="126"/>
              <w:jc w:val="left"/>
              <w:rPr>
                <w:sz w:val="20"/>
              </w:rPr>
            </w:pPr>
            <w:r>
              <w:rPr>
                <w:sz w:val="20"/>
              </w:rPr>
              <w:t>Last dose</w:t>
            </w:r>
          </w:p>
        </w:tc>
        <w:tc>
          <w:tcPr>
            <w:tcW w:w="1019" w:type="dxa"/>
            <w:tcBorders>
              <w:top w:val="single" w:sz="4" w:space="0" w:color="000000"/>
              <w:left w:val="single" w:sz="6" w:space="0" w:color="000000"/>
              <w:bottom w:val="single" w:sz="6" w:space="0" w:color="000000"/>
              <w:right w:val="single" w:sz="6" w:space="0" w:color="000000"/>
            </w:tcBorders>
          </w:tcPr>
          <w:p w:rsidR="002B59E4" w:rsidRDefault="004C3550">
            <w:pPr>
              <w:pStyle w:val="TableParagraph"/>
              <w:spacing w:before="28"/>
              <w:ind w:left="113"/>
              <w:jc w:val="left"/>
              <w:rPr>
                <w:sz w:val="20"/>
              </w:rPr>
            </w:pPr>
            <w:r>
              <w:rPr>
                <w:sz w:val="20"/>
              </w:rPr>
              <w:t>First dose</w:t>
            </w:r>
          </w:p>
        </w:tc>
        <w:tc>
          <w:tcPr>
            <w:tcW w:w="1021" w:type="dxa"/>
            <w:tcBorders>
              <w:top w:val="single" w:sz="4" w:space="0" w:color="000000"/>
              <w:left w:val="single" w:sz="6" w:space="0" w:color="000000"/>
              <w:bottom w:val="single" w:sz="6" w:space="0" w:color="000000"/>
              <w:right w:val="single" w:sz="6" w:space="0" w:color="000000"/>
            </w:tcBorders>
          </w:tcPr>
          <w:p w:rsidR="002B59E4" w:rsidRDefault="004C3550">
            <w:pPr>
              <w:pStyle w:val="TableParagraph"/>
              <w:spacing w:before="28"/>
              <w:ind w:left="123"/>
              <w:jc w:val="left"/>
              <w:rPr>
                <w:sz w:val="20"/>
              </w:rPr>
            </w:pPr>
            <w:r>
              <w:rPr>
                <w:sz w:val="20"/>
              </w:rPr>
              <w:t>Last dose</w:t>
            </w:r>
          </w:p>
        </w:tc>
        <w:tc>
          <w:tcPr>
            <w:tcW w:w="1421"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68"/>
        </w:trPr>
        <w:tc>
          <w:tcPr>
            <w:tcW w:w="1528" w:type="dxa"/>
            <w:vMerge w:val="restart"/>
            <w:tcBorders>
              <w:top w:val="single" w:sz="6" w:space="0" w:color="000000"/>
              <w:bottom w:val="single" w:sz="6" w:space="0" w:color="000000"/>
              <w:right w:val="single" w:sz="6" w:space="0" w:color="000000"/>
            </w:tcBorders>
          </w:tcPr>
          <w:p w:rsidR="002B59E4" w:rsidRDefault="004C3550">
            <w:pPr>
              <w:pStyle w:val="TableParagraph"/>
              <w:ind w:left="92" w:right="93" w:firstLine="2"/>
              <w:rPr>
                <w:b/>
                <w:sz w:val="20"/>
              </w:rPr>
            </w:pPr>
            <w:r>
              <w:rPr>
                <w:b/>
                <w:sz w:val="20"/>
              </w:rPr>
              <w:t xml:space="preserve">Beagle dog, Oral, 0.5% </w:t>
            </w:r>
            <w:r>
              <w:rPr>
                <w:b/>
                <w:spacing w:val="-1"/>
                <w:sz w:val="20"/>
              </w:rPr>
              <w:t xml:space="preserve">methylcellulose </w:t>
            </w:r>
            <w:r>
              <w:rPr>
                <w:b/>
                <w:sz w:val="20"/>
              </w:rPr>
              <w:t>solution, 1 week</w:t>
            </w:r>
          </w:p>
        </w:tc>
        <w:tc>
          <w:tcPr>
            <w:tcW w:w="53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1"/>
              <w:rPr>
                <w:sz w:val="20"/>
              </w:rPr>
            </w:pPr>
            <w:r>
              <w:rPr>
                <w:sz w:val="20"/>
              </w:rPr>
              <w:t>1</w:t>
            </w:r>
          </w:p>
          <w:p w:rsidR="002B59E4" w:rsidRDefault="004C3550">
            <w:pPr>
              <w:pStyle w:val="TableParagraph"/>
              <w:spacing w:before="39"/>
              <w:ind w:left="11"/>
              <w:rPr>
                <w:sz w:val="20"/>
              </w:rPr>
            </w:pPr>
            <w:r>
              <w:rPr>
                <w:sz w:val="20"/>
              </w:rPr>
              <w:t>1</w:t>
            </w:r>
          </w:p>
        </w:tc>
        <w:tc>
          <w:tcPr>
            <w:tcW w:w="64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2"/>
              <w:ind w:left="11"/>
              <w:rPr>
                <w:sz w:val="20"/>
              </w:rPr>
            </w:pPr>
            <w:r>
              <w:rPr>
                <w:sz w:val="20"/>
              </w:rPr>
              <w:t>F</w:t>
            </w:r>
          </w:p>
        </w:tc>
        <w:tc>
          <w:tcPr>
            <w:tcW w:w="1025"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290" w:right="278"/>
              <w:rPr>
                <w:sz w:val="20"/>
              </w:rPr>
            </w:pPr>
            <w:r>
              <w:rPr>
                <w:sz w:val="20"/>
              </w:rPr>
              <w:t>10</w:t>
            </w:r>
          </w:p>
        </w:tc>
        <w:tc>
          <w:tcPr>
            <w:tcW w:w="1017"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121" w:right="110"/>
              <w:rPr>
                <w:sz w:val="20"/>
              </w:rPr>
            </w:pPr>
            <w:r>
              <w:rPr>
                <w:sz w:val="20"/>
              </w:rPr>
              <w:t>851</w:t>
            </w:r>
          </w:p>
          <w:p w:rsidR="002B59E4" w:rsidRDefault="004C3550">
            <w:pPr>
              <w:pStyle w:val="TableParagraph"/>
              <w:spacing w:before="61"/>
              <w:ind w:left="121" w:right="112"/>
              <w:rPr>
                <w:sz w:val="20"/>
              </w:rPr>
            </w:pPr>
            <w:r>
              <w:rPr>
                <w:sz w:val="20"/>
              </w:rPr>
              <w:t>1660</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37" w:right="329"/>
              <w:rPr>
                <w:sz w:val="20"/>
              </w:rPr>
            </w:pPr>
            <w:r>
              <w:rPr>
                <w:sz w:val="20"/>
              </w:rPr>
              <w:t>801</w:t>
            </w:r>
          </w:p>
          <w:p w:rsidR="002B59E4" w:rsidRDefault="004C3550">
            <w:pPr>
              <w:pStyle w:val="TableParagraph"/>
              <w:spacing w:before="61"/>
              <w:ind w:left="337" w:right="329"/>
              <w:rPr>
                <w:sz w:val="20"/>
              </w:rPr>
            </w:pPr>
            <w:r>
              <w:rPr>
                <w:sz w:val="20"/>
              </w:rPr>
              <w:t>972</w:t>
            </w:r>
          </w:p>
        </w:tc>
        <w:tc>
          <w:tcPr>
            <w:tcW w:w="101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05"/>
              <w:jc w:val="left"/>
              <w:rPr>
                <w:sz w:val="20"/>
              </w:rPr>
            </w:pPr>
            <w:r>
              <w:rPr>
                <w:sz w:val="20"/>
              </w:rPr>
              <w:t>8988</w:t>
            </w:r>
          </w:p>
          <w:p w:rsidR="002B59E4" w:rsidRDefault="004C3550">
            <w:pPr>
              <w:pStyle w:val="TableParagraph"/>
              <w:spacing w:before="61"/>
              <w:ind w:left="254"/>
              <w:jc w:val="left"/>
              <w:rPr>
                <w:sz w:val="20"/>
              </w:rPr>
            </w:pPr>
            <w:r>
              <w:rPr>
                <w:sz w:val="20"/>
              </w:rPr>
              <w:t>10619</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05"/>
              <w:jc w:val="left"/>
              <w:rPr>
                <w:sz w:val="20"/>
              </w:rPr>
            </w:pPr>
            <w:r>
              <w:rPr>
                <w:sz w:val="20"/>
              </w:rPr>
              <w:t>8072</w:t>
            </w:r>
          </w:p>
          <w:p w:rsidR="002B59E4" w:rsidRDefault="004C3550">
            <w:pPr>
              <w:pStyle w:val="TableParagraph"/>
              <w:spacing w:before="61"/>
              <w:ind w:left="305"/>
              <w:jc w:val="left"/>
              <w:rPr>
                <w:sz w:val="20"/>
              </w:rPr>
            </w:pPr>
            <w:r>
              <w:rPr>
                <w:sz w:val="20"/>
              </w:rPr>
              <w:t>9112</w:t>
            </w:r>
          </w:p>
        </w:tc>
        <w:tc>
          <w:tcPr>
            <w:tcW w:w="1421" w:type="dxa"/>
            <w:vMerge w:val="restart"/>
            <w:tcBorders>
              <w:top w:val="single" w:sz="6" w:space="0" w:color="000000"/>
              <w:left w:val="single" w:sz="6" w:space="0" w:color="000000"/>
              <w:bottom w:val="single" w:sz="6" w:space="0" w:color="000000"/>
            </w:tcBorders>
          </w:tcPr>
          <w:p w:rsidR="002B59E4" w:rsidRDefault="000F67A1">
            <w:pPr>
              <w:pStyle w:val="TableParagraph"/>
              <w:spacing w:line="228" w:lineRule="exact"/>
              <w:ind w:left="84" w:right="67"/>
              <w:rPr>
                <w:sz w:val="20"/>
              </w:rPr>
            </w:pPr>
            <w:r>
              <w:rPr>
                <w:sz w:val="20"/>
              </w:rPr>
              <w:t>Project Z</w:t>
            </w:r>
            <w:r w:rsidR="004C3550">
              <w:rPr>
                <w:sz w:val="20"/>
              </w:rPr>
              <w:t>-TX-0004</w:t>
            </w:r>
          </w:p>
          <w:p w:rsidR="002B59E4" w:rsidRDefault="004C3550">
            <w:pPr>
              <w:pStyle w:val="TableParagraph"/>
              <w:spacing w:line="230" w:lineRule="exact"/>
              <w:ind w:left="84" w:right="67"/>
              <w:rPr>
                <w:sz w:val="20"/>
              </w:rPr>
            </w:pPr>
            <w:r>
              <w:rPr>
                <w:sz w:val="20"/>
              </w:rPr>
              <w:t>/Non-GLP</w:t>
            </w:r>
          </w:p>
        </w:tc>
      </w:tr>
      <w:tr w:rsidR="002B59E4">
        <w:trPr>
          <w:trHeight w:val="570"/>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3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11"/>
              <w:rPr>
                <w:sz w:val="20"/>
              </w:rPr>
            </w:pPr>
            <w:r>
              <w:rPr>
                <w:sz w:val="20"/>
              </w:rPr>
              <w:t>1</w:t>
            </w:r>
          </w:p>
          <w:p w:rsidR="002B59E4" w:rsidRDefault="004C3550">
            <w:pPr>
              <w:pStyle w:val="TableParagraph"/>
              <w:spacing w:before="63"/>
              <w:ind w:left="11"/>
              <w:rPr>
                <w:sz w:val="20"/>
              </w:rPr>
            </w:pPr>
            <w:r>
              <w:rPr>
                <w:sz w:val="20"/>
              </w:rPr>
              <w:t>1</w:t>
            </w:r>
          </w:p>
        </w:tc>
        <w:tc>
          <w:tcPr>
            <w:tcW w:w="64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3"/>
              <w:ind w:left="11"/>
              <w:rPr>
                <w:sz w:val="20"/>
              </w:rPr>
            </w:pPr>
            <w:r>
              <w:rPr>
                <w:sz w:val="20"/>
              </w:rPr>
              <w:t>F</w:t>
            </w:r>
          </w:p>
        </w:tc>
        <w:tc>
          <w:tcPr>
            <w:tcW w:w="1025"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289" w:right="279"/>
              <w:rPr>
                <w:sz w:val="20"/>
              </w:rPr>
            </w:pPr>
            <w:r>
              <w:rPr>
                <w:sz w:val="20"/>
              </w:rPr>
              <w:t>100</w:t>
            </w:r>
          </w:p>
        </w:tc>
        <w:tc>
          <w:tcPr>
            <w:tcW w:w="1017"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121" w:right="112"/>
              <w:rPr>
                <w:sz w:val="20"/>
              </w:rPr>
            </w:pPr>
            <w:r>
              <w:rPr>
                <w:sz w:val="20"/>
              </w:rPr>
              <w:t>2740</w:t>
            </w:r>
          </w:p>
          <w:p w:rsidR="002B59E4" w:rsidRDefault="004C3550">
            <w:pPr>
              <w:pStyle w:val="TableParagraph"/>
              <w:spacing w:before="63"/>
              <w:ind w:left="121" w:right="111"/>
              <w:rPr>
                <w:sz w:val="20"/>
              </w:rPr>
            </w:pPr>
            <w:r>
              <w:rPr>
                <w:sz w:val="20"/>
              </w:rPr>
              <w:t>913</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07"/>
              <w:jc w:val="left"/>
              <w:rPr>
                <w:sz w:val="20"/>
              </w:rPr>
            </w:pPr>
            <w:r>
              <w:rPr>
                <w:sz w:val="20"/>
              </w:rPr>
              <w:t>2130</w:t>
            </w:r>
          </w:p>
          <w:p w:rsidR="002B59E4" w:rsidRDefault="004C3550">
            <w:pPr>
              <w:pStyle w:val="TableParagraph"/>
              <w:spacing w:before="63"/>
              <w:ind w:left="307"/>
              <w:jc w:val="left"/>
              <w:rPr>
                <w:sz w:val="20"/>
              </w:rPr>
            </w:pPr>
            <w:r>
              <w:rPr>
                <w:sz w:val="20"/>
              </w:rPr>
              <w:t>2120</w:t>
            </w:r>
          </w:p>
        </w:tc>
        <w:tc>
          <w:tcPr>
            <w:tcW w:w="101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05"/>
              <w:jc w:val="left"/>
              <w:rPr>
                <w:sz w:val="20"/>
              </w:rPr>
            </w:pPr>
            <w:r>
              <w:rPr>
                <w:sz w:val="20"/>
              </w:rPr>
              <w:t>8486</w:t>
            </w:r>
          </w:p>
          <w:p w:rsidR="002B59E4" w:rsidRDefault="004C3550">
            <w:pPr>
              <w:pStyle w:val="TableParagraph"/>
              <w:spacing w:before="63"/>
              <w:ind w:left="254"/>
              <w:jc w:val="left"/>
              <w:rPr>
                <w:sz w:val="20"/>
              </w:rPr>
            </w:pPr>
            <w:r>
              <w:rPr>
                <w:sz w:val="20"/>
              </w:rPr>
              <w:t>10646</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54"/>
              <w:jc w:val="left"/>
              <w:rPr>
                <w:sz w:val="20"/>
              </w:rPr>
            </w:pPr>
            <w:r>
              <w:rPr>
                <w:sz w:val="20"/>
              </w:rPr>
              <w:t>13860</w:t>
            </w:r>
          </w:p>
          <w:p w:rsidR="002B59E4" w:rsidRDefault="004C3550">
            <w:pPr>
              <w:pStyle w:val="TableParagraph"/>
              <w:spacing w:before="63"/>
              <w:ind w:left="254"/>
              <w:jc w:val="left"/>
              <w:rPr>
                <w:sz w:val="20"/>
              </w:rPr>
            </w:pPr>
            <w:r>
              <w:rPr>
                <w:sz w:val="20"/>
              </w:rPr>
              <w:t>16740</w:t>
            </w:r>
          </w:p>
        </w:tc>
        <w:tc>
          <w:tcPr>
            <w:tcW w:w="1421"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69"/>
        </w:trPr>
        <w:tc>
          <w:tcPr>
            <w:tcW w:w="1528" w:type="dxa"/>
            <w:vMerge/>
            <w:tcBorders>
              <w:top w:val="nil"/>
              <w:bottom w:val="single" w:sz="6" w:space="0" w:color="000000"/>
              <w:right w:val="single" w:sz="6" w:space="0" w:color="000000"/>
            </w:tcBorders>
          </w:tcPr>
          <w:p w:rsidR="002B59E4" w:rsidRDefault="002B59E4">
            <w:pPr>
              <w:rPr>
                <w:sz w:val="2"/>
                <w:szCs w:val="2"/>
              </w:rPr>
            </w:pPr>
          </w:p>
        </w:tc>
        <w:tc>
          <w:tcPr>
            <w:tcW w:w="53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11"/>
              <w:rPr>
                <w:sz w:val="20"/>
              </w:rPr>
            </w:pPr>
            <w:r>
              <w:rPr>
                <w:sz w:val="20"/>
              </w:rPr>
              <w:t>1</w:t>
            </w:r>
          </w:p>
          <w:p w:rsidR="002B59E4" w:rsidRDefault="004C3550">
            <w:pPr>
              <w:pStyle w:val="TableParagraph"/>
              <w:spacing w:before="62"/>
              <w:ind w:left="11"/>
              <w:rPr>
                <w:sz w:val="20"/>
              </w:rPr>
            </w:pPr>
            <w:r>
              <w:rPr>
                <w:sz w:val="20"/>
              </w:rPr>
              <w:t>1</w:t>
            </w:r>
          </w:p>
        </w:tc>
        <w:tc>
          <w:tcPr>
            <w:tcW w:w="64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2"/>
              <w:ind w:left="11"/>
              <w:rPr>
                <w:sz w:val="20"/>
              </w:rPr>
            </w:pPr>
            <w:r>
              <w:rPr>
                <w:sz w:val="20"/>
              </w:rPr>
              <w:t>F</w:t>
            </w:r>
          </w:p>
        </w:tc>
        <w:tc>
          <w:tcPr>
            <w:tcW w:w="1025"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289" w:right="279"/>
              <w:rPr>
                <w:sz w:val="20"/>
              </w:rPr>
            </w:pPr>
            <w:r>
              <w:rPr>
                <w:sz w:val="20"/>
              </w:rPr>
              <w:t>300</w:t>
            </w:r>
          </w:p>
        </w:tc>
        <w:tc>
          <w:tcPr>
            <w:tcW w:w="1017"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06"/>
              <w:jc w:val="left"/>
              <w:rPr>
                <w:sz w:val="20"/>
              </w:rPr>
            </w:pPr>
            <w:r>
              <w:rPr>
                <w:sz w:val="20"/>
              </w:rPr>
              <w:t>3370</w:t>
            </w:r>
          </w:p>
          <w:p w:rsidR="002B59E4" w:rsidRDefault="004C3550">
            <w:pPr>
              <w:pStyle w:val="TableParagraph"/>
              <w:spacing w:before="62"/>
              <w:ind w:left="306"/>
              <w:jc w:val="left"/>
              <w:rPr>
                <w:sz w:val="20"/>
              </w:rPr>
            </w:pPr>
            <w:r>
              <w:rPr>
                <w:sz w:val="20"/>
              </w:rPr>
              <w:t>6810</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307"/>
              <w:jc w:val="left"/>
              <w:rPr>
                <w:sz w:val="20"/>
              </w:rPr>
            </w:pPr>
            <w:r>
              <w:rPr>
                <w:sz w:val="20"/>
              </w:rPr>
              <w:t>8060</w:t>
            </w:r>
          </w:p>
          <w:p w:rsidR="002B59E4" w:rsidRDefault="004C3550">
            <w:pPr>
              <w:pStyle w:val="TableParagraph"/>
              <w:spacing w:before="62"/>
              <w:ind w:left="307"/>
              <w:jc w:val="left"/>
              <w:rPr>
                <w:sz w:val="20"/>
              </w:rPr>
            </w:pPr>
            <w:r>
              <w:rPr>
                <w:sz w:val="20"/>
              </w:rPr>
              <w:t>5040</w:t>
            </w:r>
          </w:p>
        </w:tc>
        <w:tc>
          <w:tcPr>
            <w:tcW w:w="101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55"/>
              <w:jc w:val="left"/>
              <w:rPr>
                <w:sz w:val="20"/>
              </w:rPr>
            </w:pPr>
            <w:r>
              <w:rPr>
                <w:sz w:val="20"/>
              </w:rPr>
              <w:t>15662</w:t>
            </w:r>
          </w:p>
          <w:p w:rsidR="002B59E4" w:rsidRDefault="004C3550">
            <w:pPr>
              <w:pStyle w:val="TableParagraph"/>
              <w:spacing w:before="62"/>
              <w:ind w:left="255"/>
              <w:jc w:val="left"/>
              <w:rPr>
                <w:sz w:val="20"/>
              </w:rPr>
            </w:pPr>
            <w:r>
              <w:rPr>
                <w:sz w:val="20"/>
              </w:rPr>
              <w:t>47949</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54"/>
              <w:jc w:val="left"/>
              <w:rPr>
                <w:sz w:val="20"/>
              </w:rPr>
            </w:pPr>
            <w:r>
              <w:rPr>
                <w:sz w:val="20"/>
              </w:rPr>
              <w:t>50212</w:t>
            </w:r>
          </w:p>
          <w:p w:rsidR="002B59E4" w:rsidRDefault="004C3550">
            <w:pPr>
              <w:pStyle w:val="TableParagraph"/>
              <w:spacing w:before="62"/>
              <w:ind w:left="254"/>
              <w:jc w:val="left"/>
              <w:rPr>
                <w:sz w:val="20"/>
              </w:rPr>
            </w:pPr>
            <w:r>
              <w:rPr>
                <w:sz w:val="20"/>
              </w:rPr>
              <w:t>33231</w:t>
            </w:r>
          </w:p>
        </w:tc>
        <w:tc>
          <w:tcPr>
            <w:tcW w:w="1421" w:type="dxa"/>
            <w:vMerge/>
            <w:tcBorders>
              <w:top w:val="nil"/>
              <w:left w:val="single" w:sz="6" w:space="0" w:color="000000"/>
              <w:bottom w:val="single" w:sz="6" w:space="0" w:color="000000"/>
            </w:tcBorders>
          </w:tcPr>
          <w:p w:rsidR="002B59E4" w:rsidRDefault="002B59E4">
            <w:pPr>
              <w:rPr>
                <w:sz w:val="2"/>
                <w:szCs w:val="2"/>
              </w:rPr>
            </w:pPr>
          </w:p>
        </w:tc>
      </w:tr>
      <w:tr w:rsidR="002B59E4">
        <w:trPr>
          <w:trHeight w:val="554"/>
        </w:trPr>
        <w:tc>
          <w:tcPr>
            <w:tcW w:w="1528" w:type="dxa"/>
            <w:vMerge w:val="restart"/>
            <w:tcBorders>
              <w:top w:val="single" w:sz="6" w:space="0" w:color="000000"/>
              <w:right w:val="single" w:sz="6" w:space="0" w:color="000000"/>
            </w:tcBorders>
          </w:tcPr>
          <w:p w:rsidR="002B59E4" w:rsidRDefault="004C3550">
            <w:pPr>
              <w:pStyle w:val="TableParagraph"/>
              <w:ind w:left="92" w:right="93" w:firstLine="2"/>
              <w:rPr>
                <w:b/>
                <w:sz w:val="20"/>
              </w:rPr>
            </w:pPr>
            <w:r>
              <w:rPr>
                <w:b/>
                <w:sz w:val="20"/>
              </w:rPr>
              <w:t>Beagle dog, Oral, 0.5% methylcellulose solution, 4 weeks</w:t>
            </w:r>
          </w:p>
        </w:tc>
        <w:tc>
          <w:tcPr>
            <w:tcW w:w="53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1"/>
              <w:rPr>
                <w:sz w:val="20"/>
              </w:rPr>
            </w:pPr>
            <w:r>
              <w:rPr>
                <w:sz w:val="20"/>
              </w:rPr>
              <w:t>3</w:t>
            </w:r>
          </w:p>
          <w:p w:rsidR="002B59E4" w:rsidRDefault="004C3550">
            <w:pPr>
              <w:pStyle w:val="TableParagraph"/>
              <w:spacing w:before="63" w:line="221" w:lineRule="exact"/>
              <w:ind w:left="11"/>
              <w:rPr>
                <w:sz w:val="20"/>
              </w:rPr>
            </w:pPr>
            <w:r>
              <w:rPr>
                <w:sz w:val="20"/>
              </w:rPr>
              <w:t>3</w:t>
            </w:r>
          </w:p>
        </w:tc>
        <w:tc>
          <w:tcPr>
            <w:tcW w:w="64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13"/>
              <w:rPr>
                <w:sz w:val="20"/>
              </w:rPr>
            </w:pPr>
            <w:r>
              <w:rPr>
                <w:sz w:val="20"/>
              </w:rPr>
              <w:t>M</w:t>
            </w:r>
          </w:p>
          <w:p w:rsidR="002B59E4" w:rsidRDefault="004C3550">
            <w:pPr>
              <w:pStyle w:val="TableParagraph"/>
              <w:spacing w:before="63" w:line="221" w:lineRule="exact"/>
              <w:ind w:left="11"/>
              <w:rPr>
                <w:sz w:val="20"/>
              </w:rPr>
            </w:pPr>
            <w:r>
              <w:rPr>
                <w:sz w:val="20"/>
              </w:rPr>
              <w:t>F</w:t>
            </w:r>
          </w:p>
        </w:tc>
        <w:tc>
          <w:tcPr>
            <w:tcW w:w="1025"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20"/>
              <w:ind w:left="290" w:right="278"/>
              <w:rPr>
                <w:sz w:val="20"/>
              </w:rPr>
            </w:pPr>
            <w:r>
              <w:rPr>
                <w:sz w:val="20"/>
              </w:rPr>
              <w:t>30</w:t>
            </w:r>
          </w:p>
        </w:tc>
        <w:tc>
          <w:tcPr>
            <w:tcW w:w="1017"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31"/>
              <w:jc w:val="left"/>
              <w:rPr>
                <w:sz w:val="20"/>
              </w:rPr>
            </w:pPr>
            <w:r>
              <w:rPr>
                <w:sz w:val="20"/>
              </w:rPr>
              <w:t>1211.2</w:t>
            </w:r>
          </w:p>
          <w:p w:rsidR="002B59E4" w:rsidRDefault="004C3550">
            <w:pPr>
              <w:pStyle w:val="TableParagraph"/>
              <w:spacing w:before="63"/>
              <w:ind w:left="231"/>
              <w:jc w:val="left"/>
              <w:rPr>
                <w:sz w:val="20"/>
              </w:rPr>
            </w:pPr>
            <w:r>
              <w:rPr>
                <w:sz w:val="20"/>
              </w:rPr>
              <w:t>1280.1</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32"/>
              <w:jc w:val="left"/>
              <w:rPr>
                <w:sz w:val="20"/>
              </w:rPr>
            </w:pPr>
            <w:r>
              <w:rPr>
                <w:sz w:val="20"/>
              </w:rPr>
              <w:t>1579.7</w:t>
            </w:r>
          </w:p>
          <w:p w:rsidR="002B59E4" w:rsidRDefault="004C3550">
            <w:pPr>
              <w:pStyle w:val="TableParagraph"/>
              <w:spacing w:before="63"/>
              <w:ind w:left="232"/>
              <w:jc w:val="left"/>
              <w:rPr>
                <w:sz w:val="20"/>
              </w:rPr>
            </w:pPr>
            <w:r>
              <w:rPr>
                <w:sz w:val="20"/>
              </w:rPr>
              <w:t>1031.8</w:t>
            </w:r>
          </w:p>
        </w:tc>
        <w:tc>
          <w:tcPr>
            <w:tcW w:w="101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30"/>
              <w:jc w:val="left"/>
              <w:rPr>
                <w:sz w:val="20"/>
              </w:rPr>
            </w:pPr>
            <w:r>
              <w:rPr>
                <w:sz w:val="20"/>
              </w:rPr>
              <w:t>8876.3</w:t>
            </w:r>
          </w:p>
          <w:p w:rsidR="002B59E4" w:rsidRDefault="004C3550">
            <w:pPr>
              <w:pStyle w:val="TableParagraph"/>
              <w:spacing w:before="63"/>
              <w:ind w:left="180"/>
              <w:jc w:val="left"/>
              <w:rPr>
                <w:sz w:val="20"/>
              </w:rPr>
            </w:pPr>
            <w:r>
              <w:rPr>
                <w:sz w:val="20"/>
              </w:rPr>
              <w:t>11888.3</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28" w:lineRule="exact"/>
              <w:ind w:left="230"/>
              <w:jc w:val="left"/>
              <w:rPr>
                <w:sz w:val="20"/>
              </w:rPr>
            </w:pPr>
            <w:r>
              <w:rPr>
                <w:sz w:val="20"/>
              </w:rPr>
              <w:t>9903.5</w:t>
            </w:r>
          </w:p>
          <w:p w:rsidR="002B59E4" w:rsidRDefault="004C3550">
            <w:pPr>
              <w:pStyle w:val="TableParagraph"/>
              <w:spacing w:before="63"/>
              <w:ind w:left="179"/>
              <w:jc w:val="left"/>
              <w:rPr>
                <w:sz w:val="20"/>
              </w:rPr>
            </w:pPr>
            <w:r>
              <w:rPr>
                <w:sz w:val="20"/>
              </w:rPr>
              <w:t>10445.9</w:t>
            </w:r>
          </w:p>
        </w:tc>
        <w:tc>
          <w:tcPr>
            <w:tcW w:w="1421" w:type="dxa"/>
            <w:vMerge w:val="restart"/>
            <w:tcBorders>
              <w:top w:val="single" w:sz="6" w:space="0" w:color="000000"/>
              <w:left w:val="single" w:sz="6" w:space="0" w:color="000000"/>
            </w:tcBorders>
          </w:tcPr>
          <w:p w:rsidR="002B59E4" w:rsidRDefault="000F67A1">
            <w:pPr>
              <w:pStyle w:val="TableParagraph"/>
              <w:spacing w:line="228" w:lineRule="exact"/>
              <w:ind w:left="84" w:right="67"/>
              <w:rPr>
                <w:sz w:val="20"/>
              </w:rPr>
            </w:pPr>
            <w:r>
              <w:rPr>
                <w:sz w:val="20"/>
              </w:rPr>
              <w:t>Project Z</w:t>
            </w:r>
            <w:r w:rsidR="004C3550">
              <w:rPr>
                <w:sz w:val="20"/>
              </w:rPr>
              <w:t>-TX-0008</w:t>
            </w:r>
          </w:p>
          <w:p w:rsidR="002B59E4" w:rsidRDefault="004C3550">
            <w:pPr>
              <w:pStyle w:val="TableParagraph"/>
              <w:ind w:left="84" w:right="67"/>
              <w:rPr>
                <w:sz w:val="20"/>
              </w:rPr>
            </w:pPr>
            <w:r>
              <w:rPr>
                <w:sz w:val="20"/>
              </w:rPr>
              <w:t>/GLP</w:t>
            </w:r>
          </w:p>
        </w:tc>
      </w:tr>
      <w:tr w:rsidR="002B59E4">
        <w:trPr>
          <w:trHeight w:val="539"/>
        </w:trPr>
        <w:tc>
          <w:tcPr>
            <w:tcW w:w="1528" w:type="dxa"/>
            <w:vMerge/>
            <w:tcBorders>
              <w:top w:val="nil"/>
              <w:right w:val="single" w:sz="6" w:space="0" w:color="000000"/>
            </w:tcBorders>
          </w:tcPr>
          <w:p w:rsidR="002B59E4" w:rsidRDefault="002B59E4">
            <w:pPr>
              <w:rPr>
                <w:sz w:val="2"/>
                <w:szCs w:val="2"/>
              </w:rPr>
            </w:pPr>
          </w:p>
        </w:tc>
        <w:tc>
          <w:tcPr>
            <w:tcW w:w="53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5"/>
              <w:ind w:left="11"/>
              <w:rPr>
                <w:sz w:val="20"/>
              </w:rPr>
            </w:pPr>
            <w:r>
              <w:rPr>
                <w:sz w:val="20"/>
              </w:rPr>
              <w:t>3</w:t>
            </w:r>
          </w:p>
          <w:p w:rsidR="002B59E4" w:rsidRDefault="004C3550">
            <w:pPr>
              <w:pStyle w:val="TableParagraph"/>
              <w:spacing w:before="62" w:line="222" w:lineRule="exact"/>
              <w:ind w:left="11"/>
              <w:rPr>
                <w:sz w:val="20"/>
              </w:rPr>
            </w:pPr>
            <w:r>
              <w:rPr>
                <w:sz w:val="20"/>
              </w:rPr>
              <w:t>3</w:t>
            </w:r>
          </w:p>
        </w:tc>
        <w:tc>
          <w:tcPr>
            <w:tcW w:w="64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5"/>
              <w:ind w:left="13"/>
              <w:rPr>
                <w:sz w:val="20"/>
              </w:rPr>
            </w:pPr>
            <w:r>
              <w:rPr>
                <w:sz w:val="20"/>
              </w:rPr>
              <w:t>M</w:t>
            </w:r>
          </w:p>
          <w:p w:rsidR="002B59E4" w:rsidRDefault="004C3550">
            <w:pPr>
              <w:pStyle w:val="TableParagraph"/>
              <w:spacing w:before="62" w:line="222" w:lineRule="exact"/>
              <w:ind w:left="11"/>
              <w:rPr>
                <w:sz w:val="20"/>
              </w:rPr>
            </w:pPr>
            <w:r>
              <w:rPr>
                <w:sz w:val="20"/>
              </w:rPr>
              <w:t>F</w:t>
            </w:r>
          </w:p>
        </w:tc>
        <w:tc>
          <w:tcPr>
            <w:tcW w:w="1025"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5"/>
              <w:ind w:left="289" w:right="279"/>
              <w:rPr>
                <w:sz w:val="20"/>
              </w:rPr>
            </w:pPr>
            <w:r>
              <w:rPr>
                <w:sz w:val="20"/>
              </w:rPr>
              <w:t>100</w:t>
            </w:r>
          </w:p>
        </w:tc>
        <w:tc>
          <w:tcPr>
            <w:tcW w:w="1017"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left="231"/>
              <w:jc w:val="left"/>
              <w:rPr>
                <w:sz w:val="20"/>
              </w:rPr>
            </w:pPr>
            <w:r>
              <w:rPr>
                <w:sz w:val="20"/>
              </w:rPr>
              <w:t>1561.7</w:t>
            </w:r>
          </w:p>
          <w:p w:rsidR="002B59E4" w:rsidRDefault="004C3550">
            <w:pPr>
              <w:pStyle w:val="TableParagraph"/>
              <w:spacing w:before="61"/>
              <w:ind w:left="231"/>
              <w:jc w:val="left"/>
              <w:rPr>
                <w:sz w:val="20"/>
              </w:rPr>
            </w:pPr>
            <w:r>
              <w:rPr>
                <w:sz w:val="20"/>
              </w:rPr>
              <w:t>1812.4</w:t>
            </w:r>
          </w:p>
        </w:tc>
        <w:tc>
          <w:tcPr>
            <w:tcW w:w="1021" w:type="dxa"/>
            <w:tcBorders>
              <w:top w:val="single" w:sz="6" w:space="0" w:color="000000"/>
              <w:left w:val="single" w:sz="6" w:space="0" w:color="000000"/>
              <w:bottom w:val="single" w:sz="4" w:space="0" w:color="000000"/>
              <w:right w:val="single" w:sz="6" w:space="0" w:color="000000"/>
            </w:tcBorders>
          </w:tcPr>
          <w:p w:rsidR="002B59E4" w:rsidRDefault="004C3550">
            <w:pPr>
              <w:pStyle w:val="TableParagraph"/>
              <w:spacing w:line="213" w:lineRule="exact"/>
              <w:ind w:left="232"/>
              <w:jc w:val="left"/>
              <w:rPr>
                <w:sz w:val="20"/>
              </w:rPr>
            </w:pPr>
            <w:r>
              <w:rPr>
                <w:sz w:val="20"/>
              </w:rPr>
              <w:t>2184.2</w:t>
            </w:r>
          </w:p>
          <w:p w:rsidR="002B59E4" w:rsidRDefault="004C3550">
            <w:pPr>
              <w:pStyle w:val="TableParagraph"/>
              <w:spacing w:before="61"/>
              <w:ind w:left="232"/>
              <w:jc w:val="left"/>
              <w:rPr>
                <w:sz w:val="20"/>
              </w:rPr>
            </w:pPr>
            <w:r>
              <w:rPr>
                <w:sz w:val="20"/>
              </w:rPr>
              <w:t>1840.3</w:t>
            </w:r>
          </w:p>
        </w:tc>
        <w:tc>
          <w:tcPr>
            <w:tcW w:w="101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left="180"/>
              <w:jc w:val="left"/>
              <w:rPr>
                <w:sz w:val="20"/>
              </w:rPr>
            </w:pPr>
            <w:r>
              <w:rPr>
                <w:sz w:val="20"/>
              </w:rPr>
              <w:t>11706.8</w:t>
            </w:r>
          </w:p>
          <w:p w:rsidR="002B59E4" w:rsidRDefault="004C3550">
            <w:pPr>
              <w:pStyle w:val="TableParagraph"/>
              <w:spacing w:before="61"/>
              <w:ind w:left="230"/>
              <w:jc w:val="left"/>
              <w:rPr>
                <w:sz w:val="20"/>
              </w:rPr>
            </w:pPr>
            <w:r>
              <w:rPr>
                <w:sz w:val="20"/>
              </w:rPr>
              <w:t>8229.8</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3" w:lineRule="exact"/>
              <w:ind w:left="179"/>
              <w:jc w:val="left"/>
              <w:rPr>
                <w:sz w:val="20"/>
              </w:rPr>
            </w:pPr>
            <w:r>
              <w:rPr>
                <w:sz w:val="20"/>
              </w:rPr>
              <w:t>12439.2</w:t>
            </w:r>
          </w:p>
          <w:p w:rsidR="002B59E4" w:rsidRDefault="004C3550">
            <w:pPr>
              <w:pStyle w:val="TableParagraph"/>
              <w:spacing w:before="61"/>
              <w:ind w:left="179"/>
              <w:jc w:val="left"/>
              <w:rPr>
                <w:sz w:val="20"/>
              </w:rPr>
            </w:pPr>
            <w:r>
              <w:rPr>
                <w:sz w:val="20"/>
              </w:rPr>
              <w:t>14500.7</w:t>
            </w:r>
          </w:p>
        </w:tc>
        <w:tc>
          <w:tcPr>
            <w:tcW w:w="1421" w:type="dxa"/>
            <w:vMerge/>
            <w:tcBorders>
              <w:top w:val="nil"/>
              <w:left w:val="single" w:sz="6" w:space="0" w:color="000000"/>
            </w:tcBorders>
          </w:tcPr>
          <w:p w:rsidR="002B59E4" w:rsidRDefault="002B59E4">
            <w:pPr>
              <w:rPr>
                <w:sz w:val="2"/>
                <w:szCs w:val="2"/>
              </w:rPr>
            </w:pPr>
          </w:p>
        </w:tc>
      </w:tr>
      <w:tr w:rsidR="002B59E4">
        <w:trPr>
          <w:trHeight w:val="539"/>
        </w:trPr>
        <w:tc>
          <w:tcPr>
            <w:tcW w:w="1528" w:type="dxa"/>
            <w:vMerge/>
            <w:tcBorders>
              <w:top w:val="nil"/>
              <w:right w:val="single" w:sz="6" w:space="0" w:color="000000"/>
            </w:tcBorders>
          </w:tcPr>
          <w:p w:rsidR="002B59E4" w:rsidRDefault="002B59E4">
            <w:pPr>
              <w:rPr>
                <w:sz w:val="2"/>
                <w:szCs w:val="2"/>
              </w:rPr>
            </w:pPr>
          </w:p>
        </w:tc>
        <w:tc>
          <w:tcPr>
            <w:tcW w:w="532"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6"/>
              <w:ind w:left="11"/>
              <w:rPr>
                <w:sz w:val="20"/>
              </w:rPr>
            </w:pPr>
            <w:r>
              <w:rPr>
                <w:sz w:val="20"/>
              </w:rPr>
              <w:t>3</w:t>
            </w:r>
          </w:p>
          <w:p w:rsidR="002B59E4" w:rsidRDefault="004C3550">
            <w:pPr>
              <w:pStyle w:val="TableParagraph"/>
              <w:spacing w:before="62" w:line="221" w:lineRule="exact"/>
              <w:ind w:left="11"/>
              <w:rPr>
                <w:sz w:val="20"/>
              </w:rPr>
            </w:pPr>
            <w:r>
              <w:rPr>
                <w:sz w:val="20"/>
              </w:rPr>
              <w:t>3</w:t>
            </w:r>
          </w:p>
        </w:tc>
        <w:tc>
          <w:tcPr>
            <w:tcW w:w="648"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6"/>
              <w:ind w:left="13"/>
              <w:rPr>
                <w:sz w:val="20"/>
              </w:rPr>
            </w:pPr>
            <w:r>
              <w:rPr>
                <w:sz w:val="20"/>
              </w:rPr>
              <w:t>M</w:t>
            </w:r>
          </w:p>
          <w:p w:rsidR="002B59E4" w:rsidRDefault="004C3550">
            <w:pPr>
              <w:pStyle w:val="TableParagraph"/>
              <w:spacing w:before="62" w:line="221" w:lineRule="exact"/>
              <w:ind w:left="11"/>
              <w:rPr>
                <w:sz w:val="20"/>
              </w:rPr>
            </w:pPr>
            <w:r>
              <w:rPr>
                <w:sz w:val="20"/>
              </w:rPr>
              <w:t>F</w:t>
            </w:r>
          </w:p>
        </w:tc>
        <w:tc>
          <w:tcPr>
            <w:tcW w:w="1025"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before="6"/>
              <w:ind w:left="289" w:right="279"/>
              <w:rPr>
                <w:sz w:val="20"/>
              </w:rPr>
            </w:pPr>
            <w:r>
              <w:rPr>
                <w:sz w:val="20"/>
                <w:u w:val="single"/>
              </w:rPr>
              <w:t>300</w:t>
            </w:r>
          </w:p>
        </w:tc>
        <w:tc>
          <w:tcPr>
            <w:tcW w:w="1017"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4" w:lineRule="exact"/>
              <w:ind w:left="231"/>
              <w:jc w:val="left"/>
              <w:rPr>
                <w:sz w:val="20"/>
              </w:rPr>
            </w:pPr>
            <w:r>
              <w:rPr>
                <w:sz w:val="20"/>
              </w:rPr>
              <w:t>2733.0</w:t>
            </w:r>
          </w:p>
          <w:p w:rsidR="002B59E4" w:rsidRDefault="004C3550">
            <w:pPr>
              <w:pStyle w:val="TableParagraph"/>
              <w:spacing w:before="61"/>
              <w:ind w:left="231"/>
              <w:jc w:val="left"/>
              <w:rPr>
                <w:sz w:val="20"/>
              </w:rPr>
            </w:pPr>
            <w:r>
              <w:rPr>
                <w:sz w:val="20"/>
              </w:rPr>
              <w:t>1820.9</w:t>
            </w:r>
          </w:p>
        </w:tc>
        <w:tc>
          <w:tcPr>
            <w:tcW w:w="1021" w:type="dxa"/>
            <w:tcBorders>
              <w:top w:val="single" w:sz="4" w:space="0" w:color="000000"/>
              <w:left w:val="single" w:sz="6" w:space="0" w:color="000000"/>
              <w:bottom w:val="single" w:sz="4" w:space="0" w:color="000000"/>
              <w:right w:val="single" w:sz="6" w:space="0" w:color="000000"/>
            </w:tcBorders>
          </w:tcPr>
          <w:p w:rsidR="002B59E4" w:rsidRDefault="004C3550">
            <w:pPr>
              <w:pStyle w:val="TableParagraph"/>
              <w:spacing w:line="214" w:lineRule="exact"/>
              <w:ind w:left="232"/>
              <w:jc w:val="left"/>
              <w:rPr>
                <w:sz w:val="20"/>
              </w:rPr>
            </w:pPr>
            <w:r>
              <w:rPr>
                <w:sz w:val="20"/>
              </w:rPr>
              <w:t>2920.8</w:t>
            </w:r>
          </w:p>
          <w:p w:rsidR="002B59E4" w:rsidRDefault="004C3550">
            <w:pPr>
              <w:pStyle w:val="TableParagraph"/>
              <w:spacing w:before="61"/>
              <w:ind w:left="232"/>
              <w:jc w:val="left"/>
              <w:rPr>
                <w:sz w:val="20"/>
              </w:rPr>
            </w:pPr>
            <w:r>
              <w:rPr>
                <w:sz w:val="20"/>
              </w:rPr>
              <w:t>1991.7</w:t>
            </w:r>
          </w:p>
        </w:tc>
        <w:tc>
          <w:tcPr>
            <w:tcW w:w="1019"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4" w:lineRule="exact"/>
              <w:ind w:left="180"/>
              <w:jc w:val="left"/>
              <w:rPr>
                <w:sz w:val="20"/>
              </w:rPr>
            </w:pPr>
            <w:r>
              <w:rPr>
                <w:sz w:val="20"/>
              </w:rPr>
              <w:t>17702.7</w:t>
            </w:r>
          </w:p>
          <w:p w:rsidR="002B59E4" w:rsidRDefault="004C3550">
            <w:pPr>
              <w:pStyle w:val="TableParagraph"/>
              <w:spacing w:before="61"/>
              <w:ind w:left="180"/>
              <w:jc w:val="left"/>
              <w:rPr>
                <w:sz w:val="20"/>
              </w:rPr>
            </w:pPr>
            <w:r>
              <w:rPr>
                <w:sz w:val="20"/>
              </w:rPr>
              <w:t>13315.9</w:t>
            </w:r>
          </w:p>
        </w:tc>
        <w:tc>
          <w:tcPr>
            <w:tcW w:w="1021" w:type="dxa"/>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14" w:lineRule="exact"/>
              <w:ind w:left="179"/>
              <w:jc w:val="left"/>
              <w:rPr>
                <w:sz w:val="20"/>
              </w:rPr>
            </w:pPr>
            <w:r>
              <w:rPr>
                <w:sz w:val="20"/>
              </w:rPr>
              <w:t>18625.8</w:t>
            </w:r>
          </w:p>
          <w:p w:rsidR="002B59E4" w:rsidRDefault="004C3550">
            <w:pPr>
              <w:pStyle w:val="TableParagraph"/>
              <w:spacing w:before="61"/>
              <w:ind w:left="179"/>
              <w:jc w:val="left"/>
              <w:rPr>
                <w:sz w:val="20"/>
              </w:rPr>
            </w:pPr>
            <w:r>
              <w:rPr>
                <w:sz w:val="20"/>
              </w:rPr>
              <w:t>12044.2</w:t>
            </w:r>
          </w:p>
        </w:tc>
        <w:tc>
          <w:tcPr>
            <w:tcW w:w="1421" w:type="dxa"/>
            <w:vMerge/>
            <w:tcBorders>
              <w:top w:val="nil"/>
              <w:left w:val="single" w:sz="6" w:space="0" w:color="000000"/>
            </w:tcBorders>
          </w:tcPr>
          <w:p w:rsidR="002B59E4" w:rsidRDefault="002B59E4">
            <w:pPr>
              <w:rPr>
                <w:sz w:val="2"/>
                <w:szCs w:val="2"/>
              </w:rPr>
            </w:pPr>
          </w:p>
        </w:tc>
      </w:tr>
      <w:tr w:rsidR="002B59E4">
        <w:trPr>
          <w:trHeight w:val="571"/>
        </w:trPr>
        <w:tc>
          <w:tcPr>
            <w:tcW w:w="1528" w:type="dxa"/>
            <w:vMerge/>
            <w:tcBorders>
              <w:top w:val="nil"/>
              <w:right w:val="single" w:sz="6" w:space="0" w:color="000000"/>
            </w:tcBorders>
          </w:tcPr>
          <w:p w:rsidR="002B59E4" w:rsidRDefault="002B59E4">
            <w:pPr>
              <w:rPr>
                <w:sz w:val="2"/>
                <w:szCs w:val="2"/>
              </w:rPr>
            </w:pPr>
          </w:p>
        </w:tc>
        <w:tc>
          <w:tcPr>
            <w:tcW w:w="532" w:type="dxa"/>
            <w:tcBorders>
              <w:top w:val="single" w:sz="6" w:space="0" w:color="000000"/>
              <w:left w:val="single" w:sz="6" w:space="0" w:color="000000"/>
              <w:right w:val="single" w:sz="6" w:space="0" w:color="000000"/>
            </w:tcBorders>
          </w:tcPr>
          <w:p w:rsidR="002B59E4" w:rsidRDefault="004C3550">
            <w:pPr>
              <w:pStyle w:val="TableParagraph"/>
              <w:spacing w:before="6"/>
              <w:ind w:left="11"/>
              <w:rPr>
                <w:sz w:val="20"/>
              </w:rPr>
            </w:pPr>
            <w:r>
              <w:rPr>
                <w:sz w:val="20"/>
              </w:rPr>
              <w:t>6</w:t>
            </w:r>
          </w:p>
          <w:p w:rsidR="002B59E4" w:rsidRDefault="004C3550">
            <w:pPr>
              <w:pStyle w:val="TableParagraph"/>
              <w:spacing w:before="62"/>
              <w:ind w:left="11"/>
              <w:rPr>
                <w:sz w:val="20"/>
              </w:rPr>
            </w:pPr>
            <w:r>
              <w:rPr>
                <w:sz w:val="20"/>
              </w:rPr>
              <w:t>6</w:t>
            </w:r>
          </w:p>
        </w:tc>
        <w:tc>
          <w:tcPr>
            <w:tcW w:w="648" w:type="dxa"/>
            <w:tcBorders>
              <w:top w:val="single" w:sz="6" w:space="0" w:color="000000"/>
              <w:left w:val="single" w:sz="6" w:space="0" w:color="000000"/>
              <w:right w:val="single" w:sz="6" w:space="0" w:color="000000"/>
            </w:tcBorders>
          </w:tcPr>
          <w:p w:rsidR="002B59E4" w:rsidRDefault="004C3550">
            <w:pPr>
              <w:pStyle w:val="TableParagraph"/>
              <w:spacing w:before="6"/>
              <w:ind w:left="13"/>
              <w:rPr>
                <w:sz w:val="20"/>
              </w:rPr>
            </w:pPr>
            <w:r>
              <w:rPr>
                <w:sz w:val="20"/>
              </w:rPr>
              <w:t>M</w:t>
            </w:r>
          </w:p>
          <w:p w:rsidR="002B59E4" w:rsidRDefault="004C3550">
            <w:pPr>
              <w:pStyle w:val="TableParagraph"/>
              <w:spacing w:before="62"/>
              <w:ind w:left="11"/>
              <w:rPr>
                <w:sz w:val="20"/>
              </w:rPr>
            </w:pPr>
            <w:r>
              <w:rPr>
                <w:sz w:val="20"/>
              </w:rPr>
              <w:t>F</w:t>
            </w:r>
          </w:p>
        </w:tc>
        <w:tc>
          <w:tcPr>
            <w:tcW w:w="1025" w:type="dxa"/>
            <w:tcBorders>
              <w:top w:val="single" w:sz="6" w:space="0" w:color="000000"/>
              <w:left w:val="single" w:sz="6" w:space="0" w:color="000000"/>
              <w:right w:val="single" w:sz="6" w:space="0" w:color="000000"/>
            </w:tcBorders>
          </w:tcPr>
          <w:p w:rsidR="002B59E4" w:rsidRDefault="004C3550">
            <w:pPr>
              <w:pStyle w:val="TableParagraph"/>
              <w:spacing w:before="6"/>
              <w:ind w:left="290" w:right="279"/>
              <w:rPr>
                <w:sz w:val="20"/>
              </w:rPr>
            </w:pPr>
            <w:r>
              <w:rPr>
                <w:sz w:val="20"/>
              </w:rPr>
              <w:t>1000</w:t>
            </w:r>
          </w:p>
        </w:tc>
        <w:tc>
          <w:tcPr>
            <w:tcW w:w="1017" w:type="dxa"/>
            <w:tcBorders>
              <w:top w:val="single" w:sz="6" w:space="0" w:color="000000"/>
              <w:left w:val="single" w:sz="6" w:space="0" w:color="000000"/>
              <w:right w:val="single" w:sz="6" w:space="0" w:color="000000"/>
            </w:tcBorders>
          </w:tcPr>
          <w:p w:rsidR="002B59E4" w:rsidRDefault="004C3550">
            <w:pPr>
              <w:pStyle w:val="TableParagraph"/>
              <w:spacing w:line="214" w:lineRule="exact"/>
              <w:ind w:left="231"/>
              <w:jc w:val="left"/>
              <w:rPr>
                <w:sz w:val="20"/>
              </w:rPr>
            </w:pPr>
            <w:r>
              <w:rPr>
                <w:sz w:val="20"/>
              </w:rPr>
              <w:t>3463.6</w:t>
            </w:r>
          </w:p>
          <w:p w:rsidR="002B59E4" w:rsidRDefault="004C3550">
            <w:pPr>
              <w:pStyle w:val="TableParagraph"/>
              <w:spacing w:before="62"/>
              <w:ind w:left="231"/>
              <w:jc w:val="left"/>
              <w:rPr>
                <w:sz w:val="20"/>
              </w:rPr>
            </w:pPr>
            <w:r>
              <w:rPr>
                <w:sz w:val="20"/>
              </w:rPr>
              <w:t>3950.4</w:t>
            </w:r>
          </w:p>
        </w:tc>
        <w:tc>
          <w:tcPr>
            <w:tcW w:w="1021" w:type="dxa"/>
            <w:tcBorders>
              <w:top w:val="single" w:sz="4" w:space="0" w:color="000000"/>
              <w:left w:val="single" w:sz="6" w:space="0" w:color="000000"/>
              <w:right w:val="single" w:sz="6" w:space="0" w:color="000000"/>
            </w:tcBorders>
          </w:tcPr>
          <w:p w:rsidR="002B59E4" w:rsidRDefault="004C3550">
            <w:pPr>
              <w:pStyle w:val="TableParagraph"/>
              <w:spacing w:line="214" w:lineRule="exact"/>
              <w:ind w:left="232"/>
              <w:jc w:val="left"/>
              <w:rPr>
                <w:sz w:val="20"/>
              </w:rPr>
            </w:pPr>
            <w:r>
              <w:rPr>
                <w:sz w:val="20"/>
              </w:rPr>
              <w:t>2956.1</w:t>
            </w:r>
          </w:p>
          <w:p w:rsidR="002B59E4" w:rsidRDefault="004C3550">
            <w:pPr>
              <w:pStyle w:val="TableParagraph"/>
              <w:spacing w:before="62"/>
              <w:ind w:left="232"/>
              <w:jc w:val="left"/>
              <w:rPr>
                <w:sz w:val="20"/>
              </w:rPr>
            </w:pPr>
            <w:r>
              <w:rPr>
                <w:sz w:val="20"/>
              </w:rPr>
              <w:t>2545.5</w:t>
            </w:r>
          </w:p>
        </w:tc>
        <w:tc>
          <w:tcPr>
            <w:tcW w:w="1019" w:type="dxa"/>
            <w:tcBorders>
              <w:top w:val="single" w:sz="6" w:space="0" w:color="000000"/>
              <w:left w:val="single" w:sz="6" w:space="0" w:color="000000"/>
              <w:right w:val="single" w:sz="6" w:space="0" w:color="000000"/>
            </w:tcBorders>
          </w:tcPr>
          <w:p w:rsidR="002B59E4" w:rsidRDefault="004C3550">
            <w:pPr>
              <w:pStyle w:val="TableParagraph"/>
              <w:spacing w:line="214" w:lineRule="exact"/>
              <w:ind w:left="180"/>
              <w:jc w:val="left"/>
              <w:rPr>
                <w:sz w:val="20"/>
              </w:rPr>
            </w:pPr>
            <w:r>
              <w:rPr>
                <w:sz w:val="20"/>
              </w:rPr>
              <w:t>19086.2</w:t>
            </w:r>
          </w:p>
          <w:p w:rsidR="002B59E4" w:rsidRDefault="004C3550">
            <w:pPr>
              <w:pStyle w:val="TableParagraph"/>
              <w:spacing w:before="62"/>
              <w:ind w:left="180"/>
              <w:jc w:val="left"/>
              <w:rPr>
                <w:sz w:val="20"/>
              </w:rPr>
            </w:pPr>
            <w:r>
              <w:rPr>
                <w:sz w:val="20"/>
              </w:rPr>
              <w:t>19998.3</w:t>
            </w:r>
          </w:p>
        </w:tc>
        <w:tc>
          <w:tcPr>
            <w:tcW w:w="1021" w:type="dxa"/>
            <w:tcBorders>
              <w:top w:val="single" w:sz="6" w:space="0" w:color="000000"/>
              <w:left w:val="single" w:sz="6" w:space="0" w:color="000000"/>
              <w:right w:val="single" w:sz="6" w:space="0" w:color="000000"/>
            </w:tcBorders>
          </w:tcPr>
          <w:p w:rsidR="002B59E4" w:rsidRDefault="004C3550">
            <w:pPr>
              <w:pStyle w:val="TableParagraph"/>
              <w:spacing w:line="214" w:lineRule="exact"/>
              <w:ind w:left="179"/>
              <w:jc w:val="left"/>
              <w:rPr>
                <w:sz w:val="20"/>
              </w:rPr>
            </w:pPr>
            <w:r>
              <w:rPr>
                <w:sz w:val="20"/>
              </w:rPr>
              <w:t>13315.5</w:t>
            </w:r>
          </w:p>
          <w:p w:rsidR="002B59E4" w:rsidRDefault="004C3550">
            <w:pPr>
              <w:pStyle w:val="TableParagraph"/>
              <w:spacing w:before="62"/>
              <w:ind w:left="179"/>
              <w:jc w:val="left"/>
              <w:rPr>
                <w:sz w:val="20"/>
              </w:rPr>
            </w:pPr>
            <w:r>
              <w:rPr>
                <w:sz w:val="20"/>
              </w:rPr>
              <w:t>11563.0</w:t>
            </w:r>
          </w:p>
        </w:tc>
        <w:tc>
          <w:tcPr>
            <w:tcW w:w="1421" w:type="dxa"/>
            <w:vMerge/>
            <w:tcBorders>
              <w:top w:val="nil"/>
              <w:left w:val="single" w:sz="6" w:space="0" w:color="000000"/>
            </w:tcBorders>
          </w:tcPr>
          <w:p w:rsidR="002B59E4" w:rsidRDefault="002B59E4">
            <w:pPr>
              <w:rPr>
                <w:sz w:val="2"/>
                <w:szCs w:val="2"/>
              </w:rPr>
            </w:pPr>
          </w:p>
        </w:tc>
      </w:tr>
    </w:tbl>
    <w:p w:rsidR="002B59E4" w:rsidRDefault="004C3550">
      <w:pPr>
        <w:spacing w:before="57"/>
        <w:ind w:left="236"/>
        <w:rPr>
          <w:sz w:val="20"/>
        </w:rPr>
      </w:pPr>
      <w:r>
        <w:rPr>
          <w:sz w:val="20"/>
        </w:rPr>
        <w:t>The underlined dose is the estimated NOAEL.</w:t>
      </w:r>
    </w:p>
    <w:p w:rsidR="002B59E4" w:rsidRDefault="002B59E4">
      <w:pPr>
        <w:pStyle w:val="a3"/>
        <w:rPr>
          <w:sz w:val="22"/>
        </w:rPr>
      </w:pPr>
    </w:p>
    <w:p w:rsidR="002B59E4" w:rsidRDefault="002B59E4">
      <w:pPr>
        <w:pStyle w:val="a3"/>
        <w:spacing w:before="4"/>
        <w:rPr>
          <w:sz w:val="27"/>
        </w:rPr>
      </w:pPr>
    </w:p>
    <w:p w:rsidR="002B59E4" w:rsidRDefault="004C3550">
      <w:pPr>
        <w:pStyle w:val="3"/>
        <w:numPr>
          <w:ilvl w:val="2"/>
          <w:numId w:val="2"/>
        </w:numPr>
        <w:tabs>
          <w:tab w:val="left" w:pos="1087"/>
          <w:tab w:val="left" w:pos="1088"/>
        </w:tabs>
        <w:spacing w:before="1"/>
      </w:pPr>
      <w:bookmarkStart w:id="41" w:name="_bookmark97"/>
      <w:bookmarkStart w:id="42" w:name="4.3.3_Genotoxicity"/>
      <w:bookmarkEnd w:id="41"/>
      <w:bookmarkEnd w:id="42"/>
      <w:r>
        <w:t>Genotoxicity</w:t>
      </w:r>
    </w:p>
    <w:p w:rsidR="002B59E4" w:rsidRDefault="00DA1A51">
      <w:pPr>
        <w:pStyle w:val="a3"/>
        <w:spacing w:before="141"/>
        <w:ind w:left="236"/>
      </w:pPr>
      <w:hyperlink w:anchor="_bookmark99" w:history="1">
        <w:r w:rsidR="004C3550">
          <w:t xml:space="preserve">Table 4 - 20 </w:t>
        </w:r>
      </w:hyperlink>
      <w:r w:rsidR="004C3550">
        <w:t>shows the study results.</w:t>
      </w:r>
    </w:p>
    <w:p w:rsidR="002B59E4" w:rsidRDefault="002B59E4">
      <w:pPr>
        <w:sectPr w:rsidR="002B59E4">
          <w:pgSz w:w="12240" w:h="15840"/>
          <w:pgMar w:top="1560" w:right="0" w:bottom="940" w:left="1380" w:header="583" w:footer="743" w:gutter="0"/>
          <w:cols w:space="720"/>
        </w:sectPr>
      </w:pPr>
    </w:p>
    <w:p w:rsidR="002B59E4" w:rsidRDefault="004C3550">
      <w:pPr>
        <w:pStyle w:val="a3"/>
        <w:spacing w:before="149" w:line="261" w:lineRule="auto"/>
        <w:ind w:left="236" w:right="1675"/>
      </w:pPr>
      <w:bookmarkStart w:id="43" w:name="_bookmark98"/>
      <w:bookmarkEnd w:id="43"/>
      <w:r w:rsidRPr="000F67A1">
        <w:rPr>
          <w:highlight w:val="yellow"/>
        </w:rPr>
        <w:lastRenderedPageBreak/>
        <w:t xml:space="preserve">A bacterial reverse mutation test did not identify an increase in the number of revertant colonies regardless of the presence or absence of metabolic activation (S9). </w:t>
      </w:r>
      <w:r w:rsidR="000F67A1" w:rsidRPr="000F67A1">
        <w:rPr>
          <w:highlight w:val="yellow"/>
        </w:rPr>
        <w:t>PROJECT Z</w:t>
      </w:r>
      <w:r w:rsidRPr="000F67A1">
        <w:rPr>
          <w:highlight w:val="yellow"/>
        </w:rPr>
        <w:t xml:space="preserve"> was not found to induce gene mutation.</w:t>
      </w:r>
      <w:r>
        <w:t xml:space="preserve"> An </w:t>
      </w:r>
      <w:r>
        <w:rPr>
          <w:i/>
        </w:rPr>
        <w:t xml:space="preserve">in vitro </w:t>
      </w:r>
      <w:r>
        <w:t xml:space="preserve">mammalian chromosome aberration test did not identify an increase in the frequency of chromosomally-aberrant cells either with or without metabolic activation. </w:t>
      </w:r>
      <w:r w:rsidR="000F67A1">
        <w:t>PROJECT Z</w:t>
      </w:r>
      <w:r>
        <w:t xml:space="preserve"> was not found to induce chromosomal aberrations in cells.</w:t>
      </w:r>
    </w:p>
    <w:p w:rsidR="002B59E4" w:rsidRDefault="004C3550">
      <w:pPr>
        <w:pStyle w:val="a3"/>
        <w:spacing w:before="115"/>
        <w:ind w:left="236"/>
      </w:pPr>
      <w:r>
        <w:t xml:space="preserve">On the basis of these results, </w:t>
      </w:r>
      <w:r w:rsidR="000F67A1">
        <w:t>PROJECT Z</w:t>
      </w:r>
      <w:r>
        <w:t xml:space="preserve"> was considered not to be genotoxic.</w:t>
      </w:r>
    </w:p>
    <w:p w:rsidR="002B59E4" w:rsidRDefault="002B59E4">
      <w:pPr>
        <w:pStyle w:val="a3"/>
        <w:rPr>
          <w:sz w:val="26"/>
        </w:rPr>
      </w:pPr>
    </w:p>
    <w:p w:rsidR="002B59E4" w:rsidRDefault="002B59E4">
      <w:pPr>
        <w:pStyle w:val="a3"/>
        <w:spacing w:before="1"/>
        <w:rPr>
          <w:sz w:val="21"/>
        </w:rPr>
      </w:pPr>
    </w:p>
    <w:p w:rsidR="002B59E4" w:rsidRDefault="004C3550">
      <w:pPr>
        <w:pStyle w:val="3"/>
        <w:ind w:left="1630"/>
      </w:pPr>
      <w:bookmarkStart w:id="44" w:name="_bookmark99"/>
      <w:bookmarkEnd w:id="44"/>
      <w:r>
        <w:t>Table 4 - 20 Summary of the Results of Genotoxicity Studies</w:t>
      </w:r>
    </w:p>
    <w:p w:rsidR="002B59E4" w:rsidRDefault="002B59E4">
      <w:pPr>
        <w:pStyle w:val="a3"/>
        <w:spacing w:before="5"/>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428"/>
        <w:gridCol w:w="2375"/>
        <w:gridCol w:w="1489"/>
        <w:gridCol w:w="1283"/>
        <w:gridCol w:w="1469"/>
        <w:gridCol w:w="1182"/>
      </w:tblGrid>
      <w:tr w:rsidR="002B59E4">
        <w:trPr>
          <w:trHeight w:val="691"/>
        </w:trPr>
        <w:tc>
          <w:tcPr>
            <w:tcW w:w="1428" w:type="dxa"/>
            <w:tcBorders>
              <w:bottom w:val="single" w:sz="6" w:space="0" w:color="000000"/>
              <w:right w:val="single" w:sz="6" w:space="0" w:color="000000"/>
            </w:tcBorders>
          </w:tcPr>
          <w:p w:rsidR="002B59E4" w:rsidRDefault="004C3550">
            <w:pPr>
              <w:pStyle w:val="TableParagraph"/>
              <w:ind w:left="72" w:right="73"/>
              <w:rPr>
                <w:b/>
                <w:sz w:val="20"/>
              </w:rPr>
            </w:pPr>
            <w:r>
              <w:rPr>
                <w:b/>
                <w:sz w:val="20"/>
              </w:rPr>
              <w:t>Study</w:t>
            </w:r>
          </w:p>
        </w:tc>
        <w:tc>
          <w:tcPr>
            <w:tcW w:w="2375" w:type="dxa"/>
            <w:tcBorders>
              <w:left w:val="single" w:sz="6" w:space="0" w:color="000000"/>
              <w:bottom w:val="single" w:sz="6" w:space="0" w:color="000000"/>
              <w:right w:val="single" w:sz="6" w:space="0" w:color="000000"/>
            </w:tcBorders>
          </w:tcPr>
          <w:p w:rsidR="002B59E4" w:rsidRDefault="004C3550">
            <w:pPr>
              <w:pStyle w:val="TableParagraph"/>
              <w:ind w:left="713" w:right="502" w:hanging="181"/>
              <w:jc w:val="left"/>
              <w:rPr>
                <w:b/>
                <w:sz w:val="20"/>
              </w:rPr>
            </w:pPr>
            <w:r>
              <w:rPr>
                <w:b/>
                <w:sz w:val="20"/>
              </w:rPr>
              <w:t>Species, Strain, particulars</w:t>
            </w:r>
          </w:p>
        </w:tc>
        <w:tc>
          <w:tcPr>
            <w:tcW w:w="1489" w:type="dxa"/>
            <w:tcBorders>
              <w:left w:val="single" w:sz="6" w:space="0" w:color="000000"/>
              <w:bottom w:val="single" w:sz="6" w:space="0" w:color="000000"/>
              <w:right w:val="single" w:sz="6" w:space="0" w:color="000000"/>
            </w:tcBorders>
          </w:tcPr>
          <w:p w:rsidR="002B59E4" w:rsidRDefault="004C3550">
            <w:pPr>
              <w:pStyle w:val="TableParagraph"/>
              <w:ind w:left="87" w:right="74"/>
              <w:rPr>
                <w:b/>
                <w:sz w:val="20"/>
              </w:rPr>
            </w:pPr>
            <w:r>
              <w:rPr>
                <w:b/>
                <w:sz w:val="20"/>
              </w:rPr>
              <w:t>No./Sex/Group</w:t>
            </w:r>
          </w:p>
        </w:tc>
        <w:tc>
          <w:tcPr>
            <w:tcW w:w="1283" w:type="dxa"/>
            <w:tcBorders>
              <w:left w:val="single" w:sz="6" w:space="0" w:color="000000"/>
              <w:bottom w:val="single" w:sz="6" w:space="0" w:color="000000"/>
              <w:right w:val="single" w:sz="6" w:space="0" w:color="000000"/>
            </w:tcBorders>
          </w:tcPr>
          <w:p w:rsidR="002B59E4" w:rsidRDefault="004C3550">
            <w:pPr>
              <w:pStyle w:val="TableParagraph"/>
              <w:ind w:left="102" w:right="90"/>
              <w:rPr>
                <w:b/>
                <w:sz w:val="20"/>
              </w:rPr>
            </w:pPr>
            <w:r>
              <w:rPr>
                <w:b/>
                <w:sz w:val="20"/>
              </w:rPr>
              <w:t>Doses</w:t>
            </w:r>
          </w:p>
        </w:tc>
        <w:tc>
          <w:tcPr>
            <w:tcW w:w="1469" w:type="dxa"/>
            <w:tcBorders>
              <w:left w:val="single" w:sz="6" w:space="0" w:color="000000"/>
              <w:bottom w:val="single" w:sz="6" w:space="0" w:color="000000"/>
              <w:right w:val="single" w:sz="6" w:space="0" w:color="000000"/>
            </w:tcBorders>
          </w:tcPr>
          <w:p w:rsidR="002B59E4" w:rsidRDefault="004C3550">
            <w:pPr>
              <w:pStyle w:val="TableParagraph"/>
              <w:ind w:left="351" w:right="340"/>
              <w:rPr>
                <w:b/>
                <w:sz w:val="20"/>
              </w:rPr>
            </w:pPr>
            <w:r>
              <w:rPr>
                <w:b/>
                <w:sz w:val="20"/>
              </w:rPr>
              <w:t>Result</w:t>
            </w:r>
          </w:p>
        </w:tc>
        <w:tc>
          <w:tcPr>
            <w:tcW w:w="1182" w:type="dxa"/>
            <w:tcBorders>
              <w:left w:val="single" w:sz="6" w:space="0" w:color="000000"/>
              <w:bottom w:val="single" w:sz="6" w:space="0" w:color="000000"/>
            </w:tcBorders>
          </w:tcPr>
          <w:p w:rsidR="002B59E4" w:rsidRDefault="004C3550">
            <w:pPr>
              <w:pStyle w:val="TableParagraph"/>
              <w:ind w:left="87" w:right="56"/>
              <w:rPr>
                <w:b/>
                <w:sz w:val="20"/>
              </w:rPr>
            </w:pPr>
            <w:r>
              <w:rPr>
                <w:b/>
                <w:sz w:val="20"/>
              </w:rPr>
              <w:t>Study No./GLP</w:t>
            </w:r>
          </w:p>
          <w:p w:rsidR="002B59E4" w:rsidRDefault="004C3550">
            <w:pPr>
              <w:pStyle w:val="TableParagraph"/>
              <w:spacing w:before="1" w:line="209" w:lineRule="exact"/>
              <w:ind w:left="87" w:right="57"/>
              <w:rPr>
                <w:b/>
                <w:sz w:val="20"/>
              </w:rPr>
            </w:pPr>
            <w:r>
              <w:rPr>
                <w:b/>
                <w:sz w:val="20"/>
              </w:rPr>
              <w:t>compliance</w:t>
            </w:r>
          </w:p>
        </w:tc>
      </w:tr>
      <w:tr w:rsidR="002B59E4">
        <w:trPr>
          <w:trHeight w:val="233"/>
        </w:trPr>
        <w:tc>
          <w:tcPr>
            <w:tcW w:w="1428" w:type="dxa"/>
            <w:tcBorders>
              <w:top w:val="single" w:sz="6" w:space="0" w:color="000000"/>
              <w:bottom w:val="nil"/>
              <w:right w:val="single" w:sz="6" w:space="0" w:color="000000"/>
            </w:tcBorders>
          </w:tcPr>
          <w:p w:rsidR="002B59E4" w:rsidRDefault="004C3550">
            <w:pPr>
              <w:pStyle w:val="TableParagraph"/>
              <w:spacing w:line="213" w:lineRule="exact"/>
              <w:ind w:left="73" w:right="73"/>
              <w:rPr>
                <w:b/>
                <w:sz w:val="20"/>
              </w:rPr>
            </w:pPr>
            <w:r>
              <w:rPr>
                <w:b/>
                <w:sz w:val="20"/>
              </w:rPr>
              <w:t>Reverse</w:t>
            </w:r>
          </w:p>
        </w:tc>
        <w:tc>
          <w:tcPr>
            <w:tcW w:w="2375"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07"/>
              <w:jc w:val="left"/>
              <w:rPr>
                <w:sz w:val="20"/>
              </w:rPr>
            </w:pPr>
            <w:r>
              <w:rPr>
                <w:i/>
                <w:sz w:val="20"/>
              </w:rPr>
              <w:t xml:space="preserve">S. typhimurium </w:t>
            </w:r>
            <w:r>
              <w:rPr>
                <w:sz w:val="20"/>
              </w:rPr>
              <w:t>(TA98,</w:t>
            </w:r>
          </w:p>
        </w:tc>
        <w:tc>
          <w:tcPr>
            <w:tcW w:w="1489"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4"/>
              <w:rPr>
                <w:sz w:val="20"/>
              </w:rPr>
            </w:pPr>
            <w:r>
              <w:rPr>
                <w:sz w:val="20"/>
              </w:rPr>
              <w:t>—</w:t>
            </w:r>
          </w:p>
        </w:tc>
        <w:tc>
          <w:tcPr>
            <w:tcW w:w="1283"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04" w:right="90"/>
              <w:rPr>
                <w:sz w:val="20"/>
              </w:rPr>
            </w:pPr>
            <w:r>
              <w:rPr>
                <w:sz w:val="20"/>
              </w:rPr>
              <w:t>S9-: 0, 6.86–</w:t>
            </w:r>
          </w:p>
        </w:tc>
        <w:tc>
          <w:tcPr>
            <w:tcW w:w="1469"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351" w:right="340"/>
              <w:rPr>
                <w:sz w:val="20"/>
              </w:rPr>
            </w:pPr>
            <w:r>
              <w:rPr>
                <w:sz w:val="20"/>
              </w:rPr>
              <w:t>Negative</w:t>
            </w:r>
          </w:p>
        </w:tc>
        <w:tc>
          <w:tcPr>
            <w:tcW w:w="1182" w:type="dxa"/>
            <w:tcBorders>
              <w:top w:val="single" w:sz="6" w:space="0" w:color="000000"/>
              <w:left w:val="single" w:sz="6" w:space="0" w:color="000000"/>
              <w:bottom w:val="nil"/>
            </w:tcBorders>
          </w:tcPr>
          <w:p w:rsidR="002B59E4" w:rsidRDefault="000F67A1">
            <w:pPr>
              <w:pStyle w:val="TableParagraph"/>
              <w:spacing w:line="213" w:lineRule="exact"/>
              <w:ind w:left="85" w:right="57"/>
              <w:rPr>
                <w:sz w:val="20"/>
              </w:rPr>
            </w:pPr>
            <w:r>
              <w:rPr>
                <w:sz w:val="20"/>
              </w:rPr>
              <w:t>Project Z</w:t>
            </w:r>
            <w:r w:rsidR="004C3550">
              <w:rPr>
                <w:sz w:val="20"/>
              </w:rPr>
              <w:t>-TX-</w:t>
            </w:r>
          </w:p>
        </w:tc>
      </w:tr>
      <w:tr w:rsidR="002B59E4">
        <w:trPr>
          <w:trHeight w:val="229"/>
        </w:trPr>
        <w:tc>
          <w:tcPr>
            <w:tcW w:w="1428" w:type="dxa"/>
            <w:tcBorders>
              <w:top w:val="nil"/>
              <w:bottom w:val="nil"/>
              <w:right w:val="single" w:sz="6" w:space="0" w:color="000000"/>
            </w:tcBorders>
          </w:tcPr>
          <w:p w:rsidR="002B59E4" w:rsidRDefault="004C3550">
            <w:pPr>
              <w:pStyle w:val="TableParagraph"/>
              <w:spacing w:line="210" w:lineRule="exact"/>
              <w:ind w:left="72" w:right="73"/>
              <w:rPr>
                <w:b/>
                <w:sz w:val="20"/>
              </w:rPr>
            </w:pPr>
            <w:r>
              <w:rPr>
                <w:b/>
                <w:sz w:val="20"/>
              </w:rPr>
              <w:t>mutation</w:t>
            </w: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TA100, TA1535,</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1" w:right="90"/>
              <w:rPr>
                <w:sz w:val="20"/>
              </w:rPr>
            </w:pPr>
            <w:r>
              <w:rPr>
                <w:sz w:val="20"/>
              </w:rPr>
              <w:t>5000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4C3550">
            <w:pPr>
              <w:pStyle w:val="TableParagraph"/>
              <w:spacing w:line="210" w:lineRule="exact"/>
              <w:ind w:left="86" w:right="57"/>
              <w:rPr>
                <w:sz w:val="20"/>
              </w:rPr>
            </w:pPr>
            <w:r>
              <w:rPr>
                <w:sz w:val="20"/>
              </w:rPr>
              <w:t>0009</w:t>
            </w:r>
          </w:p>
        </w:tc>
      </w:tr>
      <w:tr w:rsidR="002B59E4">
        <w:trPr>
          <w:trHeight w:val="228"/>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09" w:lineRule="exact"/>
              <w:ind w:left="107"/>
              <w:jc w:val="left"/>
              <w:rPr>
                <w:i/>
                <w:sz w:val="20"/>
              </w:rPr>
            </w:pPr>
            <w:r>
              <w:rPr>
                <w:sz w:val="20"/>
              </w:rPr>
              <w:t xml:space="preserve">TA1537), </w:t>
            </w:r>
            <w:r>
              <w:rPr>
                <w:i/>
                <w:sz w:val="20"/>
              </w:rPr>
              <w:t>E.coli</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09" w:lineRule="exact"/>
              <w:ind w:left="103" w:right="90"/>
              <w:rPr>
                <w:sz w:val="20"/>
              </w:rPr>
            </w:pPr>
            <w:r>
              <w:rPr>
                <w:sz w:val="20"/>
              </w:rPr>
              <w:t>µg/plate</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4C3550">
            <w:pPr>
              <w:pStyle w:val="TableParagraph"/>
              <w:spacing w:line="209" w:lineRule="exact"/>
              <w:ind w:left="86" w:right="57"/>
              <w:rPr>
                <w:sz w:val="20"/>
              </w:rPr>
            </w:pPr>
            <w:r>
              <w:rPr>
                <w:sz w:val="20"/>
              </w:rPr>
              <w:t>/GLP</w:t>
            </w:r>
          </w:p>
        </w:tc>
      </w:tr>
      <w:tr w:rsidR="002B59E4">
        <w:trPr>
          <w:trHeight w:val="230"/>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(WP2</w:t>
            </w:r>
            <w:r>
              <w:rPr>
                <w:i/>
                <w:sz w:val="20"/>
              </w:rPr>
              <w:t>uvrA</w:t>
            </w:r>
            <w:r>
              <w:rPr>
                <w:sz w:val="20"/>
              </w:rPr>
              <w:t>), Preincubation</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2" w:right="90"/>
              <w:rPr>
                <w:sz w:val="20"/>
              </w:rPr>
            </w:pPr>
            <w:r>
              <w:rPr>
                <w:sz w:val="20"/>
              </w:rPr>
              <w:t>S9+: 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method (with or without a</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2" w:right="90"/>
              <w:rPr>
                <w:sz w:val="20"/>
              </w:rPr>
            </w:pPr>
            <w:r>
              <w:rPr>
                <w:sz w:val="20"/>
              </w:rPr>
              <w:t>6.86–5000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metabolic activation</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3" w:right="90"/>
              <w:rPr>
                <w:sz w:val="20"/>
              </w:rPr>
            </w:pPr>
            <w:r>
              <w:rPr>
                <w:sz w:val="20"/>
              </w:rPr>
              <w:t>µg/plate</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7"/>
        </w:trPr>
        <w:tc>
          <w:tcPr>
            <w:tcW w:w="1428" w:type="dxa"/>
            <w:tcBorders>
              <w:top w:val="nil"/>
              <w:bottom w:val="single" w:sz="6" w:space="0" w:color="000000"/>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single" w:sz="6" w:space="0" w:color="000000"/>
              <w:right w:val="single" w:sz="6" w:space="0" w:color="000000"/>
            </w:tcBorders>
          </w:tcPr>
          <w:p w:rsidR="002B59E4" w:rsidRDefault="004C3550">
            <w:pPr>
              <w:pStyle w:val="TableParagraph"/>
              <w:spacing w:line="208" w:lineRule="exact"/>
              <w:ind w:left="107"/>
              <w:jc w:val="left"/>
              <w:rPr>
                <w:sz w:val="20"/>
              </w:rPr>
            </w:pPr>
            <w:r>
              <w:rPr>
                <w:sz w:val="20"/>
              </w:rPr>
              <w:t>system [rat liver S9])</w:t>
            </w:r>
          </w:p>
        </w:tc>
        <w:tc>
          <w:tcPr>
            <w:tcW w:w="1489"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469"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single" w:sz="6" w:space="0" w:color="000000"/>
            </w:tcBorders>
          </w:tcPr>
          <w:p w:rsidR="002B59E4" w:rsidRDefault="002B59E4">
            <w:pPr>
              <w:pStyle w:val="TableParagraph"/>
              <w:jc w:val="left"/>
              <w:rPr>
                <w:sz w:val="16"/>
              </w:rPr>
            </w:pPr>
          </w:p>
        </w:tc>
      </w:tr>
      <w:tr w:rsidR="002B59E4">
        <w:trPr>
          <w:trHeight w:val="233"/>
        </w:trPr>
        <w:tc>
          <w:tcPr>
            <w:tcW w:w="1428" w:type="dxa"/>
            <w:tcBorders>
              <w:top w:val="single" w:sz="6" w:space="0" w:color="000000"/>
              <w:bottom w:val="nil"/>
              <w:right w:val="single" w:sz="6" w:space="0" w:color="000000"/>
            </w:tcBorders>
          </w:tcPr>
          <w:p w:rsidR="002B59E4" w:rsidRDefault="004C3550">
            <w:pPr>
              <w:pStyle w:val="TableParagraph"/>
              <w:spacing w:line="213" w:lineRule="exact"/>
              <w:ind w:left="73" w:right="73"/>
              <w:rPr>
                <w:b/>
                <w:sz w:val="20"/>
              </w:rPr>
            </w:pPr>
            <w:r>
              <w:rPr>
                <w:b/>
                <w:sz w:val="20"/>
              </w:rPr>
              <w:t>Chromosomal</w:t>
            </w:r>
          </w:p>
        </w:tc>
        <w:tc>
          <w:tcPr>
            <w:tcW w:w="2375"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07"/>
              <w:jc w:val="left"/>
              <w:rPr>
                <w:sz w:val="20"/>
              </w:rPr>
            </w:pPr>
            <w:r>
              <w:rPr>
                <w:sz w:val="20"/>
              </w:rPr>
              <w:t>CHL/IU cells, Treatment</w:t>
            </w:r>
          </w:p>
        </w:tc>
        <w:tc>
          <w:tcPr>
            <w:tcW w:w="1489"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4"/>
              <w:rPr>
                <w:sz w:val="20"/>
              </w:rPr>
            </w:pPr>
            <w:r>
              <w:rPr>
                <w:sz w:val="20"/>
              </w:rPr>
              <w:t>—</w:t>
            </w:r>
          </w:p>
        </w:tc>
        <w:tc>
          <w:tcPr>
            <w:tcW w:w="1283"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104" w:right="90"/>
              <w:rPr>
                <w:sz w:val="20"/>
              </w:rPr>
            </w:pPr>
            <w:r>
              <w:rPr>
                <w:sz w:val="20"/>
              </w:rPr>
              <w:t>6h (S9-): 0,</w:t>
            </w:r>
          </w:p>
        </w:tc>
        <w:tc>
          <w:tcPr>
            <w:tcW w:w="1469" w:type="dxa"/>
            <w:tcBorders>
              <w:top w:val="single" w:sz="6" w:space="0" w:color="000000"/>
              <w:left w:val="single" w:sz="6" w:space="0" w:color="000000"/>
              <w:bottom w:val="nil"/>
              <w:right w:val="single" w:sz="6" w:space="0" w:color="000000"/>
            </w:tcBorders>
          </w:tcPr>
          <w:p w:rsidR="002B59E4" w:rsidRDefault="004C3550">
            <w:pPr>
              <w:pStyle w:val="TableParagraph"/>
              <w:spacing w:line="213" w:lineRule="exact"/>
              <w:ind w:left="351" w:right="340"/>
              <w:rPr>
                <w:sz w:val="20"/>
              </w:rPr>
            </w:pPr>
            <w:r>
              <w:rPr>
                <w:sz w:val="20"/>
              </w:rPr>
              <w:t>Negative</w:t>
            </w:r>
          </w:p>
        </w:tc>
        <w:tc>
          <w:tcPr>
            <w:tcW w:w="1182" w:type="dxa"/>
            <w:tcBorders>
              <w:top w:val="single" w:sz="6" w:space="0" w:color="000000"/>
              <w:left w:val="single" w:sz="6" w:space="0" w:color="000000"/>
              <w:bottom w:val="nil"/>
            </w:tcBorders>
          </w:tcPr>
          <w:p w:rsidR="002B59E4" w:rsidRDefault="000F67A1">
            <w:pPr>
              <w:pStyle w:val="TableParagraph"/>
              <w:spacing w:line="213" w:lineRule="exact"/>
              <w:ind w:left="86" w:right="57"/>
              <w:rPr>
                <w:sz w:val="20"/>
              </w:rPr>
            </w:pPr>
            <w:r>
              <w:rPr>
                <w:sz w:val="20"/>
              </w:rPr>
              <w:t>Project Z</w:t>
            </w:r>
            <w:r w:rsidR="004C3550">
              <w:rPr>
                <w:sz w:val="20"/>
              </w:rPr>
              <w:t>-TX-</w:t>
            </w:r>
          </w:p>
        </w:tc>
      </w:tr>
      <w:tr w:rsidR="002B59E4">
        <w:trPr>
          <w:trHeight w:val="229"/>
        </w:trPr>
        <w:tc>
          <w:tcPr>
            <w:tcW w:w="1428" w:type="dxa"/>
            <w:tcBorders>
              <w:top w:val="nil"/>
              <w:bottom w:val="nil"/>
              <w:right w:val="single" w:sz="6" w:space="0" w:color="000000"/>
            </w:tcBorders>
          </w:tcPr>
          <w:p w:rsidR="002B59E4" w:rsidRDefault="004C3550">
            <w:pPr>
              <w:pStyle w:val="TableParagraph"/>
              <w:spacing w:line="210" w:lineRule="exact"/>
              <w:ind w:left="72" w:right="73"/>
              <w:rPr>
                <w:b/>
                <w:sz w:val="20"/>
              </w:rPr>
            </w:pPr>
            <w:r>
              <w:rPr>
                <w:b/>
                <w:sz w:val="20"/>
              </w:rPr>
              <w:t>aberration</w:t>
            </w: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for 6 h (with or without a</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4" w:right="90"/>
              <w:rPr>
                <w:sz w:val="20"/>
              </w:rPr>
            </w:pPr>
            <w:r>
              <w:rPr>
                <w:sz w:val="20"/>
              </w:rPr>
              <w:t>625, 1250,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4C3550">
            <w:pPr>
              <w:pStyle w:val="TableParagraph"/>
              <w:spacing w:line="210" w:lineRule="exact"/>
              <w:ind w:left="85" w:right="57"/>
              <w:rPr>
                <w:sz w:val="20"/>
              </w:rPr>
            </w:pPr>
            <w:r>
              <w:rPr>
                <w:sz w:val="20"/>
              </w:rPr>
              <w:t>0010</w:t>
            </w: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09" w:lineRule="exact"/>
              <w:ind w:left="107"/>
              <w:jc w:val="left"/>
              <w:rPr>
                <w:sz w:val="20"/>
              </w:rPr>
            </w:pPr>
            <w:r>
              <w:rPr>
                <w:sz w:val="20"/>
              </w:rPr>
              <w:t>metabolic activation</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09" w:lineRule="exact"/>
              <w:ind w:left="103" w:right="90"/>
              <w:rPr>
                <w:sz w:val="20"/>
              </w:rPr>
            </w:pPr>
            <w:r>
              <w:rPr>
                <w:sz w:val="20"/>
              </w:rPr>
              <w:t>2500,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4C3550">
            <w:pPr>
              <w:pStyle w:val="TableParagraph"/>
              <w:spacing w:line="209" w:lineRule="exact"/>
              <w:ind w:left="87" w:right="57"/>
              <w:rPr>
                <w:sz w:val="20"/>
              </w:rPr>
            </w:pPr>
            <w:r>
              <w:rPr>
                <w:sz w:val="20"/>
              </w:rPr>
              <w:t>/GLP</w:t>
            </w:r>
          </w:p>
        </w:tc>
      </w:tr>
      <w:tr w:rsidR="002B59E4">
        <w:trPr>
          <w:trHeight w:val="230"/>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system [rat liver S9]) and</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4" w:right="90"/>
              <w:rPr>
                <w:sz w:val="20"/>
              </w:rPr>
            </w:pPr>
            <w:r>
              <w:rPr>
                <w:sz w:val="20"/>
              </w:rPr>
              <w:t>5000 µg/mL</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for 24 h (without rat liver</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3" w:right="90"/>
              <w:rPr>
                <w:sz w:val="20"/>
              </w:rPr>
            </w:pPr>
            <w:r>
              <w:rPr>
                <w:sz w:val="20"/>
              </w:rPr>
              <w:t>6h (S9+): 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4C3550">
            <w:pPr>
              <w:pStyle w:val="TableParagraph"/>
              <w:spacing w:line="210" w:lineRule="exact"/>
              <w:ind w:left="107"/>
              <w:jc w:val="left"/>
              <w:rPr>
                <w:sz w:val="20"/>
              </w:rPr>
            </w:pPr>
            <w:r>
              <w:rPr>
                <w:sz w:val="20"/>
              </w:rPr>
              <w:t>S9)</w:t>
            </w: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4" w:right="90"/>
              <w:rPr>
                <w:sz w:val="20"/>
              </w:rPr>
            </w:pPr>
            <w:r>
              <w:rPr>
                <w:sz w:val="20"/>
              </w:rPr>
              <w:t>625, 1250,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30"/>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3" w:right="90"/>
              <w:rPr>
                <w:sz w:val="20"/>
              </w:rPr>
            </w:pPr>
            <w:r>
              <w:rPr>
                <w:sz w:val="20"/>
              </w:rPr>
              <w:t>2500,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4" w:right="90"/>
              <w:rPr>
                <w:sz w:val="20"/>
              </w:rPr>
            </w:pPr>
            <w:r>
              <w:rPr>
                <w:sz w:val="20"/>
              </w:rPr>
              <w:t>5000 µg/mL</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2" w:right="90"/>
              <w:rPr>
                <w:sz w:val="20"/>
              </w:rPr>
            </w:pPr>
            <w:r>
              <w:rPr>
                <w:sz w:val="20"/>
              </w:rPr>
              <w:t>24h (S9-): 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4" w:right="90"/>
              <w:rPr>
                <w:sz w:val="20"/>
              </w:rPr>
            </w:pPr>
            <w:r>
              <w:rPr>
                <w:sz w:val="20"/>
              </w:rPr>
              <w:t>625, 1250,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bottom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83" w:type="dxa"/>
            <w:tcBorders>
              <w:top w:val="nil"/>
              <w:left w:val="single" w:sz="6" w:space="0" w:color="000000"/>
              <w:bottom w:val="nil"/>
              <w:right w:val="single" w:sz="6" w:space="0" w:color="000000"/>
            </w:tcBorders>
          </w:tcPr>
          <w:p w:rsidR="002B59E4" w:rsidRDefault="004C3550">
            <w:pPr>
              <w:pStyle w:val="TableParagraph"/>
              <w:spacing w:line="210" w:lineRule="exact"/>
              <w:ind w:left="103" w:right="90"/>
              <w:rPr>
                <w:sz w:val="20"/>
              </w:rPr>
            </w:pPr>
            <w:r>
              <w:rPr>
                <w:sz w:val="20"/>
              </w:rPr>
              <w:t>2500,</w:t>
            </w:r>
          </w:p>
        </w:tc>
        <w:tc>
          <w:tcPr>
            <w:tcW w:w="1469"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182" w:type="dxa"/>
            <w:tcBorders>
              <w:top w:val="nil"/>
              <w:left w:val="single" w:sz="6" w:space="0" w:color="000000"/>
              <w:bottom w:val="nil"/>
            </w:tcBorders>
          </w:tcPr>
          <w:p w:rsidR="002B59E4" w:rsidRDefault="002B59E4">
            <w:pPr>
              <w:pStyle w:val="TableParagraph"/>
              <w:jc w:val="left"/>
              <w:rPr>
                <w:sz w:val="16"/>
              </w:rPr>
            </w:pPr>
          </w:p>
        </w:tc>
      </w:tr>
      <w:tr w:rsidR="002B59E4">
        <w:trPr>
          <w:trHeight w:val="229"/>
        </w:trPr>
        <w:tc>
          <w:tcPr>
            <w:tcW w:w="1428" w:type="dxa"/>
            <w:tcBorders>
              <w:top w:val="nil"/>
              <w:right w:val="single" w:sz="6" w:space="0" w:color="000000"/>
            </w:tcBorders>
          </w:tcPr>
          <w:p w:rsidR="002B59E4" w:rsidRDefault="002B59E4">
            <w:pPr>
              <w:pStyle w:val="TableParagraph"/>
              <w:jc w:val="left"/>
              <w:rPr>
                <w:sz w:val="16"/>
              </w:rPr>
            </w:pPr>
          </w:p>
        </w:tc>
        <w:tc>
          <w:tcPr>
            <w:tcW w:w="2375" w:type="dxa"/>
            <w:tcBorders>
              <w:top w:val="nil"/>
              <w:left w:val="single" w:sz="6" w:space="0" w:color="000000"/>
              <w:right w:val="single" w:sz="6" w:space="0" w:color="000000"/>
            </w:tcBorders>
          </w:tcPr>
          <w:p w:rsidR="002B59E4" w:rsidRDefault="002B59E4">
            <w:pPr>
              <w:pStyle w:val="TableParagraph"/>
              <w:jc w:val="left"/>
              <w:rPr>
                <w:sz w:val="16"/>
              </w:rPr>
            </w:pPr>
          </w:p>
        </w:tc>
        <w:tc>
          <w:tcPr>
            <w:tcW w:w="1489" w:type="dxa"/>
            <w:tcBorders>
              <w:top w:val="nil"/>
              <w:left w:val="single" w:sz="6" w:space="0" w:color="000000"/>
              <w:right w:val="single" w:sz="6" w:space="0" w:color="000000"/>
            </w:tcBorders>
          </w:tcPr>
          <w:p w:rsidR="002B59E4" w:rsidRDefault="002B59E4">
            <w:pPr>
              <w:pStyle w:val="TableParagraph"/>
              <w:jc w:val="left"/>
              <w:rPr>
                <w:sz w:val="16"/>
              </w:rPr>
            </w:pPr>
          </w:p>
        </w:tc>
        <w:tc>
          <w:tcPr>
            <w:tcW w:w="1283" w:type="dxa"/>
            <w:tcBorders>
              <w:top w:val="nil"/>
              <w:left w:val="single" w:sz="6" w:space="0" w:color="000000"/>
              <w:right w:val="single" w:sz="6" w:space="0" w:color="000000"/>
            </w:tcBorders>
          </w:tcPr>
          <w:p w:rsidR="002B59E4" w:rsidRDefault="004C3550">
            <w:pPr>
              <w:pStyle w:val="TableParagraph"/>
              <w:spacing w:line="209" w:lineRule="exact"/>
              <w:ind w:left="104" w:right="90"/>
              <w:rPr>
                <w:sz w:val="20"/>
              </w:rPr>
            </w:pPr>
            <w:r>
              <w:rPr>
                <w:sz w:val="20"/>
              </w:rPr>
              <w:t>5000 µg/mL</w:t>
            </w:r>
          </w:p>
        </w:tc>
        <w:tc>
          <w:tcPr>
            <w:tcW w:w="1469" w:type="dxa"/>
            <w:tcBorders>
              <w:top w:val="nil"/>
              <w:left w:val="single" w:sz="6" w:space="0" w:color="000000"/>
              <w:right w:val="single" w:sz="6" w:space="0" w:color="000000"/>
            </w:tcBorders>
          </w:tcPr>
          <w:p w:rsidR="002B59E4" w:rsidRDefault="002B59E4">
            <w:pPr>
              <w:pStyle w:val="TableParagraph"/>
              <w:jc w:val="left"/>
              <w:rPr>
                <w:sz w:val="16"/>
              </w:rPr>
            </w:pPr>
          </w:p>
        </w:tc>
        <w:tc>
          <w:tcPr>
            <w:tcW w:w="1182" w:type="dxa"/>
            <w:tcBorders>
              <w:top w:val="nil"/>
              <w:left w:val="single" w:sz="6" w:space="0" w:color="000000"/>
            </w:tcBorders>
          </w:tcPr>
          <w:p w:rsidR="002B59E4" w:rsidRDefault="002B59E4">
            <w:pPr>
              <w:pStyle w:val="TableParagraph"/>
              <w:jc w:val="left"/>
              <w:rPr>
                <w:sz w:val="16"/>
              </w:rPr>
            </w:pPr>
          </w:p>
        </w:tc>
      </w:tr>
    </w:tbl>
    <w:p w:rsidR="002B59E4" w:rsidRDefault="002B59E4">
      <w:pPr>
        <w:pStyle w:val="a3"/>
        <w:rPr>
          <w:b/>
          <w:sz w:val="26"/>
        </w:rPr>
      </w:pPr>
    </w:p>
    <w:p w:rsidR="002B59E4" w:rsidRDefault="002B59E4">
      <w:pPr>
        <w:pStyle w:val="a3"/>
        <w:spacing w:before="4"/>
        <w:rPr>
          <w:b/>
        </w:rPr>
      </w:pPr>
    </w:p>
    <w:p w:rsidR="002B59E4" w:rsidRDefault="004C3550">
      <w:pPr>
        <w:pStyle w:val="3"/>
        <w:numPr>
          <w:ilvl w:val="2"/>
          <w:numId w:val="2"/>
        </w:numPr>
        <w:tabs>
          <w:tab w:val="left" w:pos="1087"/>
          <w:tab w:val="left" w:pos="1088"/>
        </w:tabs>
      </w:pPr>
      <w:bookmarkStart w:id="45" w:name="_bookmark100"/>
      <w:bookmarkStart w:id="46" w:name="4.3.4_Carcinogenicity"/>
      <w:bookmarkEnd w:id="45"/>
      <w:bookmarkEnd w:id="46"/>
      <w:r>
        <w:t>Carcinogenicity</w:t>
      </w:r>
    </w:p>
    <w:p w:rsidR="002B59E4" w:rsidRDefault="004C3550">
      <w:pPr>
        <w:pStyle w:val="a3"/>
        <w:spacing w:before="142"/>
        <w:ind w:left="236"/>
      </w:pPr>
      <w:r>
        <w:t>Not performed.</w:t>
      </w:r>
    </w:p>
    <w:p w:rsidR="002B59E4" w:rsidRDefault="002B59E4">
      <w:pPr>
        <w:pStyle w:val="a3"/>
        <w:rPr>
          <w:sz w:val="26"/>
        </w:rPr>
      </w:pPr>
    </w:p>
    <w:p w:rsidR="002B59E4" w:rsidRDefault="002B59E4">
      <w:pPr>
        <w:pStyle w:val="a3"/>
        <w:spacing w:before="2"/>
        <w:rPr>
          <w:sz w:val="23"/>
        </w:rPr>
      </w:pPr>
    </w:p>
    <w:p w:rsidR="002B59E4" w:rsidRDefault="004C3550">
      <w:pPr>
        <w:pStyle w:val="3"/>
        <w:numPr>
          <w:ilvl w:val="2"/>
          <w:numId w:val="2"/>
        </w:numPr>
        <w:tabs>
          <w:tab w:val="left" w:pos="1087"/>
          <w:tab w:val="left" w:pos="1088"/>
        </w:tabs>
        <w:spacing w:before="1"/>
      </w:pPr>
      <w:bookmarkStart w:id="47" w:name="_bookmark101"/>
      <w:bookmarkStart w:id="48" w:name="4.3.5_Reproductive_and_Developmental_Tox"/>
      <w:bookmarkEnd w:id="47"/>
      <w:bookmarkEnd w:id="48"/>
      <w:r>
        <w:t>Reproductive and Developmental</w:t>
      </w:r>
      <w:r>
        <w:rPr>
          <w:spacing w:val="-3"/>
        </w:rPr>
        <w:t xml:space="preserve"> </w:t>
      </w:r>
      <w:r>
        <w:t>Toxicity</w:t>
      </w:r>
    </w:p>
    <w:p w:rsidR="002B59E4" w:rsidRDefault="004C3550">
      <w:pPr>
        <w:pStyle w:val="a3"/>
        <w:spacing w:before="141" w:line="261" w:lineRule="auto"/>
        <w:ind w:left="236" w:right="1652"/>
      </w:pPr>
      <w:r>
        <w:t xml:space="preserve">The influence of </w:t>
      </w:r>
      <w:r w:rsidR="000F67A1">
        <w:t>PROJECT Z</w:t>
      </w:r>
      <w:r>
        <w:t xml:space="preserve"> on embryo-fetal development was investigated in rats and rabbits. Preliminary studies of the influence of </w:t>
      </w:r>
      <w:r w:rsidR="000F67A1">
        <w:t>PROJECT Z</w:t>
      </w:r>
      <w:r>
        <w:t xml:space="preserve"> on embryo-fetal development in rats and rabbits were also performed (non-GLP studies).</w:t>
      </w:r>
    </w:p>
    <w:p w:rsidR="002B59E4" w:rsidRDefault="002B59E4">
      <w:pPr>
        <w:pStyle w:val="a3"/>
        <w:rPr>
          <w:sz w:val="26"/>
        </w:rPr>
      </w:pPr>
    </w:p>
    <w:p w:rsidR="002B59E4" w:rsidRDefault="002B59E4">
      <w:pPr>
        <w:pStyle w:val="a3"/>
        <w:rPr>
          <w:sz w:val="21"/>
        </w:rPr>
      </w:pPr>
    </w:p>
    <w:p w:rsidR="002B59E4" w:rsidRDefault="004C3550">
      <w:pPr>
        <w:pStyle w:val="3"/>
        <w:numPr>
          <w:ilvl w:val="3"/>
          <w:numId w:val="2"/>
        </w:numPr>
        <w:tabs>
          <w:tab w:val="left" w:pos="1088"/>
        </w:tabs>
      </w:pPr>
      <w:bookmarkStart w:id="49" w:name="_bookmark102"/>
      <w:bookmarkStart w:id="50" w:name="4.3.5.1_Embryo-fetal_Development_Toxicit"/>
      <w:bookmarkEnd w:id="49"/>
      <w:bookmarkEnd w:id="50"/>
      <w:r>
        <w:t>Embryo-fetal Development Toxicity Studies in</w:t>
      </w:r>
      <w:r>
        <w:rPr>
          <w:spacing w:val="-2"/>
        </w:rPr>
        <w:t xml:space="preserve"> </w:t>
      </w:r>
      <w:r>
        <w:t>Rats</w:t>
      </w:r>
    </w:p>
    <w:p w:rsidR="002B59E4" w:rsidRDefault="00DA1A51">
      <w:pPr>
        <w:pStyle w:val="a3"/>
        <w:spacing w:before="141" w:line="261" w:lineRule="auto"/>
        <w:ind w:left="236" w:right="1889"/>
      </w:pPr>
      <w:hyperlink w:anchor="_bookmark105" w:history="1">
        <w:r w:rsidR="004C3550">
          <w:t xml:space="preserve">Table 4 - 21 </w:t>
        </w:r>
      </w:hyperlink>
      <w:r w:rsidR="004C3550">
        <w:t xml:space="preserve">shows the study results. The only effect on dams was an increase in food </w:t>
      </w:r>
      <w:r w:rsidR="004C3550">
        <w:lastRenderedPageBreak/>
        <w:t>consumption observed at 1000 mg/kg or higher. There was no effect on embryo-fetal</w:t>
      </w:r>
    </w:p>
    <w:p w:rsidR="002B59E4" w:rsidRDefault="002B59E4">
      <w:pPr>
        <w:spacing w:line="261" w:lineRule="auto"/>
        <w:sectPr w:rsidR="002B59E4">
          <w:pgSz w:w="12240" w:h="15840"/>
          <w:pgMar w:top="1560" w:right="0" w:bottom="940" w:left="1380" w:header="583" w:footer="743" w:gutter="0"/>
          <w:cols w:space="720"/>
        </w:sectPr>
      </w:pPr>
    </w:p>
    <w:p w:rsidR="002B59E4" w:rsidRDefault="004C3550">
      <w:pPr>
        <w:pStyle w:val="a3"/>
        <w:spacing w:before="149" w:line="261" w:lineRule="auto"/>
        <w:ind w:left="236" w:right="1551"/>
      </w:pPr>
      <w:bookmarkStart w:id="51" w:name="_bookmark103"/>
      <w:bookmarkEnd w:id="51"/>
      <w:r>
        <w:lastRenderedPageBreak/>
        <w:t>development and no teratogenic potential was noted. Therefore, the NOAELs for dams and embryo-fetal development were estimated to be 100 mg/kg/day and 2000 mg/kg, respectively.</w:t>
      </w:r>
    </w:p>
    <w:p w:rsidR="002B59E4" w:rsidRDefault="002B59E4">
      <w:pPr>
        <w:pStyle w:val="a3"/>
        <w:rPr>
          <w:sz w:val="26"/>
        </w:rPr>
      </w:pPr>
    </w:p>
    <w:p w:rsidR="002B59E4" w:rsidRDefault="002B59E4">
      <w:pPr>
        <w:pStyle w:val="a3"/>
        <w:rPr>
          <w:sz w:val="21"/>
        </w:rPr>
      </w:pPr>
    </w:p>
    <w:p w:rsidR="002B59E4" w:rsidRDefault="004C3550">
      <w:pPr>
        <w:pStyle w:val="3"/>
        <w:numPr>
          <w:ilvl w:val="3"/>
          <w:numId w:val="2"/>
        </w:numPr>
        <w:tabs>
          <w:tab w:val="left" w:pos="1088"/>
        </w:tabs>
        <w:spacing w:before="1"/>
      </w:pPr>
      <w:bookmarkStart w:id="52" w:name="_bookmark104"/>
      <w:bookmarkStart w:id="53" w:name="4.3.5.2_Embryo-fetal_Development_Toxicit"/>
      <w:bookmarkEnd w:id="52"/>
      <w:bookmarkEnd w:id="53"/>
      <w:r>
        <w:t>Embryo-fetal Development Toxicity Studies in</w:t>
      </w:r>
      <w:r>
        <w:rPr>
          <w:spacing w:val="-2"/>
        </w:rPr>
        <w:t xml:space="preserve"> </w:t>
      </w:r>
      <w:r>
        <w:t>Rabbits</w:t>
      </w:r>
    </w:p>
    <w:p w:rsidR="002B59E4" w:rsidRDefault="00DA1A51">
      <w:pPr>
        <w:pStyle w:val="a3"/>
        <w:spacing w:before="141" w:line="261" w:lineRule="auto"/>
        <w:ind w:left="236" w:right="2083"/>
      </w:pPr>
      <w:hyperlink w:anchor="_bookmark105" w:history="1">
        <w:r w:rsidR="004C3550">
          <w:t xml:space="preserve">Table 4 - 21 </w:t>
        </w:r>
      </w:hyperlink>
      <w:r w:rsidR="004C3550">
        <w:t>shows the study results. There was no drug-related effect on the dams or on embryo-fetal development up to 1000 mg/kg, and no teratogenic potential was noted.</w:t>
      </w:r>
    </w:p>
    <w:p w:rsidR="002B59E4" w:rsidRDefault="004C3550">
      <w:pPr>
        <w:pStyle w:val="a3"/>
        <w:spacing w:line="261" w:lineRule="auto"/>
        <w:ind w:left="236" w:right="1840"/>
      </w:pPr>
      <w:r>
        <w:t>Therefore, the NOAELs for both dams and embryo-fetal development were estimated to be 1000 mg/kg/day.</w:t>
      </w:r>
    </w:p>
    <w:p w:rsidR="002B59E4" w:rsidRDefault="002B59E4">
      <w:pPr>
        <w:pStyle w:val="a3"/>
        <w:rPr>
          <w:sz w:val="26"/>
        </w:rPr>
      </w:pPr>
    </w:p>
    <w:p w:rsidR="002B59E4" w:rsidRDefault="004C3550">
      <w:pPr>
        <w:pStyle w:val="3"/>
        <w:spacing w:before="215" w:line="275" w:lineRule="exact"/>
        <w:ind w:left="524"/>
      </w:pPr>
      <w:bookmarkStart w:id="54" w:name="_bookmark105"/>
      <w:bookmarkEnd w:id="54"/>
      <w:r>
        <w:t>Table 4 - 21 Summary of the Results of Reproductive and Developmental Toxicity</w:t>
      </w:r>
    </w:p>
    <w:p w:rsidR="002B59E4" w:rsidRDefault="004C3550">
      <w:pPr>
        <w:spacing w:line="275" w:lineRule="exact"/>
        <w:ind w:left="3110" w:right="3071"/>
        <w:jc w:val="center"/>
        <w:rPr>
          <w:b/>
          <w:sz w:val="24"/>
        </w:rPr>
      </w:pPr>
      <w:r>
        <w:rPr>
          <w:b/>
          <w:sz w:val="24"/>
        </w:rPr>
        <w:t>Studies</w:t>
      </w:r>
    </w:p>
    <w:p w:rsidR="002B59E4" w:rsidRDefault="002B59E4">
      <w:pPr>
        <w:pStyle w:val="a3"/>
        <w:spacing w:before="6"/>
        <w:rPr>
          <w:b/>
          <w:sz w:val="6"/>
        </w:rPr>
      </w:pPr>
    </w:p>
    <w:tbl>
      <w:tblPr>
        <w:tblStyle w:val="TableNormal"/>
        <w:tblW w:w="0" w:type="auto"/>
        <w:tblInd w:w="1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55"/>
        <w:gridCol w:w="889"/>
        <w:gridCol w:w="1489"/>
        <w:gridCol w:w="883"/>
        <w:gridCol w:w="727"/>
        <w:gridCol w:w="2591"/>
        <w:gridCol w:w="1291"/>
      </w:tblGrid>
      <w:tr w:rsidR="002B59E4">
        <w:trPr>
          <w:trHeight w:val="921"/>
        </w:trPr>
        <w:tc>
          <w:tcPr>
            <w:tcW w:w="1355" w:type="dxa"/>
            <w:tcBorders>
              <w:bottom w:val="single" w:sz="6" w:space="0" w:color="000000"/>
              <w:right w:val="single" w:sz="6" w:space="0" w:color="000000"/>
            </w:tcBorders>
          </w:tcPr>
          <w:p w:rsidR="002B59E4" w:rsidRDefault="004C3550">
            <w:pPr>
              <w:pStyle w:val="TableParagraph"/>
              <w:ind w:left="164" w:right="162" w:hanging="1"/>
              <w:rPr>
                <w:b/>
                <w:sz w:val="20"/>
              </w:rPr>
            </w:pPr>
            <w:r>
              <w:rPr>
                <w:b/>
                <w:sz w:val="20"/>
              </w:rPr>
              <w:t>Study, Duration of dosing</w:t>
            </w:r>
          </w:p>
        </w:tc>
        <w:tc>
          <w:tcPr>
            <w:tcW w:w="889" w:type="dxa"/>
            <w:tcBorders>
              <w:left w:val="single" w:sz="6" w:space="0" w:color="000000"/>
              <w:bottom w:val="single" w:sz="6" w:space="0" w:color="000000"/>
              <w:right w:val="single" w:sz="6" w:space="0" w:color="000000"/>
            </w:tcBorders>
          </w:tcPr>
          <w:p w:rsidR="002B59E4" w:rsidRDefault="004C3550">
            <w:pPr>
              <w:pStyle w:val="TableParagraph"/>
              <w:spacing w:before="1"/>
              <w:ind w:left="164" w:right="75" w:hanging="58"/>
              <w:jc w:val="left"/>
              <w:rPr>
                <w:b/>
                <w:sz w:val="20"/>
              </w:rPr>
            </w:pPr>
            <w:r>
              <w:rPr>
                <w:b/>
                <w:sz w:val="20"/>
              </w:rPr>
              <w:t>Species, strain,</w:t>
            </w:r>
          </w:p>
          <w:p w:rsidR="002B59E4" w:rsidRDefault="004C3550">
            <w:pPr>
              <w:pStyle w:val="TableParagraph"/>
              <w:spacing w:before="3" w:line="230" w:lineRule="exact"/>
              <w:ind w:left="215" w:right="134" w:hanging="51"/>
              <w:jc w:val="left"/>
              <w:rPr>
                <w:b/>
                <w:sz w:val="20"/>
              </w:rPr>
            </w:pPr>
            <w:r>
              <w:rPr>
                <w:b/>
                <w:sz w:val="20"/>
              </w:rPr>
              <w:t>dosing route</w:t>
            </w:r>
          </w:p>
        </w:tc>
        <w:tc>
          <w:tcPr>
            <w:tcW w:w="1489" w:type="dxa"/>
            <w:tcBorders>
              <w:left w:val="single" w:sz="6" w:space="0" w:color="000000"/>
              <w:bottom w:val="single" w:sz="6" w:space="0" w:color="000000"/>
              <w:right w:val="single" w:sz="6" w:space="0" w:color="000000"/>
            </w:tcBorders>
          </w:tcPr>
          <w:p w:rsidR="002B59E4" w:rsidRDefault="004C3550">
            <w:pPr>
              <w:pStyle w:val="TableParagraph"/>
              <w:spacing w:before="1"/>
              <w:ind w:left="107"/>
              <w:jc w:val="left"/>
              <w:rPr>
                <w:b/>
                <w:sz w:val="20"/>
              </w:rPr>
            </w:pPr>
            <w:r>
              <w:rPr>
                <w:b/>
                <w:sz w:val="20"/>
              </w:rPr>
              <w:t>No./Sex/Group</w:t>
            </w:r>
          </w:p>
        </w:tc>
        <w:tc>
          <w:tcPr>
            <w:tcW w:w="883" w:type="dxa"/>
            <w:tcBorders>
              <w:left w:val="single" w:sz="6" w:space="0" w:color="000000"/>
              <w:bottom w:val="single" w:sz="6" w:space="0" w:color="000000"/>
              <w:right w:val="single" w:sz="6" w:space="0" w:color="000000"/>
            </w:tcBorders>
          </w:tcPr>
          <w:p w:rsidR="002B59E4" w:rsidRDefault="004C3550">
            <w:pPr>
              <w:pStyle w:val="TableParagraph"/>
              <w:spacing w:before="1"/>
              <w:ind w:left="107" w:right="74" w:firstLine="89"/>
              <w:jc w:val="left"/>
              <w:rPr>
                <w:b/>
                <w:sz w:val="20"/>
              </w:rPr>
            </w:pPr>
            <w:r>
              <w:rPr>
                <w:b/>
                <w:sz w:val="20"/>
              </w:rPr>
              <w:t>Doses (mg/kg)</w:t>
            </w:r>
          </w:p>
        </w:tc>
        <w:tc>
          <w:tcPr>
            <w:tcW w:w="727" w:type="dxa"/>
            <w:tcBorders>
              <w:left w:val="single" w:sz="6" w:space="0" w:color="000000"/>
              <w:bottom w:val="single" w:sz="6" w:space="0" w:color="000000"/>
              <w:right w:val="single" w:sz="6" w:space="0" w:color="000000"/>
            </w:tcBorders>
          </w:tcPr>
          <w:p w:rsidR="002B59E4" w:rsidRDefault="004C3550">
            <w:pPr>
              <w:pStyle w:val="TableParagraph"/>
              <w:spacing w:before="1"/>
              <w:ind w:left="107"/>
              <w:jc w:val="left"/>
              <w:rPr>
                <w:b/>
                <w:sz w:val="20"/>
              </w:rPr>
            </w:pPr>
            <w:r>
              <w:rPr>
                <w:b/>
                <w:sz w:val="20"/>
              </w:rPr>
              <w:t>Death</w:t>
            </w:r>
          </w:p>
        </w:tc>
        <w:tc>
          <w:tcPr>
            <w:tcW w:w="2591" w:type="dxa"/>
            <w:tcBorders>
              <w:left w:val="single" w:sz="6" w:space="0" w:color="000000"/>
              <w:bottom w:val="single" w:sz="6" w:space="0" w:color="000000"/>
              <w:right w:val="single" w:sz="6" w:space="0" w:color="000000"/>
            </w:tcBorders>
          </w:tcPr>
          <w:p w:rsidR="002B59E4" w:rsidRDefault="004C3550">
            <w:pPr>
              <w:pStyle w:val="TableParagraph"/>
              <w:spacing w:before="1"/>
              <w:ind w:left="294"/>
              <w:jc w:val="left"/>
              <w:rPr>
                <w:b/>
                <w:sz w:val="20"/>
              </w:rPr>
            </w:pPr>
            <w:r>
              <w:rPr>
                <w:b/>
                <w:sz w:val="20"/>
              </w:rPr>
              <w:t>Major findings (mg/kg)</w:t>
            </w:r>
          </w:p>
        </w:tc>
        <w:tc>
          <w:tcPr>
            <w:tcW w:w="1291" w:type="dxa"/>
            <w:tcBorders>
              <w:left w:val="single" w:sz="6" w:space="0" w:color="000000"/>
              <w:bottom w:val="single" w:sz="6" w:space="0" w:color="000000"/>
            </w:tcBorders>
          </w:tcPr>
          <w:p w:rsidR="002B59E4" w:rsidRDefault="004C3550">
            <w:pPr>
              <w:pStyle w:val="TableParagraph"/>
              <w:spacing w:before="1"/>
              <w:ind w:left="142" w:right="108"/>
              <w:rPr>
                <w:b/>
                <w:sz w:val="20"/>
              </w:rPr>
            </w:pPr>
            <w:r>
              <w:rPr>
                <w:b/>
                <w:sz w:val="20"/>
              </w:rPr>
              <w:t>Study No.</w:t>
            </w:r>
          </w:p>
          <w:p w:rsidR="002B59E4" w:rsidRDefault="004C3550">
            <w:pPr>
              <w:pStyle w:val="TableParagraph"/>
              <w:ind w:left="142" w:right="111"/>
              <w:rPr>
                <w:b/>
                <w:sz w:val="20"/>
              </w:rPr>
            </w:pPr>
            <w:r>
              <w:rPr>
                <w:b/>
                <w:sz w:val="20"/>
              </w:rPr>
              <w:t>/GLP</w:t>
            </w:r>
          </w:p>
          <w:p w:rsidR="002B59E4" w:rsidRDefault="004C3550">
            <w:pPr>
              <w:pStyle w:val="TableParagraph"/>
              <w:spacing w:before="1"/>
              <w:ind w:left="142" w:right="112"/>
              <w:rPr>
                <w:b/>
                <w:sz w:val="20"/>
              </w:rPr>
            </w:pPr>
            <w:r>
              <w:rPr>
                <w:b/>
                <w:sz w:val="20"/>
              </w:rPr>
              <w:t>compliance</w:t>
            </w:r>
          </w:p>
        </w:tc>
      </w:tr>
      <w:tr w:rsidR="002B59E4">
        <w:trPr>
          <w:trHeight w:val="684"/>
        </w:trPr>
        <w:tc>
          <w:tcPr>
            <w:tcW w:w="1355" w:type="dxa"/>
            <w:tcBorders>
              <w:top w:val="single" w:sz="6" w:space="0" w:color="000000"/>
              <w:bottom w:val="nil"/>
              <w:right w:val="single" w:sz="6" w:space="0" w:color="000000"/>
            </w:tcBorders>
          </w:tcPr>
          <w:p w:rsidR="002B59E4" w:rsidRDefault="004C3550">
            <w:pPr>
              <w:pStyle w:val="TableParagraph"/>
              <w:ind w:left="122" w:right="121"/>
              <w:rPr>
                <w:b/>
                <w:sz w:val="20"/>
              </w:rPr>
            </w:pPr>
            <w:r>
              <w:rPr>
                <w:b/>
                <w:sz w:val="20"/>
              </w:rPr>
              <w:t>Embryo- fetal</w:t>
            </w:r>
          </w:p>
          <w:p w:rsidR="002B59E4" w:rsidRDefault="004C3550">
            <w:pPr>
              <w:pStyle w:val="TableParagraph"/>
              <w:spacing w:line="207" w:lineRule="exact"/>
              <w:ind w:left="89" w:right="90"/>
              <w:rPr>
                <w:b/>
                <w:sz w:val="20"/>
              </w:rPr>
            </w:pPr>
            <w:r>
              <w:rPr>
                <w:b/>
                <w:sz w:val="20"/>
              </w:rPr>
              <w:t>development</w:t>
            </w:r>
          </w:p>
        </w:tc>
        <w:tc>
          <w:tcPr>
            <w:tcW w:w="889" w:type="dxa"/>
            <w:vMerge w:val="restart"/>
            <w:tcBorders>
              <w:top w:val="single" w:sz="6" w:space="0" w:color="000000"/>
              <w:left w:val="single" w:sz="6" w:space="0" w:color="000000"/>
              <w:bottom w:val="single" w:sz="6" w:space="0" w:color="000000"/>
              <w:right w:val="single" w:sz="6" w:space="0" w:color="000000"/>
            </w:tcBorders>
          </w:tcPr>
          <w:p w:rsidR="002B59E4" w:rsidRDefault="004C3550">
            <w:pPr>
              <w:pStyle w:val="TableParagraph"/>
              <w:ind w:left="264" w:right="248"/>
              <w:rPr>
                <w:sz w:val="18"/>
              </w:rPr>
            </w:pPr>
            <w:r>
              <w:rPr>
                <w:sz w:val="18"/>
              </w:rPr>
              <w:t>Rat SD</w:t>
            </w:r>
          </w:p>
          <w:p w:rsidR="002B59E4" w:rsidRDefault="004C3550">
            <w:pPr>
              <w:pStyle w:val="TableParagraph"/>
              <w:ind w:left="264" w:right="250"/>
              <w:rPr>
                <w:sz w:val="18"/>
              </w:rPr>
            </w:pPr>
            <w:r>
              <w:rPr>
                <w:sz w:val="18"/>
              </w:rPr>
              <w:t>Oral</w:t>
            </w:r>
          </w:p>
        </w:tc>
        <w:tc>
          <w:tcPr>
            <w:tcW w:w="1489" w:type="dxa"/>
            <w:tcBorders>
              <w:top w:val="single" w:sz="6" w:space="0" w:color="000000"/>
              <w:left w:val="single" w:sz="6" w:space="0" w:color="000000"/>
              <w:bottom w:val="nil"/>
              <w:right w:val="single" w:sz="6" w:space="0" w:color="000000"/>
            </w:tcBorders>
          </w:tcPr>
          <w:p w:rsidR="002B59E4" w:rsidRDefault="004C3550">
            <w:pPr>
              <w:pStyle w:val="TableParagraph"/>
              <w:spacing w:line="200" w:lineRule="exact"/>
              <w:ind w:left="87" w:right="74"/>
              <w:rPr>
                <w:sz w:val="18"/>
              </w:rPr>
            </w:pPr>
            <w:r>
              <w:rPr>
                <w:sz w:val="18"/>
              </w:rPr>
              <w:t>5-6</w:t>
            </w:r>
          </w:p>
          <w:p w:rsidR="002B59E4" w:rsidRDefault="004C3550">
            <w:pPr>
              <w:pStyle w:val="TableParagraph"/>
              <w:spacing w:line="207" w:lineRule="exact"/>
              <w:ind w:left="15"/>
              <w:rPr>
                <w:sz w:val="18"/>
              </w:rPr>
            </w:pPr>
            <w:r>
              <w:rPr>
                <w:sz w:val="18"/>
              </w:rPr>
              <w:t>F</w:t>
            </w:r>
          </w:p>
        </w:tc>
        <w:tc>
          <w:tcPr>
            <w:tcW w:w="883" w:type="dxa"/>
            <w:vMerge w:val="restart"/>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00" w:lineRule="exact"/>
              <w:ind w:left="13"/>
              <w:rPr>
                <w:sz w:val="18"/>
              </w:rPr>
            </w:pPr>
            <w:r>
              <w:rPr>
                <w:sz w:val="18"/>
              </w:rPr>
              <w:t>0</w:t>
            </w:r>
          </w:p>
          <w:p w:rsidR="002B59E4" w:rsidRDefault="004C3550">
            <w:pPr>
              <w:pStyle w:val="TableParagraph"/>
              <w:spacing w:line="207" w:lineRule="exact"/>
              <w:ind w:left="240" w:right="227"/>
              <w:rPr>
                <w:sz w:val="18"/>
              </w:rPr>
            </w:pPr>
            <w:r>
              <w:rPr>
                <w:sz w:val="18"/>
              </w:rPr>
              <w:t>100</w:t>
            </w:r>
          </w:p>
          <w:p w:rsidR="002B59E4" w:rsidRDefault="004C3550">
            <w:pPr>
              <w:pStyle w:val="TableParagraph"/>
              <w:spacing w:line="207" w:lineRule="exact"/>
              <w:ind w:left="241" w:right="227"/>
              <w:rPr>
                <w:sz w:val="18"/>
              </w:rPr>
            </w:pPr>
            <w:r>
              <w:rPr>
                <w:sz w:val="18"/>
              </w:rPr>
              <w:t>1000</w:t>
            </w:r>
          </w:p>
          <w:p w:rsidR="002B59E4" w:rsidRDefault="004C3550">
            <w:pPr>
              <w:pStyle w:val="TableParagraph"/>
              <w:spacing w:line="207" w:lineRule="exact"/>
              <w:ind w:left="241" w:right="227"/>
              <w:rPr>
                <w:sz w:val="18"/>
              </w:rPr>
            </w:pPr>
            <w:r>
              <w:rPr>
                <w:sz w:val="18"/>
              </w:rPr>
              <w:t>2000</w:t>
            </w:r>
          </w:p>
        </w:tc>
        <w:tc>
          <w:tcPr>
            <w:tcW w:w="727" w:type="dxa"/>
            <w:tcBorders>
              <w:top w:val="single" w:sz="6" w:space="0" w:color="000000"/>
              <w:left w:val="single" w:sz="6" w:space="0" w:color="000000"/>
              <w:bottom w:val="nil"/>
              <w:right w:val="single" w:sz="6" w:space="0" w:color="000000"/>
            </w:tcBorders>
          </w:tcPr>
          <w:p w:rsidR="002B59E4" w:rsidRDefault="004C3550">
            <w:pPr>
              <w:pStyle w:val="TableParagraph"/>
              <w:ind w:left="168" w:right="134" w:firstLine="86"/>
              <w:jc w:val="left"/>
              <w:rPr>
                <w:sz w:val="18"/>
              </w:rPr>
            </w:pPr>
            <w:r>
              <w:rPr>
                <w:sz w:val="18"/>
              </w:rPr>
              <w:t>No death</w:t>
            </w:r>
          </w:p>
        </w:tc>
        <w:tc>
          <w:tcPr>
            <w:tcW w:w="2591" w:type="dxa"/>
            <w:vMerge w:val="restart"/>
            <w:tcBorders>
              <w:top w:val="single" w:sz="6" w:space="0" w:color="000000"/>
              <w:left w:val="single" w:sz="6" w:space="0" w:color="000000"/>
              <w:bottom w:val="single" w:sz="6" w:space="0" w:color="000000"/>
              <w:right w:val="single" w:sz="6" w:space="0" w:color="000000"/>
            </w:tcBorders>
          </w:tcPr>
          <w:p w:rsidR="002B59E4" w:rsidRDefault="004C3550">
            <w:pPr>
              <w:pStyle w:val="TableParagraph"/>
              <w:spacing w:line="201" w:lineRule="exact"/>
              <w:ind w:left="108"/>
              <w:jc w:val="left"/>
              <w:rPr>
                <w:sz w:val="18"/>
              </w:rPr>
            </w:pPr>
            <w:r>
              <w:rPr>
                <w:sz w:val="18"/>
                <w:u w:val="single"/>
              </w:rPr>
              <w:t>Effect on F0</w:t>
            </w:r>
          </w:p>
          <w:p w:rsidR="002B59E4" w:rsidRDefault="004C3550">
            <w:pPr>
              <w:pStyle w:val="TableParagraph"/>
              <w:ind w:left="108"/>
              <w:jc w:val="left"/>
              <w:rPr>
                <w:sz w:val="18"/>
              </w:rPr>
            </w:pPr>
            <w:r>
              <w:rPr>
                <w:rFonts w:ascii="Symbol" w:hAnsi="Symbol"/>
                <w:sz w:val="18"/>
              </w:rPr>
              <w:t></w:t>
            </w:r>
            <w:r>
              <w:rPr>
                <w:sz w:val="18"/>
              </w:rPr>
              <w:t>100: ↑ FC</w:t>
            </w:r>
          </w:p>
          <w:p w:rsidR="002B59E4" w:rsidRDefault="004C3550">
            <w:pPr>
              <w:pStyle w:val="TableParagraph"/>
              <w:spacing w:line="207" w:lineRule="exact"/>
              <w:ind w:left="108"/>
              <w:jc w:val="left"/>
              <w:rPr>
                <w:sz w:val="18"/>
              </w:rPr>
            </w:pPr>
            <w:r>
              <w:rPr>
                <w:sz w:val="18"/>
                <w:u w:val="single"/>
              </w:rPr>
              <w:t>Effect on F1</w:t>
            </w:r>
          </w:p>
          <w:p w:rsidR="002B59E4" w:rsidRDefault="004C3550">
            <w:pPr>
              <w:pStyle w:val="TableParagraph"/>
              <w:spacing w:line="207" w:lineRule="exact"/>
              <w:ind w:left="108"/>
              <w:jc w:val="left"/>
              <w:rPr>
                <w:sz w:val="18"/>
              </w:rPr>
            </w:pPr>
            <w:r>
              <w:rPr>
                <w:sz w:val="18"/>
              </w:rPr>
              <w:t>≤2000: Not remarkable</w:t>
            </w:r>
          </w:p>
        </w:tc>
        <w:tc>
          <w:tcPr>
            <w:tcW w:w="1291" w:type="dxa"/>
            <w:tcBorders>
              <w:top w:val="single" w:sz="6" w:space="0" w:color="000000"/>
              <w:left w:val="single" w:sz="6" w:space="0" w:color="000000"/>
              <w:bottom w:val="nil"/>
            </w:tcBorders>
          </w:tcPr>
          <w:p w:rsidR="002B59E4" w:rsidRDefault="000F67A1">
            <w:pPr>
              <w:pStyle w:val="TableParagraph"/>
              <w:spacing w:line="200" w:lineRule="exact"/>
              <w:ind w:left="142" w:right="112"/>
              <w:rPr>
                <w:sz w:val="18"/>
              </w:rPr>
            </w:pPr>
            <w:r>
              <w:rPr>
                <w:sz w:val="18"/>
              </w:rPr>
              <w:t>Project Z</w:t>
            </w:r>
            <w:r w:rsidR="004C3550">
              <w:rPr>
                <w:sz w:val="18"/>
              </w:rPr>
              <w:t>-TX-</w:t>
            </w:r>
          </w:p>
          <w:p w:rsidR="002B59E4" w:rsidRDefault="004C3550">
            <w:pPr>
              <w:pStyle w:val="TableParagraph"/>
              <w:spacing w:line="207" w:lineRule="exact"/>
              <w:ind w:left="142" w:right="112"/>
              <w:rPr>
                <w:sz w:val="18"/>
              </w:rPr>
            </w:pPr>
            <w:r>
              <w:rPr>
                <w:sz w:val="18"/>
              </w:rPr>
              <w:t>0011</w:t>
            </w:r>
          </w:p>
          <w:p w:rsidR="002B59E4" w:rsidRDefault="004C3550">
            <w:pPr>
              <w:pStyle w:val="TableParagraph"/>
              <w:ind w:left="142" w:right="112"/>
              <w:rPr>
                <w:sz w:val="18"/>
              </w:rPr>
            </w:pPr>
            <w:r>
              <w:rPr>
                <w:sz w:val="18"/>
              </w:rPr>
              <w:t>Non-GLP</w:t>
            </w:r>
          </w:p>
        </w:tc>
      </w:tr>
      <w:tr w:rsidR="002B59E4">
        <w:trPr>
          <w:trHeight w:val="214"/>
        </w:trPr>
        <w:tc>
          <w:tcPr>
            <w:tcW w:w="1355" w:type="dxa"/>
            <w:tcBorders>
              <w:top w:val="nil"/>
              <w:bottom w:val="nil"/>
              <w:right w:val="single" w:sz="6" w:space="0" w:color="000000"/>
            </w:tcBorders>
          </w:tcPr>
          <w:p w:rsidR="002B59E4" w:rsidRDefault="004C3550">
            <w:pPr>
              <w:pStyle w:val="TableParagraph"/>
              <w:spacing w:line="195" w:lineRule="exact"/>
              <w:ind w:left="122" w:right="123"/>
              <w:rPr>
                <w:b/>
                <w:sz w:val="20"/>
              </w:rPr>
            </w:pPr>
            <w:r>
              <w:rPr>
                <w:b/>
                <w:sz w:val="20"/>
              </w:rPr>
              <w:t>(dose range</w:t>
            </w:r>
          </w:p>
        </w:tc>
        <w:tc>
          <w:tcPr>
            <w:tcW w:w="889"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883"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591"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291" w:type="dxa"/>
            <w:tcBorders>
              <w:top w:val="nil"/>
              <w:left w:val="single" w:sz="6" w:space="0" w:color="000000"/>
              <w:bottom w:val="nil"/>
            </w:tcBorders>
          </w:tcPr>
          <w:p w:rsidR="002B59E4" w:rsidRDefault="002B59E4">
            <w:pPr>
              <w:pStyle w:val="TableParagraph"/>
              <w:jc w:val="left"/>
              <w:rPr>
                <w:sz w:val="14"/>
              </w:rPr>
            </w:pPr>
          </w:p>
        </w:tc>
      </w:tr>
      <w:tr w:rsidR="002B59E4">
        <w:trPr>
          <w:trHeight w:val="214"/>
        </w:trPr>
        <w:tc>
          <w:tcPr>
            <w:tcW w:w="1355" w:type="dxa"/>
            <w:tcBorders>
              <w:top w:val="nil"/>
              <w:bottom w:val="nil"/>
              <w:right w:val="single" w:sz="6" w:space="0" w:color="000000"/>
            </w:tcBorders>
          </w:tcPr>
          <w:p w:rsidR="002B59E4" w:rsidRDefault="004C3550">
            <w:pPr>
              <w:pStyle w:val="TableParagraph"/>
              <w:spacing w:line="195" w:lineRule="exact"/>
              <w:ind w:left="122" w:right="122"/>
              <w:rPr>
                <w:b/>
                <w:sz w:val="20"/>
              </w:rPr>
            </w:pPr>
            <w:r>
              <w:rPr>
                <w:b/>
                <w:sz w:val="20"/>
              </w:rPr>
              <w:t>finding),</w:t>
            </w:r>
          </w:p>
        </w:tc>
        <w:tc>
          <w:tcPr>
            <w:tcW w:w="889"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883"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591"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291" w:type="dxa"/>
            <w:tcBorders>
              <w:top w:val="nil"/>
              <w:left w:val="single" w:sz="6" w:space="0" w:color="000000"/>
              <w:bottom w:val="nil"/>
            </w:tcBorders>
          </w:tcPr>
          <w:p w:rsidR="002B59E4" w:rsidRDefault="002B59E4">
            <w:pPr>
              <w:pStyle w:val="TableParagraph"/>
              <w:jc w:val="left"/>
              <w:rPr>
                <w:sz w:val="14"/>
              </w:rPr>
            </w:pPr>
          </w:p>
        </w:tc>
      </w:tr>
      <w:tr w:rsidR="002B59E4">
        <w:trPr>
          <w:trHeight w:val="214"/>
        </w:trPr>
        <w:tc>
          <w:tcPr>
            <w:tcW w:w="1355" w:type="dxa"/>
            <w:tcBorders>
              <w:top w:val="nil"/>
              <w:bottom w:val="nil"/>
              <w:right w:val="single" w:sz="6" w:space="0" w:color="000000"/>
            </w:tcBorders>
          </w:tcPr>
          <w:p w:rsidR="002B59E4" w:rsidRDefault="004C3550">
            <w:pPr>
              <w:pStyle w:val="TableParagraph"/>
              <w:spacing w:line="195" w:lineRule="exact"/>
              <w:ind w:left="122" w:right="122"/>
              <w:rPr>
                <w:b/>
                <w:sz w:val="20"/>
              </w:rPr>
            </w:pPr>
            <w:r>
              <w:rPr>
                <w:b/>
                <w:sz w:val="20"/>
              </w:rPr>
              <w:t>Days 7 to 17</w:t>
            </w:r>
          </w:p>
        </w:tc>
        <w:tc>
          <w:tcPr>
            <w:tcW w:w="889"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489"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883"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591"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291" w:type="dxa"/>
            <w:tcBorders>
              <w:top w:val="nil"/>
              <w:left w:val="single" w:sz="6" w:space="0" w:color="000000"/>
              <w:bottom w:val="nil"/>
            </w:tcBorders>
          </w:tcPr>
          <w:p w:rsidR="002B59E4" w:rsidRDefault="002B59E4">
            <w:pPr>
              <w:pStyle w:val="TableParagraph"/>
              <w:jc w:val="left"/>
              <w:rPr>
                <w:sz w:val="14"/>
              </w:rPr>
            </w:pPr>
          </w:p>
        </w:tc>
      </w:tr>
      <w:tr w:rsidR="002B59E4">
        <w:trPr>
          <w:trHeight w:val="218"/>
        </w:trPr>
        <w:tc>
          <w:tcPr>
            <w:tcW w:w="1355" w:type="dxa"/>
            <w:tcBorders>
              <w:top w:val="nil"/>
              <w:bottom w:val="single" w:sz="6" w:space="0" w:color="000000"/>
              <w:right w:val="single" w:sz="6" w:space="0" w:color="000000"/>
            </w:tcBorders>
          </w:tcPr>
          <w:p w:rsidR="002B59E4" w:rsidRDefault="004C3550">
            <w:pPr>
              <w:pStyle w:val="TableParagraph"/>
              <w:spacing w:line="198" w:lineRule="exact"/>
              <w:ind w:left="122" w:right="123"/>
              <w:rPr>
                <w:b/>
                <w:sz w:val="20"/>
              </w:rPr>
            </w:pPr>
            <w:r>
              <w:rPr>
                <w:b/>
                <w:sz w:val="20"/>
              </w:rPr>
              <w:t>of gestation</w:t>
            </w:r>
          </w:p>
        </w:tc>
        <w:tc>
          <w:tcPr>
            <w:tcW w:w="889"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489"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4"/>
              </w:rPr>
            </w:pPr>
          </w:p>
        </w:tc>
        <w:tc>
          <w:tcPr>
            <w:tcW w:w="883"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single" w:sz="6" w:space="0" w:color="000000"/>
              <w:right w:val="single" w:sz="6" w:space="0" w:color="000000"/>
            </w:tcBorders>
          </w:tcPr>
          <w:p w:rsidR="002B59E4" w:rsidRDefault="002B59E4">
            <w:pPr>
              <w:pStyle w:val="TableParagraph"/>
              <w:jc w:val="left"/>
              <w:rPr>
                <w:sz w:val="14"/>
              </w:rPr>
            </w:pPr>
          </w:p>
        </w:tc>
        <w:tc>
          <w:tcPr>
            <w:tcW w:w="2591" w:type="dxa"/>
            <w:vMerge/>
            <w:tcBorders>
              <w:top w:val="nil"/>
              <w:left w:val="single" w:sz="6" w:space="0" w:color="000000"/>
              <w:bottom w:val="single" w:sz="6" w:space="0" w:color="000000"/>
              <w:right w:val="single" w:sz="6" w:space="0" w:color="000000"/>
            </w:tcBorders>
          </w:tcPr>
          <w:p w:rsidR="002B59E4" w:rsidRDefault="002B59E4">
            <w:pPr>
              <w:rPr>
                <w:sz w:val="2"/>
                <w:szCs w:val="2"/>
              </w:rPr>
            </w:pPr>
          </w:p>
        </w:tc>
        <w:tc>
          <w:tcPr>
            <w:tcW w:w="1291" w:type="dxa"/>
            <w:tcBorders>
              <w:top w:val="nil"/>
              <w:left w:val="single" w:sz="6" w:space="0" w:color="000000"/>
              <w:bottom w:val="single" w:sz="6" w:space="0" w:color="000000"/>
            </w:tcBorders>
          </w:tcPr>
          <w:p w:rsidR="002B59E4" w:rsidRDefault="002B59E4">
            <w:pPr>
              <w:pStyle w:val="TableParagraph"/>
              <w:jc w:val="left"/>
              <w:rPr>
                <w:sz w:val="14"/>
              </w:rPr>
            </w:pPr>
          </w:p>
        </w:tc>
      </w:tr>
      <w:tr w:rsidR="002B59E4">
        <w:trPr>
          <w:trHeight w:val="919"/>
        </w:trPr>
        <w:tc>
          <w:tcPr>
            <w:tcW w:w="1355" w:type="dxa"/>
            <w:tcBorders>
              <w:top w:val="single" w:sz="6" w:space="0" w:color="000000"/>
              <w:bottom w:val="nil"/>
              <w:right w:val="single" w:sz="6" w:space="0" w:color="000000"/>
            </w:tcBorders>
          </w:tcPr>
          <w:p w:rsidR="002B59E4" w:rsidRDefault="004C3550">
            <w:pPr>
              <w:pStyle w:val="TableParagraph"/>
              <w:ind w:left="92" w:right="90" w:hanging="1"/>
              <w:rPr>
                <w:b/>
                <w:sz w:val="20"/>
              </w:rPr>
            </w:pPr>
            <w:r>
              <w:rPr>
                <w:b/>
                <w:sz w:val="20"/>
              </w:rPr>
              <w:t>Embryo- fetal development,</w:t>
            </w:r>
          </w:p>
          <w:p w:rsidR="002B59E4" w:rsidRDefault="004C3550">
            <w:pPr>
              <w:pStyle w:val="TableParagraph"/>
              <w:spacing w:line="209" w:lineRule="exact"/>
              <w:ind w:left="122" w:right="123"/>
              <w:rPr>
                <w:b/>
                <w:sz w:val="20"/>
              </w:rPr>
            </w:pPr>
            <w:r>
              <w:rPr>
                <w:b/>
                <w:sz w:val="20"/>
              </w:rPr>
              <w:t>Days 7 to 17</w:t>
            </w:r>
          </w:p>
        </w:tc>
        <w:tc>
          <w:tcPr>
            <w:tcW w:w="889" w:type="dxa"/>
            <w:vMerge w:val="restart"/>
            <w:tcBorders>
              <w:top w:val="single" w:sz="6" w:space="0" w:color="000000"/>
              <w:left w:val="single" w:sz="6" w:space="0" w:color="000000"/>
              <w:bottom w:val="single" w:sz="4" w:space="0" w:color="000000"/>
              <w:right w:val="single" w:sz="6" w:space="0" w:color="000000"/>
            </w:tcBorders>
          </w:tcPr>
          <w:p w:rsidR="002B59E4" w:rsidRDefault="004C3550">
            <w:pPr>
              <w:pStyle w:val="TableParagraph"/>
              <w:ind w:left="264" w:right="248"/>
              <w:rPr>
                <w:sz w:val="18"/>
              </w:rPr>
            </w:pPr>
            <w:r>
              <w:rPr>
                <w:sz w:val="18"/>
              </w:rPr>
              <w:t>Rat SD</w:t>
            </w:r>
          </w:p>
          <w:p w:rsidR="002B59E4" w:rsidRDefault="004C3550">
            <w:pPr>
              <w:pStyle w:val="TableParagraph"/>
              <w:ind w:left="264" w:right="250"/>
              <w:rPr>
                <w:sz w:val="18"/>
              </w:rPr>
            </w:pPr>
            <w:r>
              <w:rPr>
                <w:sz w:val="18"/>
              </w:rPr>
              <w:t>Oral</w:t>
            </w:r>
          </w:p>
        </w:tc>
        <w:tc>
          <w:tcPr>
            <w:tcW w:w="1489" w:type="dxa"/>
            <w:tcBorders>
              <w:top w:val="single" w:sz="6" w:space="0" w:color="000000"/>
              <w:left w:val="single" w:sz="6" w:space="0" w:color="000000"/>
              <w:bottom w:val="nil"/>
              <w:right w:val="single" w:sz="6" w:space="0" w:color="000000"/>
            </w:tcBorders>
          </w:tcPr>
          <w:p w:rsidR="002B59E4" w:rsidRDefault="004C3550">
            <w:pPr>
              <w:pStyle w:val="TableParagraph"/>
              <w:spacing w:line="203" w:lineRule="exact"/>
              <w:ind w:left="87" w:right="74"/>
              <w:rPr>
                <w:sz w:val="18"/>
              </w:rPr>
            </w:pPr>
            <w:r>
              <w:rPr>
                <w:sz w:val="18"/>
              </w:rPr>
              <w:t>19-20</w:t>
            </w:r>
          </w:p>
          <w:p w:rsidR="002B59E4" w:rsidRDefault="004C3550">
            <w:pPr>
              <w:pStyle w:val="TableParagraph"/>
              <w:spacing w:line="207" w:lineRule="exact"/>
              <w:ind w:left="15"/>
              <w:rPr>
                <w:sz w:val="18"/>
              </w:rPr>
            </w:pPr>
            <w:r>
              <w:rPr>
                <w:sz w:val="18"/>
              </w:rPr>
              <w:t>F</w:t>
            </w:r>
          </w:p>
        </w:tc>
        <w:tc>
          <w:tcPr>
            <w:tcW w:w="883" w:type="dxa"/>
            <w:tcBorders>
              <w:top w:val="single" w:sz="6" w:space="0" w:color="000000"/>
              <w:left w:val="single" w:sz="6" w:space="0" w:color="000000"/>
              <w:bottom w:val="nil"/>
              <w:right w:val="single" w:sz="6" w:space="0" w:color="000000"/>
            </w:tcBorders>
          </w:tcPr>
          <w:p w:rsidR="002B59E4" w:rsidRDefault="004C3550">
            <w:pPr>
              <w:pStyle w:val="TableParagraph"/>
              <w:spacing w:line="203" w:lineRule="exact"/>
              <w:ind w:left="13"/>
              <w:rPr>
                <w:sz w:val="18"/>
              </w:rPr>
            </w:pPr>
            <w:r>
              <w:rPr>
                <w:sz w:val="18"/>
              </w:rPr>
              <w:t>0</w:t>
            </w:r>
          </w:p>
          <w:p w:rsidR="002B59E4" w:rsidRDefault="004C3550">
            <w:pPr>
              <w:pStyle w:val="TableParagraph"/>
              <w:spacing w:line="207" w:lineRule="exact"/>
              <w:ind w:left="240" w:right="227"/>
              <w:rPr>
                <w:sz w:val="18"/>
              </w:rPr>
            </w:pPr>
            <w:r>
              <w:rPr>
                <w:sz w:val="18"/>
                <w:u w:val="single"/>
              </w:rPr>
              <w:t>100</w:t>
            </w:r>
          </w:p>
          <w:p w:rsidR="002B59E4" w:rsidRDefault="004C3550">
            <w:pPr>
              <w:pStyle w:val="TableParagraph"/>
              <w:ind w:left="241" w:right="227"/>
              <w:rPr>
                <w:sz w:val="18"/>
              </w:rPr>
            </w:pPr>
            <w:r>
              <w:rPr>
                <w:sz w:val="18"/>
              </w:rPr>
              <w:t>1000</w:t>
            </w:r>
          </w:p>
          <w:p w:rsidR="002B59E4" w:rsidRDefault="004C3550">
            <w:pPr>
              <w:pStyle w:val="TableParagraph"/>
              <w:spacing w:before="3"/>
              <w:ind w:left="241" w:right="227"/>
              <w:rPr>
                <w:b/>
                <w:sz w:val="18"/>
              </w:rPr>
            </w:pPr>
            <w:r>
              <w:rPr>
                <w:b/>
                <w:sz w:val="18"/>
              </w:rPr>
              <w:t>2000</w:t>
            </w:r>
          </w:p>
        </w:tc>
        <w:tc>
          <w:tcPr>
            <w:tcW w:w="727" w:type="dxa"/>
            <w:tcBorders>
              <w:top w:val="single" w:sz="6" w:space="0" w:color="000000"/>
              <w:left w:val="single" w:sz="6" w:space="0" w:color="000000"/>
              <w:bottom w:val="nil"/>
              <w:right w:val="single" w:sz="6" w:space="0" w:color="000000"/>
            </w:tcBorders>
          </w:tcPr>
          <w:p w:rsidR="002B59E4" w:rsidRDefault="004C3550">
            <w:pPr>
              <w:pStyle w:val="TableParagraph"/>
              <w:ind w:left="168" w:right="134" w:firstLine="86"/>
              <w:jc w:val="left"/>
              <w:rPr>
                <w:sz w:val="18"/>
              </w:rPr>
            </w:pPr>
            <w:r>
              <w:rPr>
                <w:sz w:val="18"/>
              </w:rPr>
              <w:t>No death</w:t>
            </w:r>
          </w:p>
        </w:tc>
        <w:tc>
          <w:tcPr>
            <w:tcW w:w="2591" w:type="dxa"/>
            <w:tcBorders>
              <w:top w:val="single" w:sz="6" w:space="0" w:color="000000"/>
              <w:left w:val="single" w:sz="6" w:space="0" w:color="000000"/>
              <w:bottom w:val="nil"/>
              <w:right w:val="single" w:sz="6" w:space="0" w:color="000000"/>
            </w:tcBorders>
          </w:tcPr>
          <w:p w:rsidR="002B59E4" w:rsidRDefault="004C3550">
            <w:pPr>
              <w:pStyle w:val="TableParagraph"/>
              <w:spacing w:line="203" w:lineRule="exact"/>
              <w:ind w:left="108"/>
              <w:jc w:val="left"/>
              <w:rPr>
                <w:sz w:val="18"/>
              </w:rPr>
            </w:pPr>
            <w:r>
              <w:rPr>
                <w:sz w:val="18"/>
                <w:u w:val="single"/>
              </w:rPr>
              <w:t>Effect on</w:t>
            </w:r>
            <w:r>
              <w:rPr>
                <w:spacing w:val="-1"/>
                <w:sz w:val="18"/>
                <w:u w:val="single"/>
              </w:rPr>
              <w:t xml:space="preserve"> </w:t>
            </w:r>
            <w:r>
              <w:rPr>
                <w:sz w:val="18"/>
                <w:u w:val="single"/>
              </w:rPr>
              <w:t>F0</w:t>
            </w:r>
          </w:p>
          <w:p w:rsidR="002B59E4" w:rsidRDefault="004C3550">
            <w:pPr>
              <w:pStyle w:val="TableParagraph"/>
              <w:ind w:left="108"/>
              <w:jc w:val="left"/>
              <w:rPr>
                <w:sz w:val="18"/>
              </w:rPr>
            </w:pPr>
            <w:r>
              <w:rPr>
                <w:rFonts w:ascii="Symbol" w:hAnsi="Symbol"/>
                <w:sz w:val="18"/>
              </w:rPr>
              <w:t></w:t>
            </w:r>
            <w:r>
              <w:rPr>
                <w:sz w:val="18"/>
              </w:rPr>
              <w:t>1000: ↑</w:t>
            </w:r>
            <w:r>
              <w:rPr>
                <w:spacing w:val="-3"/>
                <w:sz w:val="18"/>
              </w:rPr>
              <w:t xml:space="preserve"> </w:t>
            </w:r>
            <w:r>
              <w:rPr>
                <w:sz w:val="18"/>
              </w:rPr>
              <w:t>FC</w:t>
            </w:r>
          </w:p>
          <w:p w:rsidR="002B59E4" w:rsidRDefault="004C3550">
            <w:pPr>
              <w:pStyle w:val="TableParagraph"/>
              <w:spacing w:line="207" w:lineRule="exact"/>
              <w:ind w:left="108"/>
              <w:jc w:val="left"/>
              <w:rPr>
                <w:sz w:val="18"/>
              </w:rPr>
            </w:pPr>
            <w:r>
              <w:rPr>
                <w:sz w:val="18"/>
                <w:u w:val="single"/>
              </w:rPr>
              <w:t>Effect on</w:t>
            </w:r>
            <w:r>
              <w:rPr>
                <w:spacing w:val="-1"/>
                <w:sz w:val="18"/>
                <w:u w:val="single"/>
              </w:rPr>
              <w:t xml:space="preserve"> </w:t>
            </w:r>
            <w:r>
              <w:rPr>
                <w:sz w:val="18"/>
                <w:u w:val="single"/>
              </w:rPr>
              <w:t>F1</w:t>
            </w:r>
          </w:p>
          <w:p w:rsidR="002B59E4" w:rsidRDefault="004C3550">
            <w:pPr>
              <w:pStyle w:val="TableParagraph"/>
              <w:spacing w:line="207" w:lineRule="exact"/>
              <w:ind w:left="108"/>
              <w:jc w:val="left"/>
              <w:rPr>
                <w:sz w:val="18"/>
              </w:rPr>
            </w:pPr>
            <w:r>
              <w:rPr>
                <w:sz w:val="18"/>
              </w:rPr>
              <w:t>≤2000: Not remarkable</w:t>
            </w:r>
          </w:p>
        </w:tc>
        <w:tc>
          <w:tcPr>
            <w:tcW w:w="1291" w:type="dxa"/>
            <w:tcBorders>
              <w:top w:val="single" w:sz="6" w:space="0" w:color="000000"/>
              <w:left w:val="single" w:sz="6" w:space="0" w:color="000000"/>
              <w:bottom w:val="nil"/>
            </w:tcBorders>
          </w:tcPr>
          <w:p w:rsidR="002B59E4" w:rsidRDefault="000F67A1">
            <w:pPr>
              <w:pStyle w:val="TableParagraph"/>
              <w:spacing w:line="203" w:lineRule="exact"/>
              <w:ind w:left="142" w:right="112"/>
              <w:rPr>
                <w:sz w:val="18"/>
              </w:rPr>
            </w:pPr>
            <w:r>
              <w:rPr>
                <w:sz w:val="18"/>
              </w:rPr>
              <w:t>Project Z</w:t>
            </w:r>
            <w:r w:rsidR="004C3550">
              <w:rPr>
                <w:sz w:val="18"/>
              </w:rPr>
              <w:t>-TX-</w:t>
            </w:r>
          </w:p>
          <w:p w:rsidR="002B59E4" w:rsidRDefault="004C3550">
            <w:pPr>
              <w:pStyle w:val="TableParagraph"/>
              <w:spacing w:line="207" w:lineRule="exact"/>
              <w:ind w:left="142" w:right="112"/>
              <w:rPr>
                <w:sz w:val="18"/>
              </w:rPr>
            </w:pPr>
            <w:r>
              <w:rPr>
                <w:sz w:val="18"/>
              </w:rPr>
              <w:t>0012</w:t>
            </w:r>
          </w:p>
          <w:p w:rsidR="002B59E4" w:rsidRDefault="004C3550">
            <w:pPr>
              <w:pStyle w:val="TableParagraph"/>
              <w:ind w:left="142" w:right="111"/>
              <w:rPr>
                <w:sz w:val="18"/>
              </w:rPr>
            </w:pPr>
            <w:r>
              <w:rPr>
                <w:sz w:val="18"/>
              </w:rPr>
              <w:t>GLP</w:t>
            </w:r>
          </w:p>
        </w:tc>
      </w:tr>
      <w:tr w:rsidR="002B59E4">
        <w:trPr>
          <w:trHeight w:val="550"/>
        </w:trPr>
        <w:tc>
          <w:tcPr>
            <w:tcW w:w="1355" w:type="dxa"/>
            <w:tcBorders>
              <w:top w:val="nil"/>
              <w:bottom w:val="single" w:sz="4" w:space="0" w:color="000000"/>
              <w:right w:val="single" w:sz="6" w:space="0" w:color="000000"/>
            </w:tcBorders>
          </w:tcPr>
          <w:p w:rsidR="002B59E4" w:rsidRDefault="004C3550">
            <w:pPr>
              <w:pStyle w:val="TableParagraph"/>
              <w:spacing w:line="221" w:lineRule="exact"/>
              <w:ind w:left="122" w:right="122"/>
              <w:rPr>
                <w:b/>
                <w:sz w:val="20"/>
              </w:rPr>
            </w:pPr>
            <w:r>
              <w:rPr>
                <w:b/>
                <w:sz w:val="20"/>
              </w:rPr>
              <w:t>of gestation</w:t>
            </w:r>
          </w:p>
        </w:tc>
        <w:tc>
          <w:tcPr>
            <w:tcW w:w="8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1489" w:type="dxa"/>
            <w:tcBorders>
              <w:top w:val="nil"/>
              <w:left w:val="single" w:sz="6" w:space="0" w:color="000000"/>
              <w:bottom w:val="single" w:sz="4" w:space="0" w:color="000000"/>
              <w:right w:val="single" w:sz="6" w:space="0" w:color="000000"/>
            </w:tcBorders>
          </w:tcPr>
          <w:p w:rsidR="002B59E4" w:rsidRDefault="002B59E4">
            <w:pPr>
              <w:pStyle w:val="TableParagraph"/>
              <w:jc w:val="left"/>
              <w:rPr>
                <w:sz w:val="20"/>
              </w:rPr>
            </w:pPr>
          </w:p>
        </w:tc>
        <w:tc>
          <w:tcPr>
            <w:tcW w:w="883" w:type="dxa"/>
            <w:tcBorders>
              <w:top w:val="nil"/>
              <w:left w:val="single" w:sz="6" w:space="0" w:color="000000"/>
              <w:bottom w:val="single" w:sz="4" w:space="0" w:color="000000"/>
              <w:right w:val="single" w:sz="6" w:space="0" w:color="000000"/>
            </w:tcBorders>
          </w:tcPr>
          <w:p w:rsidR="002B59E4" w:rsidRDefault="002B59E4">
            <w:pPr>
              <w:pStyle w:val="TableParagraph"/>
              <w:jc w:val="left"/>
              <w:rPr>
                <w:sz w:val="20"/>
              </w:rPr>
            </w:pPr>
          </w:p>
        </w:tc>
        <w:tc>
          <w:tcPr>
            <w:tcW w:w="727" w:type="dxa"/>
            <w:tcBorders>
              <w:top w:val="nil"/>
              <w:left w:val="single" w:sz="6" w:space="0" w:color="000000"/>
              <w:bottom w:val="single" w:sz="4" w:space="0" w:color="000000"/>
              <w:right w:val="single" w:sz="6" w:space="0" w:color="000000"/>
            </w:tcBorders>
          </w:tcPr>
          <w:p w:rsidR="002B59E4" w:rsidRDefault="002B59E4">
            <w:pPr>
              <w:pStyle w:val="TableParagraph"/>
              <w:jc w:val="left"/>
              <w:rPr>
                <w:sz w:val="20"/>
              </w:rPr>
            </w:pPr>
          </w:p>
        </w:tc>
        <w:tc>
          <w:tcPr>
            <w:tcW w:w="2591" w:type="dxa"/>
            <w:tcBorders>
              <w:top w:val="nil"/>
              <w:left w:val="single" w:sz="6" w:space="0" w:color="000000"/>
              <w:bottom w:val="single" w:sz="4" w:space="0" w:color="000000"/>
              <w:right w:val="single" w:sz="6" w:space="0" w:color="000000"/>
            </w:tcBorders>
          </w:tcPr>
          <w:p w:rsidR="002B59E4" w:rsidRDefault="002B59E4">
            <w:pPr>
              <w:pStyle w:val="TableParagraph"/>
              <w:jc w:val="left"/>
              <w:rPr>
                <w:sz w:val="20"/>
              </w:rPr>
            </w:pPr>
          </w:p>
        </w:tc>
        <w:tc>
          <w:tcPr>
            <w:tcW w:w="1291" w:type="dxa"/>
            <w:tcBorders>
              <w:top w:val="nil"/>
              <w:left w:val="single" w:sz="6" w:space="0" w:color="000000"/>
              <w:bottom w:val="single" w:sz="4" w:space="0" w:color="000000"/>
            </w:tcBorders>
          </w:tcPr>
          <w:p w:rsidR="002B59E4" w:rsidRDefault="002B59E4">
            <w:pPr>
              <w:pStyle w:val="TableParagraph"/>
              <w:jc w:val="left"/>
              <w:rPr>
                <w:sz w:val="20"/>
              </w:rPr>
            </w:pPr>
          </w:p>
        </w:tc>
      </w:tr>
      <w:tr w:rsidR="002B59E4">
        <w:trPr>
          <w:trHeight w:val="688"/>
        </w:trPr>
        <w:tc>
          <w:tcPr>
            <w:tcW w:w="1355" w:type="dxa"/>
            <w:tcBorders>
              <w:top w:val="single" w:sz="4" w:space="0" w:color="000000"/>
              <w:bottom w:val="nil"/>
              <w:right w:val="single" w:sz="6" w:space="0" w:color="000000"/>
            </w:tcBorders>
          </w:tcPr>
          <w:p w:rsidR="002B59E4" w:rsidRDefault="004C3550">
            <w:pPr>
              <w:pStyle w:val="TableParagraph"/>
              <w:spacing w:before="2" w:line="230" w:lineRule="exact"/>
              <w:ind w:left="116" w:right="116" w:firstLine="1"/>
              <w:rPr>
                <w:b/>
                <w:sz w:val="20"/>
              </w:rPr>
            </w:pPr>
            <w:r>
              <w:rPr>
                <w:b/>
                <w:sz w:val="20"/>
              </w:rPr>
              <w:t>Embryo- fetal development</w:t>
            </w:r>
          </w:p>
        </w:tc>
        <w:tc>
          <w:tcPr>
            <w:tcW w:w="889" w:type="dxa"/>
            <w:vMerge w:val="restart"/>
            <w:tcBorders>
              <w:top w:val="single" w:sz="4" w:space="0" w:color="000000"/>
              <w:left w:val="single" w:sz="6" w:space="0" w:color="000000"/>
              <w:bottom w:val="single" w:sz="4" w:space="0" w:color="000000"/>
              <w:right w:val="single" w:sz="6" w:space="0" w:color="000000"/>
            </w:tcBorders>
          </w:tcPr>
          <w:p w:rsidR="002B59E4" w:rsidRDefault="004C3550">
            <w:pPr>
              <w:pStyle w:val="TableParagraph"/>
              <w:ind w:left="239" w:right="171" w:hanging="36"/>
              <w:jc w:val="left"/>
              <w:rPr>
                <w:sz w:val="18"/>
              </w:rPr>
            </w:pPr>
            <w:r>
              <w:rPr>
                <w:sz w:val="18"/>
              </w:rPr>
              <w:t>Rabbit NZW</w:t>
            </w:r>
          </w:p>
          <w:p w:rsidR="002B59E4" w:rsidRDefault="004C3550">
            <w:pPr>
              <w:pStyle w:val="TableParagraph"/>
              <w:ind w:left="283"/>
              <w:jc w:val="left"/>
              <w:rPr>
                <w:sz w:val="18"/>
              </w:rPr>
            </w:pPr>
            <w:r>
              <w:rPr>
                <w:sz w:val="18"/>
              </w:rPr>
              <w:t>Oral</w:t>
            </w:r>
          </w:p>
        </w:tc>
        <w:tc>
          <w:tcPr>
            <w:tcW w:w="1489" w:type="dxa"/>
            <w:vMerge w:val="restart"/>
            <w:tcBorders>
              <w:top w:val="single" w:sz="4" w:space="0" w:color="000000"/>
              <w:left w:val="single" w:sz="6" w:space="0" w:color="000000"/>
              <w:bottom w:val="single" w:sz="4" w:space="0" w:color="000000"/>
              <w:right w:val="single" w:sz="6" w:space="0" w:color="000000"/>
            </w:tcBorders>
          </w:tcPr>
          <w:p w:rsidR="002B59E4" w:rsidRDefault="004C3550">
            <w:pPr>
              <w:pStyle w:val="TableParagraph"/>
              <w:spacing w:line="202" w:lineRule="exact"/>
              <w:ind w:left="14"/>
              <w:rPr>
                <w:sz w:val="18"/>
              </w:rPr>
            </w:pPr>
            <w:r>
              <w:rPr>
                <w:sz w:val="18"/>
              </w:rPr>
              <w:t>3</w:t>
            </w:r>
          </w:p>
          <w:p w:rsidR="002B59E4" w:rsidRDefault="004C3550">
            <w:pPr>
              <w:pStyle w:val="TableParagraph"/>
              <w:ind w:left="15"/>
              <w:rPr>
                <w:sz w:val="18"/>
              </w:rPr>
            </w:pPr>
            <w:r>
              <w:rPr>
                <w:sz w:val="18"/>
              </w:rPr>
              <w:t>F</w:t>
            </w:r>
          </w:p>
        </w:tc>
        <w:tc>
          <w:tcPr>
            <w:tcW w:w="883" w:type="dxa"/>
            <w:vMerge w:val="restart"/>
            <w:tcBorders>
              <w:top w:val="single" w:sz="4" w:space="0" w:color="000000"/>
              <w:left w:val="single" w:sz="6" w:space="0" w:color="000000"/>
              <w:bottom w:val="single" w:sz="4" w:space="0" w:color="000000"/>
              <w:right w:val="single" w:sz="6" w:space="0" w:color="000000"/>
            </w:tcBorders>
          </w:tcPr>
          <w:p w:rsidR="002B59E4" w:rsidRDefault="004C3550">
            <w:pPr>
              <w:pStyle w:val="TableParagraph"/>
              <w:spacing w:line="202" w:lineRule="exact"/>
              <w:ind w:left="240" w:right="227"/>
              <w:rPr>
                <w:sz w:val="18"/>
              </w:rPr>
            </w:pPr>
            <w:r>
              <w:rPr>
                <w:sz w:val="18"/>
              </w:rPr>
              <w:t>100</w:t>
            </w:r>
          </w:p>
          <w:p w:rsidR="002B59E4" w:rsidRDefault="004C3550">
            <w:pPr>
              <w:pStyle w:val="TableParagraph"/>
              <w:spacing w:line="207" w:lineRule="exact"/>
              <w:ind w:left="240" w:right="227"/>
              <w:rPr>
                <w:sz w:val="18"/>
              </w:rPr>
            </w:pPr>
            <w:r>
              <w:rPr>
                <w:sz w:val="18"/>
              </w:rPr>
              <w:t>300</w:t>
            </w:r>
          </w:p>
          <w:p w:rsidR="002B59E4" w:rsidRDefault="004C3550">
            <w:pPr>
              <w:pStyle w:val="TableParagraph"/>
              <w:spacing w:line="207" w:lineRule="exact"/>
              <w:ind w:left="241" w:right="227"/>
              <w:rPr>
                <w:sz w:val="18"/>
              </w:rPr>
            </w:pPr>
            <w:r>
              <w:rPr>
                <w:sz w:val="18"/>
              </w:rPr>
              <w:t>1000</w:t>
            </w:r>
          </w:p>
        </w:tc>
        <w:tc>
          <w:tcPr>
            <w:tcW w:w="727" w:type="dxa"/>
            <w:tcBorders>
              <w:top w:val="single" w:sz="4" w:space="0" w:color="000000"/>
              <w:left w:val="single" w:sz="6" w:space="0" w:color="000000"/>
              <w:bottom w:val="nil"/>
              <w:right w:val="single" w:sz="6" w:space="0" w:color="000000"/>
            </w:tcBorders>
          </w:tcPr>
          <w:p w:rsidR="002B59E4" w:rsidRDefault="004C3550">
            <w:pPr>
              <w:pStyle w:val="TableParagraph"/>
              <w:ind w:left="168" w:right="134" w:firstLine="86"/>
              <w:jc w:val="left"/>
              <w:rPr>
                <w:sz w:val="18"/>
              </w:rPr>
            </w:pPr>
            <w:r>
              <w:rPr>
                <w:sz w:val="18"/>
              </w:rPr>
              <w:t>No death</w:t>
            </w:r>
          </w:p>
        </w:tc>
        <w:tc>
          <w:tcPr>
            <w:tcW w:w="2591" w:type="dxa"/>
            <w:tcBorders>
              <w:top w:val="single" w:sz="4" w:space="0" w:color="000000"/>
              <w:left w:val="single" w:sz="6" w:space="0" w:color="000000"/>
              <w:bottom w:val="nil"/>
              <w:right w:val="single" w:sz="6" w:space="0" w:color="000000"/>
            </w:tcBorders>
          </w:tcPr>
          <w:p w:rsidR="002B59E4" w:rsidRDefault="004C3550">
            <w:pPr>
              <w:pStyle w:val="TableParagraph"/>
              <w:spacing w:line="202" w:lineRule="exact"/>
              <w:ind w:left="108"/>
              <w:jc w:val="left"/>
              <w:rPr>
                <w:sz w:val="18"/>
              </w:rPr>
            </w:pPr>
            <w:r>
              <w:rPr>
                <w:sz w:val="18"/>
              </w:rPr>
              <w:t>≤1000: Not remarkable</w:t>
            </w:r>
          </w:p>
        </w:tc>
        <w:tc>
          <w:tcPr>
            <w:tcW w:w="1291" w:type="dxa"/>
            <w:tcBorders>
              <w:top w:val="single" w:sz="4" w:space="0" w:color="000000"/>
              <w:left w:val="single" w:sz="6" w:space="0" w:color="000000"/>
              <w:bottom w:val="nil"/>
            </w:tcBorders>
          </w:tcPr>
          <w:p w:rsidR="002B59E4" w:rsidRDefault="000F67A1">
            <w:pPr>
              <w:pStyle w:val="TableParagraph"/>
              <w:spacing w:line="202" w:lineRule="exact"/>
              <w:ind w:left="142" w:right="110"/>
              <w:rPr>
                <w:sz w:val="18"/>
              </w:rPr>
            </w:pPr>
            <w:r>
              <w:rPr>
                <w:sz w:val="18"/>
              </w:rPr>
              <w:t>Project Z</w:t>
            </w:r>
            <w:r w:rsidR="004C3550">
              <w:rPr>
                <w:sz w:val="18"/>
              </w:rPr>
              <w:t>-TX-</w:t>
            </w:r>
          </w:p>
          <w:p w:rsidR="002B59E4" w:rsidRDefault="004C3550">
            <w:pPr>
              <w:pStyle w:val="TableParagraph"/>
              <w:spacing w:line="207" w:lineRule="exact"/>
              <w:ind w:left="142" w:right="112"/>
              <w:rPr>
                <w:sz w:val="18"/>
              </w:rPr>
            </w:pPr>
            <w:r>
              <w:rPr>
                <w:sz w:val="18"/>
              </w:rPr>
              <w:t>0013</w:t>
            </w:r>
          </w:p>
          <w:p w:rsidR="002B59E4" w:rsidRDefault="004C3550">
            <w:pPr>
              <w:pStyle w:val="TableParagraph"/>
              <w:spacing w:line="207" w:lineRule="exact"/>
              <w:ind w:left="142" w:right="112"/>
              <w:rPr>
                <w:sz w:val="18"/>
              </w:rPr>
            </w:pPr>
            <w:r>
              <w:rPr>
                <w:sz w:val="18"/>
              </w:rPr>
              <w:t>Non-GLP</w:t>
            </w:r>
          </w:p>
        </w:tc>
      </w:tr>
      <w:tr w:rsidR="002B59E4">
        <w:trPr>
          <w:trHeight w:val="216"/>
        </w:trPr>
        <w:tc>
          <w:tcPr>
            <w:tcW w:w="1355" w:type="dxa"/>
            <w:tcBorders>
              <w:top w:val="nil"/>
              <w:bottom w:val="nil"/>
              <w:right w:val="single" w:sz="6" w:space="0" w:color="000000"/>
            </w:tcBorders>
          </w:tcPr>
          <w:p w:rsidR="002B59E4" w:rsidRDefault="004C3550">
            <w:pPr>
              <w:pStyle w:val="TableParagraph"/>
              <w:spacing w:line="197" w:lineRule="exact"/>
              <w:ind w:left="122" w:right="123"/>
              <w:rPr>
                <w:b/>
                <w:sz w:val="20"/>
              </w:rPr>
            </w:pPr>
            <w:r>
              <w:rPr>
                <w:b/>
                <w:sz w:val="20"/>
              </w:rPr>
              <w:t>(dose range</w:t>
            </w:r>
          </w:p>
        </w:tc>
        <w:tc>
          <w:tcPr>
            <w:tcW w:w="8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14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883"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591"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291" w:type="dxa"/>
            <w:tcBorders>
              <w:top w:val="nil"/>
              <w:left w:val="single" w:sz="6" w:space="0" w:color="000000"/>
              <w:bottom w:val="nil"/>
            </w:tcBorders>
          </w:tcPr>
          <w:p w:rsidR="002B59E4" w:rsidRDefault="002B59E4">
            <w:pPr>
              <w:pStyle w:val="TableParagraph"/>
              <w:jc w:val="left"/>
              <w:rPr>
                <w:sz w:val="14"/>
              </w:rPr>
            </w:pPr>
          </w:p>
        </w:tc>
      </w:tr>
      <w:tr w:rsidR="002B59E4">
        <w:trPr>
          <w:trHeight w:val="220"/>
        </w:trPr>
        <w:tc>
          <w:tcPr>
            <w:tcW w:w="1355" w:type="dxa"/>
            <w:tcBorders>
              <w:top w:val="nil"/>
              <w:bottom w:val="nil"/>
              <w:right w:val="single" w:sz="6" w:space="0" w:color="000000"/>
            </w:tcBorders>
          </w:tcPr>
          <w:p w:rsidR="002B59E4" w:rsidRDefault="004C3550">
            <w:pPr>
              <w:pStyle w:val="TableParagraph"/>
              <w:spacing w:line="200" w:lineRule="exact"/>
              <w:ind w:left="122" w:right="122"/>
              <w:rPr>
                <w:b/>
                <w:sz w:val="20"/>
              </w:rPr>
            </w:pPr>
            <w:r>
              <w:rPr>
                <w:b/>
                <w:sz w:val="20"/>
              </w:rPr>
              <w:t>finding),</w:t>
            </w:r>
          </w:p>
        </w:tc>
        <w:tc>
          <w:tcPr>
            <w:tcW w:w="8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14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883"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591"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291" w:type="dxa"/>
            <w:tcBorders>
              <w:top w:val="nil"/>
              <w:left w:val="single" w:sz="6" w:space="0" w:color="000000"/>
              <w:bottom w:val="nil"/>
            </w:tcBorders>
          </w:tcPr>
          <w:p w:rsidR="002B59E4" w:rsidRDefault="002B59E4">
            <w:pPr>
              <w:pStyle w:val="TableParagraph"/>
              <w:jc w:val="left"/>
              <w:rPr>
                <w:sz w:val="14"/>
              </w:rPr>
            </w:pPr>
          </w:p>
        </w:tc>
      </w:tr>
      <w:tr w:rsidR="002B59E4">
        <w:trPr>
          <w:trHeight w:val="219"/>
        </w:trPr>
        <w:tc>
          <w:tcPr>
            <w:tcW w:w="1355" w:type="dxa"/>
            <w:tcBorders>
              <w:top w:val="nil"/>
              <w:bottom w:val="nil"/>
              <w:right w:val="single" w:sz="6" w:space="0" w:color="000000"/>
            </w:tcBorders>
          </w:tcPr>
          <w:p w:rsidR="002B59E4" w:rsidRDefault="004C3550">
            <w:pPr>
              <w:pStyle w:val="TableParagraph"/>
              <w:spacing w:line="200" w:lineRule="exact"/>
              <w:ind w:left="122" w:right="122"/>
              <w:rPr>
                <w:b/>
                <w:sz w:val="20"/>
              </w:rPr>
            </w:pPr>
            <w:r>
              <w:rPr>
                <w:b/>
                <w:sz w:val="20"/>
              </w:rPr>
              <w:t>Non-</w:t>
            </w:r>
          </w:p>
        </w:tc>
        <w:tc>
          <w:tcPr>
            <w:tcW w:w="8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14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883"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2591" w:type="dxa"/>
            <w:tcBorders>
              <w:top w:val="nil"/>
              <w:left w:val="single" w:sz="6" w:space="0" w:color="000000"/>
              <w:bottom w:val="nil"/>
              <w:right w:val="single" w:sz="6" w:space="0" w:color="000000"/>
            </w:tcBorders>
          </w:tcPr>
          <w:p w:rsidR="002B59E4" w:rsidRDefault="002B59E4">
            <w:pPr>
              <w:pStyle w:val="TableParagraph"/>
              <w:jc w:val="left"/>
              <w:rPr>
                <w:sz w:val="14"/>
              </w:rPr>
            </w:pPr>
          </w:p>
        </w:tc>
        <w:tc>
          <w:tcPr>
            <w:tcW w:w="1291" w:type="dxa"/>
            <w:tcBorders>
              <w:top w:val="nil"/>
              <w:left w:val="single" w:sz="6" w:space="0" w:color="000000"/>
              <w:bottom w:val="nil"/>
            </w:tcBorders>
          </w:tcPr>
          <w:p w:rsidR="002B59E4" w:rsidRDefault="002B59E4">
            <w:pPr>
              <w:pStyle w:val="TableParagraph"/>
              <w:jc w:val="left"/>
              <w:rPr>
                <w:sz w:val="14"/>
              </w:rPr>
            </w:pPr>
          </w:p>
        </w:tc>
      </w:tr>
      <w:tr w:rsidR="002B59E4">
        <w:trPr>
          <w:trHeight w:val="227"/>
        </w:trPr>
        <w:tc>
          <w:tcPr>
            <w:tcW w:w="1355" w:type="dxa"/>
            <w:tcBorders>
              <w:top w:val="nil"/>
              <w:bottom w:val="nil"/>
              <w:right w:val="single" w:sz="6" w:space="0" w:color="000000"/>
            </w:tcBorders>
          </w:tcPr>
          <w:p w:rsidR="002B59E4" w:rsidRDefault="004C3550">
            <w:pPr>
              <w:pStyle w:val="TableParagraph"/>
              <w:spacing w:line="208" w:lineRule="exact"/>
              <w:ind w:left="122" w:right="123"/>
              <w:rPr>
                <w:b/>
                <w:sz w:val="20"/>
              </w:rPr>
            </w:pPr>
            <w:r>
              <w:rPr>
                <w:b/>
                <w:sz w:val="20"/>
              </w:rPr>
              <w:t>pregnant,</w:t>
            </w:r>
          </w:p>
        </w:tc>
        <w:tc>
          <w:tcPr>
            <w:tcW w:w="8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14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883"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2591" w:type="dxa"/>
            <w:tcBorders>
              <w:top w:val="nil"/>
              <w:left w:val="single" w:sz="6" w:space="0" w:color="000000"/>
              <w:bottom w:val="nil"/>
              <w:right w:val="single" w:sz="6" w:space="0" w:color="000000"/>
            </w:tcBorders>
          </w:tcPr>
          <w:p w:rsidR="002B59E4" w:rsidRDefault="002B59E4">
            <w:pPr>
              <w:pStyle w:val="TableParagraph"/>
              <w:jc w:val="left"/>
              <w:rPr>
                <w:sz w:val="16"/>
              </w:rPr>
            </w:pPr>
          </w:p>
        </w:tc>
        <w:tc>
          <w:tcPr>
            <w:tcW w:w="1291" w:type="dxa"/>
            <w:tcBorders>
              <w:top w:val="nil"/>
              <w:left w:val="single" w:sz="6" w:space="0" w:color="000000"/>
              <w:bottom w:val="nil"/>
            </w:tcBorders>
          </w:tcPr>
          <w:p w:rsidR="002B59E4" w:rsidRDefault="002B59E4">
            <w:pPr>
              <w:pStyle w:val="TableParagraph"/>
              <w:jc w:val="left"/>
              <w:rPr>
                <w:sz w:val="16"/>
              </w:rPr>
            </w:pPr>
          </w:p>
        </w:tc>
      </w:tr>
      <w:tr w:rsidR="002B59E4">
        <w:trPr>
          <w:trHeight w:val="242"/>
        </w:trPr>
        <w:tc>
          <w:tcPr>
            <w:tcW w:w="1355" w:type="dxa"/>
            <w:tcBorders>
              <w:top w:val="nil"/>
              <w:bottom w:val="single" w:sz="4" w:space="0" w:color="000000"/>
              <w:right w:val="single" w:sz="6" w:space="0" w:color="000000"/>
            </w:tcBorders>
          </w:tcPr>
          <w:p w:rsidR="002B59E4" w:rsidRDefault="004C3550">
            <w:pPr>
              <w:pStyle w:val="TableParagraph"/>
              <w:spacing w:line="223" w:lineRule="exact"/>
              <w:ind w:left="366"/>
              <w:jc w:val="left"/>
              <w:rPr>
                <w:b/>
                <w:sz w:val="20"/>
              </w:rPr>
            </w:pPr>
            <w:r>
              <w:rPr>
                <w:b/>
                <w:sz w:val="20"/>
              </w:rPr>
              <w:t>5 days</w:t>
            </w:r>
          </w:p>
        </w:tc>
        <w:tc>
          <w:tcPr>
            <w:tcW w:w="8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1489"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883" w:type="dxa"/>
            <w:vMerge/>
            <w:tcBorders>
              <w:top w:val="nil"/>
              <w:left w:val="single" w:sz="6" w:space="0" w:color="000000"/>
              <w:bottom w:val="single" w:sz="4" w:space="0" w:color="000000"/>
              <w:right w:val="single" w:sz="6" w:space="0" w:color="000000"/>
            </w:tcBorders>
          </w:tcPr>
          <w:p w:rsidR="002B59E4" w:rsidRDefault="002B59E4">
            <w:pPr>
              <w:rPr>
                <w:sz w:val="2"/>
                <w:szCs w:val="2"/>
              </w:rPr>
            </w:pPr>
          </w:p>
        </w:tc>
        <w:tc>
          <w:tcPr>
            <w:tcW w:w="727" w:type="dxa"/>
            <w:tcBorders>
              <w:top w:val="nil"/>
              <w:left w:val="single" w:sz="6" w:space="0" w:color="000000"/>
              <w:bottom w:val="single" w:sz="4" w:space="0" w:color="000000"/>
              <w:right w:val="single" w:sz="6" w:space="0" w:color="000000"/>
            </w:tcBorders>
          </w:tcPr>
          <w:p w:rsidR="002B59E4" w:rsidRDefault="002B59E4">
            <w:pPr>
              <w:pStyle w:val="TableParagraph"/>
              <w:jc w:val="left"/>
              <w:rPr>
                <w:sz w:val="16"/>
              </w:rPr>
            </w:pPr>
          </w:p>
        </w:tc>
        <w:tc>
          <w:tcPr>
            <w:tcW w:w="2591" w:type="dxa"/>
            <w:tcBorders>
              <w:top w:val="nil"/>
              <w:left w:val="single" w:sz="6" w:space="0" w:color="000000"/>
              <w:bottom w:val="single" w:sz="4" w:space="0" w:color="000000"/>
              <w:right w:val="single" w:sz="6" w:space="0" w:color="000000"/>
            </w:tcBorders>
          </w:tcPr>
          <w:p w:rsidR="002B59E4" w:rsidRDefault="002B59E4">
            <w:pPr>
              <w:pStyle w:val="TableParagraph"/>
              <w:jc w:val="left"/>
              <w:rPr>
                <w:sz w:val="16"/>
              </w:rPr>
            </w:pPr>
          </w:p>
        </w:tc>
        <w:tc>
          <w:tcPr>
            <w:tcW w:w="1291" w:type="dxa"/>
            <w:tcBorders>
              <w:top w:val="nil"/>
              <w:left w:val="single" w:sz="6" w:space="0" w:color="000000"/>
              <w:bottom w:val="single" w:sz="4" w:space="0" w:color="000000"/>
            </w:tcBorders>
          </w:tcPr>
          <w:p w:rsidR="002B59E4" w:rsidRDefault="002B59E4">
            <w:pPr>
              <w:pStyle w:val="TableParagraph"/>
              <w:jc w:val="left"/>
              <w:rPr>
                <w:sz w:val="16"/>
              </w:rPr>
            </w:pPr>
          </w:p>
        </w:tc>
      </w:tr>
      <w:tr w:rsidR="002B59E4">
        <w:trPr>
          <w:trHeight w:val="901"/>
        </w:trPr>
        <w:tc>
          <w:tcPr>
            <w:tcW w:w="1355" w:type="dxa"/>
            <w:tcBorders>
              <w:top w:val="single" w:sz="4" w:space="0" w:color="000000"/>
              <w:bottom w:val="nil"/>
              <w:right w:val="single" w:sz="6" w:space="0" w:color="000000"/>
            </w:tcBorders>
          </w:tcPr>
          <w:p w:rsidR="002B59E4" w:rsidRDefault="004C3550">
            <w:pPr>
              <w:pStyle w:val="TableParagraph"/>
              <w:ind w:left="92" w:right="90" w:hanging="1"/>
              <w:rPr>
                <w:b/>
                <w:sz w:val="20"/>
              </w:rPr>
            </w:pPr>
            <w:r>
              <w:rPr>
                <w:b/>
                <w:sz w:val="20"/>
              </w:rPr>
              <w:t>Embryo- fetal</w:t>
            </w:r>
          </w:p>
          <w:p w:rsidR="002B59E4" w:rsidRDefault="004C3550">
            <w:pPr>
              <w:pStyle w:val="TableParagraph"/>
              <w:spacing w:before="2" w:line="230" w:lineRule="exact"/>
              <w:ind w:left="92" w:right="90"/>
              <w:rPr>
                <w:b/>
                <w:sz w:val="20"/>
              </w:rPr>
            </w:pPr>
            <w:r>
              <w:rPr>
                <w:b/>
                <w:sz w:val="20"/>
              </w:rPr>
              <w:t>development, Days 6 to 18</w:t>
            </w:r>
          </w:p>
        </w:tc>
        <w:tc>
          <w:tcPr>
            <w:tcW w:w="889" w:type="dxa"/>
            <w:vMerge w:val="restart"/>
            <w:tcBorders>
              <w:top w:val="single" w:sz="4" w:space="0" w:color="000000"/>
              <w:left w:val="single" w:sz="6" w:space="0" w:color="000000"/>
              <w:right w:val="single" w:sz="6" w:space="0" w:color="000000"/>
            </w:tcBorders>
          </w:tcPr>
          <w:p w:rsidR="002B59E4" w:rsidRDefault="004C3550">
            <w:pPr>
              <w:pStyle w:val="TableParagraph"/>
              <w:ind w:left="239" w:right="171" w:hanging="36"/>
              <w:jc w:val="left"/>
              <w:rPr>
                <w:sz w:val="18"/>
              </w:rPr>
            </w:pPr>
            <w:r>
              <w:rPr>
                <w:sz w:val="18"/>
              </w:rPr>
              <w:t>Rabbit NZW</w:t>
            </w:r>
          </w:p>
          <w:p w:rsidR="002B59E4" w:rsidRDefault="004C3550">
            <w:pPr>
              <w:pStyle w:val="TableParagraph"/>
              <w:ind w:left="283"/>
              <w:jc w:val="left"/>
              <w:rPr>
                <w:sz w:val="18"/>
              </w:rPr>
            </w:pPr>
            <w:r>
              <w:rPr>
                <w:sz w:val="18"/>
              </w:rPr>
              <w:t>Oral</w:t>
            </w:r>
          </w:p>
        </w:tc>
        <w:tc>
          <w:tcPr>
            <w:tcW w:w="1489" w:type="dxa"/>
            <w:tcBorders>
              <w:top w:val="single" w:sz="4" w:space="0" w:color="000000"/>
              <w:left w:val="single" w:sz="6" w:space="0" w:color="000000"/>
              <w:bottom w:val="nil"/>
              <w:right w:val="single" w:sz="6" w:space="0" w:color="000000"/>
            </w:tcBorders>
          </w:tcPr>
          <w:p w:rsidR="002B59E4" w:rsidRDefault="004C3550">
            <w:pPr>
              <w:pStyle w:val="TableParagraph"/>
              <w:spacing w:line="202" w:lineRule="exact"/>
              <w:ind w:left="87" w:right="74"/>
              <w:rPr>
                <w:sz w:val="18"/>
              </w:rPr>
            </w:pPr>
            <w:r>
              <w:rPr>
                <w:sz w:val="18"/>
              </w:rPr>
              <w:t>18-20</w:t>
            </w:r>
          </w:p>
          <w:p w:rsidR="002B59E4" w:rsidRDefault="004C3550">
            <w:pPr>
              <w:pStyle w:val="TableParagraph"/>
              <w:ind w:left="15"/>
              <w:rPr>
                <w:sz w:val="18"/>
              </w:rPr>
            </w:pPr>
            <w:r>
              <w:rPr>
                <w:sz w:val="18"/>
              </w:rPr>
              <w:t>F</w:t>
            </w:r>
          </w:p>
        </w:tc>
        <w:tc>
          <w:tcPr>
            <w:tcW w:w="883" w:type="dxa"/>
            <w:tcBorders>
              <w:top w:val="single" w:sz="4" w:space="0" w:color="000000"/>
              <w:left w:val="single" w:sz="6" w:space="0" w:color="000000"/>
              <w:bottom w:val="nil"/>
              <w:right w:val="single" w:sz="6" w:space="0" w:color="000000"/>
            </w:tcBorders>
          </w:tcPr>
          <w:p w:rsidR="002B59E4" w:rsidRDefault="004C3550">
            <w:pPr>
              <w:pStyle w:val="TableParagraph"/>
              <w:spacing w:line="202" w:lineRule="exact"/>
              <w:ind w:left="13"/>
              <w:rPr>
                <w:sz w:val="18"/>
              </w:rPr>
            </w:pPr>
            <w:r>
              <w:rPr>
                <w:sz w:val="18"/>
              </w:rPr>
              <w:t>0</w:t>
            </w:r>
          </w:p>
          <w:p w:rsidR="002B59E4" w:rsidRDefault="004C3550">
            <w:pPr>
              <w:pStyle w:val="TableParagraph"/>
              <w:spacing w:line="207" w:lineRule="exact"/>
              <w:ind w:left="240" w:right="227"/>
              <w:rPr>
                <w:sz w:val="18"/>
              </w:rPr>
            </w:pPr>
            <w:r>
              <w:rPr>
                <w:sz w:val="18"/>
              </w:rPr>
              <w:t>100</w:t>
            </w:r>
          </w:p>
          <w:p w:rsidR="002B59E4" w:rsidRDefault="004C3550">
            <w:pPr>
              <w:pStyle w:val="TableParagraph"/>
              <w:spacing w:line="207" w:lineRule="exact"/>
              <w:ind w:left="240" w:right="227"/>
              <w:rPr>
                <w:sz w:val="18"/>
              </w:rPr>
            </w:pPr>
            <w:r>
              <w:rPr>
                <w:sz w:val="18"/>
              </w:rPr>
              <w:t>300</w:t>
            </w:r>
          </w:p>
          <w:p w:rsidR="002B59E4" w:rsidRDefault="004C3550">
            <w:pPr>
              <w:pStyle w:val="TableParagraph"/>
              <w:spacing w:before="4"/>
              <w:ind w:left="241" w:right="227"/>
              <w:rPr>
                <w:b/>
                <w:sz w:val="18"/>
              </w:rPr>
            </w:pPr>
            <w:r>
              <w:rPr>
                <w:b/>
                <w:sz w:val="18"/>
                <w:u w:val="single"/>
              </w:rPr>
              <w:t>1000</w:t>
            </w:r>
          </w:p>
        </w:tc>
        <w:tc>
          <w:tcPr>
            <w:tcW w:w="727" w:type="dxa"/>
            <w:tcBorders>
              <w:top w:val="single" w:sz="4" w:space="0" w:color="000000"/>
              <w:left w:val="single" w:sz="6" w:space="0" w:color="000000"/>
              <w:bottom w:val="nil"/>
              <w:right w:val="single" w:sz="6" w:space="0" w:color="000000"/>
            </w:tcBorders>
          </w:tcPr>
          <w:p w:rsidR="002B59E4" w:rsidRDefault="004C3550">
            <w:pPr>
              <w:pStyle w:val="TableParagraph"/>
              <w:ind w:left="168" w:right="134" w:firstLine="86"/>
              <w:jc w:val="left"/>
              <w:rPr>
                <w:sz w:val="18"/>
              </w:rPr>
            </w:pPr>
            <w:r>
              <w:rPr>
                <w:sz w:val="18"/>
              </w:rPr>
              <w:t>No death</w:t>
            </w:r>
          </w:p>
        </w:tc>
        <w:tc>
          <w:tcPr>
            <w:tcW w:w="2591" w:type="dxa"/>
            <w:tcBorders>
              <w:top w:val="single" w:sz="4" w:space="0" w:color="000000"/>
              <w:left w:val="single" w:sz="6" w:space="0" w:color="000000"/>
              <w:bottom w:val="nil"/>
              <w:right w:val="single" w:sz="6" w:space="0" w:color="000000"/>
            </w:tcBorders>
          </w:tcPr>
          <w:p w:rsidR="002B59E4" w:rsidRDefault="004C3550">
            <w:pPr>
              <w:pStyle w:val="TableParagraph"/>
              <w:spacing w:line="202" w:lineRule="exact"/>
              <w:ind w:left="108"/>
              <w:jc w:val="left"/>
              <w:rPr>
                <w:sz w:val="18"/>
              </w:rPr>
            </w:pPr>
            <w:r>
              <w:rPr>
                <w:sz w:val="18"/>
                <w:u w:val="single"/>
              </w:rPr>
              <w:t>Effect on</w:t>
            </w:r>
            <w:r>
              <w:rPr>
                <w:spacing w:val="-1"/>
                <w:sz w:val="18"/>
                <w:u w:val="single"/>
              </w:rPr>
              <w:t xml:space="preserve"> </w:t>
            </w:r>
            <w:r>
              <w:rPr>
                <w:sz w:val="18"/>
                <w:u w:val="single"/>
              </w:rPr>
              <w:t>F0</w:t>
            </w:r>
          </w:p>
          <w:p w:rsidR="002B59E4" w:rsidRDefault="004C3550">
            <w:pPr>
              <w:pStyle w:val="TableParagraph"/>
              <w:ind w:left="108" w:right="400"/>
              <w:jc w:val="left"/>
              <w:rPr>
                <w:sz w:val="18"/>
              </w:rPr>
            </w:pPr>
            <w:r>
              <w:rPr>
                <w:sz w:val="18"/>
              </w:rPr>
              <w:t xml:space="preserve">≤1000: Not </w:t>
            </w:r>
            <w:r>
              <w:rPr>
                <w:spacing w:val="-3"/>
                <w:sz w:val="18"/>
              </w:rPr>
              <w:t xml:space="preserve">remarkable </w:t>
            </w:r>
            <w:r>
              <w:rPr>
                <w:sz w:val="18"/>
                <w:u w:val="single"/>
              </w:rPr>
              <w:t>Effect on</w:t>
            </w:r>
            <w:r>
              <w:rPr>
                <w:spacing w:val="-1"/>
                <w:sz w:val="18"/>
                <w:u w:val="single"/>
              </w:rPr>
              <w:t xml:space="preserve"> </w:t>
            </w:r>
            <w:r>
              <w:rPr>
                <w:sz w:val="18"/>
                <w:u w:val="single"/>
              </w:rPr>
              <w:t>F1</w:t>
            </w:r>
          </w:p>
          <w:p w:rsidR="002B59E4" w:rsidRDefault="004C3550">
            <w:pPr>
              <w:pStyle w:val="TableParagraph"/>
              <w:ind w:left="108"/>
              <w:jc w:val="left"/>
              <w:rPr>
                <w:sz w:val="18"/>
              </w:rPr>
            </w:pPr>
            <w:r>
              <w:rPr>
                <w:sz w:val="18"/>
              </w:rPr>
              <w:t>≤1000: Not remarkable</w:t>
            </w:r>
          </w:p>
        </w:tc>
        <w:tc>
          <w:tcPr>
            <w:tcW w:w="1291" w:type="dxa"/>
            <w:tcBorders>
              <w:top w:val="single" w:sz="4" w:space="0" w:color="000000"/>
              <w:left w:val="single" w:sz="6" w:space="0" w:color="000000"/>
              <w:bottom w:val="nil"/>
            </w:tcBorders>
          </w:tcPr>
          <w:p w:rsidR="002B59E4" w:rsidRDefault="000F67A1">
            <w:pPr>
              <w:pStyle w:val="TableParagraph"/>
              <w:spacing w:line="202" w:lineRule="exact"/>
              <w:ind w:left="142" w:right="112"/>
              <w:rPr>
                <w:sz w:val="18"/>
              </w:rPr>
            </w:pPr>
            <w:r>
              <w:rPr>
                <w:sz w:val="18"/>
              </w:rPr>
              <w:t>Project Z</w:t>
            </w:r>
            <w:r w:rsidR="004C3550">
              <w:rPr>
                <w:sz w:val="18"/>
              </w:rPr>
              <w:t>-TX-</w:t>
            </w:r>
          </w:p>
          <w:p w:rsidR="002B59E4" w:rsidRDefault="004C3550">
            <w:pPr>
              <w:pStyle w:val="TableParagraph"/>
              <w:spacing w:line="207" w:lineRule="exact"/>
              <w:ind w:left="142" w:right="112"/>
              <w:rPr>
                <w:sz w:val="18"/>
              </w:rPr>
            </w:pPr>
            <w:r>
              <w:rPr>
                <w:sz w:val="18"/>
              </w:rPr>
              <w:t>0014</w:t>
            </w:r>
          </w:p>
          <w:p w:rsidR="002B59E4" w:rsidRDefault="004C3550">
            <w:pPr>
              <w:pStyle w:val="TableParagraph"/>
              <w:spacing w:line="207" w:lineRule="exact"/>
              <w:ind w:left="142" w:right="111"/>
              <w:rPr>
                <w:sz w:val="18"/>
              </w:rPr>
            </w:pPr>
            <w:r>
              <w:rPr>
                <w:sz w:val="18"/>
              </w:rPr>
              <w:t>GLP</w:t>
            </w:r>
          </w:p>
        </w:tc>
      </w:tr>
      <w:tr w:rsidR="002B59E4">
        <w:trPr>
          <w:trHeight w:val="185"/>
        </w:trPr>
        <w:tc>
          <w:tcPr>
            <w:tcW w:w="1355" w:type="dxa"/>
            <w:tcBorders>
              <w:top w:val="nil"/>
              <w:right w:val="single" w:sz="6" w:space="0" w:color="000000"/>
            </w:tcBorders>
          </w:tcPr>
          <w:p w:rsidR="002B59E4" w:rsidRDefault="004C3550">
            <w:pPr>
              <w:pStyle w:val="TableParagraph"/>
              <w:spacing w:line="165" w:lineRule="exact"/>
              <w:ind w:left="122" w:right="122"/>
              <w:rPr>
                <w:b/>
                <w:sz w:val="20"/>
              </w:rPr>
            </w:pPr>
            <w:r>
              <w:rPr>
                <w:b/>
                <w:sz w:val="20"/>
              </w:rPr>
              <w:t>of gestation</w:t>
            </w:r>
          </w:p>
        </w:tc>
        <w:tc>
          <w:tcPr>
            <w:tcW w:w="889" w:type="dxa"/>
            <w:vMerge/>
            <w:tcBorders>
              <w:top w:val="nil"/>
              <w:left w:val="single" w:sz="6" w:space="0" w:color="000000"/>
              <w:right w:val="single" w:sz="6" w:space="0" w:color="000000"/>
            </w:tcBorders>
          </w:tcPr>
          <w:p w:rsidR="002B59E4" w:rsidRDefault="002B59E4">
            <w:pPr>
              <w:rPr>
                <w:sz w:val="2"/>
                <w:szCs w:val="2"/>
              </w:rPr>
            </w:pPr>
          </w:p>
        </w:tc>
        <w:tc>
          <w:tcPr>
            <w:tcW w:w="1489" w:type="dxa"/>
            <w:tcBorders>
              <w:top w:val="nil"/>
              <w:left w:val="single" w:sz="6" w:space="0" w:color="000000"/>
              <w:right w:val="single" w:sz="6" w:space="0" w:color="000000"/>
            </w:tcBorders>
          </w:tcPr>
          <w:p w:rsidR="002B59E4" w:rsidRDefault="002B59E4">
            <w:pPr>
              <w:pStyle w:val="TableParagraph"/>
              <w:jc w:val="left"/>
              <w:rPr>
                <w:sz w:val="12"/>
              </w:rPr>
            </w:pPr>
          </w:p>
        </w:tc>
        <w:tc>
          <w:tcPr>
            <w:tcW w:w="883" w:type="dxa"/>
            <w:tcBorders>
              <w:top w:val="nil"/>
              <w:left w:val="single" w:sz="6" w:space="0" w:color="000000"/>
              <w:right w:val="single" w:sz="6" w:space="0" w:color="000000"/>
            </w:tcBorders>
          </w:tcPr>
          <w:p w:rsidR="002B59E4" w:rsidRDefault="002B59E4">
            <w:pPr>
              <w:pStyle w:val="TableParagraph"/>
              <w:jc w:val="left"/>
              <w:rPr>
                <w:sz w:val="12"/>
              </w:rPr>
            </w:pPr>
          </w:p>
        </w:tc>
        <w:tc>
          <w:tcPr>
            <w:tcW w:w="727" w:type="dxa"/>
            <w:tcBorders>
              <w:top w:val="nil"/>
              <w:left w:val="single" w:sz="6" w:space="0" w:color="000000"/>
              <w:right w:val="single" w:sz="6" w:space="0" w:color="000000"/>
            </w:tcBorders>
          </w:tcPr>
          <w:p w:rsidR="002B59E4" w:rsidRDefault="002B59E4">
            <w:pPr>
              <w:pStyle w:val="TableParagraph"/>
              <w:jc w:val="left"/>
              <w:rPr>
                <w:sz w:val="12"/>
              </w:rPr>
            </w:pPr>
          </w:p>
        </w:tc>
        <w:tc>
          <w:tcPr>
            <w:tcW w:w="2591" w:type="dxa"/>
            <w:tcBorders>
              <w:top w:val="nil"/>
              <w:left w:val="single" w:sz="6" w:space="0" w:color="000000"/>
              <w:right w:val="single" w:sz="6" w:space="0" w:color="000000"/>
            </w:tcBorders>
          </w:tcPr>
          <w:p w:rsidR="002B59E4" w:rsidRDefault="002B59E4">
            <w:pPr>
              <w:pStyle w:val="TableParagraph"/>
              <w:jc w:val="left"/>
              <w:rPr>
                <w:sz w:val="12"/>
              </w:rPr>
            </w:pPr>
          </w:p>
        </w:tc>
        <w:tc>
          <w:tcPr>
            <w:tcW w:w="1291" w:type="dxa"/>
            <w:tcBorders>
              <w:top w:val="nil"/>
              <w:left w:val="single" w:sz="6" w:space="0" w:color="000000"/>
            </w:tcBorders>
          </w:tcPr>
          <w:p w:rsidR="002B59E4" w:rsidRDefault="002B59E4">
            <w:pPr>
              <w:pStyle w:val="TableParagraph"/>
              <w:jc w:val="left"/>
              <w:rPr>
                <w:sz w:val="12"/>
              </w:rPr>
            </w:pPr>
          </w:p>
        </w:tc>
      </w:tr>
    </w:tbl>
    <w:p w:rsidR="002B59E4" w:rsidRDefault="004C3550">
      <w:pPr>
        <w:spacing w:before="72"/>
        <w:ind w:left="236"/>
        <w:rPr>
          <w:sz w:val="20"/>
        </w:rPr>
      </w:pPr>
      <w:r>
        <w:rPr>
          <w:sz w:val="20"/>
        </w:rPr>
        <w:t>The underlined doses are the estimated NOAELs for general</w:t>
      </w:r>
      <w:r>
        <w:rPr>
          <w:spacing w:val="-36"/>
          <w:sz w:val="20"/>
        </w:rPr>
        <w:t xml:space="preserve"> </w:t>
      </w:r>
      <w:r>
        <w:rPr>
          <w:sz w:val="20"/>
        </w:rPr>
        <w:t>toxicity.</w:t>
      </w:r>
    </w:p>
    <w:p w:rsidR="002B59E4" w:rsidRDefault="004C3550">
      <w:pPr>
        <w:spacing w:before="59"/>
        <w:ind w:left="236"/>
        <w:rPr>
          <w:sz w:val="20"/>
        </w:rPr>
      </w:pPr>
      <w:r>
        <w:rPr>
          <w:sz w:val="20"/>
        </w:rPr>
        <w:t>The bolded doses are the estimated NOAELs for embryo-fetal development.</w:t>
      </w:r>
    </w:p>
    <w:p w:rsidR="002B59E4" w:rsidRDefault="002B59E4">
      <w:pPr>
        <w:pStyle w:val="a3"/>
        <w:rPr>
          <w:sz w:val="22"/>
        </w:rPr>
      </w:pPr>
    </w:p>
    <w:p w:rsidR="002B59E4" w:rsidRDefault="002B59E4">
      <w:pPr>
        <w:pStyle w:val="a3"/>
        <w:spacing w:before="4"/>
        <w:rPr>
          <w:sz w:val="27"/>
        </w:rPr>
      </w:pPr>
    </w:p>
    <w:p w:rsidR="002B59E4" w:rsidRDefault="002B59E4">
      <w:pPr>
        <w:pStyle w:val="a3"/>
        <w:spacing w:before="142"/>
        <w:ind w:left="236"/>
      </w:pPr>
      <w:bookmarkStart w:id="55" w:name="_bookmark106"/>
      <w:bookmarkStart w:id="56" w:name="4.3.6_Local_Tolerance"/>
      <w:bookmarkEnd w:id="55"/>
      <w:bookmarkEnd w:id="56"/>
    </w:p>
    <w:p w:rsidR="002B59E4" w:rsidRDefault="002B59E4">
      <w:pPr>
        <w:pStyle w:val="a3"/>
        <w:rPr>
          <w:sz w:val="26"/>
        </w:rPr>
      </w:pPr>
    </w:p>
    <w:p w:rsidR="002B59E4" w:rsidRDefault="002B59E4">
      <w:pPr>
        <w:pStyle w:val="a3"/>
        <w:spacing w:before="1"/>
        <w:rPr>
          <w:sz w:val="21"/>
        </w:rPr>
      </w:pPr>
    </w:p>
    <w:p w:rsidR="002B59E4" w:rsidRDefault="004C3550">
      <w:pPr>
        <w:pStyle w:val="2"/>
        <w:tabs>
          <w:tab w:val="left" w:pos="1087"/>
        </w:tabs>
        <w:spacing w:before="1"/>
        <w:ind w:right="1700"/>
      </w:pPr>
      <w:bookmarkStart w:id="57" w:name="_bookmark109"/>
      <w:bookmarkEnd w:id="57"/>
      <w:r>
        <w:t>4.4</w:t>
      </w:r>
      <w:r>
        <w:tab/>
      </w:r>
      <w:bookmarkStart w:id="58" w:name="4.4_Integrated_Nonclinical_Overview_and_"/>
      <w:bookmarkEnd w:id="58"/>
      <w:r>
        <w:t>Integrated Nonclinical Overview and Conclusion: Potential</w:t>
      </w:r>
      <w:r>
        <w:rPr>
          <w:spacing w:val="-16"/>
        </w:rPr>
        <w:t xml:space="preserve"> </w:t>
      </w:r>
      <w:r>
        <w:t>Clinical Relevance</w:t>
      </w:r>
    </w:p>
    <w:p w:rsidR="002B59E4" w:rsidRDefault="000F67A1">
      <w:pPr>
        <w:pStyle w:val="a3"/>
        <w:spacing w:before="141" w:line="261" w:lineRule="auto"/>
        <w:ind w:left="236" w:right="1635"/>
      </w:pPr>
      <w:r>
        <w:t>PROJECT Z</w:t>
      </w:r>
      <w:r w:rsidR="004C3550">
        <w:t xml:space="preserve"> is an alpha-amylase inhibitor. Alpha-amylase, one of digestive enzymes found in pancreatic fluid and saliva, converts starch (polysaccharide) into maltose (disaccharide) by hydrolysis of the glucoside bonds. </w:t>
      </w:r>
      <w:r>
        <w:t>PROJECT Z</w:t>
      </w:r>
      <w:r w:rsidR="004C3550">
        <w:t xml:space="preserve"> is expected to inhibit the activity of alpha- amylase and block the hydrolysis of polysaccharide into disaccharide and thus to block glucose absorption and suppress postprandial hyperglycemia. Alpha-glucosidase inhibitors, on the other hand, competitively inhibit the disaccharide degrading enzyme (alpha- glucosidase), which is found in small intestine epithelial cells, blocking hydrolysis of maltose and sucrose (disaccharides) into glucose (monosaccharide). Alpha-glucosidase inhibitors may induce osmotic diarrhea associated with the accumulation of disaccharides and fluid within the gastrointestinal tract.  Alpha-amylase inhibitors cause the accumulation of starch in the gastrointestinal tract and therefore the accumulation of disaccharides is much lower compared to alpha-glucosidase inhibitors, and thus is not expected to cause osmotic</w:t>
      </w:r>
      <w:r w:rsidR="004C3550">
        <w:rPr>
          <w:spacing w:val="-23"/>
        </w:rPr>
        <w:t xml:space="preserve"> </w:t>
      </w:r>
      <w:r w:rsidR="004C3550">
        <w:t>diarrhea.</w:t>
      </w:r>
    </w:p>
    <w:p w:rsidR="002B59E4" w:rsidRDefault="000F67A1">
      <w:pPr>
        <w:pStyle w:val="a3"/>
        <w:spacing w:before="110" w:line="261" w:lineRule="auto"/>
        <w:ind w:left="236" w:right="1634"/>
        <w:jc w:val="both"/>
      </w:pPr>
      <w:r>
        <w:t>PROJECT Z</w:t>
      </w:r>
      <w:r w:rsidR="004C3550">
        <w:t xml:space="preserve"> showed a potent inhibitory effect on pancreatic amylases from animals (mice, rats, dogs, monkeys, and humans) and on human saliva amylase, while it had almost no inhibitory effect on small intestinal disaccharidases (sucrase, maltase, </w:t>
      </w:r>
      <w:proofErr w:type="spellStart"/>
      <w:r w:rsidR="004C3550">
        <w:t>isomaltase</w:t>
      </w:r>
      <w:proofErr w:type="spellEnd"/>
      <w:r w:rsidR="004C3550">
        <w:t xml:space="preserve">, lactase, and </w:t>
      </w:r>
      <w:proofErr w:type="spellStart"/>
      <w:r w:rsidR="004C3550">
        <w:t>trehalase</w:t>
      </w:r>
      <w:proofErr w:type="spellEnd"/>
      <w:r w:rsidR="004C3550">
        <w:t>) in animals.</w:t>
      </w:r>
    </w:p>
    <w:p w:rsidR="002B59E4" w:rsidRDefault="004C3550">
      <w:pPr>
        <w:pStyle w:val="a3"/>
        <w:spacing w:before="117" w:line="261" w:lineRule="auto"/>
        <w:ind w:left="236" w:right="1981"/>
      </w:pPr>
      <w:r>
        <w:t xml:space="preserve">A single dose of </w:t>
      </w:r>
      <w:r w:rsidR="000F67A1">
        <w:t>PROJECT Z</w:t>
      </w:r>
      <w:r>
        <w:t xml:space="preserve"> suppressed the elevation of blood glucose in KK-A</w:t>
      </w:r>
      <w:r>
        <w:rPr>
          <w:vertAlign w:val="superscript"/>
        </w:rPr>
        <w:t>y</w:t>
      </w:r>
      <w:r>
        <w:t xml:space="preserve"> mice after carbohydrate solution loading, and repeated-doses of </w:t>
      </w:r>
      <w:r w:rsidR="000F67A1">
        <w:t>PROJECT Z</w:t>
      </w:r>
      <w:r>
        <w:t xml:space="preserve"> (3 times/day for 2 weeks) improved HbA1c levels. With these results, </w:t>
      </w:r>
      <w:r w:rsidR="000F67A1">
        <w:t>PROJECT Z</w:t>
      </w:r>
      <w:r>
        <w:t xml:space="preserve"> is expected to improve HbA1c through its inhibitory effect on the elevation of postprandial blood glucose levels in the clinical setting. The minimum effective dose of </w:t>
      </w:r>
      <w:r w:rsidR="000F67A1">
        <w:t>PROJECT Z</w:t>
      </w:r>
      <w:r>
        <w:t xml:space="preserve"> required for suppressing the elevation of blood glucose in KK-A</w:t>
      </w:r>
      <w:r>
        <w:rPr>
          <w:vertAlign w:val="superscript"/>
        </w:rPr>
        <w:t>y</w:t>
      </w:r>
      <w:r>
        <w:t xml:space="preserve"> mice after carbohydrate solution loading is 1 mg/kg.</w:t>
      </w:r>
    </w:p>
    <w:p w:rsidR="002B59E4" w:rsidRDefault="004C3550">
      <w:pPr>
        <w:pStyle w:val="a3"/>
        <w:spacing w:before="115" w:line="261" w:lineRule="auto"/>
        <w:ind w:left="236" w:right="1650"/>
      </w:pPr>
      <w:r>
        <w:t xml:space="preserve">The diarrhea-inducing activity of </w:t>
      </w:r>
      <w:r w:rsidR="000F67A1">
        <w:t>PROJECT Z</w:t>
      </w:r>
      <w:r>
        <w:t xml:space="preserve"> was investigated in KK-A</w:t>
      </w:r>
      <w:r>
        <w:rPr>
          <w:vertAlign w:val="superscript"/>
        </w:rPr>
        <w:t>y</w:t>
      </w:r>
      <w:r>
        <w:t xml:space="preserve"> mice with </w:t>
      </w:r>
      <w:proofErr w:type="spellStart"/>
      <w:r>
        <w:t>voglibose</w:t>
      </w:r>
      <w:proofErr w:type="spellEnd"/>
      <w:r>
        <w:t xml:space="preserve">, an alpha-glucosidase inhibitor, as a control drug. While </w:t>
      </w:r>
      <w:proofErr w:type="spellStart"/>
      <w:r>
        <w:t>voglibose</w:t>
      </w:r>
      <w:proofErr w:type="spellEnd"/>
      <w:r>
        <w:t xml:space="preserve"> demonstrated a significant diarrhea-inducing activity at 0.3 mg/kg, </w:t>
      </w:r>
      <w:r w:rsidR="000F67A1">
        <w:t>PROJECT Z</w:t>
      </w:r>
      <w:r>
        <w:t xml:space="preserve"> did not cause diarrhea even at 10 mg/kg.</w:t>
      </w:r>
    </w:p>
    <w:p w:rsidR="002B59E4" w:rsidRDefault="004C3550">
      <w:pPr>
        <w:pStyle w:val="a3"/>
        <w:spacing w:line="261" w:lineRule="auto"/>
        <w:ind w:left="236" w:right="2285"/>
      </w:pPr>
      <w:r>
        <w:t xml:space="preserve">These results suggest that </w:t>
      </w:r>
      <w:r w:rsidR="000F67A1">
        <w:t>PROJECT Z</w:t>
      </w:r>
      <w:r>
        <w:t xml:space="preserve"> has potential as a drug with less diarrhea-inducing activity than </w:t>
      </w:r>
      <w:proofErr w:type="spellStart"/>
      <w:r>
        <w:t>voglibose</w:t>
      </w:r>
      <w:proofErr w:type="spellEnd"/>
      <w:r>
        <w:t xml:space="preserve"> in patients with diabetes mellitus.</w:t>
      </w:r>
    </w:p>
    <w:p w:rsidR="002B59E4" w:rsidRDefault="004C3550">
      <w:pPr>
        <w:pStyle w:val="a3"/>
        <w:spacing w:before="116" w:line="261" w:lineRule="auto"/>
        <w:ind w:left="236" w:right="1751"/>
      </w:pPr>
      <w:r>
        <w:t xml:space="preserve">Single oral administration of </w:t>
      </w:r>
      <w:r w:rsidR="000F67A1">
        <w:t>PROJECT Z</w:t>
      </w:r>
      <w:r>
        <w:t xml:space="preserve"> at 30 mg/kg to rats and at 1, 3, and 10 mg/kg to dogs resulted in low absolute </w:t>
      </w:r>
      <w:proofErr w:type="spellStart"/>
      <w:r>
        <w:t>bioavailabilities</w:t>
      </w:r>
      <w:proofErr w:type="spellEnd"/>
      <w:r>
        <w:t xml:space="preserve"> (2.3% in rats and 6.0% to 13.2% in dogs).</w:t>
      </w:r>
    </w:p>
    <w:p w:rsidR="002B59E4" w:rsidRDefault="004C3550">
      <w:pPr>
        <w:pStyle w:val="a3"/>
        <w:spacing w:before="118" w:line="261" w:lineRule="auto"/>
        <w:ind w:left="236" w:right="1534"/>
      </w:pPr>
      <w:r>
        <w:t xml:space="preserve">After single oral administration of radiolabeled </w:t>
      </w:r>
      <w:r w:rsidR="000F67A1">
        <w:t>PROJECT Z</w:t>
      </w:r>
      <w:r>
        <w:t xml:space="preserve"> (</w:t>
      </w:r>
      <w:r>
        <w:rPr>
          <w:vertAlign w:val="superscript"/>
        </w:rPr>
        <w:t>14</w:t>
      </w:r>
      <w:r>
        <w:t>C-</w:t>
      </w:r>
      <w:r w:rsidR="000F67A1">
        <w:t>PROJECT Z</w:t>
      </w:r>
      <w:r>
        <w:t>) at 30 mg/kg to pigmented rats, the radioactivity concentrations in the gastrointestinal tract and its contents were substantially higher than those in other tissues. Moderate radioactivity concentrations were found in some organs (excluding the gastrointestinal tract) such as the kidneys,</w:t>
      </w:r>
    </w:p>
    <w:p w:rsidR="002B59E4" w:rsidRDefault="002B59E4">
      <w:pPr>
        <w:spacing w:line="261" w:lineRule="auto"/>
        <w:sectPr w:rsidR="002B59E4">
          <w:pgSz w:w="12240" w:h="15840"/>
          <w:pgMar w:top="1560" w:right="0" w:bottom="940" w:left="1380" w:header="583" w:footer="743" w:gutter="0"/>
          <w:cols w:space="720"/>
        </w:sectPr>
      </w:pPr>
    </w:p>
    <w:p w:rsidR="002B59E4" w:rsidRDefault="004C3550">
      <w:pPr>
        <w:pStyle w:val="a3"/>
        <w:spacing w:before="149" w:line="261" w:lineRule="auto"/>
        <w:ind w:left="236" w:right="2013"/>
      </w:pPr>
      <w:r>
        <w:lastRenderedPageBreak/>
        <w:t xml:space="preserve">pancreas, Harderian gland, submandibular gland, and liver. Radioactivity persisted in the organs for a relatively long time and was detected 672 hours after administration in the Harderian gland, submandibular gland, liver, spleen, pancreas, pigmented skin, as well as white skin. The </w:t>
      </w:r>
      <w:r>
        <w:rPr>
          <w:i/>
        </w:rPr>
        <w:t xml:space="preserve">in vitro </w:t>
      </w:r>
      <w:r>
        <w:t xml:space="preserve">plasma protein binding of </w:t>
      </w:r>
      <w:r w:rsidR="000F67A1">
        <w:t>PROJECT Z</w:t>
      </w:r>
      <w:r>
        <w:t xml:space="preserve"> in mice, rats, rabbits, dogs, monkeys, and humans was approximately 70% to 80% and no major differences among species were observed.</w:t>
      </w:r>
    </w:p>
    <w:p w:rsidR="002B59E4" w:rsidRDefault="004C3550">
      <w:pPr>
        <w:pStyle w:val="a3"/>
        <w:spacing w:before="115" w:line="261" w:lineRule="auto"/>
        <w:ind w:left="236" w:right="1849"/>
        <w:jc w:val="both"/>
      </w:pPr>
      <w:r>
        <w:t xml:space="preserve">Most of the fecal radioactivity after single oral administration of </w:t>
      </w:r>
      <w:r>
        <w:rPr>
          <w:vertAlign w:val="superscript"/>
        </w:rPr>
        <w:t>14</w:t>
      </w:r>
      <w:r>
        <w:t>C-</w:t>
      </w:r>
      <w:r w:rsidR="000F67A1">
        <w:t>PROJECT Z</w:t>
      </w:r>
      <w:r>
        <w:t xml:space="preserve"> at 30 mg/kg to rats was due to metabolites. Most of the administered radioactivity was considered to be degraded or metabolized in the gastrointestinal tract thereafter excreted in the feces.</w:t>
      </w:r>
    </w:p>
    <w:p w:rsidR="002B59E4" w:rsidRDefault="000F67A1">
      <w:pPr>
        <w:pStyle w:val="a3"/>
        <w:spacing w:line="261" w:lineRule="auto"/>
        <w:ind w:left="236" w:right="2197"/>
      </w:pPr>
      <w:r>
        <w:t>PROJECT Z</w:t>
      </w:r>
      <w:r w:rsidR="004C3550">
        <w:t xml:space="preserve"> did not show noticeable inhibition of CYP1A2, 2C8, 2C9, 2C19, 2D6 or 3A4 activity in human liver microsomes up to 300 </w:t>
      </w:r>
      <w:proofErr w:type="spellStart"/>
      <w:r w:rsidR="004C3550">
        <w:t>μmol</w:t>
      </w:r>
      <w:proofErr w:type="spellEnd"/>
      <w:r w:rsidR="004C3550">
        <w:t>/L.</w:t>
      </w:r>
    </w:p>
    <w:p w:rsidR="002B59E4" w:rsidRDefault="004C3550">
      <w:pPr>
        <w:pStyle w:val="a3"/>
        <w:spacing w:before="116"/>
        <w:ind w:left="236"/>
      </w:pPr>
      <w:r>
        <w:t>The excretion rates of radioactivity in urine, feces, and expired air up to 168 hours after</w:t>
      </w:r>
    </w:p>
    <w:p w:rsidR="002B59E4" w:rsidRDefault="004C3550">
      <w:pPr>
        <w:pStyle w:val="a3"/>
        <w:spacing w:before="24" w:line="261" w:lineRule="auto"/>
        <w:ind w:left="236" w:right="1551"/>
      </w:pPr>
      <w:r>
        <w:t xml:space="preserve">single oral administration of </w:t>
      </w:r>
      <w:r>
        <w:rPr>
          <w:vertAlign w:val="superscript"/>
        </w:rPr>
        <w:t>14</w:t>
      </w:r>
      <w:r>
        <w:t>C-</w:t>
      </w:r>
      <w:r w:rsidR="000F67A1">
        <w:t>PROJECT Z</w:t>
      </w:r>
      <w:r>
        <w:t xml:space="preserve"> at 30 mg/kg to rats were 10.8 ± 3.1%, 84.1 ± 2.8%, and 1.1 ± 0.4%, respectively. It is considered that, while part of the radioactivity is absorbed in the body, most of it is unabsorbed and excreted in the</w:t>
      </w:r>
      <w:r>
        <w:rPr>
          <w:spacing w:val="-14"/>
        </w:rPr>
        <w:t xml:space="preserve"> </w:t>
      </w:r>
      <w:r>
        <w:t>feces.</w:t>
      </w:r>
    </w:p>
    <w:p w:rsidR="002B59E4" w:rsidRDefault="004C3550">
      <w:pPr>
        <w:pStyle w:val="a3"/>
        <w:spacing w:before="118" w:line="261" w:lineRule="auto"/>
        <w:ind w:left="236" w:right="2226"/>
      </w:pPr>
      <w:r>
        <w:t>In the non-clinical safety assessment, safety pharmacology studies, single-dose toxicity studies, 4-week repeated-dose toxicity studies, genotoxicity studies, and embryo-fetal development toxicity studies were completed. Pivotal toxicity studies and safety pharmacology studies were conducted in compliance with GLP regulations.</w:t>
      </w:r>
    </w:p>
    <w:p w:rsidR="002B59E4" w:rsidRDefault="000F67A1">
      <w:pPr>
        <w:pStyle w:val="a3"/>
        <w:spacing w:before="117"/>
        <w:ind w:left="236"/>
      </w:pPr>
      <w:r>
        <w:t>PROJECT Z</w:t>
      </w:r>
      <w:r w:rsidR="004C3550">
        <w:t xml:space="preserve"> </w:t>
      </w:r>
      <w:r w:rsidR="004C3550" w:rsidRPr="000F67A1">
        <w:rPr>
          <w:highlight w:val="magenta"/>
        </w:rPr>
        <w:t>mainly targets the gastrointestinal tract and the liver.</w:t>
      </w:r>
    </w:p>
    <w:p w:rsidR="002B59E4" w:rsidRDefault="004C3550">
      <w:pPr>
        <w:pStyle w:val="a3"/>
        <w:spacing w:before="144" w:line="261" w:lineRule="auto"/>
        <w:ind w:left="236" w:right="1643"/>
      </w:pPr>
      <w:r w:rsidRPr="000F67A1">
        <w:rPr>
          <w:highlight w:val="magenta"/>
        </w:rPr>
        <w:t>Gastrointestinal toxicities with the primary symptoms being abnormalities in feces (e.g. loose and mucoid stools) were observed in dogs at high doses of 1000 mg/kg or more. However, no abnormality was detected in the gastrointestinal tissues.</w:t>
      </w:r>
      <w:r>
        <w:t xml:space="preserve"> </w:t>
      </w:r>
      <w:r w:rsidRPr="000F67A1">
        <w:rPr>
          <w:highlight w:val="magenta"/>
        </w:rPr>
        <w:t>The changes were reversible and rapidly resolved after discontinuation of the drug.</w:t>
      </w:r>
      <w:r>
        <w:t xml:space="preserve"> Therefore, clinical studies are considered to be feasible with close monitoring of the subjects for such</w:t>
      </w:r>
      <w:r>
        <w:rPr>
          <w:spacing w:val="-9"/>
        </w:rPr>
        <w:t xml:space="preserve"> </w:t>
      </w:r>
      <w:r>
        <w:t>symptoms.</w:t>
      </w:r>
    </w:p>
    <w:p w:rsidR="002B59E4" w:rsidRPr="000F67A1" w:rsidRDefault="004C3550">
      <w:pPr>
        <w:pStyle w:val="a3"/>
        <w:spacing w:before="116" w:line="261" w:lineRule="auto"/>
        <w:ind w:left="236" w:right="1820"/>
        <w:rPr>
          <w:highlight w:val="magenta"/>
        </w:rPr>
      </w:pPr>
      <w:r w:rsidRPr="000F67A1">
        <w:rPr>
          <w:highlight w:val="magenta"/>
        </w:rPr>
        <w:t>The effects on the liver, which resulted in an increase in blood ALT and AST levels as well as an increase in liver weight, were observed in rats at doses of 300 mg/kg or higher.</w:t>
      </w:r>
    </w:p>
    <w:p w:rsidR="002B59E4" w:rsidRDefault="004C3550">
      <w:pPr>
        <w:pStyle w:val="a3"/>
        <w:spacing w:line="261" w:lineRule="auto"/>
        <w:ind w:left="236" w:right="1799"/>
      </w:pPr>
      <w:r w:rsidRPr="000F67A1">
        <w:rPr>
          <w:highlight w:val="magenta"/>
        </w:rPr>
        <w:t>However, no abnormality was detected in the liver tissues. These changes were reversible and resolved after discontinuation of the drug.</w:t>
      </w:r>
      <w:r>
        <w:t xml:space="preserve"> Therefore, clinical studies are considered to be feasible with careful monitoring including conducting liver function tests in the subjects.</w:t>
      </w:r>
    </w:p>
    <w:p w:rsidR="002B59E4" w:rsidRDefault="004C3550">
      <w:pPr>
        <w:pStyle w:val="a3"/>
        <w:spacing w:line="261" w:lineRule="auto"/>
        <w:ind w:left="236" w:right="1534"/>
      </w:pPr>
      <w:r>
        <w:t>There were no toxicological findings in the safety pharmacology studies, genotoxicity studies, and embryo-fetal development studies.</w:t>
      </w:r>
    </w:p>
    <w:p w:rsidR="002B59E4" w:rsidRDefault="004C3550">
      <w:pPr>
        <w:pStyle w:val="a3"/>
        <w:spacing w:before="114" w:line="261" w:lineRule="auto"/>
        <w:ind w:left="236" w:right="1832"/>
      </w:pPr>
      <w:r>
        <w:t xml:space="preserve">The intended starting dose of </w:t>
      </w:r>
      <w:r w:rsidR="000F67A1">
        <w:t>PROJECT Z</w:t>
      </w:r>
      <w:r>
        <w:t xml:space="preserve"> in a clinical study (</w:t>
      </w:r>
      <w:r w:rsidR="000F67A1">
        <w:t>Project Z</w:t>
      </w:r>
      <w:r>
        <w:t xml:space="preserve">-CL-0101) is 0.3 mg/man, which represents a dose more than 10 times lower than the HED (4.8 mg) at the minimal effective dose in the non-clinical pharmacology study in mice (1 mg/kg) and 3000 times lower than the HED (960 mg) estimated using the NOAEL in the 4-week repeated-dose toxicity study in rats showing high sensitivity to </w:t>
      </w:r>
      <w:r w:rsidR="000F67A1">
        <w:t>PROJECT Z</w:t>
      </w:r>
      <w:r>
        <w:t xml:space="preserve"> (100 mg/kg/day). Thus, the starting dose in the proposed clinical study is considered to be low enough to ensure safety.</w:t>
      </w:r>
    </w:p>
    <w:p w:rsidR="002B59E4" w:rsidRDefault="002B59E4">
      <w:pPr>
        <w:spacing w:line="261" w:lineRule="auto"/>
        <w:sectPr w:rsidR="002B59E4">
          <w:pgSz w:w="12240" w:h="15840"/>
          <w:pgMar w:top="1560" w:right="0" w:bottom="940" w:left="1380" w:header="583" w:footer="743" w:gutter="0"/>
          <w:cols w:space="720"/>
        </w:sectPr>
      </w:pPr>
    </w:p>
    <w:p w:rsidR="002B59E4" w:rsidRDefault="004C3550">
      <w:pPr>
        <w:pStyle w:val="3"/>
        <w:spacing w:before="126"/>
        <w:ind w:left="1654" w:right="1646" w:hanging="1419"/>
      </w:pPr>
      <w:bookmarkStart w:id="59" w:name="_bookmark110"/>
      <w:bookmarkStart w:id="60" w:name="_bookmark111"/>
      <w:bookmarkEnd w:id="59"/>
      <w:bookmarkEnd w:id="60"/>
      <w:r>
        <w:lastRenderedPageBreak/>
        <w:t xml:space="preserve">Table 4 - 22 Comparison of the Minimum Effective Dose and Human Equivalent Dose (HED) Based on the NOAEL of </w:t>
      </w:r>
      <w:r w:rsidR="000F67A1">
        <w:t>PROJECT Z</w:t>
      </w:r>
      <w:r>
        <w:t xml:space="preserve"> in Animals with the Starting Dose in Humans</w:t>
      </w:r>
    </w:p>
    <w:p w:rsidR="002B59E4" w:rsidRDefault="002B59E4">
      <w:pPr>
        <w:pStyle w:val="a3"/>
        <w:spacing w:before="1"/>
        <w:rPr>
          <w:b/>
          <w:sz w:val="6"/>
        </w:rPr>
      </w:pPr>
    </w:p>
    <w:tbl>
      <w:tblPr>
        <w:tblStyle w:val="TableNormal"/>
        <w:tblW w:w="0" w:type="auto"/>
        <w:tblInd w:w="14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828"/>
        <w:gridCol w:w="720"/>
        <w:gridCol w:w="1440"/>
        <w:gridCol w:w="1080"/>
        <w:gridCol w:w="900"/>
        <w:gridCol w:w="851"/>
        <w:gridCol w:w="995"/>
        <w:gridCol w:w="994"/>
        <w:gridCol w:w="1481"/>
      </w:tblGrid>
      <w:tr w:rsidR="002B59E4">
        <w:trPr>
          <w:trHeight w:val="195"/>
        </w:trPr>
        <w:tc>
          <w:tcPr>
            <w:tcW w:w="828" w:type="dxa"/>
            <w:vMerge w:val="restart"/>
            <w:tcBorders>
              <w:right w:val="single" w:sz="2" w:space="0" w:color="000000"/>
            </w:tcBorders>
          </w:tcPr>
          <w:p w:rsidR="002B59E4" w:rsidRDefault="002B59E4">
            <w:pPr>
              <w:pStyle w:val="TableParagraph"/>
              <w:spacing w:before="9"/>
              <w:jc w:val="left"/>
              <w:rPr>
                <w:b/>
                <w:sz w:val="16"/>
              </w:rPr>
            </w:pPr>
          </w:p>
          <w:p w:rsidR="002B59E4" w:rsidRDefault="004C3550">
            <w:pPr>
              <w:pStyle w:val="TableParagraph"/>
              <w:ind w:left="123"/>
              <w:jc w:val="left"/>
              <w:rPr>
                <w:b/>
                <w:sz w:val="18"/>
              </w:rPr>
            </w:pPr>
            <w:r>
              <w:rPr>
                <w:b/>
                <w:sz w:val="18"/>
              </w:rPr>
              <w:t>Species</w:t>
            </w:r>
          </w:p>
        </w:tc>
        <w:tc>
          <w:tcPr>
            <w:tcW w:w="720" w:type="dxa"/>
            <w:vMerge w:val="restart"/>
            <w:tcBorders>
              <w:left w:val="single" w:sz="2" w:space="0" w:color="000000"/>
              <w:right w:val="single" w:sz="2" w:space="0" w:color="000000"/>
            </w:tcBorders>
          </w:tcPr>
          <w:p w:rsidR="002B59E4" w:rsidRDefault="004C3550">
            <w:pPr>
              <w:pStyle w:val="TableParagraph"/>
              <w:spacing w:before="90"/>
              <w:ind w:left="136" w:right="109" w:firstLine="90"/>
              <w:jc w:val="left"/>
              <w:rPr>
                <w:b/>
                <w:sz w:val="18"/>
              </w:rPr>
            </w:pPr>
            <w:r>
              <w:rPr>
                <w:b/>
                <w:sz w:val="18"/>
              </w:rPr>
              <w:t>Sex (M/F)</w:t>
            </w:r>
          </w:p>
        </w:tc>
        <w:tc>
          <w:tcPr>
            <w:tcW w:w="1440" w:type="dxa"/>
            <w:vMerge w:val="restart"/>
            <w:tcBorders>
              <w:left w:val="single" w:sz="2" w:space="0" w:color="000000"/>
              <w:right w:val="single" w:sz="2" w:space="0" w:color="000000"/>
            </w:tcBorders>
          </w:tcPr>
          <w:p w:rsidR="002B59E4" w:rsidRDefault="004C3550">
            <w:pPr>
              <w:pStyle w:val="TableParagraph"/>
              <w:spacing w:before="90"/>
              <w:ind w:left="256" w:right="228" w:firstLine="280"/>
              <w:jc w:val="left"/>
              <w:rPr>
                <w:b/>
                <w:sz w:val="18"/>
              </w:rPr>
            </w:pPr>
            <w:r>
              <w:rPr>
                <w:b/>
                <w:sz w:val="18"/>
              </w:rPr>
              <w:t>Dose (mg/kg/day)</w:t>
            </w:r>
          </w:p>
        </w:tc>
        <w:tc>
          <w:tcPr>
            <w:tcW w:w="1080" w:type="dxa"/>
            <w:vMerge w:val="restart"/>
            <w:tcBorders>
              <w:left w:val="single" w:sz="2" w:space="0" w:color="000000"/>
              <w:right w:val="single" w:sz="2" w:space="0" w:color="000000"/>
            </w:tcBorders>
          </w:tcPr>
          <w:p w:rsidR="002B59E4" w:rsidRDefault="004C3550">
            <w:pPr>
              <w:pStyle w:val="TableParagraph"/>
              <w:spacing w:before="90"/>
              <w:ind w:left="108" w:right="100"/>
              <w:rPr>
                <w:b/>
                <w:sz w:val="18"/>
              </w:rPr>
            </w:pPr>
            <w:proofErr w:type="spellStart"/>
            <w:r>
              <w:rPr>
                <w:b/>
                <w:sz w:val="18"/>
              </w:rPr>
              <w:t>HED</w:t>
            </w:r>
            <w:r>
              <w:rPr>
                <w:b/>
                <w:sz w:val="18"/>
                <w:vertAlign w:val="superscript"/>
              </w:rPr>
              <w:t>a</w:t>
            </w:r>
            <w:proofErr w:type="spellEnd"/>
          </w:p>
          <w:p w:rsidR="002B59E4" w:rsidRDefault="004C3550">
            <w:pPr>
              <w:pStyle w:val="TableParagraph"/>
              <w:spacing w:before="1"/>
              <w:ind w:left="109" w:right="100"/>
              <w:rPr>
                <w:b/>
                <w:sz w:val="18"/>
              </w:rPr>
            </w:pPr>
            <w:r>
              <w:rPr>
                <w:b/>
                <w:sz w:val="18"/>
              </w:rPr>
              <w:t>(mg/60 kg)</w:t>
            </w:r>
          </w:p>
        </w:tc>
        <w:tc>
          <w:tcPr>
            <w:tcW w:w="1751" w:type="dxa"/>
            <w:gridSpan w:val="2"/>
            <w:tcBorders>
              <w:left w:val="single" w:sz="2" w:space="0" w:color="000000"/>
              <w:bottom w:val="single" w:sz="2" w:space="0" w:color="000000"/>
              <w:right w:val="single" w:sz="2" w:space="0" w:color="000000"/>
            </w:tcBorders>
          </w:tcPr>
          <w:p w:rsidR="002B59E4" w:rsidRDefault="004C3550">
            <w:pPr>
              <w:pStyle w:val="TableParagraph"/>
              <w:spacing w:line="176" w:lineRule="exact"/>
              <w:ind w:left="364"/>
              <w:jc w:val="left"/>
              <w:rPr>
                <w:b/>
                <w:sz w:val="18"/>
              </w:rPr>
            </w:pPr>
            <w:proofErr w:type="spellStart"/>
            <w:r>
              <w:rPr>
                <w:b/>
                <w:sz w:val="18"/>
              </w:rPr>
              <w:t>C</w:t>
            </w:r>
            <w:r>
              <w:rPr>
                <w:b/>
                <w:sz w:val="18"/>
                <w:vertAlign w:val="subscript"/>
              </w:rPr>
              <w:t>max</w:t>
            </w:r>
            <w:proofErr w:type="spellEnd"/>
            <w:r>
              <w:rPr>
                <w:b/>
                <w:sz w:val="18"/>
              </w:rPr>
              <w:t xml:space="preserve"> (ng/mL)</w:t>
            </w:r>
          </w:p>
        </w:tc>
        <w:tc>
          <w:tcPr>
            <w:tcW w:w="1989" w:type="dxa"/>
            <w:gridSpan w:val="2"/>
            <w:tcBorders>
              <w:left w:val="single" w:sz="2" w:space="0" w:color="000000"/>
              <w:bottom w:val="single" w:sz="2" w:space="0" w:color="000000"/>
              <w:right w:val="single" w:sz="2" w:space="0" w:color="000000"/>
            </w:tcBorders>
          </w:tcPr>
          <w:p w:rsidR="002B59E4" w:rsidRDefault="004C3550">
            <w:pPr>
              <w:pStyle w:val="TableParagraph"/>
              <w:spacing w:line="176" w:lineRule="exact"/>
              <w:ind w:left="296"/>
              <w:jc w:val="left"/>
              <w:rPr>
                <w:b/>
                <w:sz w:val="18"/>
              </w:rPr>
            </w:pPr>
            <w:r>
              <w:rPr>
                <w:b/>
                <w:sz w:val="18"/>
              </w:rPr>
              <w:t>AUC</w:t>
            </w:r>
            <w:r>
              <w:rPr>
                <w:b/>
                <w:sz w:val="18"/>
                <w:vertAlign w:val="subscript"/>
              </w:rPr>
              <w:t>24h</w:t>
            </w:r>
            <w:r>
              <w:rPr>
                <w:b/>
                <w:sz w:val="18"/>
              </w:rPr>
              <w:t xml:space="preserve"> (</w:t>
            </w:r>
            <w:proofErr w:type="spellStart"/>
            <w:r>
              <w:rPr>
                <w:b/>
                <w:sz w:val="18"/>
              </w:rPr>
              <w:t>ng·h</w:t>
            </w:r>
            <w:proofErr w:type="spellEnd"/>
            <w:r>
              <w:rPr>
                <w:b/>
                <w:sz w:val="18"/>
              </w:rPr>
              <w:t>/mL)</w:t>
            </w:r>
          </w:p>
        </w:tc>
        <w:tc>
          <w:tcPr>
            <w:tcW w:w="1481" w:type="dxa"/>
            <w:vMerge w:val="restart"/>
            <w:tcBorders>
              <w:left w:val="single" w:sz="2" w:space="0" w:color="000000"/>
            </w:tcBorders>
          </w:tcPr>
          <w:p w:rsidR="002B59E4" w:rsidRDefault="002B59E4">
            <w:pPr>
              <w:pStyle w:val="TableParagraph"/>
              <w:spacing w:before="9"/>
              <w:jc w:val="left"/>
              <w:rPr>
                <w:b/>
                <w:sz w:val="16"/>
              </w:rPr>
            </w:pPr>
          </w:p>
          <w:p w:rsidR="002B59E4" w:rsidRDefault="004C3550">
            <w:pPr>
              <w:pStyle w:val="TableParagraph"/>
              <w:spacing w:before="1"/>
              <w:ind w:left="361"/>
              <w:jc w:val="left"/>
              <w:rPr>
                <w:b/>
                <w:sz w:val="18"/>
              </w:rPr>
            </w:pPr>
            <w:r>
              <w:rPr>
                <w:b/>
                <w:sz w:val="18"/>
              </w:rPr>
              <w:t>Study No.</w:t>
            </w:r>
          </w:p>
        </w:tc>
      </w:tr>
      <w:tr w:rsidR="002B59E4">
        <w:trPr>
          <w:trHeight w:val="400"/>
        </w:trPr>
        <w:tc>
          <w:tcPr>
            <w:tcW w:w="828" w:type="dxa"/>
            <w:vMerge/>
            <w:tcBorders>
              <w:top w:val="nil"/>
              <w:right w:val="single" w:sz="2" w:space="0" w:color="000000"/>
            </w:tcBorders>
          </w:tcPr>
          <w:p w:rsidR="002B59E4" w:rsidRDefault="002B59E4">
            <w:pPr>
              <w:rPr>
                <w:sz w:val="2"/>
                <w:szCs w:val="2"/>
              </w:rPr>
            </w:pPr>
          </w:p>
        </w:tc>
        <w:tc>
          <w:tcPr>
            <w:tcW w:w="720" w:type="dxa"/>
            <w:vMerge/>
            <w:tcBorders>
              <w:top w:val="nil"/>
              <w:left w:val="single" w:sz="2" w:space="0" w:color="000000"/>
              <w:right w:val="single" w:sz="2" w:space="0" w:color="000000"/>
            </w:tcBorders>
          </w:tcPr>
          <w:p w:rsidR="002B59E4" w:rsidRDefault="002B59E4">
            <w:pPr>
              <w:rPr>
                <w:sz w:val="2"/>
                <w:szCs w:val="2"/>
              </w:rPr>
            </w:pPr>
          </w:p>
        </w:tc>
        <w:tc>
          <w:tcPr>
            <w:tcW w:w="1440" w:type="dxa"/>
            <w:vMerge/>
            <w:tcBorders>
              <w:top w:val="nil"/>
              <w:left w:val="single" w:sz="2" w:space="0" w:color="000000"/>
              <w:right w:val="single" w:sz="2" w:space="0" w:color="000000"/>
            </w:tcBorders>
          </w:tcPr>
          <w:p w:rsidR="002B59E4" w:rsidRDefault="002B59E4">
            <w:pPr>
              <w:rPr>
                <w:sz w:val="2"/>
                <w:szCs w:val="2"/>
              </w:rPr>
            </w:pPr>
          </w:p>
        </w:tc>
        <w:tc>
          <w:tcPr>
            <w:tcW w:w="1080" w:type="dxa"/>
            <w:vMerge/>
            <w:tcBorders>
              <w:top w:val="nil"/>
              <w:left w:val="single" w:sz="2" w:space="0" w:color="000000"/>
              <w:right w:val="single" w:sz="2" w:space="0" w:color="000000"/>
            </w:tcBorders>
          </w:tcPr>
          <w:p w:rsidR="002B59E4" w:rsidRDefault="002B59E4">
            <w:pPr>
              <w:rPr>
                <w:sz w:val="2"/>
                <w:szCs w:val="2"/>
              </w:rPr>
            </w:pPr>
          </w:p>
        </w:tc>
        <w:tc>
          <w:tcPr>
            <w:tcW w:w="900" w:type="dxa"/>
            <w:tcBorders>
              <w:top w:val="single" w:sz="2" w:space="0" w:color="000000"/>
              <w:left w:val="single" w:sz="2" w:space="0" w:color="000000"/>
              <w:right w:val="single" w:sz="2" w:space="0" w:color="000000"/>
            </w:tcBorders>
          </w:tcPr>
          <w:p w:rsidR="002B59E4" w:rsidRDefault="004C3550">
            <w:pPr>
              <w:pStyle w:val="TableParagraph"/>
              <w:spacing w:line="189" w:lineRule="exact"/>
              <w:ind w:left="286"/>
              <w:jc w:val="left"/>
              <w:rPr>
                <w:sz w:val="18"/>
              </w:rPr>
            </w:pPr>
            <w:r>
              <w:rPr>
                <w:sz w:val="18"/>
              </w:rPr>
              <w:t>First</w:t>
            </w:r>
          </w:p>
          <w:p w:rsidR="002B59E4" w:rsidRDefault="004C3550">
            <w:pPr>
              <w:pStyle w:val="TableParagraph"/>
              <w:spacing w:line="192" w:lineRule="exact"/>
              <w:ind w:left="286"/>
              <w:jc w:val="left"/>
              <w:rPr>
                <w:sz w:val="18"/>
              </w:rPr>
            </w:pPr>
            <w:r>
              <w:rPr>
                <w:sz w:val="18"/>
              </w:rPr>
              <w:t>dose</w:t>
            </w:r>
          </w:p>
        </w:tc>
        <w:tc>
          <w:tcPr>
            <w:tcW w:w="851" w:type="dxa"/>
            <w:tcBorders>
              <w:top w:val="single" w:sz="2" w:space="0" w:color="000000"/>
              <w:left w:val="single" w:sz="2" w:space="0" w:color="000000"/>
              <w:right w:val="single" w:sz="2" w:space="0" w:color="000000"/>
            </w:tcBorders>
          </w:tcPr>
          <w:p w:rsidR="002B59E4" w:rsidRDefault="004C3550">
            <w:pPr>
              <w:pStyle w:val="TableParagraph"/>
              <w:spacing w:before="86"/>
              <w:ind w:left="149"/>
              <w:jc w:val="left"/>
              <w:rPr>
                <w:sz w:val="18"/>
              </w:rPr>
            </w:pPr>
            <w:r>
              <w:rPr>
                <w:sz w:val="18"/>
              </w:rPr>
              <w:t>Week 4</w:t>
            </w:r>
          </w:p>
        </w:tc>
        <w:tc>
          <w:tcPr>
            <w:tcW w:w="995" w:type="dxa"/>
            <w:tcBorders>
              <w:top w:val="single" w:sz="2" w:space="0" w:color="000000"/>
              <w:left w:val="single" w:sz="2" w:space="0" w:color="000000"/>
              <w:right w:val="single" w:sz="2" w:space="0" w:color="000000"/>
            </w:tcBorders>
          </w:tcPr>
          <w:p w:rsidR="002B59E4" w:rsidRDefault="004C3550">
            <w:pPr>
              <w:pStyle w:val="TableParagraph"/>
              <w:spacing w:before="86"/>
              <w:ind w:left="145"/>
              <w:jc w:val="left"/>
              <w:rPr>
                <w:sz w:val="18"/>
              </w:rPr>
            </w:pPr>
            <w:r>
              <w:rPr>
                <w:sz w:val="18"/>
              </w:rPr>
              <w:t>First dose</w:t>
            </w:r>
          </w:p>
        </w:tc>
        <w:tc>
          <w:tcPr>
            <w:tcW w:w="994" w:type="dxa"/>
            <w:tcBorders>
              <w:top w:val="single" w:sz="2" w:space="0" w:color="000000"/>
              <w:left w:val="single" w:sz="2" w:space="0" w:color="000000"/>
              <w:right w:val="single" w:sz="2" w:space="0" w:color="000000"/>
            </w:tcBorders>
          </w:tcPr>
          <w:p w:rsidR="002B59E4" w:rsidRDefault="004C3550">
            <w:pPr>
              <w:pStyle w:val="TableParagraph"/>
              <w:spacing w:before="86"/>
              <w:ind w:left="220"/>
              <w:jc w:val="left"/>
              <w:rPr>
                <w:sz w:val="18"/>
              </w:rPr>
            </w:pPr>
            <w:r>
              <w:rPr>
                <w:sz w:val="18"/>
              </w:rPr>
              <w:t>Week 4</w:t>
            </w:r>
          </w:p>
        </w:tc>
        <w:tc>
          <w:tcPr>
            <w:tcW w:w="1481" w:type="dxa"/>
            <w:vMerge/>
            <w:tcBorders>
              <w:top w:val="nil"/>
              <w:left w:val="single" w:sz="2" w:space="0" w:color="000000"/>
            </w:tcBorders>
          </w:tcPr>
          <w:p w:rsidR="002B59E4" w:rsidRDefault="002B59E4">
            <w:pPr>
              <w:rPr>
                <w:sz w:val="2"/>
                <w:szCs w:val="2"/>
              </w:rPr>
            </w:pPr>
          </w:p>
        </w:tc>
      </w:tr>
      <w:tr w:rsidR="002B59E4">
        <w:trPr>
          <w:trHeight w:val="840"/>
        </w:trPr>
        <w:tc>
          <w:tcPr>
            <w:tcW w:w="828" w:type="dxa"/>
            <w:tcBorders>
              <w:right w:val="single" w:sz="2" w:space="0" w:color="000000"/>
            </w:tcBorders>
          </w:tcPr>
          <w:p w:rsidR="002B59E4" w:rsidRDefault="004C3550">
            <w:pPr>
              <w:pStyle w:val="TableParagraph"/>
              <w:spacing w:before="5"/>
              <w:ind w:left="119" w:right="121"/>
              <w:rPr>
                <w:b/>
                <w:sz w:val="18"/>
              </w:rPr>
            </w:pPr>
            <w:r>
              <w:rPr>
                <w:b/>
                <w:sz w:val="18"/>
              </w:rPr>
              <w:t>Mouse, NA/ST Z</w:t>
            </w:r>
          </w:p>
          <w:p w:rsidR="002B59E4" w:rsidRDefault="004C3550">
            <w:pPr>
              <w:pStyle w:val="TableParagraph"/>
              <w:spacing w:before="1" w:line="193" w:lineRule="exact"/>
              <w:ind w:left="121" w:right="121"/>
              <w:rPr>
                <w:b/>
                <w:sz w:val="18"/>
              </w:rPr>
            </w:pPr>
            <w:r>
              <w:rPr>
                <w:b/>
                <w:sz w:val="18"/>
              </w:rPr>
              <w:t>KK-A</w:t>
            </w:r>
            <w:r>
              <w:rPr>
                <w:b/>
                <w:sz w:val="18"/>
                <w:vertAlign w:val="superscript"/>
              </w:rPr>
              <w:t>y</w:t>
            </w:r>
          </w:p>
        </w:tc>
        <w:tc>
          <w:tcPr>
            <w:tcW w:w="720" w:type="dxa"/>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right="271"/>
              <w:jc w:val="right"/>
              <w:rPr>
                <w:sz w:val="18"/>
              </w:rPr>
            </w:pPr>
            <w:r>
              <w:rPr>
                <w:sz w:val="18"/>
              </w:rPr>
              <w:t>M</w:t>
            </w:r>
          </w:p>
        </w:tc>
        <w:tc>
          <w:tcPr>
            <w:tcW w:w="1440" w:type="dxa"/>
            <w:tcBorders>
              <w:left w:val="single" w:sz="2" w:space="0" w:color="000000"/>
              <w:right w:val="single" w:sz="2" w:space="0" w:color="000000"/>
            </w:tcBorders>
          </w:tcPr>
          <w:p w:rsidR="002B59E4" w:rsidRDefault="004C3550">
            <w:pPr>
              <w:pStyle w:val="TableParagraph"/>
              <w:spacing w:before="105"/>
              <w:ind w:left="8"/>
              <w:rPr>
                <w:sz w:val="18"/>
              </w:rPr>
            </w:pPr>
            <w:r>
              <w:rPr>
                <w:sz w:val="18"/>
              </w:rPr>
              <w:t>1</w:t>
            </w:r>
          </w:p>
          <w:p w:rsidR="002B59E4" w:rsidRDefault="004C3550">
            <w:pPr>
              <w:pStyle w:val="TableParagraph"/>
              <w:ind w:left="189" w:right="177" w:hanging="1"/>
              <w:rPr>
                <w:sz w:val="18"/>
              </w:rPr>
            </w:pPr>
            <w:r>
              <w:rPr>
                <w:sz w:val="18"/>
              </w:rPr>
              <w:t>(Minimum effective dose)</w:t>
            </w:r>
          </w:p>
        </w:tc>
        <w:tc>
          <w:tcPr>
            <w:tcW w:w="1080" w:type="dxa"/>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left="109" w:right="100"/>
              <w:rPr>
                <w:sz w:val="18"/>
              </w:rPr>
            </w:pPr>
            <w:r>
              <w:rPr>
                <w:sz w:val="18"/>
              </w:rPr>
              <w:t>4.8</w:t>
            </w:r>
          </w:p>
        </w:tc>
        <w:tc>
          <w:tcPr>
            <w:tcW w:w="1751" w:type="dxa"/>
            <w:gridSpan w:val="2"/>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left="7"/>
              <w:rPr>
                <w:sz w:val="18"/>
              </w:rPr>
            </w:pPr>
            <w:r>
              <w:rPr>
                <w:sz w:val="18"/>
              </w:rPr>
              <w:t>—</w:t>
            </w:r>
          </w:p>
        </w:tc>
        <w:tc>
          <w:tcPr>
            <w:tcW w:w="1989" w:type="dxa"/>
            <w:gridSpan w:val="2"/>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left="6"/>
              <w:rPr>
                <w:sz w:val="18"/>
              </w:rPr>
            </w:pPr>
            <w:r>
              <w:rPr>
                <w:sz w:val="18"/>
              </w:rPr>
              <w:t>—</w:t>
            </w:r>
          </w:p>
        </w:tc>
        <w:tc>
          <w:tcPr>
            <w:tcW w:w="1481" w:type="dxa"/>
            <w:tcBorders>
              <w:left w:val="single" w:sz="2" w:space="0" w:color="000000"/>
            </w:tcBorders>
          </w:tcPr>
          <w:p w:rsidR="002B59E4" w:rsidRDefault="002B59E4">
            <w:pPr>
              <w:pStyle w:val="TableParagraph"/>
              <w:spacing w:before="1"/>
              <w:jc w:val="left"/>
              <w:rPr>
                <w:b/>
                <w:sz w:val="18"/>
              </w:rPr>
            </w:pPr>
          </w:p>
          <w:p w:rsidR="002B59E4" w:rsidRDefault="000F67A1">
            <w:pPr>
              <w:pStyle w:val="TableParagraph"/>
              <w:ind w:left="206"/>
              <w:jc w:val="left"/>
              <w:rPr>
                <w:sz w:val="18"/>
              </w:rPr>
            </w:pPr>
            <w:r>
              <w:rPr>
                <w:sz w:val="18"/>
              </w:rPr>
              <w:t>Project Z</w:t>
            </w:r>
            <w:r w:rsidR="004C3550">
              <w:rPr>
                <w:sz w:val="18"/>
              </w:rPr>
              <w:t>-PH-0016</w:t>
            </w:r>
          </w:p>
          <w:p w:rsidR="002B59E4" w:rsidRDefault="000F67A1">
            <w:pPr>
              <w:pStyle w:val="TableParagraph"/>
              <w:ind w:left="206"/>
              <w:jc w:val="left"/>
              <w:rPr>
                <w:sz w:val="18"/>
              </w:rPr>
            </w:pPr>
            <w:r>
              <w:rPr>
                <w:sz w:val="18"/>
              </w:rPr>
              <w:t>Project Z</w:t>
            </w:r>
            <w:r w:rsidR="004C3550">
              <w:rPr>
                <w:sz w:val="18"/>
              </w:rPr>
              <w:t>-PH-0018</w:t>
            </w:r>
          </w:p>
        </w:tc>
      </w:tr>
      <w:tr w:rsidR="002B59E4">
        <w:trPr>
          <w:trHeight w:val="419"/>
        </w:trPr>
        <w:tc>
          <w:tcPr>
            <w:tcW w:w="828" w:type="dxa"/>
            <w:tcBorders>
              <w:bottom w:val="single" w:sz="2" w:space="0" w:color="000000"/>
              <w:right w:val="single" w:sz="2" w:space="0" w:color="000000"/>
            </w:tcBorders>
          </w:tcPr>
          <w:p w:rsidR="002B59E4" w:rsidRDefault="004C3550">
            <w:pPr>
              <w:pStyle w:val="TableParagraph"/>
              <w:spacing w:line="206" w:lineRule="exact"/>
              <w:ind w:left="119" w:right="121"/>
              <w:rPr>
                <w:b/>
                <w:sz w:val="18"/>
              </w:rPr>
            </w:pPr>
            <w:r>
              <w:rPr>
                <w:b/>
                <w:sz w:val="18"/>
              </w:rPr>
              <w:t>SD</w:t>
            </w:r>
          </w:p>
          <w:p w:rsidR="002B59E4" w:rsidRDefault="004C3550">
            <w:pPr>
              <w:pStyle w:val="TableParagraph"/>
              <w:spacing w:line="192" w:lineRule="exact"/>
              <w:ind w:left="119" w:right="121"/>
              <w:rPr>
                <w:b/>
                <w:sz w:val="18"/>
              </w:rPr>
            </w:pPr>
            <w:r>
              <w:rPr>
                <w:b/>
                <w:sz w:val="18"/>
              </w:rPr>
              <w:t>Rat</w:t>
            </w:r>
          </w:p>
        </w:tc>
        <w:tc>
          <w:tcPr>
            <w:tcW w:w="720" w:type="dxa"/>
            <w:tcBorders>
              <w:left w:val="single" w:sz="2" w:space="0" w:color="000000"/>
              <w:bottom w:val="single" w:sz="2" w:space="0" w:color="000000"/>
              <w:right w:val="single" w:sz="2" w:space="0" w:color="000000"/>
            </w:tcBorders>
          </w:tcPr>
          <w:p w:rsidR="002B59E4" w:rsidRDefault="004C3550">
            <w:pPr>
              <w:pStyle w:val="TableParagraph"/>
              <w:spacing w:line="203" w:lineRule="exact"/>
              <w:ind w:left="8"/>
              <w:rPr>
                <w:sz w:val="18"/>
              </w:rPr>
            </w:pPr>
            <w:r>
              <w:rPr>
                <w:sz w:val="18"/>
              </w:rPr>
              <w:t>M</w:t>
            </w:r>
          </w:p>
          <w:p w:rsidR="002B59E4" w:rsidRDefault="004C3550">
            <w:pPr>
              <w:pStyle w:val="TableParagraph"/>
              <w:spacing w:before="5" w:line="191" w:lineRule="exact"/>
              <w:ind w:left="8"/>
              <w:rPr>
                <w:sz w:val="18"/>
              </w:rPr>
            </w:pPr>
            <w:r>
              <w:rPr>
                <w:sz w:val="18"/>
              </w:rPr>
              <w:t>F</w:t>
            </w:r>
          </w:p>
        </w:tc>
        <w:tc>
          <w:tcPr>
            <w:tcW w:w="1440" w:type="dxa"/>
            <w:tcBorders>
              <w:left w:val="single" w:sz="2" w:space="0" w:color="000000"/>
              <w:bottom w:val="single" w:sz="2" w:space="0" w:color="000000"/>
              <w:right w:val="single" w:sz="2" w:space="0" w:color="000000"/>
            </w:tcBorders>
          </w:tcPr>
          <w:p w:rsidR="002B59E4" w:rsidRDefault="004C3550">
            <w:pPr>
              <w:pStyle w:val="TableParagraph"/>
              <w:spacing w:line="203" w:lineRule="exact"/>
              <w:ind w:left="144" w:right="135"/>
              <w:rPr>
                <w:sz w:val="18"/>
              </w:rPr>
            </w:pPr>
            <w:r>
              <w:rPr>
                <w:sz w:val="18"/>
              </w:rPr>
              <w:t>100</w:t>
            </w:r>
          </w:p>
          <w:p w:rsidR="002B59E4" w:rsidRDefault="004C3550">
            <w:pPr>
              <w:pStyle w:val="TableParagraph"/>
              <w:spacing w:before="5" w:line="191" w:lineRule="exact"/>
              <w:ind w:left="145" w:right="135"/>
              <w:rPr>
                <w:sz w:val="18"/>
              </w:rPr>
            </w:pPr>
            <w:r>
              <w:rPr>
                <w:sz w:val="18"/>
              </w:rPr>
              <w:t>(NOAEL)</w:t>
            </w:r>
          </w:p>
        </w:tc>
        <w:tc>
          <w:tcPr>
            <w:tcW w:w="1080" w:type="dxa"/>
            <w:tcBorders>
              <w:left w:val="single" w:sz="2" w:space="0" w:color="000000"/>
              <w:bottom w:val="single" w:sz="2" w:space="0" w:color="000000"/>
              <w:right w:val="single" w:sz="2" w:space="0" w:color="000000"/>
            </w:tcBorders>
          </w:tcPr>
          <w:p w:rsidR="002B59E4" w:rsidRDefault="004C3550">
            <w:pPr>
              <w:pStyle w:val="TableParagraph"/>
              <w:spacing w:line="203" w:lineRule="exact"/>
              <w:ind w:left="109" w:right="100"/>
              <w:rPr>
                <w:sz w:val="18"/>
              </w:rPr>
            </w:pPr>
            <w:r>
              <w:rPr>
                <w:sz w:val="18"/>
              </w:rPr>
              <w:t>960</w:t>
            </w:r>
          </w:p>
        </w:tc>
        <w:tc>
          <w:tcPr>
            <w:tcW w:w="900" w:type="dxa"/>
            <w:tcBorders>
              <w:left w:val="single" w:sz="2" w:space="0" w:color="000000"/>
              <w:bottom w:val="single" w:sz="2" w:space="0" w:color="000000"/>
              <w:right w:val="single" w:sz="2" w:space="0" w:color="000000"/>
            </w:tcBorders>
          </w:tcPr>
          <w:p w:rsidR="002B59E4" w:rsidRDefault="004C3550">
            <w:pPr>
              <w:pStyle w:val="TableParagraph"/>
              <w:spacing w:line="203" w:lineRule="exact"/>
              <w:ind w:left="250"/>
              <w:jc w:val="left"/>
              <w:rPr>
                <w:sz w:val="18"/>
              </w:rPr>
            </w:pPr>
            <w:r>
              <w:rPr>
                <w:sz w:val="18"/>
              </w:rPr>
              <w:t>138.2</w:t>
            </w:r>
          </w:p>
          <w:p w:rsidR="002B59E4" w:rsidRDefault="004C3550">
            <w:pPr>
              <w:pStyle w:val="TableParagraph"/>
              <w:spacing w:before="5" w:line="191" w:lineRule="exact"/>
              <w:ind w:left="250"/>
              <w:jc w:val="left"/>
              <w:rPr>
                <w:sz w:val="18"/>
              </w:rPr>
            </w:pPr>
            <w:r>
              <w:rPr>
                <w:sz w:val="18"/>
              </w:rPr>
              <w:t>152.6</w:t>
            </w:r>
          </w:p>
        </w:tc>
        <w:tc>
          <w:tcPr>
            <w:tcW w:w="851" w:type="dxa"/>
            <w:tcBorders>
              <w:left w:val="single" w:sz="2" w:space="0" w:color="000000"/>
              <w:bottom w:val="single" w:sz="2" w:space="0" w:color="000000"/>
              <w:right w:val="single" w:sz="2" w:space="0" w:color="000000"/>
            </w:tcBorders>
          </w:tcPr>
          <w:p w:rsidR="002B59E4" w:rsidRDefault="004C3550">
            <w:pPr>
              <w:pStyle w:val="TableParagraph"/>
              <w:spacing w:line="203" w:lineRule="exact"/>
              <w:ind w:left="224"/>
              <w:jc w:val="left"/>
              <w:rPr>
                <w:sz w:val="18"/>
              </w:rPr>
            </w:pPr>
            <w:r>
              <w:rPr>
                <w:sz w:val="18"/>
              </w:rPr>
              <w:t>207.8</w:t>
            </w:r>
          </w:p>
          <w:p w:rsidR="002B59E4" w:rsidRDefault="004C3550">
            <w:pPr>
              <w:pStyle w:val="TableParagraph"/>
              <w:spacing w:before="5" w:line="191" w:lineRule="exact"/>
              <w:ind w:left="224"/>
              <w:jc w:val="left"/>
              <w:rPr>
                <w:sz w:val="18"/>
              </w:rPr>
            </w:pPr>
            <w:r>
              <w:rPr>
                <w:sz w:val="18"/>
              </w:rPr>
              <w:t>159.8</w:t>
            </w:r>
          </w:p>
        </w:tc>
        <w:tc>
          <w:tcPr>
            <w:tcW w:w="995" w:type="dxa"/>
            <w:tcBorders>
              <w:left w:val="single" w:sz="2" w:space="0" w:color="000000"/>
              <w:bottom w:val="single" w:sz="2" w:space="0" w:color="000000"/>
              <w:right w:val="single" w:sz="2" w:space="0" w:color="000000"/>
            </w:tcBorders>
          </w:tcPr>
          <w:p w:rsidR="002B59E4" w:rsidRDefault="004C3550">
            <w:pPr>
              <w:pStyle w:val="TableParagraph"/>
              <w:spacing w:line="203" w:lineRule="exact"/>
              <w:ind w:left="250"/>
              <w:jc w:val="left"/>
              <w:rPr>
                <w:sz w:val="18"/>
              </w:rPr>
            </w:pPr>
            <w:r>
              <w:rPr>
                <w:sz w:val="18"/>
              </w:rPr>
              <w:t>1272.4</w:t>
            </w:r>
          </w:p>
          <w:p w:rsidR="002B59E4" w:rsidRDefault="004C3550">
            <w:pPr>
              <w:pStyle w:val="TableParagraph"/>
              <w:spacing w:before="5" w:line="191" w:lineRule="exact"/>
              <w:ind w:left="250"/>
              <w:jc w:val="left"/>
              <w:rPr>
                <w:sz w:val="18"/>
              </w:rPr>
            </w:pPr>
            <w:r>
              <w:rPr>
                <w:sz w:val="18"/>
              </w:rPr>
              <w:t>1012.9</w:t>
            </w:r>
          </w:p>
        </w:tc>
        <w:tc>
          <w:tcPr>
            <w:tcW w:w="994" w:type="dxa"/>
            <w:tcBorders>
              <w:left w:val="single" w:sz="2" w:space="0" w:color="000000"/>
              <w:bottom w:val="single" w:sz="2" w:space="0" w:color="000000"/>
              <w:right w:val="single" w:sz="2" w:space="0" w:color="000000"/>
            </w:tcBorders>
          </w:tcPr>
          <w:p w:rsidR="002B59E4" w:rsidRDefault="004C3550">
            <w:pPr>
              <w:pStyle w:val="TableParagraph"/>
              <w:spacing w:line="203" w:lineRule="exact"/>
              <w:ind w:left="249"/>
              <w:jc w:val="left"/>
              <w:rPr>
                <w:sz w:val="18"/>
              </w:rPr>
            </w:pPr>
            <w:r>
              <w:rPr>
                <w:sz w:val="18"/>
              </w:rPr>
              <w:t>1498.7</w:t>
            </w:r>
          </w:p>
          <w:p w:rsidR="002B59E4" w:rsidRDefault="004C3550">
            <w:pPr>
              <w:pStyle w:val="TableParagraph"/>
              <w:spacing w:before="5" w:line="191" w:lineRule="exact"/>
              <w:ind w:left="249"/>
              <w:jc w:val="left"/>
              <w:rPr>
                <w:sz w:val="18"/>
              </w:rPr>
            </w:pPr>
            <w:r>
              <w:rPr>
                <w:sz w:val="18"/>
              </w:rPr>
              <w:t>1203.3</w:t>
            </w:r>
          </w:p>
        </w:tc>
        <w:tc>
          <w:tcPr>
            <w:tcW w:w="1481" w:type="dxa"/>
            <w:tcBorders>
              <w:left w:val="single" w:sz="2" w:space="0" w:color="000000"/>
              <w:bottom w:val="single" w:sz="2" w:space="0" w:color="000000"/>
            </w:tcBorders>
          </w:tcPr>
          <w:p w:rsidR="002B59E4" w:rsidRDefault="000F67A1">
            <w:pPr>
              <w:pStyle w:val="TableParagraph"/>
              <w:spacing w:before="87"/>
              <w:ind w:left="181" w:right="161"/>
              <w:rPr>
                <w:sz w:val="18"/>
              </w:rPr>
            </w:pPr>
            <w:r>
              <w:rPr>
                <w:sz w:val="18"/>
              </w:rPr>
              <w:t>Project Z</w:t>
            </w:r>
            <w:r w:rsidR="004C3550">
              <w:rPr>
                <w:sz w:val="18"/>
              </w:rPr>
              <w:t>-TX-0007</w:t>
            </w:r>
          </w:p>
        </w:tc>
      </w:tr>
      <w:tr w:rsidR="002B59E4">
        <w:trPr>
          <w:trHeight w:val="419"/>
        </w:trPr>
        <w:tc>
          <w:tcPr>
            <w:tcW w:w="828" w:type="dxa"/>
            <w:tcBorders>
              <w:top w:val="single" w:sz="2" w:space="0" w:color="000000"/>
              <w:right w:val="single" w:sz="2" w:space="0" w:color="000000"/>
            </w:tcBorders>
          </w:tcPr>
          <w:p w:rsidR="002B59E4" w:rsidRDefault="004C3550">
            <w:pPr>
              <w:pStyle w:val="TableParagraph"/>
              <w:spacing w:line="208" w:lineRule="exact"/>
              <w:ind w:left="263" w:right="133" w:hanging="116"/>
              <w:jc w:val="left"/>
              <w:rPr>
                <w:b/>
                <w:sz w:val="18"/>
              </w:rPr>
            </w:pPr>
            <w:r>
              <w:rPr>
                <w:b/>
                <w:sz w:val="18"/>
              </w:rPr>
              <w:t>Beagle dog</w:t>
            </w:r>
          </w:p>
        </w:tc>
        <w:tc>
          <w:tcPr>
            <w:tcW w:w="720" w:type="dxa"/>
            <w:tcBorders>
              <w:top w:val="single" w:sz="2" w:space="0" w:color="000000"/>
              <w:left w:val="single" w:sz="2" w:space="0" w:color="000000"/>
              <w:right w:val="single" w:sz="2" w:space="0" w:color="000000"/>
            </w:tcBorders>
          </w:tcPr>
          <w:p w:rsidR="002B59E4" w:rsidRDefault="004C3550">
            <w:pPr>
              <w:pStyle w:val="TableParagraph"/>
              <w:spacing w:line="202" w:lineRule="exact"/>
              <w:ind w:left="8"/>
              <w:rPr>
                <w:sz w:val="18"/>
              </w:rPr>
            </w:pPr>
            <w:r>
              <w:rPr>
                <w:sz w:val="18"/>
              </w:rPr>
              <w:t>M</w:t>
            </w:r>
          </w:p>
          <w:p w:rsidR="002B59E4" w:rsidRDefault="004C3550">
            <w:pPr>
              <w:pStyle w:val="TableParagraph"/>
              <w:spacing w:before="5" w:line="192" w:lineRule="exact"/>
              <w:ind w:left="8"/>
              <w:rPr>
                <w:sz w:val="18"/>
              </w:rPr>
            </w:pPr>
            <w:r>
              <w:rPr>
                <w:sz w:val="18"/>
              </w:rPr>
              <w:t>F</w:t>
            </w:r>
          </w:p>
        </w:tc>
        <w:tc>
          <w:tcPr>
            <w:tcW w:w="1440" w:type="dxa"/>
            <w:tcBorders>
              <w:top w:val="single" w:sz="2" w:space="0" w:color="000000"/>
              <w:left w:val="single" w:sz="2" w:space="0" w:color="000000"/>
              <w:right w:val="single" w:sz="2" w:space="0" w:color="000000"/>
            </w:tcBorders>
          </w:tcPr>
          <w:p w:rsidR="002B59E4" w:rsidRDefault="004C3550">
            <w:pPr>
              <w:pStyle w:val="TableParagraph"/>
              <w:spacing w:line="202" w:lineRule="exact"/>
              <w:ind w:left="144" w:right="135"/>
              <w:rPr>
                <w:sz w:val="18"/>
              </w:rPr>
            </w:pPr>
            <w:r>
              <w:rPr>
                <w:sz w:val="18"/>
              </w:rPr>
              <w:t>300</w:t>
            </w:r>
          </w:p>
          <w:p w:rsidR="002B59E4" w:rsidRDefault="004C3550">
            <w:pPr>
              <w:pStyle w:val="TableParagraph"/>
              <w:spacing w:before="5" w:line="192" w:lineRule="exact"/>
              <w:ind w:left="145" w:right="135"/>
              <w:rPr>
                <w:sz w:val="18"/>
              </w:rPr>
            </w:pPr>
            <w:r>
              <w:rPr>
                <w:sz w:val="18"/>
              </w:rPr>
              <w:t>(NOAEL)</w:t>
            </w:r>
          </w:p>
        </w:tc>
        <w:tc>
          <w:tcPr>
            <w:tcW w:w="1080" w:type="dxa"/>
            <w:tcBorders>
              <w:top w:val="single" w:sz="2" w:space="0" w:color="000000"/>
              <w:left w:val="single" w:sz="2" w:space="0" w:color="000000"/>
              <w:right w:val="single" w:sz="2" w:space="0" w:color="000000"/>
            </w:tcBorders>
          </w:tcPr>
          <w:p w:rsidR="002B59E4" w:rsidRDefault="004C3550">
            <w:pPr>
              <w:pStyle w:val="TableParagraph"/>
              <w:spacing w:line="202" w:lineRule="exact"/>
              <w:ind w:left="109" w:right="99"/>
              <w:rPr>
                <w:sz w:val="18"/>
              </w:rPr>
            </w:pPr>
            <w:r>
              <w:rPr>
                <w:sz w:val="18"/>
              </w:rPr>
              <w:t>9720</w:t>
            </w:r>
          </w:p>
        </w:tc>
        <w:tc>
          <w:tcPr>
            <w:tcW w:w="900" w:type="dxa"/>
            <w:tcBorders>
              <w:top w:val="single" w:sz="2" w:space="0" w:color="000000"/>
              <w:left w:val="single" w:sz="2" w:space="0" w:color="000000"/>
              <w:right w:val="single" w:sz="2" w:space="0" w:color="000000"/>
            </w:tcBorders>
          </w:tcPr>
          <w:p w:rsidR="002B59E4" w:rsidRDefault="004C3550">
            <w:pPr>
              <w:pStyle w:val="TableParagraph"/>
              <w:spacing w:line="202" w:lineRule="exact"/>
              <w:ind w:left="204"/>
              <w:jc w:val="left"/>
              <w:rPr>
                <w:sz w:val="18"/>
              </w:rPr>
            </w:pPr>
            <w:r>
              <w:rPr>
                <w:sz w:val="18"/>
              </w:rPr>
              <w:t>2733.0</w:t>
            </w:r>
          </w:p>
          <w:p w:rsidR="002B59E4" w:rsidRDefault="004C3550">
            <w:pPr>
              <w:pStyle w:val="TableParagraph"/>
              <w:spacing w:before="5" w:line="192" w:lineRule="exact"/>
              <w:ind w:left="204"/>
              <w:jc w:val="left"/>
              <w:rPr>
                <w:sz w:val="18"/>
              </w:rPr>
            </w:pPr>
            <w:r>
              <w:rPr>
                <w:sz w:val="18"/>
              </w:rPr>
              <w:t>1820.9</w:t>
            </w:r>
          </w:p>
        </w:tc>
        <w:tc>
          <w:tcPr>
            <w:tcW w:w="851" w:type="dxa"/>
            <w:tcBorders>
              <w:top w:val="single" w:sz="2" w:space="0" w:color="000000"/>
              <w:left w:val="single" w:sz="2" w:space="0" w:color="000000"/>
              <w:right w:val="single" w:sz="2" w:space="0" w:color="000000"/>
            </w:tcBorders>
          </w:tcPr>
          <w:p w:rsidR="002B59E4" w:rsidRDefault="004C3550">
            <w:pPr>
              <w:pStyle w:val="TableParagraph"/>
              <w:spacing w:line="202" w:lineRule="exact"/>
              <w:ind w:left="180"/>
              <w:jc w:val="left"/>
              <w:rPr>
                <w:sz w:val="18"/>
              </w:rPr>
            </w:pPr>
            <w:r>
              <w:rPr>
                <w:sz w:val="18"/>
              </w:rPr>
              <w:t>2920.8</w:t>
            </w:r>
          </w:p>
          <w:p w:rsidR="002B59E4" w:rsidRDefault="004C3550">
            <w:pPr>
              <w:pStyle w:val="TableParagraph"/>
              <w:spacing w:before="5" w:line="192" w:lineRule="exact"/>
              <w:ind w:left="180"/>
              <w:jc w:val="left"/>
              <w:rPr>
                <w:sz w:val="18"/>
              </w:rPr>
            </w:pPr>
            <w:r>
              <w:rPr>
                <w:sz w:val="18"/>
              </w:rPr>
              <w:t>1991.7</w:t>
            </w:r>
          </w:p>
        </w:tc>
        <w:tc>
          <w:tcPr>
            <w:tcW w:w="995" w:type="dxa"/>
            <w:tcBorders>
              <w:top w:val="single" w:sz="2" w:space="0" w:color="000000"/>
              <w:left w:val="single" w:sz="2" w:space="0" w:color="000000"/>
              <w:right w:val="single" w:sz="2" w:space="0" w:color="000000"/>
            </w:tcBorders>
          </w:tcPr>
          <w:p w:rsidR="002B59E4" w:rsidRDefault="004C3550">
            <w:pPr>
              <w:pStyle w:val="TableParagraph"/>
              <w:spacing w:line="202" w:lineRule="exact"/>
              <w:ind w:left="206"/>
              <w:jc w:val="left"/>
              <w:rPr>
                <w:sz w:val="18"/>
              </w:rPr>
            </w:pPr>
            <w:r>
              <w:rPr>
                <w:sz w:val="18"/>
              </w:rPr>
              <w:t>17702.7</w:t>
            </w:r>
          </w:p>
          <w:p w:rsidR="002B59E4" w:rsidRDefault="004C3550">
            <w:pPr>
              <w:pStyle w:val="TableParagraph"/>
              <w:spacing w:before="5" w:line="192" w:lineRule="exact"/>
              <w:ind w:left="206"/>
              <w:jc w:val="left"/>
              <w:rPr>
                <w:sz w:val="18"/>
              </w:rPr>
            </w:pPr>
            <w:r>
              <w:rPr>
                <w:sz w:val="18"/>
              </w:rPr>
              <w:t>13315.9</w:t>
            </w:r>
          </w:p>
        </w:tc>
        <w:tc>
          <w:tcPr>
            <w:tcW w:w="994" w:type="dxa"/>
            <w:tcBorders>
              <w:top w:val="single" w:sz="2" w:space="0" w:color="000000"/>
              <w:left w:val="single" w:sz="2" w:space="0" w:color="000000"/>
              <w:right w:val="single" w:sz="2" w:space="0" w:color="000000"/>
            </w:tcBorders>
          </w:tcPr>
          <w:p w:rsidR="002B59E4" w:rsidRDefault="004C3550">
            <w:pPr>
              <w:pStyle w:val="TableParagraph"/>
              <w:spacing w:line="202" w:lineRule="exact"/>
              <w:ind w:left="205"/>
              <w:jc w:val="left"/>
              <w:rPr>
                <w:sz w:val="18"/>
              </w:rPr>
            </w:pPr>
            <w:r>
              <w:rPr>
                <w:sz w:val="18"/>
              </w:rPr>
              <w:t>18625.8</w:t>
            </w:r>
          </w:p>
          <w:p w:rsidR="002B59E4" w:rsidRDefault="004C3550">
            <w:pPr>
              <w:pStyle w:val="TableParagraph"/>
              <w:spacing w:before="5" w:line="192" w:lineRule="exact"/>
              <w:ind w:left="205"/>
              <w:jc w:val="left"/>
              <w:rPr>
                <w:sz w:val="18"/>
              </w:rPr>
            </w:pPr>
            <w:r>
              <w:rPr>
                <w:sz w:val="18"/>
              </w:rPr>
              <w:t>12044.2</w:t>
            </w:r>
          </w:p>
        </w:tc>
        <w:tc>
          <w:tcPr>
            <w:tcW w:w="1481" w:type="dxa"/>
            <w:tcBorders>
              <w:top w:val="single" w:sz="2" w:space="0" w:color="000000"/>
              <w:left w:val="single" w:sz="2" w:space="0" w:color="000000"/>
            </w:tcBorders>
          </w:tcPr>
          <w:p w:rsidR="002B59E4" w:rsidRDefault="000F67A1">
            <w:pPr>
              <w:pStyle w:val="TableParagraph"/>
              <w:spacing w:before="98"/>
              <w:ind w:left="181" w:right="161"/>
              <w:rPr>
                <w:sz w:val="18"/>
              </w:rPr>
            </w:pPr>
            <w:r>
              <w:rPr>
                <w:sz w:val="18"/>
              </w:rPr>
              <w:t>Project Z</w:t>
            </w:r>
            <w:r w:rsidR="004C3550">
              <w:rPr>
                <w:sz w:val="18"/>
              </w:rPr>
              <w:t>-TX-0008</w:t>
            </w:r>
          </w:p>
        </w:tc>
      </w:tr>
      <w:tr w:rsidR="002B59E4">
        <w:trPr>
          <w:trHeight w:val="841"/>
        </w:trPr>
        <w:tc>
          <w:tcPr>
            <w:tcW w:w="828" w:type="dxa"/>
            <w:tcBorders>
              <w:right w:val="single" w:sz="2" w:space="0" w:color="000000"/>
            </w:tcBorders>
          </w:tcPr>
          <w:p w:rsidR="002B59E4" w:rsidRDefault="002B59E4">
            <w:pPr>
              <w:pStyle w:val="TableParagraph"/>
              <w:spacing w:before="5"/>
              <w:jc w:val="left"/>
              <w:rPr>
                <w:b/>
                <w:sz w:val="27"/>
              </w:rPr>
            </w:pPr>
          </w:p>
          <w:p w:rsidR="002B59E4" w:rsidRDefault="004C3550">
            <w:pPr>
              <w:pStyle w:val="TableParagraph"/>
              <w:ind w:left="113"/>
              <w:jc w:val="left"/>
              <w:rPr>
                <w:b/>
                <w:sz w:val="18"/>
              </w:rPr>
            </w:pPr>
            <w:r>
              <w:rPr>
                <w:b/>
                <w:sz w:val="18"/>
              </w:rPr>
              <w:t>Human</w:t>
            </w:r>
          </w:p>
        </w:tc>
        <w:tc>
          <w:tcPr>
            <w:tcW w:w="720" w:type="dxa"/>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right="272"/>
              <w:jc w:val="right"/>
              <w:rPr>
                <w:sz w:val="18"/>
              </w:rPr>
            </w:pPr>
            <w:r>
              <w:rPr>
                <w:sz w:val="18"/>
              </w:rPr>
              <w:t>M</w:t>
            </w:r>
          </w:p>
        </w:tc>
        <w:tc>
          <w:tcPr>
            <w:tcW w:w="1440" w:type="dxa"/>
            <w:tcBorders>
              <w:left w:val="single" w:sz="2" w:space="0" w:color="000000"/>
              <w:right w:val="single" w:sz="2" w:space="0" w:color="000000"/>
            </w:tcBorders>
          </w:tcPr>
          <w:p w:rsidR="002B59E4" w:rsidRDefault="002B59E4">
            <w:pPr>
              <w:pStyle w:val="TableParagraph"/>
              <w:spacing w:before="1"/>
              <w:jc w:val="left"/>
              <w:rPr>
                <w:b/>
                <w:sz w:val="18"/>
              </w:rPr>
            </w:pPr>
          </w:p>
          <w:p w:rsidR="002B59E4" w:rsidRDefault="004C3550">
            <w:pPr>
              <w:pStyle w:val="TableParagraph"/>
              <w:spacing w:line="207" w:lineRule="exact"/>
              <w:ind w:left="144" w:right="135"/>
              <w:rPr>
                <w:sz w:val="18"/>
              </w:rPr>
            </w:pPr>
            <w:r>
              <w:rPr>
                <w:sz w:val="18"/>
              </w:rPr>
              <w:t>0.3</w:t>
            </w:r>
          </w:p>
          <w:p w:rsidR="002B59E4" w:rsidRDefault="004C3550">
            <w:pPr>
              <w:pStyle w:val="TableParagraph"/>
              <w:spacing w:line="207" w:lineRule="exact"/>
              <w:ind w:left="145" w:right="135"/>
              <w:rPr>
                <w:sz w:val="18"/>
              </w:rPr>
            </w:pPr>
            <w:r>
              <w:rPr>
                <w:sz w:val="18"/>
              </w:rPr>
              <w:t>(Starting dose)</w:t>
            </w:r>
          </w:p>
        </w:tc>
        <w:tc>
          <w:tcPr>
            <w:tcW w:w="1080" w:type="dxa"/>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left="109" w:right="100"/>
              <w:rPr>
                <w:sz w:val="18"/>
              </w:rPr>
            </w:pPr>
            <w:r>
              <w:rPr>
                <w:sz w:val="18"/>
              </w:rPr>
              <w:t>0.3</w:t>
            </w:r>
          </w:p>
        </w:tc>
        <w:tc>
          <w:tcPr>
            <w:tcW w:w="1751" w:type="dxa"/>
            <w:gridSpan w:val="2"/>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left="7"/>
              <w:rPr>
                <w:sz w:val="18"/>
              </w:rPr>
            </w:pPr>
            <w:r>
              <w:rPr>
                <w:sz w:val="18"/>
              </w:rPr>
              <w:t>—</w:t>
            </w:r>
          </w:p>
        </w:tc>
        <w:tc>
          <w:tcPr>
            <w:tcW w:w="1989" w:type="dxa"/>
            <w:gridSpan w:val="2"/>
            <w:tcBorders>
              <w:left w:val="single" w:sz="2" w:space="0" w:color="000000"/>
              <w:right w:val="single" w:sz="2" w:space="0" w:color="000000"/>
            </w:tcBorders>
          </w:tcPr>
          <w:p w:rsidR="002B59E4" w:rsidRDefault="002B59E4">
            <w:pPr>
              <w:pStyle w:val="TableParagraph"/>
              <w:spacing w:before="2"/>
              <w:jc w:val="left"/>
              <w:rPr>
                <w:b/>
                <w:sz w:val="27"/>
              </w:rPr>
            </w:pPr>
          </w:p>
          <w:p w:rsidR="002B59E4" w:rsidRDefault="004C3550">
            <w:pPr>
              <w:pStyle w:val="TableParagraph"/>
              <w:ind w:left="6"/>
              <w:rPr>
                <w:sz w:val="18"/>
              </w:rPr>
            </w:pPr>
            <w:r>
              <w:rPr>
                <w:sz w:val="18"/>
              </w:rPr>
              <w:t>—</w:t>
            </w:r>
          </w:p>
        </w:tc>
        <w:tc>
          <w:tcPr>
            <w:tcW w:w="1481" w:type="dxa"/>
            <w:tcBorders>
              <w:left w:val="single" w:sz="2" w:space="0" w:color="000000"/>
            </w:tcBorders>
          </w:tcPr>
          <w:p w:rsidR="002B59E4" w:rsidRDefault="002B59E4">
            <w:pPr>
              <w:pStyle w:val="TableParagraph"/>
              <w:spacing w:before="2"/>
              <w:jc w:val="left"/>
              <w:rPr>
                <w:b/>
                <w:sz w:val="27"/>
              </w:rPr>
            </w:pPr>
          </w:p>
          <w:p w:rsidR="002B59E4" w:rsidRDefault="000F67A1">
            <w:pPr>
              <w:pStyle w:val="TableParagraph"/>
              <w:ind w:left="180" w:right="161"/>
              <w:rPr>
                <w:sz w:val="18"/>
              </w:rPr>
            </w:pPr>
            <w:r>
              <w:rPr>
                <w:sz w:val="18"/>
              </w:rPr>
              <w:t>Project Z</w:t>
            </w:r>
            <w:r w:rsidR="004C3550">
              <w:rPr>
                <w:sz w:val="18"/>
              </w:rPr>
              <w:t>-CL-0001</w:t>
            </w:r>
          </w:p>
        </w:tc>
      </w:tr>
    </w:tbl>
    <w:p w:rsidR="002B59E4" w:rsidRDefault="004C3550" w:rsidP="004406CD">
      <w:pPr>
        <w:spacing w:before="66"/>
        <w:ind w:left="236" w:right="1818"/>
        <w:rPr>
          <w:sz w:val="20"/>
        </w:rPr>
      </w:pPr>
      <w:r>
        <w:rPr>
          <w:sz w:val="20"/>
        </w:rPr>
        <w:t>a: The human equivalent dose (HED) levels were calculated by using the body surface area factors (mouse, 3; rat, 6; dog, 20; human, 37) and a human body weight of 60 kg.</w:t>
      </w:r>
      <w:bookmarkStart w:id="61" w:name="_bookmark112"/>
      <w:bookmarkStart w:id="62" w:name="_bookmark113"/>
      <w:bookmarkStart w:id="63" w:name="5_EFFECTS_IN_HUMANS"/>
      <w:bookmarkEnd w:id="61"/>
      <w:bookmarkEnd w:id="62"/>
      <w:bookmarkEnd w:id="63"/>
    </w:p>
    <w:sectPr w:rsidR="002B59E4">
      <w:headerReference w:type="default" r:id="rId10"/>
      <w:footerReference w:type="default" r:id="rId11"/>
      <w:type w:val="continuous"/>
      <w:pgSz w:w="11910" w:h="16840"/>
      <w:pgMar w:top="1560" w:right="1220" w:bottom="94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78D" w:rsidRDefault="0002178D">
      <w:r>
        <w:separator/>
      </w:r>
    </w:p>
  </w:endnote>
  <w:endnote w:type="continuationSeparator" w:id="0">
    <w:p w:rsidR="0002178D" w:rsidRDefault="00021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9E4" w:rsidRDefault="00DA1A51">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9.8pt;margin-top:743.85pt;width:40.1pt;height:13.1pt;z-index:-233632;mso-position-horizontal-relative:page;mso-position-vertical-relative:page" filled="f" stroked="f">
          <v:textbox inset="0,0,0,0">
            <w:txbxContent>
              <w:p w:rsidR="002B59E4" w:rsidRDefault="004C3550">
                <w:pPr>
                  <w:spacing w:before="12"/>
                  <w:ind w:left="20"/>
                  <w:rPr>
                    <w:sz w:val="20"/>
                  </w:rPr>
                </w:pPr>
                <w:r>
                  <w:rPr>
                    <w:color w:val="323232"/>
                    <w:sz w:val="20"/>
                  </w:rPr>
                  <w:t>Apr 2010</w:t>
                </w:r>
              </w:p>
            </w:txbxContent>
          </v:textbox>
          <w10:wrap anchorx="page" anchory="page"/>
        </v:shape>
      </w:pict>
    </w:r>
    <w:r>
      <w:pict>
        <v:shape id="_x0000_s2050" type="#_x0000_t202" style="position:absolute;margin-left:290.55pt;margin-top:743.85pt;width:34.2pt;height:13.1pt;z-index:-233608;mso-position-horizontal-relative:page;mso-position-vertical-relative:page" filled="f" stroked="f">
          <v:textbox inset="0,0,0,0">
            <w:txbxContent>
              <w:p w:rsidR="002B59E4" w:rsidRDefault="004C3550">
                <w:pPr>
                  <w:spacing w:before="12"/>
                  <w:ind w:left="20"/>
                  <w:rPr>
                    <w:sz w:val="20"/>
                  </w:rPr>
                </w:pPr>
                <w:r>
                  <w:rPr>
                    <w:color w:val="323232"/>
                    <w:sz w:val="20"/>
                  </w:rPr>
                  <w:t>Astellas</w:t>
                </w:r>
              </w:p>
            </w:txbxContent>
          </v:textbox>
          <w10:wrap anchorx="page" anchory="page"/>
        </v:shape>
      </w:pict>
    </w:r>
    <w:r>
      <w:pict>
        <v:shape id="_x0000_s2049" type="#_x0000_t202" style="position:absolute;margin-left:478.15pt;margin-top:743.85pt;width:57.25pt;height:13.1pt;z-index:-233584;mso-position-horizontal-relative:page;mso-position-vertical-relative:page" filled="f" stroked="f">
          <v:textbox inset="0,0,0,0">
            <w:txbxContent>
              <w:p w:rsidR="002B59E4" w:rsidRDefault="004C3550">
                <w:pPr>
                  <w:spacing w:before="12"/>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46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9E4" w:rsidRDefault="002B59E4">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78D" w:rsidRDefault="0002178D">
      <w:r>
        <w:separator/>
      </w:r>
    </w:p>
  </w:footnote>
  <w:footnote w:type="continuationSeparator" w:id="0">
    <w:p w:rsidR="0002178D" w:rsidRDefault="00021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9E4" w:rsidRDefault="002B59E4">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9E4" w:rsidRDefault="002B59E4">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E3C"/>
    <w:multiLevelType w:val="multilevel"/>
    <w:tmpl w:val="59FA3918"/>
    <w:lvl w:ilvl="0">
      <w:start w:val="4"/>
      <w:numFmt w:val="decimal"/>
      <w:lvlText w:val="%1"/>
      <w:lvlJc w:val="left"/>
      <w:pPr>
        <w:ind w:left="1087" w:hanging="851"/>
        <w:jc w:val="left"/>
      </w:pPr>
      <w:rPr>
        <w:rFonts w:hint="default"/>
      </w:rPr>
    </w:lvl>
    <w:lvl w:ilvl="1">
      <w:start w:val="1"/>
      <w:numFmt w:val="decimal"/>
      <w:lvlText w:val="%1.%2"/>
      <w:lvlJc w:val="left"/>
      <w:pPr>
        <w:ind w:left="1087" w:hanging="851"/>
        <w:jc w:val="left"/>
      </w:pPr>
      <w:rPr>
        <w:rFonts w:hint="default"/>
      </w:rPr>
    </w:lvl>
    <w:lvl w:ilvl="2">
      <w:start w:val="1"/>
      <w:numFmt w:val="decimal"/>
      <w:lvlText w:val="%1.%2.%3"/>
      <w:lvlJc w:val="left"/>
      <w:pPr>
        <w:ind w:left="1087" w:hanging="851"/>
        <w:jc w:val="left"/>
      </w:pPr>
      <w:rPr>
        <w:rFonts w:hint="default"/>
      </w:rPr>
    </w:lvl>
    <w:lvl w:ilvl="3">
      <w:start w:val="5"/>
      <w:numFmt w:val="decimal"/>
      <w:lvlText w:val="%1.%2.%3.%4"/>
      <w:lvlJc w:val="left"/>
      <w:pPr>
        <w:ind w:left="1087" w:hanging="851"/>
        <w:jc w:val="left"/>
      </w:pPr>
      <w:rPr>
        <w:rFonts w:ascii="Times New Roman" w:eastAsia="Times New Roman" w:hAnsi="Times New Roman" w:cs="Times New Roman" w:hint="default"/>
        <w:b/>
        <w:bCs/>
        <w:spacing w:val="-1"/>
        <w:w w:val="99"/>
        <w:sz w:val="21"/>
        <w:szCs w:val="21"/>
      </w:rPr>
    </w:lvl>
    <w:lvl w:ilvl="4">
      <w:start w:val="1"/>
      <w:numFmt w:val="decimal"/>
      <w:lvlText w:val="%1.%2.%3.%4.%5"/>
      <w:lvlJc w:val="left"/>
      <w:pPr>
        <w:ind w:left="1370" w:hanging="1135"/>
        <w:jc w:val="left"/>
      </w:pPr>
      <w:rPr>
        <w:rFonts w:hint="default"/>
        <w:b/>
        <w:bCs/>
        <w:spacing w:val="-2"/>
        <w:w w:val="100"/>
      </w:rPr>
    </w:lvl>
    <w:lvl w:ilvl="5">
      <w:start w:val="1"/>
      <w:numFmt w:val="upperLetter"/>
      <w:lvlText w:val="(%6)"/>
      <w:lvlJc w:val="left"/>
      <w:pPr>
        <w:ind w:left="2881" w:hanging="262"/>
        <w:jc w:val="left"/>
      </w:pPr>
      <w:rPr>
        <w:rFonts w:ascii="Arial" w:eastAsia="Arial" w:hAnsi="Arial" w:cs="Arial" w:hint="default"/>
        <w:b/>
        <w:bCs/>
        <w:spacing w:val="-10"/>
        <w:w w:val="104"/>
        <w:sz w:val="15"/>
        <w:szCs w:val="15"/>
      </w:rPr>
    </w:lvl>
    <w:lvl w:ilvl="6">
      <w:numFmt w:val="bullet"/>
      <w:lvlText w:val="•"/>
      <w:lvlJc w:val="left"/>
      <w:pPr>
        <w:ind w:left="6870" w:hanging="262"/>
      </w:pPr>
      <w:rPr>
        <w:rFonts w:hint="default"/>
      </w:rPr>
    </w:lvl>
    <w:lvl w:ilvl="7">
      <w:numFmt w:val="bullet"/>
      <w:lvlText w:val="•"/>
      <w:lvlJc w:val="left"/>
      <w:pPr>
        <w:ind w:left="7867" w:hanging="262"/>
      </w:pPr>
      <w:rPr>
        <w:rFonts w:hint="default"/>
      </w:rPr>
    </w:lvl>
    <w:lvl w:ilvl="8">
      <w:numFmt w:val="bullet"/>
      <w:lvlText w:val="•"/>
      <w:lvlJc w:val="left"/>
      <w:pPr>
        <w:ind w:left="8865" w:hanging="262"/>
      </w:pPr>
      <w:rPr>
        <w:rFonts w:hint="default"/>
      </w:rPr>
    </w:lvl>
  </w:abstractNum>
  <w:abstractNum w:abstractNumId="1" w15:restartNumberingAfterBreak="0">
    <w:nsid w:val="079176E9"/>
    <w:multiLevelType w:val="multilevel"/>
    <w:tmpl w:val="B6740290"/>
    <w:lvl w:ilvl="0">
      <w:start w:val="5"/>
      <w:numFmt w:val="decimal"/>
      <w:lvlText w:val="%1"/>
      <w:lvlJc w:val="left"/>
      <w:pPr>
        <w:ind w:left="1087" w:hanging="851"/>
        <w:jc w:val="left"/>
      </w:pPr>
      <w:rPr>
        <w:rFonts w:hint="default"/>
      </w:rPr>
    </w:lvl>
    <w:lvl w:ilvl="1">
      <w:start w:val="1"/>
      <w:numFmt w:val="decimal"/>
      <w:lvlText w:val="%1.%2"/>
      <w:lvlJc w:val="left"/>
      <w:pPr>
        <w:ind w:left="1087" w:hanging="851"/>
        <w:jc w:val="left"/>
      </w:pPr>
      <w:rPr>
        <w:rFonts w:ascii="Times New Roman" w:eastAsia="Times New Roman" w:hAnsi="Times New Roman" w:cs="Times New Roman" w:hint="default"/>
        <w:b/>
        <w:bCs/>
        <w:w w:val="99"/>
        <w:sz w:val="28"/>
        <w:szCs w:val="28"/>
      </w:rPr>
    </w:lvl>
    <w:lvl w:ilvl="2">
      <w:numFmt w:val="bullet"/>
      <w:lvlText w:val="•"/>
      <w:lvlJc w:val="left"/>
      <w:pPr>
        <w:ind w:left="3036" w:hanging="851"/>
      </w:pPr>
      <w:rPr>
        <w:rFonts w:hint="default"/>
      </w:rPr>
    </w:lvl>
    <w:lvl w:ilvl="3">
      <w:numFmt w:val="bullet"/>
      <w:lvlText w:val="•"/>
      <w:lvlJc w:val="left"/>
      <w:pPr>
        <w:ind w:left="4014" w:hanging="851"/>
      </w:pPr>
      <w:rPr>
        <w:rFonts w:hint="default"/>
      </w:rPr>
    </w:lvl>
    <w:lvl w:ilvl="4">
      <w:numFmt w:val="bullet"/>
      <w:lvlText w:val="•"/>
      <w:lvlJc w:val="left"/>
      <w:pPr>
        <w:ind w:left="4992" w:hanging="851"/>
      </w:pPr>
      <w:rPr>
        <w:rFonts w:hint="default"/>
      </w:rPr>
    </w:lvl>
    <w:lvl w:ilvl="5">
      <w:numFmt w:val="bullet"/>
      <w:lvlText w:val="•"/>
      <w:lvlJc w:val="left"/>
      <w:pPr>
        <w:ind w:left="5970" w:hanging="851"/>
      </w:pPr>
      <w:rPr>
        <w:rFonts w:hint="default"/>
      </w:rPr>
    </w:lvl>
    <w:lvl w:ilvl="6">
      <w:numFmt w:val="bullet"/>
      <w:lvlText w:val="•"/>
      <w:lvlJc w:val="left"/>
      <w:pPr>
        <w:ind w:left="6948" w:hanging="851"/>
      </w:pPr>
      <w:rPr>
        <w:rFonts w:hint="default"/>
      </w:rPr>
    </w:lvl>
    <w:lvl w:ilvl="7">
      <w:numFmt w:val="bullet"/>
      <w:lvlText w:val="•"/>
      <w:lvlJc w:val="left"/>
      <w:pPr>
        <w:ind w:left="7926" w:hanging="851"/>
      </w:pPr>
      <w:rPr>
        <w:rFonts w:hint="default"/>
      </w:rPr>
    </w:lvl>
    <w:lvl w:ilvl="8">
      <w:numFmt w:val="bullet"/>
      <w:lvlText w:val="•"/>
      <w:lvlJc w:val="left"/>
      <w:pPr>
        <w:ind w:left="8904" w:hanging="851"/>
      </w:pPr>
      <w:rPr>
        <w:rFonts w:hint="default"/>
      </w:rPr>
    </w:lvl>
  </w:abstractNum>
  <w:abstractNum w:abstractNumId="2" w15:restartNumberingAfterBreak="0">
    <w:nsid w:val="0AC67116"/>
    <w:multiLevelType w:val="hybridMultilevel"/>
    <w:tmpl w:val="752CAEE0"/>
    <w:lvl w:ilvl="0" w:tplc="76F4141A">
      <w:start w:val="1"/>
      <w:numFmt w:val="decimal"/>
      <w:lvlText w:val="%1)"/>
      <w:lvlJc w:val="left"/>
      <w:pPr>
        <w:ind w:left="804" w:hanging="568"/>
        <w:jc w:val="left"/>
      </w:pPr>
      <w:rPr>
        <w:rFonts w:ascii="Times New Roman" w:eastAsia="Times New Roman" w:hAnsi="Times New Roman" w:cs="Times New Roman" w:hint="default"/>
        <w:w w:val="99"/>
        <w:sz w:val="22"/>
        <w:szCs w:val="22"/>
      </w:rPr>
    </w:lvl>
    <w:lvl w:ilvl="1" w:tplc="7150702E">
      <w:numFmt w:val="bullet"/>
      <w:lvlText w:val="•"/>
      <w:lvlJc w:val="left"/>
      <w:pPr>
        <w:ind w:left="1806" w:hanging="568"/>
      </w:pPr>
      <w:rPr>
        <w:rFonts w:hint="default"/>
      </w:rPr>
    </w:lvl>
    <w:lvl w:ilvl="2" w:tplc="17184AC8">
      <w:numFmt w:val="bullet"/>
      <w:lvlText w:val="•"/>
      <w:lvlJc w:val="left"/>
      <w:pPr>
        <w:ind w:left="2812" w:hanging="568"/>
      </w:pPr>
      <w:rPr>
        <w:rFonts w:hint="default"/>
      </w:rPr>
    </w:lvl>
    <w:lvl w:ilvl="3" w:tplc="2DC4006A">
      <w:numFmt w:val="bullet"/>
      <w:lvlText w:val="•"/>
      <w:lvlJc w:val="left"/>
      <w:pPr>
        <w:ind w:left="3818" w:hanging="568"/>
      </w:pPr>
      <w:rPr>
        <w:rFonts w:hint="default"/>
      </w:rPr>
    </w:lvl>
    <w:lvl w:ilvl="4" w:tplc="3BE2CD02">
      <w:numFmt w:val="bullet"/>
      <w:lvlText w:val="•"/>
      <w:lvlJc w:val="left"/>
      <w:pPr>
        <w:ind w:left="4824" w:hanging="568"/>
      </w:pPr>
      <w:rPr>
        <w:rFonts w:hint="default"/>
      </w:rPr>
    </w:lvl>
    <w:lvl w:ilvl="5" w:tplc="7EE80C88">
      <w:numFmt w:val="bullet"/>
      <w:lvlText w:val="•"/>
      <w:lvlJc w:val="left"/>
      <w:pPr>
        <w:ind w:left="5830" w:hanging="568"/>
      </w:pPr>
      <w:rPr>
        <w:rFonts w:hint="default"/>
      </w:rPr>
    </w:lvl>
    <w:lvl w:ilvl="6" w:tplc="1BD077FE">
      <w:numFmt w:val="bullet"/>
      <w:lvlText w:val="•"/>
      <w:lvlJc w:val="left"/>
      <w:pPr>
        <w:ind w:left="6836" w:hanging="568"/>
      </w:pPr>
      <w:rPr>
        <w:rFonts w:hint="default"/>
      </w:rPr>
    </w:lvl>
    <w:lvl w:ilvl="7" w:tplc="B8DEB4BA">
      <w:numFmt w:val="bullet"/>
      <w:lvlText w:val="•"/>
      <w:lvlJc w:val="left"/>
      <w:pPr>
        <w:ind w:left="7842" w:hanging="568"/>
      </w:pPr>
      <w:rPr>
        <w:rFonts w:hint="default"/>
      </w:rPr>
    </w:lvl>
    <w:lvl w:ilvl="8" w:tplc="EFBC9544">
      <w:numFmt w:val="bullet"/>
      <w:lvlText w:val="•"/>
      <w:lvlJc w:val="left"/>
      <w:pPr>
        <w:ind w:left="8848" w:hanging="568"/>
      </w:pPr>
      <w:rPr>
        <w:rFonts w:hint="default"/>
      </w:rPr>
    </w:lvl>
  </w:abstractNum>
  <w:abstractNum w:abstractNumId="3" w15:restartNumberingAfterBreak="0">
    <w:nsid w:val="2DEF564C"/>
    <w:multiLevelType w:val="multilevel"/>
    <w:tmpl w:val="C54203C0"/>
    <w:lvl w:ilvl="0">
      <w:start w:val="1"/>
      <w:numFmt w:val="decimal"/>
      <w:lvlText w:val="%1"/>
      <w:lvlJc w:val="left"/>
      <w:pPr>
        <w:ind w:left="1087" w:hanging="851"/>
        <w:jc w:val="left"/>
      </w:pPr>
      <w:rPr>
        <w:rFonts w:ascii="Times New Roman" w:eastAsia="Times New Roman" w:hAnsi="Times New Roman" w:cs="Times New Roman" w:hint="default"/>
        <w:b/>
        <w:bCs/>
        <w:w w:val="99"/>
        <w:sz w:val="28"/>
        <w:szCs w:val="28"/>
      </w:rPr>
    </w:lvl>
    <w:lvl w:ilvl="1">
      <w:start w:val="1"/>
      <w:numFmt w:val="decimal"/>
      <w:lvlText w:val="%1.%2"/>
      <w:lvlJc w:val="left"/>
      <w:pPr>
        <w:ind w:left="1087" w:hanging="851"/>
        <w:jc w:val="left"/>
      </w:pPr>
      <w:rPr>
        <w:rFonts w:ascii="Times New Roman" w:eastAsia="Times New Roman" w:hAnsi="Times New Roman" w:cs="Times New Roman" w:hint="default"/>
        <w:b/>
        <w:bCs/>
        <w:w w:val="99"/>
        <w:sz w:val="28"/>
        <w:szCs w:val="28"/>
      </w:rPr>
    </w:lvl>
    <w:lvl w:ilvl="2">
      <w:start w:val="1"/>
      <w:numFmt w:val="decimal"/>
      <w:lvlText w:val="%1.%2.%3"/>
      <w:lvlJc w:val="left"/>
      <w:pPr>
        <w:ind w:left="1087" w:hanging="851"/>
        <w:jc w:val="left"/>
      </w:pPr>
      <w:rPr>
        <w:rFonts w:ascii="Times New Roman" w:eastAsia="Times New Roman" w:hAnsi="Times New Roman" w:cs="Times New Roman" w:hint="default"/>
        <w:b/>
        <w:bCs/>
        <w:spacing w:val="-2"/>
        <w:w w:val="100"/>
        <w:sz w:val="24"/>
        <w:szCs w:val="24"/>
      </w:rPr>
    </w:lvl>
    <w:lvl w:ilvl="3">
      <w:start w:val="1"/>
      <w:numFmt w:val="decimal"/>
      <w:lvlText w:val="%1.%2.%3.%4"/>
      <w:lvlJc w:val="left"/>
      <w:pPr>
        <w:ind w:left="1087" w:hanging="851"/>
        <w:jc w:val="left"/>
      </w:pPr>
      <w:rPr>
        <w:rFonts w:hint="default"/>
        <w:b/>
        <w:bCs/>
        <w:w w:val="99"/>
      </w:rPr>
    </w:lvl>
    <w:lvl w:ilvl="4">
      <w:numFmt w:val="bullet"/>
      <w:lvlText w:val="•"/>
      <w:lvlJc w:val="left"/>
      <w:pPr>
        <w:ind w:left="4540" w:hanging="851"/>
      </w:pPr>
      <w:rPr>
        <w:rFonts w:hint="default"/>
      </w:rPr>
    </w:lvl>
    <w:lvl w:ilvl="5">
      <w:numFmt w:val="bullet"/>
      <w:lvlText w:val="•"/>
      <w:lvlJc w:val="left"/>
      <w:pPr>
        <w:ind w:left="5593" w:hanging="851"/>
      </w:pPr>
      <w:rPr>
        <w:rFonts w:hint="default"/>
      </w:rPr>
    </w:lvl>
    <w:lvl w:ilvl="6">
      <w:numFmt w:val="bullet"/>
      <w:lvlText w:val="•"/>
      <w:lvlJc w:val="left"/>
      <w:pPr>
        <w:ind w:left="6646" w:hanging="851"/>
      </w:pPr>
      <w:rPr>
        <w:rFonts w:hint="default"/>
      </w:rPr>
    </w:lvl>
    <w:lvl w:ilvl="7">
      <w:numFmt w:val="bullet"/>
      <w:lvlText w:val="•"/>
      <w:lvlJc w:val="left"/>
      <w:pPr>
        <w:ind w:left="7700" w:hanging="851"/>
      </w:pPr>
      <w:rPr>
        <w:rFonts w:hint="default"/>
      </w:rPr>
    </w:lvl>
    <w:lvl w:ilvl="8">
      <w:numFmt w:val="bullet"/>
      <w:lvlText w:val="•"/>
      <w:lvlJc w:val="left"/>
      <w:pPr>
        <w:ind w:left="8753" w:hanging="851"/>
      </w:pPr>
      <w:rPr>
        <w:rFonts w:hint="default"/>
      </w:rPr>
    </w:lvl>
  </w:abstractNum>
  <w:abstractNum w:abstractNumId="4" w15:restartNumberingAfterBreak="0">
    <w:nsid w:val="2E941551"/>
    <w:multiLevelType w:val="hybridMultilevel"/>
    <w:tmpl w:val="DE6C5BA6"/>
    <w:lvl w:ilvl="0" w:tplc="4B882EA6">
      <w:start w:val="1"/>
      <w:numFmt w:val="decimal"/>
      <w:lvlText w:val="(%1)"/>
      <w:lvlJc w:val="left"/>
      <w:pPr>
        <w:ind w:left="236" w:hanging="568"/>
        <w:jc w:val="left"/>
      </w:pPr>
      <w:rPr>
        <w:rFonts w:ascii="Times New Roman" w:eastAsia="Times New Roman" w:hAnsi="Times New Roman" w:cs="Times New Roman" w:hint="default"/>
        <w:spacing w:val="-5"/>
        <w:w w:val="100"/>
        <w:sz w:val="24"/>
        <w:szCs w:val="24"/>
      </w:rPr>
    </w:lvl>
    <w:lvl w:ilvl="1" w:tplc="E1565026">
      <w:numFmt w:val="bullet"/>
      <w:lvlText w:val="•"/>
      <w:lvlJc w:val="left"/>
      <w:pPr>
        <w:ind w:left="1302" w:hanging="568"/>
      </w:pPr>
      <w:rPr>
        <w:rFonts w:hint="default"/>
      </w:rPr>
    </w:lvl>
    <w:lvl w:ilvl="2" w:tplc="52888480">
      <w:numFmt w:val="bullet"/>
      <w:lvlText w:val="•"/>
      <w:lvlJc w:val="left"/>
      <w:pPr>
        <w:ind w:left="2364" w:hanging="568"/>
      </w:pPr>
      <w:rPr>
        <w:rFonts w:hint="default"/>
      </w:rPr>
    </w:lvl>
    <w:lvl w:ilvl="3" w:tplc="BACA70E8">
      <w:numFmt w:val="bullet"/>
      <w:lvlText w:val="•"/>
      <w:lvlJc w:val="left"/>
      <w:pPr>
        <w:ind w:left="3426" w:hanging="568"/>
      </w:pPr>
      <w:rPr>
        <w:rFonts w:hint="default"/>
      </w:rPr>
    </w:lvl>
    <w:lvl w:ilvl="4" w:tplc="E910B8B2">
      <w:numFmt w:val="bullet"/>
      <w:lvlText w:val="•"/>
      <w:lvlJc w:val="left"/>
      <w:pPr>
        <w:ind w:left="4488" w:hanging="568"/>
      </w:pPr>
      <w:rPr>
        <w:rFonts w:hint="default"/>
      </w:rPr>
    </w:lvl>
    <w:lvl w:ilvl="5" w:tplc="F4E6C276">
      <w:numFmt w:val="bullet"/>
      <w:lvlText w:val="•"/>
      <w:lvlJc w:val="left"/>
      <w:pPr>
        <w:ind w:left="5550" w:hanging="568"/>
      </w:pPr>
      <w:rPr>
        <w:rFonts w:hint="default"/>
      </w:rPr>
    </w:lvl>
    <w:lvl w:ilvl="6" w:tplc="A764274C">
      <w:numFmt w:val="bullet"/>
      <w:lvlText w:val="•"/>
      <w:lvlJc w:val="left"/>
      <w:pPr>
        <w:ind w:left="6612" w:hanging="568"/>
      </w:pPr>
      <w:rPr>
        <w:rFonts w:hint="default"/>
      </w:rPr>
    </w:lvl>
    <w:lvl w:ilvl="7" w:tplc="E91C8A92">
      <w:numFmt w:val="bullet"/>
      <w:lvlText w:val="•"/>
      <w:lvlJc w:val="left"/>
      <w:pPr>
        <w:ind w:left="7674" w:hanging="568"/>
      </w:pPr>
      <w:rPr>
        <w:rFonts w:hint="default"/>
      </w:rPr>
    </w:lvl>
    <w:lvl w:ilvl="8" w:tplc="69A0990E">
      <w:numFmt w:val="bullet"/>
      <w:lvlText w:val="•"/>
      <w:lvlJc w:val="left"/>
      <w:pPr>
        <w:ind w:left="8736" w:hanging="568"/>
      </w:pPr>
      <w:rPr>
        <w:rFonts w:hint="default"/>
      </w:rPr>
    </w:lvl>
  </w:abstractNum>
  <w:abstractNum w:abstractNumId="5" w15:restartNumberingAfterBreak="0">
    <w:nsid w:val="3570584B"/>
    <w:multiLevelType w:val="multilevel"/>
    <w:tmpl w:val="4B02DC7C"/>
    <w:lvl w:ilvl="0">
      <w:start w:val="4"/>
      <w:numFmt w:val="decimal"/>
      <w:lvlText w:val="%1"/>
      <w:lvlJc w:val="left"/>
      <w:pPr>
        <w:ind w:left="1087" w:hanging="851"/>
        <w:jc w:val="left"/>
      </w:pPr>
      <w:rPr>
        <w:rFonts w:hint="default"/>
      </w:rPr>
    </w:lvl>
    <w:lvl w:ilvl="1">
      <w:start w:val="2"/>
      <w:numFmt w:val="decimal"/>
      <w:lvlText w:val="%1.%2"/>
      <w:lvlJc w:val="left"/>
      <w:pPr>
        <w:ind w:left="1087" w:hanging="851"/>
        <w:jc w:val="left"/>
      </w:pPr>
      <w:rPr>
        <w:rFonts w:hint="default"/>
      </w:rPr>
    </w:lvl>
    <w:lvl w:ilvl="2">
      <w:start w:val="3"/>
      <w:numFmt w:val="decimal"/>
      <w:lvlText w:val="%1.%2.%3"/>
      <w:lvlJc w:val="left"/>
      <w:pPr>
        <w:ind w:left="1087" w:hanging="851"/>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1"/>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1"/>
      </w:pPr>
      <w:rPr>
        <w:rFonts w:hint="default"/>
      </w:rPr>
    </w:lvl>
    <w:lvl w:ilvl="5">
      <w:numFmt w:val="bullet"/>
      <w:lvlText w:val="•"/>
      <w:lvlJc w:val="left"/>
      <w:pPr>
        <w:ind w:left="5970" w:hanging="851"/>
      </w:pPr>
      <w:rPr>
        <w:rFonts w:hint="default"/>
      </w:rPr>
    </w:lvl>
    <w:lvl w:ilvl="6">
      <w:numFmt w:val="bullet"/>
      <w:lvlText w:val="•"/>
      <w:lvlJc w:val="left"/>
      <w:pPr>
        <w:ind w:left="6948" w:hanging="851"/>
      </w:pPr>
      <w:rPr>
        <w:rFonts w:hint="default"/>
      </w:rPr>
    </w:lvl>
    <w:lvl w:ilvl="7">
      <w:numFmt w:val="bullet"/>
      <w:lvlText w:val="•"/>
      <w:lvlJc w:val="left"/>
      <w:pPr>
        <w:ind w:left="7926" w:hanging="851"/>
      </w:pPr>
      <w:rPr>
        <w:rFonts w:hint="default"/>
      </w:rPr>
    </w:lvl>
    <w:lvl w:ilvl="8">
      <w:numFmt w:val="bullet"/>
      <w:lvlText w:val="•"/>
      <w:lvlJc w:val="left"/>
      <w:pPr>
        <w:ind w:left="8904" w:hanging="851"/>
      </w:pPr>
      <w:rPr>
        <w:rFonts w:hint="default"/>
      </w:rPr>
    </w:lvl>
  </w:abstractNum>
  <w:abstractNum w:abstractNumId="6" w15:restartNumberingAfterBreak="0">
    <w:nsid w:val="376903CE"/>
    <w:multiLevelType w:val="hybridMultilevel"/>
    <w:tmpl w:val="622EF024"/>
    <w:lvl w:ilvl="0" w:tplc="41EA42BA">
      <w:start w:val="2"/>
      <w:numFmt w:val="upperLetter"/>
      <w:lvlText w:val="(%1)"/>
      <w:lvlJc w:val="left"/>
      <w:pPr>
        <w:ind w:left="1480" w:hanging="304"/>
        <w:jc w:val="left"/>
      </w:pPr>
      <w:rPr>
        <w:rFonts w:ascii="Arial" w:eastAsia="Arial" w:hAnsi="Arial" w:cs="Arial" w:hint="default"/>
        <w:b/>
        <w:bCs/>
        <w:spacing w:val="-1"/>
        <w:w w:val="104"/>
        <w:sz w:val="17"/>
        <w:szCs w:val="17"/>
      </w:rPr>
    </w:lvl>
    <w:lvl w:ilvl="1" w:tplc="5742D960">
      <w:numFmt w:val="bullet"/>
      <w:lvlText w:val="•"/>
      <w:lvlJc w:val="left"/>
      <w:pPr>
        <w:ind w:left="1991" w:hanging="304"/>
      </w:pPr>
      <w:rPr>
        <w:rFonts w:hint="default"/>
      </w:rPr>
    </w:lvl>
    <w:lvl w:ilvl="2" w:tplc="C45EEF1C">
      <w:numFmt w:val="bullet"/>
      <w:lvlText w:val="•"/>
      <w:lvlJc w:val="left"/>
      <w:pPr>
        <w:ind w:left="2503" w:hanging="304"/>
      </w:pPr>
      <w:rPr>
        <w:rFonts w:hint="default"/>
      </w:rPr>
    </w:lvl>
    <w:lvl w:ilvl="3" w:tplc="A992B64C">
      <w:numFmt w:val="bullet"/>
      <w:lvlText w:val="•"/>
      <w:lvlJc w:val="left"/>
      <w:pPr>
        <w:ind w:left="3014" w:hanging="304"/>
      </w:pPr>
      <w:rPr>
        <w:rFonts w:hint="default"/>
      </w:rPr>
    </w:lvl>
    <w:lvl w:ilvl="4" w:tplc="F73ECB6C">
      <w:numFmt w:val="bullet"/>
      <w:lvlText w:val="•"/>
      <w:lvlJc w:val="left"/>
      <w:pPr>
        <w:ind w:left="3526" w:hanging="304"/>
      </w:pPr>
      <w:rPr>
        <w:rFonts w:hint="default"/>
      </w:rPr>
    </w:lvl>
    <w:lvl w:ilvl="5" w:tplc="8118DA5C">
      <w:numFmt w:val="bullet"/>
      <w:lvlText w:val="•"/>
      <w:lvlJc w:val="left"/>
      <w:pPr>
        <w:ind w:left="4037" w:hanging="304"/>
      </w:pPr>
      <w:rPr>
        <w:rFonts w:hint="default"/>
      </w:rPr>
    </w:lvl>
    <w:lvl w:ilvl="6" w:tplc="83E0A212">
      <w:numFmt w:val="bullet"/>
      <w:lvlText w:val="•"/>
      <w:lvlJc w:val="left"/>
      <w:pPr>
        <w:ind w:left="4549" w:hanging="304"/>
      </w:pPr>
      <w:rPr>
        <w:rFonts w:hint="default"/>
      </w:rPr>
    </w:lvl>
    <w:lvl w:ilvl="7" w:tplc="2C32D102">
      <w:numFmt w:val="bullet"/>
      <w:lvlText w:val="•"/>
      <w:lvlJc w:val="left"/>
      <w:pPr>
        <w:ind w:left="5060" w:hanging="304"/>
      </w:pPr>
      <w:rPr>
        <w:rFonts w:hint="default"/>
      </w:rPr>
    </w:lvl>
    <w:lvl w:ilvl="8" w:tplc="C290AC62">
      <w:numFmt w:val="bullet"/>
      <w:lvlText w:val="•"/>
      <w:lvlJc w:val="left"/>
      <w:pPr>
        <w:ind w:left="5572" w:hanging="304"/>
      </w:pPr>
      <w:rPr>
        <w:rFonts w:hint="default"/>
      </w:rPr>
    </w:lvl>
  </w:abstractNum>
  <w:abstractNum w:abstractNumId="7" w15:restartNumberingAfterBreak="0">
    <w:nsid w:val="45200EC4"/>
    <w:multiLevelType w:val="multilevel"/>
    <w:tmpl w:val="0860C65A"/>
    <w:lvl w:ilvl="0">
      <w:start w:val="4"/>
      <w:numFmt w:val="decimal"/>
      <w:lvlText w:val="%1"/>
      <w:lvlJc w:val="left"/>
      <w:pPr>
        <w:ind w:left="2221" w:hanging="1134"/>
        <w:jc w:val="left"/>
      </w:pPr>
      <w:rPr>
        <w:rFonts w:hint="default"/>
      </w:rPr>
    </w:lvl>
    <w:lvl w:ilvl="1">
      <w:start w:val="1"/>
      <w:numFmt w:val="decimal"/>
      <w:lvlText w:val="%1.%2"/>
      <w:lvlJc w:val="left"/>
      <w:pPr>
        <w:ind w:left="2221" w:hanging="1134"/>
        <w:jc w:val="right"/>
      </w:pPr>
      <w:rPr>
        <w:rFonts w:hint="default"/>
      </w:rPr>
    </w:lvl>
    <w:lvl w:ilvl="2">
      <w:start w:val="1"/>
      <w:numFmt w:val="decimal"/>
      <w:lvlText w:val="%1.%2.%3"/>
      <w:lvlJc w:val="left"/>
      <w:pPr>
        <w:ind w:left="1795" w:hanging="992"/>
        <w:jc w:val="left"/>
      </w:pPr>
      <w:rPr>
        <w:rFonts w:hint="default"/>
        <w:w w:val="99"/>
      </w:rPr>
    </w:lvl>
    <w:lvl w:ilvl="3">
      <w:start w:val="1"/>
      <w:numFmt w:val="decimal"/>
      <w:lvlText w:val="%1.%2.%3.%4"/>
      <w:lvlJc w:val="left"/>
      <w:pPr>
        <w:ind w:left="2221" w:hanging="1134"/>
        <w:jc w:val="left"/>
      </w:pPr>
      <w:rPr>
        <w:rFonts w:hint="default"/>
        <w:spacing w:val="-1"/>
        <w:w w:val="99"/>
      </w:rPr>
    </w:lvl>
    <w:lvl w:ilvl="4">
      <w:numFmt w:val="bullet"/>
      <w:lvlText w:val="•"/>
      <w:lvlJc w:val="left"/>
      <w:pPr>
        <w:ind w:left="5100" w:hanging="1134"/>
      </w:pPr>
      <w:rPr>
        <w:rFonts w:hint="default"/>
      </w:rPr>
    </w:lvl>
    <w:lvl w:ilvl="5">
      <w:numFmt w:val="bullet"/>
      <w:lvlText w:val="•"/>
      <w:lvlJc w:val="left"/>
      <w:pPr>
        <w:ind w:left="6060" w:hanging="1134"/>
      </w:pPr>
      <w:rPr>
        <w:rFonts w:hint="default"/>
      </w:rPr>
    </w:lvl>
    <w:lvl w:ilvl="6">
      <w:numFmt w:val="bullet"/>
      <w:lvlText w:val="•"/>
      <w:lvlJc w:val="left"/>
      <w:pPr>
        <w:ind w:left="7020" w:hanging="1134"/>
      </w:pPr>
      <w:rPr>
        <w:rFonts w:hint="default"/>
      </w:rPr>
    </w:lvl>
    <w:lvl w:ilvl="7">
      <w:numFmt w:val="bullet"/>
      <w:lvlText w:val="•"/>
      <w:lvlJc w:val="left"/>
      <w:pPr>
        <w:ind w:left="7980" w:hanging="1134"/>
      </w:pPr>
      <w:rPr>
        <w:rFonts w:hint="default"/>
      </w:rPr>
    </w:lvl>
    <w:lvl w:ilvl="8">
      <w:numFmt w:val="bullet"/>
      <w:lvlText w:val="•"/>
      <w:lvlJc w:val="left"/>
      <w:pPr>
        <w:ind w:left="8940" w:hanging="1134"/>
      </w:pPr>
      <w:rPr>
        <w:rFonts w:hint="default"/>
      </w:rPr>
    </w:lvl>
  </w:abstractNum>
  <w:abstractNum w:abstractNumId="8" w15:restartNumberingAfterBreak="0">
    <w:nsid w:val="51C83D86"/>
    <w:multiLevelType w:val="hybridMultilevel"/>
    <w:tmpl w:val="19E028A6"/>
    <w:lvl w:ilvl="0" w:tplc="B90455DC">
      <w:start w:val="2"/>
      <w:numFmt w:val="upperLetter"/>
      <w:lvlText w:val="(%1)"/>
      <w:lvlJc w:val="left"/>
      <w:pPr>
        <w:ind w:left="412" w:hanging="299"/>
        <w:jc w:val="right"/>
      </w:pPr>
      <w:rPr>
        <w:rFonts w:ascii="Arial" w:eastAsia="Arial" w:hAnsi="Arial" w:cs="Arial" w:hint="default"/>
        <w:b/>
        <w:bCs/>
        <w:spacing w:val="0"/>
        <w:w w:val="102"/>
        <w:sz w:val="17"/>
        <w:szCs w:val="17"/>
      </w:rPr>
    </w:lvl>
    <w:lvl w:ilvl="1" w:tplc="68B07DB0">
      <w:numFmt w:val="bullet"/>
      <w:lvlText w:val="•"/>
      <w:lvlJc w:val="left"/>
      <w:pPr>
        <w:ind w:left="920" w:hanging="299"/>
      </w:pPr>
      <w:rPr>
        <w:rFonts w:hint="default"/>
      </w:rPr>
    </w:lvl>
    <w:lvl w:ilvl="2" w:tplc="27845E64">
      <w:numFmt w:val="bullet"/>
      <w:lvlText w:val="•"/>
      <w:lvlJc w:val="left"/>
      <w:pPr>
        <w:ind w:left="1420" w:hanging="299"/>
      </w:pPr>
      <w:rPr>
        <w:rFonts w:hint="default"/>
      </w:rPr>
    </w:lvl>
    <w:lvl w:ilvl="3" w:tplc="8AC64606">
      <w:numFmt w:val="bullet"/>
      <w:lvlText w:val="•"/>
      <w:lvlJc w:val="left"/>
      <w:pPr>
        <w:ind w:left="1920" w:hanging="299"/>
      </w:pPr>
      <w:rPr>
        <w:rFonts w:hint="default"/>
      </w:rPr>
    </w:lvl>
    <w:lvl w:ilvl="4" w:tplc="E586F4D2">
      <w:numFmt w:val="bullet"/>
      <w:lvlText w:val="•"/>
      <w:lvlJc w:val="left"/>
      <w:pPr>
        <w:ind w:left="2420" w:hanging="299"/>
      </w:pPr>
      <w:rPr>
        <w:rFonts w:hint="default"/>
      </w:rPr>
    </w:lvl>
    <w:lvl w:ilvl="5" w:tplc="A7FAABB8">
      <w:numFmt w:val="bullet"/>
      <w:lvlText w:val="•"/>
      <w:lvlJc w:val="left"/>
      <w:pPr>
        <w:ind w:left="2920" w:hanging="299"/>
      </w:pPr>
      <w:rPr>
        <w:rFonts w:hint="default"/>
      </w:rPr>
    </w:lvl>
    <w:lvl w:ilvl="6" w:tplc="43F4589A">
      <w:numFmt w:val="bullet"/>
      <w:lvlText w:val="•"/>
      <w:lvlJc w:val="left"/>
      <w:pPr>
        <w:ind w:left="3420" w:hanging="299"/>
      </w:pPr>
      <w:rPr>
        <w:rFonts w:hint="default"/>
      </w:rPr>
    </w:lvl>
    <w:lvl w:ilvl="7" w:tplc="97BA4034">
      <w:numFmt w:val="bullet"/>
      <w:lvlText w:val="•"/>
      <w:lvlJc w:val="left"/>
      <w:pPr>
        <w:ind w:left="3920" w:hanging="299"/>
      </w:pPr>
      <w:rPr>
        <w:rFonts w:hint="default"/>
      </w:rPr>
    </w:lvl>
    <w:lvl w:ilvl="8" w:tplc="6422EA8E">
      <w:numFmt w:val="bullet"/>
      <w:lvlText w:val="•"/>
      <w:lvlJc w:val="left"/>
      <w:pPr>
        <w:ind w:left="4420" w:hanging="299"/>
      </w:pPr>
      <w:rPr>
        <w:rFonts w:hint="default"/>
      </w:rPr>
    </w:lvl>
  </w:abstractNum>
  <w:abstractNum w:abstractNumId="9" w15:restartNumberingAfterBreak="0">
    <w:nsid w:val="585D351E"/>
    <w:multiLevelType w:val="multilevel"/>
    <w:tmpl w:val="2758CA6E"/>
    <w:lvl w:ilvl="0">
      <w:start w:val="4"/>
      <w:numFmt w:val="decimal"/>
      <w:lvlText w:val="%1"/>
      <w:lvlJc w:val="left"/>
      <w:pPr>
        <w:ind w:left="1087" w:hanging="851"/>
        <w:jc w:val="left"/>
      </w:pPr>
      <w:rPr>
        <w:rFonts w:hint="default"/>
      </w:rPr>
    </w:lvl>
    <w:lvl w:ilvl="1">
      <w:start w:val="1"/>
      <w:numFmt w:val="decimal"/>
      <w:lvlText w:val="%1.%2"/>
      <w:lvlJc w:val="left"/>
      <w:pPr>
        <w:ind w:left="1087" w:hanging="851"/>
        <w:jc w:val="left"/>
      </w:pPr>
      <w:rPr>
        <w:rFonts w:hint="default"/>
      </w:rPr>
    </w:lvl>
    <w:lvl w:ilvl="2">
      <w:start w:val="2"/>
      <w:numFmt w:val="decimal"/>
      <w:lvlText w:val="%1.%2.%3"/>
      <w:lvlJc w:val="left"/>
      <w:pPr>
        <w:ind w:left="1087" w:hanging="851"/>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1"/>
        <w:jc w:val="left"/>
      </w:pPr>
      <w:rPr>
        <w:rFonts w:ascii="Times New Roman" w:eastAsia="Times New Roman" w:hAnsi="Times New Roman" w:cs="Times New Roman" w:hint="default"/>
        <w:b/>
        <w:bCs/>
        <w:w w:val="100"/>
        <w:sz w:val="24"/>
        <w:szCs w:val="24"/>
      </w:rPr>
    </w:lvl>
    <w:lvl w:ilvl="4">
      <w:numFmt w:val="bullet"/>
      <w:lvlText w:val="•"/>
      <w:lvlJc w:val="left"/>
      <w:pPr>
        <w:ind w:left="4992" w:hanging="851"/>
      </w:pPr>
      <w:rPr>
        <w:rFonts w:hint="default"/>
      </w:rPr>
    </w:lvl>
    <w:lvl w:ilvl="5">
      <w:numFmt w:val="bullet"/>
      <w:lvlText w:val="•"/>
      <w:lvlJc w:val="left"/>
      <w:pPr>
        <w:ind w:left="5970" w:hanging="851"/>
      </w:pPr>
      <w:rPr>
        <w:rFonts w:hint="default"/>
      </w:rPr>
    </w:lvl>
    <w:lvl w:ilvl="6">
      <w:numFmt w:val="bullet"/>
      <w:lvlText w:val="•"/>
      <w:lvlJc w:val="left"/>
      <w:pPr>
        <w:ind w:left="6948" w:hanging="851"/>
      </w:pPr>
      <w:rPr>
        <w:rFonts w:hint="default"/>
      </w:rPr>
    </w:lvl>
    <w:lvl w:ilvl="7">
      <w:numFmt w:val="bullet"/>
      <w:lvlText w:val="•"/>
      <w:lvlJc w:val="left"/>
      <w:pPr>
        <w:ind w:left="7926" w:hanging="851"/>
      </w:pPr>
      <w:rPr>
        <w:rFonts w:hint="default"/>
      </w:rPr>
    </w:lvl>
    <w:lvl w:ilvl="8">
      <w:numFmt w:val="bullet"/>
      <w:lvlText w:val="•"/>
      <w:lvlJc w:val="left"/>
      <w:pPr>
        <w:ind w:left="8904" w:hanging="851"/>
      </w:pPr>
      <w:rPr>
        <w:rFonts w:hint="default"/>
      </w:rPr>
    </w:lvl>
  </w:abstractNum>
  <w:abstractNum w:abstractNumId="10" w15:restartNumberingAfterBreak="0">
    <w:nsid w:val="5B2A176F"/>
    <w:multiLevelType w:val="multilevel"/>
    <w:tmpl w:val="87B4A36C"/>
    <w:lvl w:ilvl="0">
      <w:start w:val="4"/>
      <w:numFmt w:val="decimal"/>
      <w:lvlText w:val="%1"/>
      <w:lvlJc w:val="left"/>
      <w:pPr>
        <w:ind w:left="1087" w:hanging="851"/>
      </w:pPr>
      <w:rPr>
        <w:rFonts w:hint="default"/>
      </w:rPr>
    </w:lvl>
    <w:lvl w:ilvl="1">
      <w:start w:val="3"/>
      <w:numFmt w:val="decimal"/>
      <w:lvlText w:val="%1.%2"/>
      <w:lvlJc w:val="left"/>
      <w:pPr>
        <w:ind w:left="1087" w:hanging="851"/>
      </w:pPr>
      <w:rPr>
        <w:rFonts w:hint="default"/>
      </w:rPr>
    </w:lvl>
    <w:lvl w:ilvl="2">
      <w:start w:val="6"/>
      <w:numFmt w:val="decimal"/>
      <w:lvlText w:val="%1.%2.%3"/>
      <w:lvlJc w:val="left"/>
      <w:pPr>
        <w:ind w:left="1087" w:hanging="851"/>
      </w:pPr>
      <w:rPr>
        <w:rFonts w:ascii="Times New Roman" w:eastAsia="ＭＳ 明朝" w:hAnsi="Times New Roman" w:cs="Times New Roman" w:hint="default"/>
        <w:b/>
        <w:bCs/>
        <w:spacing w:val="-2"/>
        <w:w w:val="100"/>
        <w:sz w:val="24"/>
        <w:szCs w:val="24"/>
      </w:rPr>
    </w:lvl>
    <w:lvl w:ilvl="3">
      <w:numFmt w:val="bullet"/>
      <w:lvlText w:val="•"/>
      <w:lvlJc w:val="left"/>
      <w:pPr>
        <w:ind w:left="4014" w:hanging="851"/>
      </w:pPr>
      <w:rPr>
        <w:rFonts w:hint="default"/>
      </w:rPr>
    </w:lvl>
    <w:lvl w:ilvl="4">
      <w:numFmt w:val="bullet"/>
      <w:lvlText w:val="•"/>
      <w:lvlJc w:val="left"/>
      <w:pPr>
        <w:ind w:left="4992" w:hanging="851"/>
      </w:pPr>
      <w:rPr>
        <w:rFonts w:hint="default"/>
      </w:rPr>
    </w:lvl>
    <w:lvl w:ilvl="5">
      <w:numFmt w:val="bullet"/>
      <w:lvlText w:val="•"/>
      <w:lvlJc w:val="left"/>
      <w:pPr>
        <w:ind w:left="5970" w:hanging="851"/>
      </w:pPr>
      <w:rPr>
        <w:rFonts w:hint="default"/>
      </w:rPr>
    </w:lvl>
    <w:lvl w:ilvl="6">
      <w:numFmt w:val="bullet"/>
      <w:lvlText w:val="•"/>
      <w:lvlJc w:val="left"/>
      <w:pPr>
        <w:ind w:left="6948" w:hanging="851"/>
      </w:pPr>
      <w:rPr>
        <w:rFonts w:hint="default"/>
      </w:rPr>
    </w:lvl>
    <w:lvl w:ilvl="7">
      <w:numFmt w:val="bullet"/>
      <w:lvlText w:val="•"/>
      <w:lvlJc w:val="left"/>
      <w:pPr>
        <w:ind w:left="7926" w:hanging="851"/>
      </w:pPr>
      <w:rPr>
        <w:rFonts w:hint="default"/>
      </w:rPr>
    </w:lvl>
    <w:lvl w:ilvl="8">
      <w:numFmt w:val="bullet"/>
      <w:lvlText w:val="•"/>
      <w:lvlJc w:val="left"/>
      <w:pPr>
        <w:ind w:left="8904" w:hanging="851"/>
      </w:pPr>
      <w:rPr>
        <w:rFonts w:hint="default"/>
      </w:rPr>
    </w:lvl>
  </w:abstractNum>
  <w:abstractNum w:abstractNumId="11" w15:restartNumberingAfterBreak="0">
    <w:nsid w:val="61FD7F31"/>
    <w:multiLevelType w:val="multilevel"/>
    <w:tmpl w:val="E3B06F48"/>
    <w:lvl w:ilvl="0">
      <w:start w:val="4"/>
      <w:numFmt w:val="decimal"/>
      <w:lvlText w:val="%1"/>
      <w:lvlJc w:val="left"/>
      <w:pPr>
        <w:ind w:left="1087" w:hanging="851"/>
        <w:jc w:val="left"/>
      </w:pPr>
      <w:rPr>
        <w:rFonts w:hint="default"/>
      </w:rPr>
    </w:lvl>
    <w:lvl w:ilvl="1">
      <w:start w:val="2"/>
      <w:numFmt w:val="decimal"/>
      <w:lvlText w:val="%1.%2"/>
      <w:lvlJc w:val="left"/>
      <w:pPr>
        <w:ind w:left="1087" w:hanging="851"/>
        <w:jc w:val="left"/>
      </w:pPr>
      <w:rPr>
        <w:rFonts w:hint="default"/>
      </w:rPr>
    </w:lvl>
    <w:lvl w:ilvl="2">
      <w:start w:val="1"/>
      <w:numFmt w:val="decimal"/>
      <w:lvlText w:val="%1.%2.%3"/>
      <w:lvlJc w:val="left"/>
      <w:pPr>
        <w:ind w:left="1087" w:hanging="851"/>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1"/>
      </w:pPr>
      <w:rPr>
        <w:rFonts w:hint="default"/>
      </w:rPr>
    </w:lvl>
    <w:lvl w:ilvl="4">
      <w:numFmt w:val="bullet"/>
      <w:lvlText w:val="•"/>
      <w:lvlJc w:val="left"/>
      <w:pPr>
        <w:ind w:left="4992" w:hanging="851"/>
      </w:pPr>
      <w:rPr>
        <w:rFonts w:hint="default"/>
      </w:rPr>
    </w:lvl>
    <w:lvl w:ilvl="5">
      <w:numFmt w:val="bullet"/>
      <w:lvlText w:val="•"/>
      <w:lvlJc w:val="left"/>
      <w:pPr>
        <w:ind w:left="5970" w:hanging="851"/>
      </w:pPr>
      <w:rPr>
        <w:rFonts w:hint="default"/>
      </w:rPr>
    </w:lvl>
    <w:lvl w:ilvl="6">
      <w:numFmt w:val="bullet"/>
      <w:lvlText w:val="•"/>
      <w:lvlJc w:val="left"/>
      <w:pPr>
        <w:ind w:left="6948" w:hanging="851"/>
      </w:pPr>
      <w:rPr>
        <w:rFonts w:hint="default"/>
      </w:rPr>
    </w:lvl>
    <w:lvl w:ilvl="7">
      <w:numFmt w:val="bullet"/>
      <w:lvlText w:val="•"/>
      <w:lvlJc w:val="left"/>
      <w:pPr>
        <w:ind w:left="7926" w:hanging="851"/>
      </w:pPr>
      <w:rPr>
        <w:rFonts w:hint="default"/>
      </w:rPr>
    </w:lvl>
    <w:lvl w:ilvl="8">
      <w:numFmt w:val="bullet"/>
      <w:lvlText w:val="•"/>
      <w:lvlJc w:val="left"/>
      <w:pPr>
        <w:ind w:left="8904" w:hanging="851"/>
      </w:pPr>
      <w:rPr>
        <w:rFonts w:hint="default"/>
      </w:rPr>
    </w:lvl>
  </w:abstractNum>
  <w:abstractNum w:abstractNumId="12" w15:restartNumberingAfterBreak="0">
    <w:nsid w:val="641F434D"/>
    <w:multiLevelType w:val="hybridMultilevel"/>
    <w:tmpl w:val="30C66274"/>
    <w:lvl w:ilvl="0" w:tplc="6EF4FC68">
      <w:start w:val="1"/>
      <w:numFmt w:val="decimal"/>
      <w:lvlText w:val="(%1)"/>
      <w:lvlJc w:val="left"/>
      <w:pPr>
        <w:ind w:left="804" w:hanging="568"/>
        <w:jc w:val="left"/>
      </w:pPr>
      <w:rPr>
        <w:rFonts w:ascii="Times New Roman" w:eastAsia="Times New Roman" w:hAnsi="Times New Roman" w:cs="Times New Roman" w:hint="default"/>
        <w:spacing w:val="-2"/>
        <w:w w:val="100"/>
        <w:sz w:val="24"/>
        <w:szCs w:val="24"/>
      </w:rPr>
    </w:lvl>
    <w:lvl w:ilvl="1" w:tplc="B58E77D2">
      <w:numFmt w:val="bullet"/>
      <w:lvlText w:val="•"/>
      <w:lvlJc w:val="left"/>
      <w:pPr>
        <w:ind w:left="1806" w:hanging="568"/>
      </w:pPr>
      <w:rPr>
        <w:rFonts w:hint="default"/>
      </w:rPr>
    </w:lvl>
    <w:lvl w:ilvl="2" w:tplc="4128F2FA">
      <w:numFmt w:val="bullet"/>
      <w:lvlText w:val="•"/>
      <w:lvlJc w:val="left"/>
      <w:pPr>
        <w:ind w:left="2812" w:hanging="568"/>
      </w:pPr>
      <w:rPr>
        <w:rFonts w:hint="default"/>
      </w:rPr>
    </w:lvl>
    <w:lvl w:ilvl="3" w:tplc="15FCE404">
      <w:numFmt w:val="bullet"/>
      <w:lvlText w:val="•"/>
      <w:lvlJc w:val="left"/>
      <w:pPr>
        <w:ind w:left="3818" w:hanging="568"/>
      </w:pPr>
      <w:rPr>
        <w:rFonts w:hint="default"/>
      </w:rPr>
    </w:lvl>
    <w:lvl w:ilvl="4" w:tplc="29C6DBDA">
      <w:numFmt w:val="bullet"/>
      <w:lvlText w:val="•"/>
      <w:lvlJc w:val="left"/>
      <w:pPr>
        <w:ind w:left="4824" w:hanging="568"/>
      </w:pPr>
      <w:rPr>
        <w:rFonts w:hint="default"/>
      </w:rPr>
    </w:lvl>
    <w:lvl w:ilvl="5" w:tplc="F072C496">
      <w:numFmt w:val="bullet"/>
      <w:lvlText w:val="•"/>
      <w:lvlJc w:val="left"/>
      <w:pPr>
        <w:ind w:left="5830" w:hanging="568"/>
      </w:pPr>
      <w:rPr>
        <w:rFonts w:hint="default"/>
      </w:rPr>
    </w:lvl>
    <w:lvl w:ilvl="6" w:tplc="387A2284">
      <w:numFmt w:val="bullet"/>
      <w:lvlText w:val="•"/>
      <w:lvlJc w:val="left"/>
      <w:pPr>
        <w:ind w:left="6836" w:hanging="568"/>
      </w:pPr>
      <w:rPr>
        <w:rFonts w:hint="default"/>
      </w:rPr>
    </w:lvl>
    <w:lvl w:ilvl="7" w:tplc="9C46D346">
      <w:numFmt w:val="bullet"/>
      <w:lvlText w:val="•"/>
      <w:lvlJc w:val="left"/>
      <w:pPr>
        <w:ind w:left="7842" w:hanging="568"/>
      </w:pPr>
      <w:rPr>
        <w:rFonts w:hint="default"/>
      </w:rPr>
    </w:lvl>
    <w:lvl w:ilvl="8" w:tplc="C37AA2A0">
      <w:numFmt w:val="bullet"/>
      <w:lvlText w:val="•"/>
      <w:lvlJc w:val="left"/>
      <w:pPr>
        <w:ind w:left="8848" w:hanging="568"/>
      </w:pPr>
      <w:rPr>
        <w:rFonts w:hint="default"/>
      </w:rPr>
    </w:lvl>
  </w:abstractNum>
  <w:abstractNum w:abstractNumId="13" w15:restartNumberingAfterBreak="0">
    <w:nsid w:val="75CE2FD1"/>
    <w:multiLevelType w:val="hybridMultilevel"/>
    <w:tmpl w:val="23F842A6"/>
    <w:lvl w:ilvl="0" w:tplc="2730A4E6">
      <w:start w:val="1"/>
      <w:numFmt w:val="decimal"/>
      <w:lvlText w:val="%1)"/>
      <w:lvlJc w:val="left"/>
      <w:pPr>
        <w:ind w:left="453" w:hanging="217"/>
        <w:jc w:val="left"/>
      </w:pPr>
      <w:rPr>
        <w:rFonts w:ascii="Times New Roman" w:eastAsia="Times New Roman" w:hAnsi="Times New Roman" w:cs="Times New Roman" w:hint="default"/>
        <w:w w:val="100"/>
        <w:sz w:val="20"/>
        <w:szCs w:val="20"/>
      </w:rPr>
    </w:lvl>
    <w:lvl w:ilvl="1" w:tplc="B0B217E2">
      <w:numFmt w:val="bullet"/>
      <w:lvlText w:val="•"/>
      <w:lvlJc w:val="left"/>
      <w:pPr>
        <w:ind w:left="1500" w:hanging="217"/>
      </w:pPr>
      <w:rPr>
        <w:rFonts w:hint="default"/>
      </w:rPr>
    </w:lvl>
    <w:lvl w:ilvl="2" w:tplc="94868336">
      <w:numFmt w:val="bullet"/>
      <w:lvlText w:val="•"/>
      <w:lvlJc w:val="left"/>
      <w:pPr>
        <w:ind w:left="2540" w:hanging="217"/>
      </w:pPr>
      <w:rPr>
        <w:rFonts w:hint="default"/>
      </w:rPr>
    </w:lvl>
    <w:lvl w:ilvl="3" w:tplc="17AA2474">
      <w:numFmt w:val="bullet"/>
      <w:lvlText w:val="•"/>
      <w:lvlJc w:val="left"/>
      <w:pPr>
        <w:ind w:left="3580" w:hanging="217"/>
      </w:pPr>
      <w:rPr>
        <w:rFonts w:hint="default"/>
      </w:rPr>
    </w:lvl>
    <w:lvl w:ilvl="4" w:tplc="C4EABA2E">
      <w:numFmt w:val="bullet"/>
      <w:lvlText w:val="•"/>
      <w:lvlJc w:val="left"/>
      <w:pPr>
        <w:ind w:left="4620" w:hanging="217"/>
      </w:pPr>
      <w:rPr>
        <w:rFonts w:hint="default"/>
      </w:rPr>
    </w:lvl>
    <w:lvl w:ilvl="5" w:tplc="E668B864">
      <w:numFmt w:val="bullet"/>
      <w:lvlText w:val="•"/>
      <w:lvlJc w:val="left"/>
      <w:pPr>
        <w:ind w:left="5660" w:hanging="217"/>
      </w:pPr>
      <w:rPr>
        <w:rFonts w:hint="default"/>
      </w:rPr>
    </w:lvl>
    <w:lvl w:ilvl="6" w:tplc="799CF506">
      <w:numFmt w:val="bullet"/>
      <w:lvlText w:val="•"/>
      <w:lvlJc w:val="left"/>
      <w:pPr>
        <w:ind w:left="6700" w:hanging="217"/>
      </w:pPr>
      <w:rPr>
        <w:rFonts w:hint="default"/>
      </w:rPr>
    </w:lvl>
    <w:lvl w:ilvl="7" w:tplc="721C2FEA">
      <w:numFmt w:val="bullet"/>
      <w:lvlText w:val="•"/>
      <w:lvlJc w:val="left"/>
      <w:pPr>
        <w:ind w:left="7740" w:hanging="217"/>
      </w:pPr>
      <w:rPr>
        <w:rFonts w:hint="default"/>
      </w:rPr>
    </w:lvl>
    <w:lvl w:ilvl="8" w:tplc="9F1C7A58">
      <w:numFmt w:val="bullet"/>
      <w:lvlText w:val="•"/>
      <w:lvlJc w:val="left"/>
      <w:pPr>
        <w:ind w:left="8780" w:hanging="217"/>
      </w:pPr>
      <w:rPr>
        <w:rFonts w:hint="default"/>
      </w:rPr>
    </w:lvl>
  </w:abstractNum>
  <w:abstractNum w:abstractNumId="14" w15:restartNumberingAfterBreak="0">
    <w:nsid w:val="77C05F47"/>
    <w:multiLevelType w:val="multilevel"/>
    <w:tmpl w:val="AAA2B284"/>
    <w:lvl w:ilvl="0">
      <w:start w:val="4"/>
      <w:numFmt w:val="decimal"/>
      <w:lvlText w:val="%1"/>
      <w:lvlJc w:val="left"/>
      <w:pPr>
        <w:ind w:left="1087" w:hanging="851"/>
        <w:jc w:val="left"/>
      </w:pPr>
      <w:rPr>
        <w:rFonts w:hint="default"/>
      </w:rPr>
    </w:lvl>
    <w:lvl w:ilvl="1">
      <w:start w:val="3"/>
      <w:numFmt w:val="decimal"/>
      <w:lvlText w:val="%1.%2"/>
      <w:lvlJc w:val="left"/>
      <w:pPr>
        <w:ind w:left="1087" w:hanging="851"/>
        <w:jc w:val="left"/>
      </w:pPr>
      <w:rPr>
        <w:rFonts w:hint="default"/>
      </w:rPr>
    </w:lvl>
    <w:lvl w:ilvl="2">
      <w:start w:val="1"/>
      <w:numFmt w:val="decimal"/>
      <w:lvlText w:val="%1.%2.%3"/>
      <w:lvlJc w:val="left"/>
      <w:pPr>
        <w:ind w:left="1087" w:hanging="851"/>
        <w:jc w:val="left"/>
      </w:pPr>
      <w:rPr>
        <w:rFonts w:ascii="Times New Roman" w:eastAsia="Times New Roman" w:hAnsi="Times New Roman" w:cs="Times New Roman" w:hint="default"/>
        <w:b/>
        <w:bCs/>
        <w:spacing w:val="-2"/>
        <w:w w:val="100"/>
        <w:sz w:val="24"/>
        <w:szCs w:val="24"/>
      </w:rPr>
    </w:lvl>
    <w:lvl w:ilvl="3">
      <w:start w:val="1"/>
      <w:numFmt w:val="decimal"/>
      <w:lvlText w:val="%1.%2.%3.%4"/>
      <w:lvlJc w:val="left"/>
      <w:pPr>
        <w:ind w:left="1087" w:hanging="851"/>
        <w:jc w:val="left"/>
      </w:pPr>
      <w:rPr>
        <w:rFonts w:ascii="Times New Roman" w:eastAsia="Times New Roman" w:hAnsi="Times New Roman" w:cs="Times New Roman" w:hint="default"/>
        <w:b/>
        <w:bCs/>
        <w:spacing w:val="-1"/>
        <w:w w:val="100"/>
        <w:sz w:val="24"/>
        <w:szCs w:val="24"/>
      </w:rPr>
    </w:lvl>
    <w:lvl w:ilvl="4">
      <w:numFmt w:val="bullet"/>
      <w:lvlText w:val="•"/>
      <w:lvlJc w:val="left"/>
      <w:pPr>
        <w:ind w:left="4992" w:hanging="851"/>
      </w:pPr>
      <w:rPr>
        <w:rFonts w:hint="default"/>
      </w:rPr>
    </w:lvl>
    <w:lvl w:ilvl="5">
      <w:numFmt w:val="bullet"/>
      <w:lvlText w:val="•"/>
      <w:lvlJc w:val="left"/>
      <w:pPr>
        <w:ind w:left="5970" w:hanging="851"/>
      </w:pPr>
      <w:rPr>
        <w:rFonts w:hint="default"/>
      </w:rPr>
    </w:lvl>
    <w:lvl w:ilvl="6">
      <w:numFmt w:val="bullet"/>
      <w:lvlText w:val="•"/>
      <w:lvlJc w:val="left"/>
      <w:pPr>
        <w:ind w:left="6948" w:hanging="851"/>
      </w:pPr>
      <w:rPr>
        <w:rFonts w:hint="default"/>
      </w:rPr>
    </w:lvl>
    <w:lvl w:ilvl="7">
      <w:numFmt w:val="bullet"/>
      <w:lvlText w:val="•"/>
      <w:lvlJc w:val="left"/>
      <w:pPr>
        <w:ind w:left="7926" w:hanging="851"/>
      </w:pPr>
      <w:rPr>
        <w:rFonts w:hint="default"/>
      </w:rPr>
    </w:lvl>
    <w:lvl w:ilvl="8">
      <w:numFmt w:val="bullet"/>
      <w:lvlText w:val="•"/>
      <w:lvlJc w:val="left"/>
      <w:pPr>
        <w:ind w:left="8904" w:hanging="851"/>
      </w:pPr>
      <w:rPr>
        <w:rFonts w:hint="default"/>
      </w:rPr>
    </w:lvl>
  </w:abstractNum>
  <w:num w:numId="1">
    <w:abstractNumId w:val="1"/>
  </w:num>
  <w:num w:numId="2">
    <w:abstractNumId w:val="14"/>
  </w:num>
  <w:num w:numId="3">
    <w:abstractNumId w:val="10"/>
  </w:num>
  <w:num w:numId="4">
    <w:abstractNumId w:val="5"/>
  </w:num>
  <w:num w:numId="5">
    <w:abstractNumId w:val="11"/>
  </w:num>
  <w:num w:numId="6">
    <w:abstractNumId w:val="9"/>
  </w:num>
  <w:num w:numId="7">
    <w:abstractNumId w:val="6"/>
  </w:num>
  <w:num w:numId="8">
    <w:abstractNumId w:val="8"/>
  </w:num>
  <w:num w:numId="9">
    <w:abstractNumId w:val="0"/>
  </w:num>
  <w:num w:numId="10">
    <w:abstractNumId w:val="13"/>
  </w:num>
  <w:num w:numId="11">
    <w:abstractNumId w:val="2"/>
  </w:num>
  <w:num w:numId="12">
    <w:abstractNumId w:val="12"/>
  </w:num>
  <w:num w:numId="13">
    <w:abstractNumId w:val="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3">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B59E4"/>
    <w:rsid w:val="0002178D"/>
    <w:rsid w:val="000F67A1"/>
    <w:rsid w:val="002B59E4"/>
    <w:rsid w:val="004406CD"/>
    <w:rsid w:val="004C3550"/>
    <w:rsid w:val="00DA1A51"/>
    <w:rsid w:val="00FA2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v:textbox inset="5.85pt,.7pt,5.85pt,.7pt"/>
    </o:shapedefaults>
    <o:shapelayout v:ext="edit">
      <o:idmap v:ext="edit" data="1"/>
    </o:shapelayout>
  </w:shapeDefaults>
  <w:decimalSymbol w:val="."/>
  <w:listSeparator w:val=","/>
  <w15:docId w15:val="{EC934DC9-91DB-4E74-B288-63FA31D5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2108" w:right="4486"/>
      <w:jc w:val="center"/>
      <w:outlineLvl w:val="0"/>
    </w:pPr>
    <w:rPr>
      <w:b/>
      <w:bCs/>
      <w:sz w:val="32"/>
      <w:szCs w:val="32"/>
    </w:rPr>
  </w:style>
  <w:style w:type="paragraph" w:styleId="2">
    <w:name w:val="heading 2"/>
    <w:basedOn w:val="a"/>
    <w:uiPriority w:val="9"/>
    <w:unhideWhenUsed/>
    <w:qFormat/>
    <w:pPr>
      <w:ind w:left="1087" w:hanging="851"/>
      <w:outlineLvl w:val="1"/>
    </w:pPr>
    <w:rPr>
      <w:b/>
      <w:bCs/>
      <w:sz w:val="28"/>
      <w:szCs w:val="28"/>
    </w:rPr>
  </w:style>
  <w:style w:type="paragraph" w:styleId="3">
    <w:name w:val="heading 3"/>
    <w:basedOn w:val="a"/>
    <w:uiPriority w:val="9"/>
    <w:unhideWhenUsed/>
    <w:qFormat/>
    <w:pPr>
      <w:ind w:left="1087"/>
      <w:outlineLvl w:val="2"/>
    </w:pPr>
    <w:rPr>
      <w:b/>
      <w:bCs/>
      <w:sz w:val="24"/>
      <w:szCs w:val="24"/>
    </w:rPr>
  </w:style>
  <w:style w:type="paragraph" w:styleId="4">
    <w:name w:val="heading 4"/>
    <w:basedOn w:val="a"/>
    <w:uiPriority w:val="9"/>
    <w:unhideWhenUsed/>
    <w:qFormat/>
    <w:pPr>
      <w:spacing w:before="90"/>
      <w:ind w:left="236" w:hanging="851"/>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7"/>
      <w:ind w:left="1370" w:hanging="850"/>
    </w:pPr>
  </w:style>
  <w:style w:type="paragraph" w:styleId="20">
    <w:name w:val="toc 2"/>
    <w:basedOn w:val="a"/>
    <w:uiPriority w:val="1"/>
    <w:qFormat/>
    <w:pPr>
      <w:spacing w:before="107"/>
      <w:ind w:left="1795" w:hanging="991"/>
    </w:pPr>
  </w:style>
  <w:style w:type="paragraph" w:styleId="30">
    <w:name w:val="toc 3"/>
    <w:basedOn w:val="a"/>
    <w:uiPriority w:val="1"/>
    <w:qFormat/>
    <w:pPr>
      <w:spacing w:before="107"/>
      <w:ind w:left="2221" w:hanging="1134"/>
    </w:pPr>
  </w:style>
  <w:style w:type="paragraph" w:styleId="40">
    <w:name w:val="toc 4"/>
    <w:basedOn w:val="a"/>
    <w:uiPriority w:val="1"/>
    <w:qFormat/>
    <w:pPr>
      <w:spacing w:before="107"/>
      <w:ind w:left="2221" w:hanging="1134"/>
    </w:pPr>
    <w:rPr>
      <w:i/>
    </w:rPr>
  </w:style>
  <w:style w:type="paragraph" w:styleId="5">
    <w:name w:val="toc 5"/>
    <w:basedOn w:val="a"/>
    <w:uiPriority w:val="1"/>
    <w:qFormat/>
    <w:pPr>
      <w:spacing w:before="107"/>
      <w:ind w:left="2221" w:hanging="1134"/>
    </w:pPr>
    <w:rPr>
      <w:b/>
      <w:bCs/>
      <w:i/>
    </w:r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7" w:hanging="851"/>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4C3550"/>
    <w:pPr>
      <w:tabs>
        <w:tab w:val="center" w:pos="4252"/>
        <w:tab w:val="right" w:pos="8504"/>
      </w:tabs>
      <w:snapToGrid w:val="0"/>
    </w:pPr>
  </w:style>
  <w:style w:type="character" w:customStyle="1" w:styleId="a6">
    <w:name w:val="ヘッダー (文字)"/>
    <w:basedOn w:val="a0"/>
    <w:link w:val="a5"/>
    <w:uiPriority w:val="99"/>
    <w:rsid w:val="004C3550"/>
    <w:rPr>
      <w:rFonts w:ascii="Times New Roman" w:eastAsia="Times New Roman" w:hAnsi="Times New Roman" w:cs="Times New Roman"/>
    </w:rPr>
  </w:style>
  <w:style w:type="paragraph" w:styleId="a7">
    <w:name w:val="footer"/>
    <w:basedOn w:val="a"/>
    <w:link w:val="a8"/>
    <w:uiPriority w:val="99"/>
    <w:unhideWhenUsed/>
    <w:rsid w:val="004C3550"/>
    <w:pPr>
      <w:tabs>
        <w:tab w:val="center" w:pos="4252"/>
        <w:tab w:val="right" w:pos="8504"/>
      </w:tabs>
      <w:snapToGrid w:val="0"/>
    </w:pPr>
  </w:style>
  <w:style w:type="character" w:customStyle="1" w:styleId="a8">
    <w:name w:val="フッター (文字)"/>
    <w:basedOn w:val="a0"/>
    <w:link w:val="a7"/>
    <w:uiPriority w:val="99"/>
    <w:rsid w:val="004C35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EB2A8-09F7-42AC-B7FD-A412000BEFE2}">
  <ds:schemaRefs>
    <ds:schemaRef ds:uri="http://schemas.openxmlformats.org/officeDocument/2006/bibliography"/>
  </ds:schemaRefs>
</ds:datastoreItem>
</file>

<file path=customXml/itemProps2.xml><?xml version="1.0" encoding="utf-8"?>
<ds:datastoreItem xmlns:ds="http://schemas.openxmlformats.org/officeDocument/2006/customXml" ds:itemID="{1AD172B0-F743-4622-992D-7B2ABB168D91}"/>
</file>

<file path=customXml/itemProps3.xml><?xml version="1.0" encoding="utf-8"?>
<ds:datastoreItem xmlns:ds="http://schemas.openxmlformats.org/officeDocument/2006/customXml" ds:itemID="{D0A2D43E-2D95-43D2-9A87-4E556D0DF64D}"/>
</file>

<file path=customXml/itemProps4.xml><?xml version="1.0" encoding="utf-8"?>
<ds:datastoreItem xmlns:ds="http://schemas.openxmlformats.org/officeDocument/2006/customXml" ds:itemID="{FAAB1FA8-C220-46A6-8145-73E401B30DD7}"/>
</file>

<file path=docProps/app.xml><?xml version="1.0" encoding="utf-8"?>
<Properties xmlns="http://schemas.openxmlformats.org/officeDocument/2006/extended-properties" xmlns:vt="http://schemas.openxmlformats.org/officeDocument/2006/docPropsVTypes">
  <Template>Normal</Template>
  <TotalTime>7</TotalTime>
  <Pages>13</Pages>
  <Words>3482</Words>
  <Characters>19852</Characters>
  <Application>Microsoft Office Word</Application>
  <DocSecurity>0</DocSecurity>
  <Lines>165</Lines>
  <Paragraphs>46</Paragraphs>
  <ScaleCrop>false</ScaleCrop>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2021-06-28T02:03:00Z</dcterms:created>
  <dcterms:modified xsi:type="dcterms:W3CDTF">2021-07-08T09:42:00Z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2010-10-18T00:00:00Z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