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" w:hAnsi="Times"/>
          <w:b w:val="0"/>
          <w:i w:val="0"/>
          <w:sz w:val="28"/>
          <w:u w:val="none"/>
        </w:rPr>
        <w:t xml:space="preserve">i </w:t>
      </w:r>
    </w:p>
    <w:p>
      <w:pPr>
        <w:spacing w:after="0"/>
        <w:jc w:val="right"/>
      </w:pPr>
      <w:r>
        <w:rPr>
          <w:rFonts w:ascii="Times" w:hAnsi="Times"/>
          <w:b w:val="0"/>
          <w:i w:val="0"/>
          <w:sz w:val="28"/>
          <w:u w:val="none"/>
        </w:rPr>
        <w:t xml:space="preserve">.*.* 1 </w:t>
      </w:r>
    </w:p>
    <w:p>
      <w:pPr>
        <w:jc w:val="right"/>
      </w:pPr>
      <w:r>
        <w:rPr>
          <w:rFonts w:ascii="Times" w:hAnsi="Times"/>
          <w:b w:val="0"/>
          <w:i w:val="0"/>
          <w:sz w:val="28"/>
          <w:u w:val="none"/>
        </w:rPr>
        <w:t xml:space="preserve">Registered Number: 1808657 </w:t>
      </w:r>
    </w:p>
    <w:p>
      <w:pPr>
        <w:spacing w:after="0"/>
        <w:jc w:val="right"/>
      </w:pPr>
      <w:r>
        <w:rPr>
          <w:rFonts w:ascii="Times" w:hAnsi="Times"/>
          <w:b w:val="0"/>
          <w:i w:val="0"/>
          <w:sz w:val="28"/>
          <w:u w:val="none"/>
        </w:rPr>
        <w:t xml:space="preserve">England and Wales </w:t>
      </w:r>
    </w:p>
    <w:p>
      <w:pPr>
        <w:jc w:val="center"/>
      </w:pPr>
      <w:r>
        <w:rPr>
          <w:rFonts w:ascii="Times" w:hAnsi="Times"/>
          <w:b w:val="0"/>
          <w:i w:val="0"/>
          <w:sz w:val="28"/>
          <w:u w:val="none"/>
        </w:rPr>
        <w:t xml:space="preserve">Badgers </w:t>
      </w:r>
      <w:r>
        <w:rPr>
          <w:rFonts w:ascii="Times" w:hAnsi="Times"/>
          <w:b w:val="0"/>
          <w:i w:val="0"/>
          <w:sz w:val="28"/>
          <w:u w:val="none"/>
        </w:rPr>
        <w:t xml:space="preserve">Management Ltd </w:t>
      </w:r>
    </w:p>
    <w:p>
      <w:pPr>
        <w:jc w:val="center"/>
      </w:pPr>
      <w:r>
        <w:rPr>
          <w:rFonts w:ascii="Times" w:hAnsi="Times"/>
          <w:b w:val="0"/>
          <w:i w:val="0"/>
          <w:sz w:val="28"/>
          <w:u w:val="none"/>
        </w:rPr>
        <w:t xml:space="preserve">Unaudited Financial Statements </w:t>
      </w:r>
    </w:p>
    <w:p>
      <w:pPr>
        <w:jc w:val="center"/>
      </w:pPr>
      <w:r>
        <w:rPr>
          <w:rFonts w:ascii="Times" w:hAnsi="Times"/>
          <w:b w:val="0"/>
          <w:i w:val="0"/>
          <w:sz w:val="28"/>
          <w:u w:val="none"/>
        </w:rPr>
        <w:t xml:space="preserve">For </w:t>
      </w:r>
      <w:r>
        <w:rPr>
          <w:rFonts w:ascii="Times" w:hAnsi="Times"/>
          <w:b w:val="0"/>
          <w:i w:val="0"/>
          <w:sz w:val="28"/>
          <w:u w:val="none"/>
        </w:rPr>
        <w:t xml:space="preserve">the </w:t>
      </w:r>
      <w:r>
        <w:rPr>
          <w:rFonts w:ascii="Times" w:hAnsi="Times"/>
          <w:b w:val="0"/>
          <w:i w:val="0"/>
          <w:sz w:val="28"/>
          <w:u w:val="none"/>
        </w:rPr>
        <w:t xml:space="preserve">year ended </w:t>
      </w:r>
      <w:r>
        <w:rPr>
          <w:rFonts w:ascii="Times" w:hAnsi="Times"/>
          <w:b w:val="0"/>
          <w:i w:val="0"/>
          <w:sz w:val="28"/>
          <w:u w:val="none"/>
        </w:rPr>
        <w:t xml:space="preserve">31 March 2018 </w:t>
      </w:r>
    </w:p>
    <w:p>
      <w:r>
        <w:br w:type="page"/>
      </w:r>
    </w:p>
    <w:p>
      <w:pPr>
        <w:jc w:val="center"/>
      </w:pPr>
      <w:r>
        <w:rPr>
          <w:rFonts w:ascii="Times" w:hAnsi="Times"/>
          <w:b w:val="0"/>
          <w:i w:val="0"/>
          <w:sz w:val="28"/>
          <w:u w:val="none"/>
        </w:rPr>
        <w:t xml:space="preserve">Badgers </w:t>
      </w:r>
      <w:r>
        <w:rPr>
          <w:rFonts w:ascii="Times" w:hAnsi="Times"/>
          <w:b w:val="0"/>
          <w:i w:val="0"/>
          <w:sz w:val="28"/>
          <w:u w:val="none"/>
        </w:rPr>
        <w:t xml:space="preserve">Management Ltd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28"/>
          <w:u w:val="none"/>
        </w:rPr>
        <w:t xml:space="preserve">Income </w:t>
      </w:r>
      <w:r>
        <w:rPr>
          <w:rFonts w:ascii="Times" w:hAnsi="Times"/>
          <w:b w:val="0"/>
          <w:i w:val="0"/>
          <w:sz w:val="28"/>
          <w:u w:val="none"/>
        </w:rPr>
        <w:t xml:space="preserve">Statement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28"/>
          <w:u w:val="none"/>
        </w:rPr>
        <w:t xml:space="preserve">For </w:t>
      </w:r>
      <w:r>
        <w:rPr>
          <w:rFonts w:ascii="Times" w:hAnsi="Times"/>
          <w:b w:val="0"/>
          <w:i w:val="0"/>
          <w:sz w:val="28"/>
          <w:u w:val="none"/>
        </w:rPr>
        <w:t xml:space="preserve">the year ended 31 March 2018 </w:t>
      </w:r>
    </w:p>
    <w:p>
      <w:pPr>
        <w:jc w:val="right"/>
      </w:pPr>
      <w:r>
        <w:rPr>
          <w:rFonts w:ascii="Times" w:hAnsi="Times"/>
          <w:b/>
          <w:i w:val="0"/>
          <w:sz w:val="22"/>
          <w:u w:val="none"/>
        </w:rPr>
        <w:t xml:space="preserve">2018 </w:t>
      </w:r>
      <w:r>
        <w:rPr>
          <w:rFonts w:ascii="Times" w:hAnsi="Times"/>
          <w:b/>
          <w:i w:val="0"/>
          <w:sz w:val="22"/>
          <w:u w:val="none"/>
        </w:rPr>
        <w:tab/>
        <w:t xml:space="preserve">2017 </w:t>
      </w:r>
    </w:p>
    <w:p>
      <w:pPr>
        <w:spacing w:after="0"/>
        <w:jc w:val="right"/>
      </w:pPr>
      <w:r>
        <w:rPr>
          <w:rFonts w:ascii="Times" w:hAnsi="Times"/>
          <w:b/>
          <w:i w:val="0"/>
          <w:sz w:val="22"/>
          <w:u w:val="none"/>
        </w:rPr>
        <w:t xml:space="preserve">£ </w:t>
      </w:r>
      <w:r>
        <w:rPr>
          <w:rFonts w:ascii="Times" w:hAnsi="Times"/>
          <w:b/>
          <w:i w:val="0"/>
          <w:sz w:val="22"/>
          <w:u w:val="none"/>
        </w:rPr>
        <w:tab/>
        <w:tab/>
        <w:t xml:space="preserve">£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Turnover </w:t>
      </w:r>
      <w:r>
        <w:rPr>
          <w:rFonts w:ascii="Times" w:hAnsi="Times"/>
          <w:b w:val="0"/>
          <w:i w:val="0"/>
          <w:sz w:val="22"/>
          <w:u w:val="none"/>
        </w:rPr>
        <w:tab/>
        <w:tab/>
        <w:tab/>
        <w:tab/>
        <w:tab/>
        <w:tab/>
        <w:tab/>
        <w:tab/>
        <w:tab/>
        <w:tab/>
        <w:t xml:space="preserve">7,232 </w:t>
      </w:r>
      <w:r>
        <w:rPr>
          <w:rFonts w:ascii="Times" w:hAnsi="Times"/>
          <w:b w:val="0"/>
          <w:i w:val="0"/>
          <w:sz w:val="22"/>
          <w:u w:val="none"/>
        </w:rPr>
        <w:tab/>
        <w:t xml:space="preserve">7,232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Other </w:t>
      </w:r>
      <w:r>
        <w:rPr>
          <w:rFonts w:ascii="Times" w:hAnsi="Times"/>
          <w:b w:val="0"/>
          <w:i w:val="0"/>
          <w:sz w:val="22"/>
          <w:u w:val="none"/>
        </w:rPr>
        <w:t xml:space="preserve">charges </w:t>
      </w:r>
      <w:r>
        <w:rPr>
          <w:rFonts w:ascii="Times" w:hAnsi="Times"/>
          <w:b w:val="0"/>
          <w:i w:val="0"/>
          <w:sz w:val="22"/>
          <w:u w:val="none"/>
        </w:rPr>
        <w:tab/>
        <w:tab/>
        <w:tab/>
        <w:tab/>
        <w:tab/>
        <w:tab/>
        <w:tab/>
        <w:tab/>
        <w:tab/>
        <w:t xml:space="preserve">(9,063) </w:t>
      </w:r>
      <w:r>
        <w:rPr>
          <w:rFonts w:ascii="Times" w:hAnsi="Times"/>
          <w:b w:val="0"/>
          <w:i w:val="0"/>
          <w:sz w:val="22"/>
          <w:u w:val="none"/>
        </w:rPr>
        <w:tab/>
        <w:t xml:space="preserve">(9,143) </w:t>
      </w:r>
    </w:p>
    <w:p>
      <w:pPr>
        <w:spacing w:after="0"/>
      </w:pPr>
      <w:r>
        <w:rPr>
          <w:rFonts w:ascii="Times" w:hAnsi="Times"/>
          <w:b/>
          <w:i w:val="0"/>
          <w:sz w:val="22"/>
          <w:u w:val="none"/>
        </w:rPr>
        <w:t xml:space="preserve">Loss </w:t>
      </w:r>
      <w:r>
        <w:rPr>
          <w:rFonts w:ascii="Times" w:hAnsi="Times"/>
          <w:b/>
          <w:i w:val="0"/>
          <w:sz w:val="22"/>
          <w:u w:val="none"/>
        </w:rPr>
        <w:t xml:space="preserve">for the financial year </w:t>
      </w:r>
      <w:r>
        <w:rPr>
          <w:rFonts w:ascii="Times" w:hAnsi="Times"/>
          <w:b/>
          <w:i w:val="0"/>
          <w:sz w:val="22"/>
          <w:u w:val="none"/>
        </w:rPr>
        <w:tab/>
        <w:tab/>
        <w:tab/>
        <w:tab/>
        <w:tab/>
        <w:tab/>
        <w:tab/>
        <w:t xml:space="preserve">(1,831) </w:t>
      </w:r>
      <w:r>
        <w:rPr>
          <w:rFonts w:ascii="Times" w:hAnsi="Times"/>
          <w:b/>
          <w:i w:val="0"/>
          <w:sz w:val="22"/>
          <w:u w:val="none"/>
        </w:rPr>
        <w:tab/>
        <w:t xml:space="preserve">(1,911) </w:t>
      </w:r>
    </w:p>
    <w:p>
      <w:pPr>
        <w:jc w:val="center"/>
      </w:pPr>
      <w:r>
        <w:rPr>
          <w:rFonts w:ascii="Times" w:hAnsi="Times"/>
          <w:b w:val="0"/>
          <w:i w:val="0"/>
          <w:sz w:val="48"/>
          <w:u w:val="none"/>
        </w:rPr>
        <w:t xml:space="preserve">a </w:t>
      </w:r>
      <w:r>
        <w:rPr>
          <w:rFonts w:ascii="Times" w:hAnsi="Times"/>
          <w:b w:val="0"/>
          <w:i w:val="0"/>
          <w:sz w:val="48"/>
          <w:u w:val="none"/>
        </w:rPr>
        <w:t xml:space="preserve">u.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22"/>
          <w:u w:val="none"/>
        </w:rPr>
        <w:t xml:space="preserve">of </w:t>
      </w:r>
    </w:p>
    <w:p>
      <w:r>
        <w:br w:type="page"/>
      </w:r>
    </w:p>
    <w:p>
      <w:pPr>
        <w:jc w:val="right"/>
      </w:pPr>
      <w:r>
        <w:rPr>
          <w:rFonts w:ascii="Times" w:hAnsi="Times"/>
          <w:b w:val="0"/>
          <w:i w:val="0"/>
          <w:sz w:val="22"/>
          <w:u w:val="none"/>
        </w:rPr>
        <w:t xml:space="preserve">Registered </w:t>
      </w:r>
      <w:r>
        <w:rPr>
          <w:rFonts w:ascii="Times" w:hAnsi="Times"/>
          <w:b w:val="0"/>
          <w:i w:val="0"/>
          <w:sz w:val="22"/>
          <w:u w:val="none"/>
        </w:rPr>
        <w:t xml:space="preserve">Number: </w:t>
      </w:r>
      <w:r>
        <w:rPr>
          <w:rFonts w:ascii="Times" w:hAnsi="Times"/>
          <w:b w:val="0"/>
          <w:i w:val="0"/>
          <w:sz w:val="22"/>
          <w:u w:val="none"/>
        </w:rPr>
        <w:t xml:space="preserve">1808657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28"/>
          <w:u w:val="none"/>
        </w:rPr>
        <w:t xml:space="preserve">Badgers </w:t>
      </w:r>
      <w:r>
        <w:rPr>
          <w:rFonts w:ascii="Times" w:hAnsi="Times"/>
          <w:b w:val="0"/>
          <w:i w:val="0"/>
          <w:sz w:val="28"/>
          <w:u w:val="none"/>
        </w:rPr>
        <w:t xml:space="preserve">Management </w:t>
      </w:r>
      <w:r>
        <w:rPr>
          <w:rFonts w:ascii="Times" w:hAnsi="Times"/>
          <w:b w:val="0"/>
          <w:i w:val="0"/>
          <w:sz w:val="28"/>
          <w:u w:val="none"/>
        </w:rPr>
        <w:t xml:space="preserve">Ltd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28"/>
          <w:u w:val="none"/>
        </w:rPr>
        <w:t xml:space="preserve">Statement of Financial Position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28"/>
          <w:u w:val="none"/>
        </w:rPr>
        <w:t xml:space="preserve">As </w:t>
      </w:r>
      <w:r>
        <w:rPr>
          <w:rFonts w:ascii="Times" w:hAnsi="Times"/>
          <w:b w:val="0"/>
          <w:i w:val="0"/>
          <w:sz w:val="28"/>
          <w:u w:val="none"/>
        </w:rPr>
        <w:t xml:space="preserve">at </w:t>
      </w:r>
      <w:r>
        <w:rPr>
          <w:rFonts w:ascii="Times" w:hAnsi="Times"/>
          <w:b w:val="0"/>
          <w:i w:val="0"/>
          <w:sz w:val="28"/>
          <w:u w:val="none"/>
        </w:rPr>
        <w:t xml:space="preserve">31 March 2018 </w:t>
      </w:r>
    </w:p>
    <w:p>
      <w:pPr>
        <w:jc w:val="right"/>
      </w:pPr>
      <w:r>
        <w:rPr>
          <w:rFonts w:ascii="Times" w:hAnsi="Times"/>
          <w:b/>
          <w:i w:val="0"/>
          <w:sz w:val="22"/>
          <w:u w:val="none"/>
        </w:rPr>
        <w:t xml:space="preserve">2018 </w:t>
      </w:r>
      <w:r>
        <w:rPr>
          <w:rFonts w:ascii="Times" w:hAnsi="Times"/>
          <w:b/>
          <w:i w:val="0"/>
          <w:sz w:val="22"/>
          <w:u w:val="none"/>
        </w:rPr>
        <w:tab/>
        <w:tab/>
        <w:tab/>
        <w:tab/>
        <w:t xml:space="preserve">2017 </w:t>
      </w:r>
    </w:p>
    <w:p>
      <w:pPr>
        <w:spacing w:after="0"/>
        <w:jc w:val="right"/>
      </w:pPr>
      <w:r>
        <w:rPr>
          <w:rFonts w:ascii="Times" w:hAnsi="Times"/>
          <w:b/>
          <w:i w:val="0"/>
          <w:sz w:val="22"/>
          <w:u w:val="none"/>
        </w:rPr>
        <w:t xml:space="preserve">£ </w:t>
      </w:r>
      <w:r>
        <w:rPr>
          <w:rFonts w:ascii="Times" w:hAnsi="Times"/>
          <w:b/>
          <w:i w:val="0"/>
          <w:sz w:val="22"/>
          <w:u w:val="none"/>
        </w:rPr>
        <w:tab/>
        <w:tab/>
        <w:t xml:space="preserve">£ </w:t>
      </w:r>
      <w:r>
        <w:rPr>
          <w:rFonts w:ascii="Times" w:hAnsi="Times"/>
          <w:b/>
          <w:i w:val="0"/>
          <w:sz w:val="22"/>
          <w:u w:val="none"/>
        </w:rPr>
        <w:tab/>
        <w:tab/>
        <w:t xml:space="preserve">£ </w:t>
      </w:r>
      <w:r>
        <w:rPr>
          <w:rFonts w:ascii="Times" w:hAnsi="Times"/>
          <w:b/>
          <w:i w:val="0"/>
          <w:sz w:val="22"/>
          <w:u w:val="none"/>
        </w:rPr>
        <w:tab/>
        <w:tab/>
        <w:t xml:space="preserve">£ </w:t>
      </w:r>
    </w:p>
    <w:p>
      <w:r>
        <w:rPr>
          <w:rFonts w:ascii="Times" w:hAnsi="Times"/>
          <w:b w:val="0"/>
          <w:i w:val="0"/>
          <w:sz w:val="22"/>
          <w:u w:val="none"/>
        </w:rPr>
        <w:t xml:space="preserve">Current </w:t>
      </w:r>
      <w:r>
        <w:rPr>
          <w:rFonts w:ascii="Times" w:hAnsi="Times"/>
          <w:b w:val="0"/>
          <w:i w:val="0"/>
          <w:sz w:val="22"/>
          <w:u w:val="none"/>
        </w:rPr>
        <w:t xml:space="preserve">assets </w:t>
      </w:r>
      <w:r>
        <w:rPr>
          <w:rFonts w:ascii="Times" w:hAnsi="Times"/>
          <w:b w:val="0"/>
          <w:i w:val="0"/>
          <w:sz w:val="22"/>
          <w:u w:val="none"/>
        </w:rPr>
        <w:tab/>
        <w:tab/>
        <w:tab/>
        <w:tab/>
        <w:t xml:space="preserve">629 </w:t>
      </w:r>
      <w:r>
        <w:rPr>
          <w:rFonts w:ascii="Times" w:hAnsi="Times"/>
          <w:b w:val="0"/>
          <w:i w:val="0"/>
          <w:sz w:val="22"/>
          <w:u w:val="none"/>
        </w:rPr>
        <w:tab/>
        <w:tab/>
        <w:tab/>
        <w:tab/>
        <w:t xml:space="preserve">5,633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Creditors: </w:t>
      </w:r>
      <w:r>
        <w:rPr>
          <w:rFonts w:ascii="Times" w:hAnsi="Times"/>
          <w:b w:val="0"/>
          <w:i w:val="0"/>
          <w:sz w:val="22"/>
          <w:u w:val="none"/>
        </w:rPr>
        <w:t xml:space="preserve">amounts falling due </w:t>
      </w:r>
      <w:r>
        <w:rPr>
          <w:rFonts w:ascii="Times" w:hAnsi="Times"/>
          <w:b w:val="0"/>
          <w:i w:val="0"/>
          <w:sz w:val="22"/>
          <w:u w:val="none"/>
        </w:rPr>
        <w:tab/>
        <w:tab/>
        <w:t xml:space="preserve">(3,421) </w:t>
      </w:r>
      <w:r>
        <w:rPr>
          <w:rFonts w:ascii="Times" w:hAnsi="Times"/>
          <w:b w:val="0"/>
          <w:i w:val="0"/>
          <w:sz w:val="22"/>
          <w:u w:val="none"/>
        </w:rPr>
        <w:tab/>
        <w:tab/>
        <w:tab/>
        <w:tab/>
        <w:t xml:space="preserve">(6,594)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within </w:t>
      </w:r>
      <w:r>
        <w:rPr>
          <w:rFonts w:ascii="Times" w:hAnsi="Times"/>
          <w:b w:val="0"/>
          <w:i w:val="0"/>
          <w:sz w:val="22"/>
          <w:u w:val="none"/>
        </w:rPr>
        <w:t xml:space="preserve">one </w:t>
      </w:r>
      <w:r>
        <w:rPr>
          <w:rFonts w:ascii="Times" w:hAnsi="Times"/>
          <w:b w:val="0"/>
          <w:i w:val="0"/>
          <w:sz w:val="22"/>
          <w:u w:val="none"/>
        </w:rPr>
        <w:t xml:space="preserve">year </w:t>
      </w:r>
      <w:r>
        <w:rPr>
          <w:rFonts w:ascii="Times" w:hAnsi="Times"/>
          <w:b w:val="0"/>
          <w:i w:val="0"/>
          <w:sz w:val="22"/>
          <w:u w:val="none"/>
        </w:rPr>
        <w:tab/>
        <w:tab/>
        <w:tab/>
        <w:t xml:space="preserve">’ </w:t>
      </w:r>
      <w:r>
        <w:rPr>
          <w:rFonts w:ascii="Times" w:hAnsi="Times"/>
          <w:b w:val="0"/>
          <w:i w:val="0"/>
          <w:sz w:val="22"/>
          <w:u w:val="none"/>
        </w:rPr>
        <w:tab/>
        <w:t xml:space="preserve">” </w:t>
      </w:r>
    </w:p>
    <w:p>
      <w:pPr>
        <w:spacing w:after="0"/>
      </w:pPr>
      <w:r>
        <w:rPr>
          <w:rFonts w:ascii="Times" w:hAnsi="Times"/>
          <w:b/>
          <w:i w:val="0"/>
          <w:sz w:val="22"/>
          <w:u w:val="none"/>
        </w:rPr>
        <w:t xml:space="preserve">Net current liabilities </w:t>
      </w:r>
      <w:r>
        <w:rPr>
          <w:rFonts w:ascii="Times" w:hAnsi="Times"/>
          <w:b/>
          <w:i w:val="0"/>
          <w:sz w:val="22"/>
          <w:u w:val="none"/>
        </w:rPr>
        <w:tab/>
        <w:tab/>
        <w:tab/>
        <w:tab/>
        <w:tab/>
        <w:tab/>
        <w:t xml:space="preserve">(2,792) </w:t>
      </w:r>
      <w:r>
        <w:rPr>
          <w:rFonts w:ascii="Times" w:hAnsi="Times"/>
          <w:b/>
          <w:i w:val="0"/>
          <w:sz w:val="22"/>
          <w:u w:val="none"/>
        </w:rPr>
        <w:tab/>
        <w:tab/>
        <w:tab/>
        <w:tab/>
        <w:t xml:space="preserve">(961) </w:t>
      </w:r>
    </w:p>
    <w:p>
      <w:pPr>
        <w:spacing w:after="0"/>
      </w:pPr>
      <w:r>
        <w:rPr>
          <w:rFonts w:ascii="Times" w:hAnsi="Times"/>
          <w:b/>
          <w:i w:val="0"/>
          <w:sz w:val="22"/>
          <w:u w:val="none"/>
        </w:rPr>
        <w:t xml:space="preserve">Total assets </w:t>
      </w:r>
      <w:r>
        <w:rPr>
          <w:rFonts w:ascii="Times" w:hAnsi="Times"/>
          <w:b/>
          <w:i w:val="0"/>
          <w:sz w:val="22"/>
          <w:u w:val="none"/>
        </w:rPr>
        <w:t xml:space="preserve">less </w:t>
      </w:r>
      <w:r>
        <w:rPr>
          <w:rFonts w:ascii="Times" w:hAnsi="Times"/>
          <w:b/>
          <w:i w:val="0"/>
          <w:sz w:val="22"/>
          <w:u w:val="none"/>
        </w:rPr>
        <w:t xml:space="preserve">current </w:t>
      </w:r>
      <w:r>
        <w:rPr>
          <w:rFonts w:ascii="Times" w:hAnsi="Times"/>
          <w:b/>
          <w:i w:val="0"/>
          <w:sz w:val="22"/>
          <w:u w:val="none"/>
        </w:rPr>
        <w:t xml:space="preserve">liabilities </w:t>
      </w:r>
      <w:r>
        <w:rPr>
          <w:rFonts w:ascii="Times" w:hAnsi="Times"/>
          <w:b/>
          <w:i w:val="0"/>
          <w:sz w:val="22"/>
          <w:u w:val="none"/>
        </w:rPr>
        <w:tab/>
        <w:tab/>
        <w:tab/>
        <w:tab/>
        <w:t xml:space="preserve">(2,792) </w:t>
      </w:r>
      <w:r>
        <w:rPr>
          <w:rFonts w:ascii="Times" w:hAnsi="Times"/>
          <w:b/>
          <w:i w:val="0"/>
          <w:sz w:val="22"/>
          <w:u w:val="none"/>
        </w:rPr>
        <w:tab/>
        <w:tab/>
        <w:tab/>
        <w:tab/>
        <w:t xml:space="preserve">(961) </w:t>
      </w:r>
    </w:p>
    <w:p>
      <w:pPr>
        <w:spacing w:after="0"/>
      </w:pPr>
      <w:r>
        <w:rPr>
          <w:rFonts w:ascii="Times" w:hAnsi="Times"/>
          <w:b/>
          <w:i w:val="0"/>
          <w:sz w:val="22"/>
          <w:u w:val="none"/>
        </w:rPr>
        <w:t xml:space="preserve">Net </w:t>
      </w:r>
      <w:r>
        <w:rPr>
          <w:rFonts w:ascii="Times" w:hAnsi="Times"/>
          <w:b/>
          <w:i w:val="0"/>
          <w:sz w:val="22"/>
          <w:u w:val="none"/>
        </w:rPr>
        <w:t xml:space="preserve">liabilities </w:t>
      </w:r>
      <w:r>
        <w:rPr>
          <w:rFonts w:ascii="Times" w:hAnsi="Times"/>
          <w:b/>
          <w:i w:val="0"/>
          <w:sz w:val="22"/>
          <w:u w:val="none"/>
        </w:rPr>
        <w:tab/>
        <w:tab/>
        <w:tab/>
        <w:tab/>
        <w:tab/>
        <w:tab/>
        <w:tab/>
        <w:t xml:space="preserve">(2,792) </w:t>
      </w:r>
      <w:r>
        <w:rPr>
          <w:rFonts w:ascii="Times" w:hAnsi="Times"/>
          <w:b/>
          <w:i w:val="0"/>
          <w:sz w:val="22"/>
          <w:u w:val="none"/>
        </w:rPr>
        <w:tab/>
        <w:tab/>
        <w:tab/>
        <w:tab/>
        <w:t xml:space="preserve">&lt;961&gt; </w:t>
      </w:r>
    </w:p>
    <w:p>
      <w:r>
        <w:rPr>
          <w:rFonts w:ascii="Times" w:hAnsi="Times"/>
          <w:b/>
          <w:i w:val="0"/>
          <w:sz w:val="22"/>
          <w:u w:val="none"/>
        </w:rPr>
        <w:t xml:space="preserve">Capital </w:t>
      </w:r>
      <w:r>
        <w:rPr>
          <w:rFonts w:ascii="Times" w:hAnsi="Times"/>
          <w:b/>
          <w:i w:val="0"/>
          <w:sz w:val="22"/>
          <w:u w:val="none"/>
        </w:rPr>
        <w:t xml:space="preserve">and </w:t>
      </w:r>
      <w:r>
        <w:rPr>
          <w:rFonts w:ascii="Times" w:hAnsi="Times"/>
          <w:b/>
          <w:i w:val="0"/>
          <w:sz w:val="22"/>
          <w:u w:val="none"/>
        </w:rPr>
        <w:t xml:space="preserve">reserves </w:t>
      </w:r>
      <w:r>
        <w:rPr>
          <w:rFonts w:ascii="Times" w:hAnsi="Times"/>
          <w:b/>
          <w:i w:val="0"/>
          <w:sz w:val="22"/>
          <w:u w:val="none"/>
        </w:rPr>
        <w:tab/>
        <w:tab/>
        <w:tab/>
        <w:t xml:space="preserve">'' </w:t>
      </w:r>
      <w:r>
        <w:rPr>
          <w:rFonts w:ascii="Times" w:hAnsi="Times"/>
          <w:b/>
          <w:i w:val="0"/>
          <w:sz w:val="22"/>
          <w:u w:val="none"/>
        </w:rPr>
        <w:tab/>
        <w:tab/>
        <w:t xml:space="preserve">(2,792) </w:t>
      </w:r>
      <w:r>
        <w:rPr>
          <w:rFonts w:ascii="Times" w:hAnsi="Times"/>
          <w:b/>
          <w:i w:val="0"/>
          <w:sz w:val="22"/>
          <w:u w:val="none"/>
        </w:rPr>
        <w:tab/>
        <w:tab/>
        <w:tab/>
        <w:tab/>
        <w:t xml:space="preserve">(961) </w:t>
      </w:r>
    </w:p>
    <w:p>
      <w:pPr>
        <w:spacing w:after="0"/>
      </w:pPr>
      <w:r>
        <w:rPr>
          <w:rFonts w:ascii="Times" w:hAnsi="Times"/>
          <w:b/>
          <w:i w:val="0"/>
          <w:sz w:val="22"/>
          <w:u w:val="none"/>
        </w:rPr>
        <w:t xml:space="preserve">Notes </w:t>
      </w:r>
      <w:r>
        <w:rPr>
          <w:rFonts w:ascii="Times" w:hAnsi="Times"/>
          <w:b/>
          <w:i w:val="0"/>
          <w:sz w:val="22"/>
          <w:u w:val="none"/>
        </w:rPr>
        <w:t xml:space="preserve">to </w:t>
      </w:r>
      <w:r>
        <w:rPr>
          <w:rFonts w:ascii="Times" w:hAnsi="Times"/>
          <w:b/>
          <w:i w:val="0"/>
          <w:sz w:val="22"/>
          <w:u w:val="none"/>
        </w:rPr>
        <w:t xml:space="preserve">the </w:t>
      </w:r>
      <w:r>
        <w:rPr>
          <w:rFonts w:ascii="Times" w:hAnsi="Times"/>
          <w:b/>
          <w:i w:val="0"/>
          <w:sz w:val="22"/>
          <w:u w:val="none"/>
        </w:rPr>
        <w:t xml:space="preserve">Accounts </w:t>
      </w:r>
    </w:p>
    <w:p>
      <w:pPr>
        <w:spacing w:after="0"/>
      </w:pPr>
      <w:r>
        <w:rPr>
          <w:rFonts w:ascii="Times" w:hAnsi="Times"/>
          <w:b/>
          <w:i w:val="0"/>
          <w:sz w:val="22"/>
          <w:u w:val="none"/>
        </w:rPr>
        <w:t xml:space="preserve">Statutory Information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Badgers </w:t>
      </w:r>
      <w:r>
        <w:rPr>
          <w:rFonts w:ascii="Times" w:hAnsi="Times"/>
          <w:b w:val="0"/>
          <w:i w:val="0"/>
          <w:sz w:val="22"/>
          <w:u w:val="none"/>
        </w:rPr>
        <w:t xml:space="preserve">Management Ltd is a private limited </w:t>
      </w:r>
      <w:r>
        <w:rPr>
          <w:rFonts w:ascii="Times" w:hAnsi="Times"/>
          <w:b w:val="0"/>
          <w:i w:val="0"/>
          <w:sz w:val="22"/>
          <w:u w:val="none"/>
        </w:rPr>
        <w:t xml:space="preserve">company, </w:t>
      </w:r>
      <w:r>
        <w:rPr>
          <w:rFonts w:ascii="Times" w:hAnsi="Times"/>
          <w:b w:val="0"/>
          <w:i w:val="0"/>
          <w:sz w:val="22"/>
          <w:u w:val="none"/>
        </w:rPr>
        <w:t xml:space="preserve">limited by shares, domiciled in England and Wales, registration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number 1808657.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Registered </w:t>
      </w:r>
      <w:r>
        <w:rPr>
          <w:rFonts w:ascii="Times" w:hAnsi="Times"/>
          <w:b w:val="0"/>
          <w:i w:val="0"/>
          <w:sz w:val="22"/>
          <w:u w:val="none"/>
        </w:rPr>
        <w:t xml:space="preserve">address: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557 </w:t>
      </w:r>
      <w:r>
        <w:rPr>
          <w:rFonts w:ascii="Times" w:hAnsi="Times"/>
          <w:b w:val="0"/>
          <w:i w:val="0"/>
          <w:sz w:val="22"/>
          <w:u w:val="none"/>
        </w:rPr>
        <w:t xml:space="preserve">Pinner </w:t>
      </w:r>
      <w:r>
        <w:rPr>
          <w:rFonts w:ascii="Times" w:hAnsi="Times"/>
          <w:b w:val="0"/>
          <w:i w:val="0"/>
          <w:sz w:val="22"/>
          <w:u w:val="none"/>
        </w:rPr>
        <w:t xml:space="preserve">Road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North </w:t>
      </w:r>
      <w:r>
        <w:rPr>
          <w:rFonts w:ascii="Times" w:hAnsi="Times"/>
          <w:b w:val="0"/>
          <w:i w:val="0"/>
          <w:sz w:val="22"/>
          <w:u w:val="none"/>
        </w:rPr>
        <w:t xml:space="preserve">Harrow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Middx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HA2 </w:t>
      </w:r>
      <w:r>
        <w:rPr>
          <w:rFonts w:ascii="Times" w:hAnsi="Times"/>
          <w:b w:val="0"/>
          <w:i w:val="0"/>
          <w:sz w:val="22"/>
          <w:u w:val="none"/>
        </w:rPr>
        <w:t xml:space="preserve">6EQ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The presentation </w:t>
      </w:r>
      <w:r>
        <w:rPr>
          <w:rFonts w:ascii="Times" w:hAnsi="Times"/>
          <w:b w:val="0"/>
          <w:i w:val="0"/>
          <w:sz w:val="22"/>
          <w:u w:val="none"/>
        </w:rPr>
        <w:t xml:space="preserve">currency is £ sterling. </w:t>
      </w:r>
      <w:r>
        <w:rPr>
          <w:rFonts w:ascii="Times" w:hAnsi="Times"/>
          <w:b w:val="0"/>
          <w:i w:val="0"/>
          <w:sz w:val="22"/>
          <w:u w:val="none"/>
        </w:rPr>
        <w:tab/>
        <w:t xml:space="preserve">■ </w:t>
      </w:r>
    </w:p>
    <w:p>
      <w:r>
        <w:rPr>
          <w:rFonts w:ascii="Times" w:hAnsi="Times"/>
          <w:b w:val="0"/>
          <w:i/>
          <w:sz w:val="22"/>
          <w:u w:val="none"/>
        </w:rPr>
        <w:t xml:space="preserve">For </w:t>
      </w:r>
      <w:r>
        <w:rPr>
          <w:rFonts w:ascii="Times" w:hAnsi="Times"/>
          <w:b w:val="0"/>
          <w:i w:val="0"/>
          <w:sz w:val="22"/>
          <w:u w:val="none"/>
        </w:rPr>
        <w:t xml:space="preserve">the </w:t>
      </w:r>
      <w:r>
        <w:rPr>
          <w:rFonts w:ascii="Times" w:hAnsi="Times"/>
          <w:b w:val="0"/>
          <w:i w:val="0"/>
          <w:sz w:val="22"/>
          <w:u w:val="none"/>
        </w:rPr>
        <w:t xml:space="preserve">year ended </w:t>
      </w:r>
      <w:r>
        <w:rPr>
          <w:rFonts w:ascii="Times" w:hAnsi="Times"/>
          <w:b w:val="0"/>
          <w:i w:val="0"/>
          <w:sz w:val="22"/>
          <w:u w:val="none"/>
        </w:rPr>
        <w:t xml:space="preserve">31 March 2018 the company was entitled to exemption from audit under Section 477 of the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Companies Act 2006 relating to small companies.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The </w:t>
      </w:r>
      <w:r>
        <w:rPr>
          <w:rFonts w:ascii="Times" w:hAnsi="Times"/>
          <w:b w:val="0"/>
          <w:i w:val="0"/>
          <w:sz w:val="22"/>
          <w:u w:val="none"/>
        </w:rPr>
        <w:t xml:space="preserve">members have not required the company to obtain an audit of its financial statements for the year ended </w:t>
      </w:r>
      <w:r>
        <w:rPr>
          <w:rFonts w:ascii="Times" w:hAnsi="Times"/>
          <w:b w:val="0"/>
          <w:i w:val="0"/>
          <w:sz w:val="22"/>
          <w:u w:val="none"/>
        </w:rPr>
        <w:t xml:space="preserve">31 ,,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March 2018 in accordance with </w:t>
      </w:r>
      <w:r>
        <w:rPr>
          <w:rFonts w:ascii="Times" w:hAnsi="Times"/>
          <w:b w:val="0"/>
          <w:i w:val="0"/>
          <w:sz w:val="22"/>
          <w:u w:val="none"/>
        </w:rPr>
        <w:t xml:space="preserve">Section 476 </w:t>
      </w:r>
      <w:r>
        <w:rPr>
          <w:rFonts w:ascii="Times" w:hAnsi="Times"/>
          <w:b w:val="0"/>
          <w:i w:val="0"/>
          <w:sz w:val="22"/>
          <w:u w:val="none"/>
        </w:rPr>
        <w:t xml:space="preserve">of the Companies Act 2006.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The directors </w:t>
      </w:r>
      <w:r>
        <w:rPr>
          <w:rFonts w:ascii="Times" w:hAnsi="Times"/>
          <w:b w:val="0"/>
          <w:i w:val="0"/>
          <w:sz w:val="22"/>
          <w:u w:val="none"/>
        </w:rPr>
        <w:t xml:space="preserve">acknowledge </w:t>
      </w:r>
      <w:r>
        <w:rPr>
          <w:rFonts w:ascii="Times" w:hAnsi="Times"/>
          <w:b w:val="0"/>
          <w:i w:val="0"/>
          <w:sz w:val="22"/>
          <w:u w:val="none"/>
        </w:rPr>
        <w:t xml:space="preserve">their </w:t>
      </w:r>
      <w:r>
        <w:rPr>
          <w:rFonts w:ascii="Times" w:hAnsi="Times"/>
          <w:b w:val="0"/>
          <w:i w:val="0"/>
          <w:sz w:val="22"/>
          <w:u w:val="none"/>
        </w:rPr>
        <w:t xml:space="preserve">responsibilities for: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a) ensuring </w:t>
      </w:r>
      <w:r>
        <w:rPr>
          <w:rFonts w:ascii="Times" w:hAnsi="Times"/>
          <w:b w:val="0"/>
          <w:i w:val="0"/>
          <w:sz w:val="22"/>
          <w:u w:val="none"/>
        </w:rPr>
        <w:t xml:space="preserve">that the </w:t>
      </w:r>
      <w:r>
        <w:rPr>
          <w:rFonts w:ascii="Times" w:hAnsi="Times"/>
          <w:b w:val="0"/>
          <w:i w:val="0"/>
          <w:sz w:val="22"/>
          <w:u w:val="none"/>
        </w:rPr>
        <w:t xml:space="preserve">company keeps proper accounting records which comply with Sections 386 and 387 of the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Companies </w:t>
      </w:r>
      <w:r>
        <w:rPr>
          <w:rFonts w:ascii="Times" w:hAnsi="Times"/>
          <w:b w:val="0"/>
          <w:i w:val="0"/>
          <w:sz w:val="22"/>
          <w:u w:val="none"/>
        </w:rPr>
        <w:t xml:space="preserve">Act </w:t>
      </w:r>
      <w:r>
        <w:rPr>
          <w:rFonts w:ascii="Times" w:hAnsi="Times"/>
          <w:b w:val="0"/>
          <w:i w:val="0"/>
          <w:sz w:val="22"/>
          <w:u w:val="none"/>
        </w:rPr>
        <w:t xml:space="preserve">2006 </w:t>
      </w:r>
      <w:r>
        <w:rPr>
          <w:rFonts w:ascii="Times" w:hAnsi="Times"/>
          <w:b w:val="0"/>
          <w:i w:val="0"/>
          <w:sz w:val="22"/>
          <w:u w:val="none"/>
        </w:rPr>
        <w:t xml:space="preserve">and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b) </w:t>
      </w:r>
      <w:r>
        <w:rPr>
          <w:rFonts w:ascii="Times" w:hAnsi="Times"/>
          <w:b w:val="0"/>
          <w:i w:val="0"/>
          <w:sz w:val="22"/>
          <w:u w:val="none"/>
        </w:rPr>
        <w:t xml:space="preserve">preparing </w:t>
      </w:r>
      <w:r>
        <w:rPr>
          <w:rFonts w:ascii="Times" w:hAnsi="Times"/>
          <w:b w:val="0"/>
          <w:i w:val="0"/>
          <w:sz w:val="22"/>
          <w:u w:val="none"/>
        </w:rPr>
        <w:t xml:space="preserve">financial statements which give a true and fair view of the </w:t>
      </w:r>
      <w:r>
        <w:rPr>
          <w:rFonts w:ascii="Times" w:hAnsi="Times"/>
          <w:b w:val="0"/>
          <w:i w:val="0"/>
          <w:sz w:val="22"/>
          <w:u w:val="none"/>
        </w:rPr>
        <w:t xml:space="preserve">state of affairs of the company as at the end of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each </w:t>
      </w:r>
      <w:r>
        <w:rPr>
          <w:rFonts w:ascii="Times" w:hAnsi="Times"/>
          <w:b w:val="0"/>
          <w:i w:val="0"/>
          <w:sz w:val="22"/>
          <w:u w:val="none"/>
        </w:rPr>
        <w:t xml:space="preserve">financial </w:t>
      </w:r>
      <w:r>
        <w:rPr>
          <w:rFonts w:ascii="Times" w:hAnsi="Times"/>
          <w:b w:val="0"/>
          <w:i w:val="0"/>
          <w:sz w:val="22"/>
          <w:u w:val="none"/>
        </w:rPr>
        <w:t xml:space="preserve">year and of its profit or loss for each financial year in accordance with the requirements of Section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394 </w:t>
      </w:r>
      <w:r>
        <w:rPr>
          <w:rFonts w:ascii="Times" w:hAnsi="Times"/>
          <w:b w:val="0"/>
          <w:i w:val="0"/>
          <w:sz w:val="22"/>
          <w:u w:val="none"/>
        </w:rPr>
        <w:t xml:space="preserve">and 395 and </w:t>
      </w:r>
      <w:r>
        <w:rPr>
          <w:rFonts w:ascii="Times" w:hAnsi="Times"/>
          <w:b w:val="0"/>
          <w:i w:val="0"/>
          <w:sz w:val="22"/>
          <w:u w:val="none"/>
        </w:rPr>
        <w:t xml:space="preserve">which otherwise </w:t>
      </w:r>
      <w:r>
        <w:rPr>
          <w:rFonts w:ascii="Times" w:hAnsi="Times"/>
          <w:b w:val="0"/>
          <w:i w:val="0"/>
          <w:sz w:val="22"/>
          <w:u w:val="none"/>
        </w:rPr>
        <w:t xml:space="preserve">comply with the </w:t>
      </w:r>
      <w:r>
        <w:rPr>
          <w:rFonts w:ascii="Times" w:hAnsi="Times"/>
          <w:b w:val="0"/>
          <w:i w:val="0"/>
          <w:sz w:val="22"/>
          <w:u w:val="none"/>
        </w:rPr>
        <w:t xml:space="preserve">requirements of the Companies Act 2006 relating to financial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statements, </w:t>
      </w:r>
      <w:r>
        <w:rPr>
          <w:rFonts w:ascii="Times" w:hAnsi="Times"/>
          <w:b w:val="0"/>
          <w:i w:val="0"/>
          <w:sz w:val="22"/>
          <w:u w:val="none"/>
        </w:rPr>
        <w:t xml:space="preserve">so far as applicable to the company.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These financial </w:t>
      </w:r>
      <w:r>
        <w:rPr>
          <w:rFonts w:ascii="Times" w:hAnsi="Times"/>
          <w:b w:val="0"/>
          <w:i w:val="0"/>
          <w:sz w:val="22"/>
          <w:u w:val="none"/>
        </w:rPr>
        <w:t xml:space="preserve">statements </w:t>
      </w:r>
      <w:r>
        <w:rPr>
          <w:rFonts w:ascii="Times" w:hAnsi="Times"/>
          <w:b w:val="0"/>
          <w:i w:val="0"/>
          <w:sz w:val="22"/>
          <w:u w:val="none"/>
        </w:rPr>
        <w:t xml:space="preserve">have been prepared in accordance with the micro-entities provisions </w:t>
      </w:r>
      <w:r>
        <w:rPr>
          <w:rFonts w:ascii="Times" w:hAnsi="Times"/>
          <w:b w:val="0"/>
          <w:i w:val="0"/>
          <w:sz w:val="22"/>
          <w:u w:val="none"/>
        </w:rPr>
        <w:t xml:space="preserve">and delivered in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accordance </w:t>
      </w:r>
      <w:r>
        <w:rPr>
          <w:rFonts w:ascii="Times" w:hAnsi="Times"/>
          <w:b w:val="0"/>
          <w:i w:val="0"/>
          <w:sz w:val="22"/>
          <w:u w:val="none"/>
        </w:rPr>
        <w:t xml:space="preserve">with the provisions applicable to </w:t>
      </w:r>
      <w:r>
        <w:rPr>
          <w:rFonts w:ascii="Times" w:hAnsi="Times"/>
          <w:b w:val="0"/>
          <w:i w:val="0"/>
          <w:sz w:val="22"/>
          <w:u w:val="none"/>
        </w:rPr>
        <w:t xml:space="preserve">companies subject to the small companies regime. </w:t>
      </w:r>
    </w:p>
    <w:p>
      <w:pPr>
        <w:spacing w:after="0"/>
      </w:pPr>
      <w:r>
        <w:rPr>
          <w:rFonts w:ascii="Times" w:hAnsi="Times"/>
          <w:b w:val="0"/>
          <w:i w:val="0"/>
          <w:sz w:val="22"/>
          <w:u w:val="none"/>
        </w:rPr>
        <w:t xml:space="preserve">These financial statements were approved and </w:t>
      </w:r>
      <w:r>
        <w:rPr>
          <w:rFonts w:ascii="Times" w:hAnsi="Times"/>
          <w:b w:val="0"/>
          <w:i w:val="0"/>
          <w:sz w:val="22"/>
          <w:u w:val="none"/>
        </w:rPr>
        <w:t xml:space="preserve">authorised for </w:t>
      </w:r>
      <w:r>
        <w:rPr>
          <w:rFonts w:ascii="Times" w:hAnsi="Times"/>
          <w:b w:val="0"/>
          <w:i w:val="0"/>
          <w:sz w:val="22"/>
          <w:u w:val="none"/>
        </w:rPr>
        <w:t xml:space="preserve">issue by the Board on 24 August 2018 and were signed </w:t>
      </w:r>
    </w:p>
    <w:p>
      <w:r>
        <w:rPr>
          <w:rFonts w:ascii="Times" w:hAnsi="Times"/>
          <w:b w:val="0"/>
          <w:i w:val="0"/>
          <w:sz w:val="22"/>
          <w:u w:val="none"/>
        </w:rPr>
        <w:t xml:space="preserve">Director </w:t>
      </w:r>
    </w:p>
    <w:p>
      <w:pPr>
        <w:jc w:val="center"/>
      </w:pPr>
      <w:r>
        <w:rPr>
          <w:rFonts w:ascii="Times" w:hAnsi="Times"/>
          <w:b w:val="0"/>
          <w:i w:val="0"/>
          <w:sz w:val="22"/>
          <w:u w:val="none"/>
        </w:rPr>
        <w:t xml:space="preserve">Zoffc.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