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5EE5FD1E" w:rsidR="00615400" w:rsidRDefault="00F3186C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Juliana Menzinger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58E290B9" w:rsidR="00615400" w:rsidRDefault="009500D7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CEU Alvarenga</w:t>
            </w:r>
            <w:r w:rsidR="00855081">
              <w:rPr>
                <w:szCs w:val="22"/>
              </w:rPr>
              <w:t>, Paraisópolis</w:t>
            </w:r>
          </w:p>
        </w:tc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43EAC945" w:rsidR="00615400" w:rsidRDefault="009500D7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Engenharia da Computação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4-10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1F573E28" w:rsidR="00615400" w:rsidRDefault="00E769B5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29</w:t>
                </w:r>
                <w:r w:rsidR="00F3186C">
                  <w:rPr>
                    <w:szCs w:val="22"/>
                  </w:rPr>
                  <w:t>/10/2024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6136E53D" w14:textId="3745EEA7" w:rsidR="00615400" w:rsidRDefault="00FC15B0" w:rsidP="00FC15B0">
                <w:pPr>
                  <w:spacing w:line="240" w:lineRule="auto"/>
                  <w:rPr>
                    <w:szCs w:val="22"/>
                  </w:rPr>
                </w:pPr>
                <w:r w:rsidRPr="00FC15B0">
                  <w:rPr>
                    <w:szCs w:val="22"/>
                  </w:rPr>
                  <w:t>Jorge Anderson Silva de Jesus</w:t>
                </w:r>
                <w:r>
                  <w:rPr>
                    <w:szCs w:val="22"/>
                  </w:rPr>
                  <w:t xml:space="preserve">, </w:t>
                </w:r>
                <w:r w:rsidRPr="0043498D">
                  <w:rPr>
                    <w:szCs w:val="22"/>
                  </w:rPr>
                  <w:t>Alexandre Chiavelli, Alexandre de Souza Amaro, Carlos Henrique Maia da Silva,</w:t>
                </w:r>
                <w:r>
                  <w:rPr>
                    <w:szCs w:val="22"/>
                  </w:rPr>
                  <w:t xml:space="preserve"> </w:t>
                </w:r>
                <w:r w:rsidRPr="00FC15B0">
                  <w:rPr>
                    <w:szCs w:val="22"/>
                  </w:rPr>
                  <w:t>Ives Junio Oliveira da Silva Goes</w:t>
                </w:r>
                <w:r>
                  <w:rPr>
                    <w:szCs w:val="22"/>
                  </w:rPr>
                  <w:t xml:space="preserve">, </w:t>
                </w:r>
                <w:r w:rsidRPr="00FC15B0">
                  <w:rPr>
                    <w:szCs w:val="22"/>
                  </w:rPr>
                  <w:t>Alexandre Lino Matos</w:t>
                </w:r>
                <w:r>
                  <w:rPr>
                    <w:szCs w:val="22"/>
                  </w:rPr>
                  <w:t xml:space="preserve">, </w:t>
                </w:r>
                <w:r w:rsidRPr="00E769B5">
                  <w:rPr>
                    <w:szCs w:val="22"/>
                  </w:rPr>
                  <w:t>Jefferson Marinho Albuquerque</w:t>
                </w:r>
                <w:r>
                  <w:rPr>
                    <w:szCs w:val="22"/>
                  </w:rPr>
                  <w:t xml:space="preserve">, </w:t>
                </w:r>
                <w:r w:rsidRPr="00FC15B0">
                  <w:rPr>
                    <w:szCs w:val="22"/>
                  </w:rPr>
                  <w:t>João Pedro</w:t>
                </w:r>
                <w:r>
                  <w:rPr>
                    <w:szCs w:val="22"/>
                  </w:rPr>
                  <w:t>.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Header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Header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Header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Header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74F320B5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F3186C">
              <w:rPr>
                <w:rFonts w:cs="Tahoma"/>
                <w:szCs w:val="22"/>
              </w:rPr>
              <w:t>Participação</w:t>
            </w:r>
            <w:r w:rsidR="00D47131">
              <w:rPr>
                <w:rFonts w:cs="Tahoma"/>
                <w:szCs w:val="22"/>
              </w:rPr>
              <w:t xml:space="preserve"> Ativa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65B8A4EB" w:rsidR="00577292" w:rsidRPr="00615400" w:rsidRDefault="00D47131" w:rsidP="00992950">
            <w:pPr>
              <w:rPr>
                <w:rFonts w:cs="Tahoma"/>
                <w:szCs w:val="22"/>
              </w:rPr>
            </w:pPr>
            <w:r w:rsidRPr="00D47131">
              <w:rPr>
                <w:rFonts w:cs="Tahoma"/>
                <w:szCs w:val="22"/>
              </w:rPr>
              <w:t>Avaliar se o integrante participou ativamente nas discussões e tarefas do grupo, trazendo contribuições significativas. A colaboração constante e a disponibilidade para trabalhar em conjunto são essenciais para o sucesso do grupo.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08A35502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D47131" w:rsidRPr="00D47131">
              <w:rPr>
                <w:rFonts w:cs="Tahoma"/>
                <w:szCs w:val="22"/>
              </w:rPr>
              <w:t>Cumprimento de Prazos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68822135" w:rsidR="00577292" w:rsidRPr="00615400" w:rsidRDefault="00D47131" w:rsidP="00992950">
            <w:pPr>
              <w:rPr>
                <w:rFonts w:cs="Tahoma"/>
                <w:szCs w:val="22"/>
              </w:rPr>
            </w:pPr>
            <w:r w:rsidRPr="00D47131">
              <w:rPr>
                <w:rFonts w:cs="Tahoma"/>
                <w:szCs w:val="22"/>
              </w:rPr>
              <w:t>Avaliar se o integrante cumpre as tarefas no tempo acordado, pois o atraso de um membro pode impactar o progresso do grupo como um todo. A capacidade de gerenciar o tempo de forma eficiente é crucial para o bom andamento do projeto.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49365113" w:rsidR="00577292" w:rsidRPr="00615400" w:rsidRDefault="00577292" w:rsidP="00F3186C">
            <w:pPr>
              <w:tabs>
                <w:tab w:val="left" w:pos="1284"/>
              </w:tabs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D47131" w:rsidRPr="00D47131">
              <w:rPr>
                <w:rFonts w:cs="Tahoma"/>
                <w:szCs w:val="22"/>
              </w:rPr>
              <w:t>Trabalho em Equipe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144F9BA1" w:rsidR="00577292" w:rsidRPr="00615400" w:rsidRDefault="00D47131" w:rsidP="00992950">
            <w:pPr>
              <w:rPr>
                <w:rFonts w:cs="Tahoma"/>
                <w:szCs w:val="22"/>
              </w:rPr>
            </w:pPr>
            <w:r w:rsidRPr="00D47131">
              <w:rPr>
                <w:rFonts w:cs="Tahoma"/>
                <w:szCs w:val="22"/>
              </w:rPr>
              <w:t>Avaliar a disposição do integrante em colaborar, aceitar críticas construtivas e ajudar os outros membros, demonstrando espírito de equipe. A capacidade de cooperar com os colegas é um fator determinante para o sucesso do grupo.</w:t>
            </w:r>
          </w:p>
        </w:tc>
      </w:tr>
    </w:tbl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Heading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907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3368"/>
        <w:gridCol w:w="897"/>
        <w:gridCol w:w="4394"/>
      </w:tblGrid>
      <w:tr w:rsidR="00992950" w:rsidRPr="00615400" w14:paraId="69D1814F" w14:textId="77777777" w:rsidTr="00F80361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F80361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042D37AB" w:rsidR="00615400" w:rsidRPr="00615400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Jorge Anderson Silva de Jesus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6D1F3B71" w:rsidR="00615400" w:rsidRPr="00615400" w:rsidRDefault="00E769B5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   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4D8D53CC" w:rsidR="00615400" w:rsidRPr="00615400" w:rsidRDefault="00E769B5" w:rsidP="00992950">
            <w:pPr>
              <w:rPr>
                <w:szCs w:val="22"/>
              </w:rPr>
            </w:pPr>
            <w:r>
              <w:rPr>
                <w:szCs w:val="22"/>
              </w:rPr>
              <w:t>Não participou de nenhuma atividade.</w:t>
            </w:r>
          </w:p>
        </w:tc>
      </w:tr>
      <w:tr w:rsidR="00992950" w:rsidRPr="00615400" w14:paraId="47886996" w14:textId="77777777" w:rsidTr="00F8036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745693AA" w:rsidR="00615400" w:rsidRPr="00615400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Alexandre Chiavelli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21B3A281" w:rsidR="00615400" w:rsidRPr="00615400" w:rsidRDefault="00E769B5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   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038EF08B" w:rsidR="00615400" w:rsidRPr="00615400" w:rsidRDefault="00E769B5" w:rsidP="00992950">
            <w:pPr>
              <w:rPr>
                <w:szCs w:val="22"/>
              </w:rPr>
            </w:pPr>
            <w:r>
              <w:rPr>
                <w:szCs w:val="22"/>
              </w:rPr>
              <w:t>Desempenhou bem todas as atividades propostas.</w:t>
            </w:r>
          </w:p>
        </w:tc>
      </w:tr>
      <w:tr w:rsidR="00992950" w:rsidRPr="00615400" w14:paraId="1F75A9DD" w14:textId="77777777" w:rsidTr="00F8036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3.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50AC3F9A" w:rsidR="00615400" w:rsidRPr="00615400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Alexandre de Souza Amaro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3ED47FAA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0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9328428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Não participou de nenhuma atividade.</w:t>
            </w:r>
          </w:p>
        </w:tc>
      </w:tr>
      <w:tr w:rsidR="00992950" w:rsidRPr="00615400" w14:paraId="0F9ABB3F" w14:textId="77777777" w:rsidTr="00F8036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241DF32B" w:rsidR="00615400" w:rsidRPr="00615400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Carlos Henrique Maia da Silva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109B7F9D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4935A935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Desempenho médio em todas as atividades propostas. </w:t>
            </w:r>
          </w:p>
        </w:tc>
      </w:tr>
      <w:tr w:rsidR="00992950" w:rsidRPr="00615400" w14:paraId="56C72689" w14:textId="77777777" w:rsidTr="00F8036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088C97AC" w:rsidR="00615400" w:rsidRPr="00615400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Ives Junio Oliveira da Silva Goes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2AA93783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6358F024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Não participou de nenhuma atividade.</w:t>
            </w:r>
          </w:p>
        </w:tc>
      </w:tr>
      <w:tr w:rsidR="00992950" w:rsidRPr="00615400" w14:paraId="4BC6DBBF" w14:textId="77777777" w:rsidTr="00F8036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14217676" w:rsidR="00615400" w:rsidRPr="00615400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Alexandre Lino Matos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0C405F8A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4ACB00AF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Não teve um bom desempenho nas atividades propostas.</w:t>
            </w:r>
          </w:p>
        </w:tc>
      </w:tr>
      <w:tr w:rsidR="00992950" w:rsidRPr="00615400" w14:paraId="45CB103B" w14:textId="77777777" w:rsidTr="00F8036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4BC5216E" w:rsidR="00615400" w:rsidRPr="00615400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Jefferson Marinho Albuquerque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1C9DF89E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561DD1C5" w:rsidR="00615400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Não teve um bom desempenho nas atividades propostas.</w:t>
            </w:r>
          </w:p>
        </w:tc>
      </w:tr>
      <w:tr w:rsidR="00F80361" w:rsidRPr="00615400" w14:paraId="5724182D" w14:textId="77777777" w:rsidTr="00F80361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A71C36" w14:textId="545521A6" w:rsidR="00F80361" w:rsidRDefault="00F80361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21DE7" w14:textId="0071F1F7" w:rsidR="00F80361" w:rsidRPr="00F80361" w:rsidRDefault="00F80361" w:rsidP="00992950">
            <w:pPr>
              <w:rPr>
                <w:szCs w:val="22"/>
              </w:rPr>
            </w:pPr>
            <w:r w:rsidRPr="00F80361">
              <w:rPr>
                <w:szCs w:val="22"/>
              </w:rPr>
              <w:t>João Pedro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22266" w14:textId="4136CE01" w:rsidR="00F80361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8A15" w14:textId="6E89DB85" w:rsidR="00F80361" w:rsidRPr="00615400" w:rsidRDefault="0043498D" w:rsidP="00992950">
            <w:pPr>
              <w:rPr>
                <w:szCs w:val="22"/>
              </w:rPr>
            </w:pPr>
            <w:r>
              <w:rPr>
                <w:szCs w:val="22"/>
              </w:rPr>
              <w:t>Não participou de nenhuma atividade.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A3B3E" w14:textId="77777777" w:rsidR="00FA561F" w:rsidRDefault="00FA561F">
      <w:pPr>
        <w:spacing w:line="240" w:lineRule="auto"/>
      </w:pPr>
      <w:r>
        <w:separator/>
      </w:r>
    </w:p>
  </w:endnote>
  <w:endnote w:type="continuationSeparator" w:id="0">
    <w:p w14:paraId="16D9478E" w14:textId="77777777" w:rsidR="00FA561F" w:rsidRDefault="00FA5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577292" w:rsidRDefault="00577292" w:rsidP="005772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E9F23F" w14:textId="77777777" w:rsidR="00577292" w:rsidRDefault="00577292" w:rsidP="005772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99379" w14:textId="77777777" w:rsidR="00577292" w:rsidRPr="001B1B7F" w:rsidRDefault="00577292" w:rsidP="009B72DB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03E49" w14:textId="77777777" w:rsidR="00FA561F" w:rsidRDefault="00FA561F">
      <w:pPr>
        <w:spacing w:line="240" w:lineRule="auto"/>
      </w:pPr>
      <w:r>
        <w:separator/>
      </w:r>
    </w:p>
  </w:footnote>
  <w:footnote w:type="continuationSeparator" w:id="0">
    <w:p w14:paraId="7205B561" w14:textId="77777777" w:rsidR="00FA561F" w:rsidRDefault="00FA5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02832">
    <w:abstractNumId w:val="1"/>
  </w:num>
  <w:num w:numId="2" w16cid:durableId="1317340240">
    <w:abstractNumId w:val="3"/>
  </w:num>
  <w:num w:numId="3" w16cid:durableId="1475029638">
    <w:abstractNumId w:val="2"/>
  </w:num>
  <w:num w:numId="4" w16cid:durableId="209697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B6CB2"/>
    <w:rsid w:val="00117576"/>
    <w:rsid w:val="00167B5A"/>
    <w:rsid w:val="001C3255"/>
    <w:rsid w:val="00217B4C"/>
    <w:rsid w:val="00240E10"/>
    <w:rsid w:val="0040201C"/>
    <w:rsid w:val="00433AB7"/>
    <w:rsid w:val="0043498D"/>
    <w:rsid w:val="0049509E"/>
    <w:rsid w:val="004E6BBB"/>
    <w:rsid w:val="00577292"/>
    <w:rsid w:val="00577943"/>
    <w:rsid w:val="0058607B"/>
    <w:rsid w:val="005F1338"/>
    <w:rsid w:val="005F7185"/>
    <w:rsid w:val="00615400"/>
    <w:rsid w:val="00671D53"/>
    <w:rsid w:val="00687F65"/>
    <w:rsid w:val="006C68C8"/>
    <w:rsid w:val="007924C5"/>
    <w:rsid w:val="007A59FD"/>
    <w:rsid w:val="00807EEC"/>
    <w:rsid w:val="0081628C"/>
    <w:rsid w:val="00855081"/>
    <w:rsid w:val="00860072"/>
    <w:rsid w:val="0089259D"/>
    <w:rsid w:val="00913E9D"/>
    <w:rsid w:val="00917C70"/>
    <w:rsid w:val="00922779"/>
    <w:rsid w:val="009500D7"/>
    <w:rsid w:val="00957325"/>
    <w:rsid w:val="00992950"/>
    <w:rsid w:val="009974D7"/>
    <w:rsid w:val="009B72DB"/>
    <w:rsid w:val="009B758A"/>
    <w:rsid w:val="00A441D4"/>
    <w:rsid w:val="00A96240"/>
    <w:rsid w:val="00AD4782"/>
    <w:rsid w:val="00B46D84"/>
    <w:rsid w:val="00B660FC"/>
    <w:rsid w:val="00BB4E5A"/>
    <w:rsid w:val="00C368F7"/>
    <w:rsid w:val="00C52DDC"/>
    <w:rsid w:val="00CE614F"/>
    <w:rsid w:val="00D47131"/>
    <w:rsid w:val="00D642AE"/>
    <w:rsid w:val="00E23BE3"/>
    <w:rsid w:val="00E32C76"/>
    <w:rsid w:val="00E769B5"/>
    <w:rsid w:val="00E90CDE"/>
    <w:rsid w:val="00EA47F9"/>
    <w:rsid w:val="00F04341"/>
    <w:rsid w:val="00F14CAA"/>
    <w:rsid w:val="00F3186C"/>
    <w:rsid w:val="00F47B94"/>
    <w:rsid w:val="00F80361"/>
    <w:rsid w:val="00F951F9"/>
    <w:rsid w:val="00FA561F"/>
    <w:rsid w:val="00FC15B0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Heading1">
    <w:name w:val="heading 1"/>
    <w:basedOn w:val="Normal"/>
    <w:next w:val="Normal"/>
    <w:link w:val="Heading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32C76"/>
    <w:rPr>
      <w:sz w:val="20"/>
      <w:szCs w:val="20"/>
    </w:rPr>
  </w:style>
  <w:style w:type="character" w:customStyle="1" w:styleId="FootnoteTextChar">
    <w:name w:val="Footnote Text Char"/>
    <w:link w:val="FootnoteText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PageNumber">
    <w:name w:val="page number"/>
    <w:basedOn w:val="DefaultParagraphFont"/>
    <w:uiPriority w:val="99"/>
    <w:semiHidden/>
    <w:unhideWhenUsed/>
    <w:rsid w:val="00E32C76"/>
  </w:style>
  <w:style w:type="paragraph" w:styleId="BodyText">
    <w:name w:val="Body Text"/>
    <w:basedOn w:val="Normal"/>
    <w:link w:val="BodyText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BodyTextChar">
    <w:name w:val="Body Text Char"/>
    <w:link w:val="BodyText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semiHidden/>
    <w:rsid w:val="001B1B7F"/>
    <w:rPr>
      <w:rFonts w:ascii="Candara" w:eastAsia="Times New Roman" w:hAnsi="Candara" w:cs="Times New Roman"/>
      <w:lang w:eastAsia="es-ES"/>
    </w:rPr>
  </w:style>
  <w:style w:type="table" w:styleId="TableGrid">
    <w:name w:val="Table Grid"/>
    <w:basedOn w:val="Table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DefaultParagraphFont"/>
    <w:rsid w:val="008F6B4B"/>
  </w:style>
  <w:style w:type="character" w:customStyle="1" w:styleId="Heading1Char">
    <w:name w:val="Heading 1 Char"/>
    <w:link w:val="Heading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PlaceholderText">
    <w:name w:val="Placeholder Text"/>
    <w:basedOn w:val="DefaultParagraphFont"/>
    <w:uiPriority w:val="99"/>
    <w:unhideWhenUsed/>
    <w:rsid w:val="0061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PlaceholderText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PlaceholderText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094D08"/>
    <w:rsid w:val="000B1F12"/>
    <w:rsid w:val="0046596C"/>
    <w:rsid w:val="004B18C7"/>
    <w:rsid w:val="004E6BBB"/>
    <w:rsid w:val="0058607B"/>
    <w:rsid w:val="00643BD7"/>
    <w:rsid w:val="006964FE"/>
    <w:rsid w:val="00815575"/>
    <w:rsid w:val="00860072"/>
    <w:rsid w:val="00B66601"/>
    <w:rsid w:val="00C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15575"/>
    <w:rPr>
      <w:color w:val="808080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Props1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Controle de frequência</vt:lpstr>
      <vt:lpstr>Controle de frequência</vt:lpstr>
    </vt:vector>
  </TitlesOfParts>
  <Company>USP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Alexandre Chiavelli</cp:lastModifiedBy>
  <cp:revision>6</cp:revision>
  <cp:lastPrinted>2010-10-07T18:58:00Z</cp:lastPrinted>
  <dcterms:created xsi:type="dcterms:W3CDTF">2024-10-24T13:02:00Z</dcterms:created>
  <dcterms:modified xsi:type="dcterms:W3CDTF">2024-10-30T13:46:00Z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