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[3] Use Case 명세서</w:t>
      </w:r>
    </w:p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740"/>
        <w:gridCol w:w="7260"/>
      </w:tblGrid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유스케이스명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회원 등록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개요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정기권 구매를 위해 회원 등록을 </w:t>
            </w:r>
            <w:r>
              <w:rPr>
                <w:rFonts w:ascii="Arial Unicode MS" w:eastAsia="Arial Unicode MS" w:hAnsi="Arial Unicode MS" w:cs="Arial Unicode MS"/>
              </w:rPr>
              <w:t>해야한다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액터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선행 조건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회원 등록을 위해 유효한 차량번호를 가지고 있어야 한다.</w:t>
            </w:r>
          </w:p>
          <w:p>
            <w:pPr>
              <w:widowControl w:val="off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시스템에 </w:t>
            </w:r>
            <w:r>
              <w:rPr>
                <w:rFonts w:ascii="Arial Unicode MS" w:eastAsia="Arial Unicode MS" w:hAnsi="Arial Unicode MS" w:cs="Arial Unicode MS"/>
              </w:rPr>
              <w:t>등록되어있지</w:t>
            </w:r>
            <w:r>
              <w:rPr>
                <w:rFonts w:ascii="Arial Unicode MS" w:eastAsia="Arial Unicode MS" w:hAnsi="Arial Unicode MS" w:cs="Arial Unicode MS"/>
              </w:rPr>
              <w:t xml:space="preserve"> 않은 사람이어야 한다.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</w:p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이벤트 흐름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시스템에서 회원 등록 메뉴를 </w:t>
            </w:r>
            <w:r>
              <w:rPr>
                <w:rFonts w:ascii="Arial Unicode MS" w:eastAsia="Arial Unicode MS" w:hAnsi="Arial Unicode MS" w:cs="Arial Unicode MS"/>
              </w:rPr>
              <w:t>선택 할</w:t>
            </w:r>
            <w:r>
              <w:rPr>
                <w:rFonts w:ascii="Arial Unicode MS" w:eastAsia="Arial Unicode MS" w:hAnsi="Arial Unicode MS" w:cs="Arial Unicode MS"/>
              </w:rPr>
              <w:t xml:space="preserve"> 수 있다.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 사용자에게 차량 번호, 휴대폰 번호를 요구한다.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각 정보를 입력한다.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 입력 받은 정보를 회원 목록에 등록한다.</w:t>
            </w:r>
          </w:p>
          <w:p>
            <w:pPr>
              <w:widowControl w:val="off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등록 완료 메시지가 출력되고 초기 화면으로 돌아간다.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후행 조건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시스템에 등록된다. </w:t>
            </w:r>
          </w:p>
          <w:p>
            <w:pPr>
              <w:widowControl w:val="off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 목록에 사용자가 입력한 차량번호와 휴대폰 번호가 저장된다.  </w:t>
            </w:r>
          </w:p>
        </w:tc>
      </w:tr>
      <w:tr>
        <w:trPr>
          <w:trHeight w:val="1680" w:hRule="atLeast"/>
        </w:trP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대안 흐름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정기권 기간이 남아있는 회원일 경우</w:t>
            </w:r>
          </w:p>
          <w:p>
            <w:pPr>
              <w:widowControl w:val="off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정기권 기간이 연장된다.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2. 차량번호 </w:t>
            </w:r>
            <w:r>
              <w:rPr>
                <w:rFonts w:ascii="Arial Unicode MS" w:eastAsia="Arial Unicode MS" w:hAnsi="Arial Unicode MS" w:cs="Arial Unicode MS"/>
              </w:rPr>
              <w:t>입력시</w:t>
            </w:r>
            <w:r>
              <w:rPr>
                <w:rFonts w:ascii="Arial Unicode MS" w:eastAsia="Arial Unicode MS" w:hAnsi="Arial Unicode MS" w:cs="Arial Unicode MS"/>
              </w:rPr>
              <w:t xml:space="preserve"> 올바른 차량번호가 아닌 경우 </w:t>
            </w:r>
          </w:p>
          <w:p>
            <w:pPr>
              <w:widowControl w:val="off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올바른 차량번호를 입력하도록 요구한다.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3. 올바른 핸드폰 번호가 아닌 경우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       a.   올바른 휴대폰번호를 입력하도록 요구한다.</w:t>
            </w:r>
          </w:p>
        </w:tc>
      </w:tr>
    </w:tbl>
    <w:p>
      <w:r>
        <w:br w:type="page"/>
      </w:r>
    </w:p>
    <w:p/>
    <w:p>
      <w:pPr>
        <w:rPr>
          <w:rFonts w:ascii="Arial Unicode MS" w:eastAsia="Arial Unicode MS" w:hAnsi="Arial Unicode MS" w:cs="Arial Unicode MS"/>
        </w:rPr>
      </w:pPr>
    </w:p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590"/>
        <w:gridCol w:w="7410"/>
      </w:tblGrid>
      <w:tr>
        <w:trPr>
          <w:jc w:val="center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유스케이스명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입차</w:t>
            </w:r>
          </w:p>
        </w:tc>
      </w:tr>
      <w:tr>
        <w:trPr>
          <w:jc w:val="center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개요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사용자는 주차장을 이용하기 위해 </w:t>
            </w:r>
            <w:r>
              <w:rPr>
                <w:rFonts w:ascii="Arial Unicode MS" w:eastAsia="Arial Unicode MS" w:hAnsi="Arial Unicode MS" w:cs="Arial Unicode MS"/>
              </w:rPr>
              <w:t>입차를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해야한다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>
        <w:trPr>
          <w:jc w:val="center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액터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 </w:t>
            </w:r>
          </w:p>
        </w:tc>
      </w:tr>
      <w:tr>
        <w:trPr>
          <w:jc w:val="center"/>
          <w:trHeight w:val="490" w:hRule="atLeast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선행 조건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사용자는 </w:t>
            </w:r>
            <w:r>
              <w:rPr>
                <w:rFonts w:ascii="Arial Unicode MS" w:eastAsia="Arial Unicode MS" w:hAnsi="Arial Unicode MS" w:cs="Arial Unicode MS"/>
              </w:rPr>
              <w:t>입차를</w:t>
            </w:r>
            <w:r>
              <w:rPr>
                <w:rFonts w:ascii="Arial Unicode MS" w:eastAsia="Arial Unicode MS" w:hAnsi="Arial Unicode MS" w:cs="Arial Unicode MS"/>
              </w:rPr>
              <w:t xml:space="preserve"> 하기 위해 유효한 차량 번호를 가지고 있어야 한다.</w:t>
            </w:r>
          </w:p>
        </w:tc>
      </w:tr>
      <w:tr>
        <w:trPr>
          <w:jc w:val="center"/>
          <w:trHeight w:val="1459" w:hRule="atLeast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이벤트 흐름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사용자는 시스템에서 입차 메뉴를 선택한다.</w:t>
            </w:r>
          </w:p>
          <w:p>
            <w:pPr>
              <w:widowControl w:val="off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시스템은 사용자에게 차량번호 입력을 요구한다. </w:t>
            </w:r>
          </w:p>
          <w:p>
            <w:pPr>
              <w:widowControl w:val="off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사용자는 차량번호를 입력한다.</w:t>
            </w:r>
          </w:p>
          <w:p>
            <w:pPr>
              <w:widowControl w:val="off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시스템은 </w:t>
            </w:r>
            <w:r>
              <w:rPr>
                <w:rFonts w:ascii="Arial Unicode MS" w:eastAsia="Arial Unicode MS" w:hAnsi="Arial Unicode MS" w:cs="Arial Unicode MS"/>
              </w:rPr>
              <w:t>입력받은</w:t>
            </w:r>
            <w:r>
              <w:rPr>
                <w:rFonts w:ascii="Arial Unicode MS" w:eastAsia="Arial Unicode MS" w:hAnsi="Arial Unicode MS" w:cs="Arial Unicode MS"/>
              </w:rPr>
              <w:t xml:space="preserve"> 정보를 주차관리시스템에 등록한다.</w:t>
            </w:r>
          </w:p>
          <w:p>
            <w:pPr>
              <w:widowControl w:val="off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입차 완료 메세지가 출력되고 초기화면으로 돌아간다.</w:t>
            </w:r>
          </w:p>
        </w:tc>
      </w:tr>
      <w:tr>
        <w:trPr>
          <w:jc w:val="center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후행 조건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차량이 시스템에 등록되면 입차 차량목록에 사용자가 입력한 차량번호와 입차 시간이 반영된다. </w:t>
            </w:r>
          </w:p>
          <w:p>
            <w:pPr>
              <w:widowControl w:val="off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 유효하지 않은 차량 번호를 입력할 시 안내 문구와 함께 초기 화면으로 돌아간다.</w:t>
            </w:r>
          </w:p>
          <w:p>
            <w:pPr>
              <w:widowControl w:val="off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회원인 경우 정기권 만료날짜를 보여주고 비회원인 경우는 </w:t>
            </w:r>
            <w:r>
              <w:rPr>
                <w:rFonts w:ascii="Arial Unicode MS" w:eastAsia="Arial Unicode MS" w:hAnsi="Arial Unicode MS" w:cs="Arial Unicode MS"/>
              </w:rPr>
              <w:t>입차시간을</w:t>
            </w:r>
            <w:r>
              <w:rPr>
                <w:rFonts w:ascii="Arial Unicode MS" w:eastAsia="Arial Unicode MS" w:hAnsi="Arial Unicode MS" w:cs="Arial Unicode MS"/>
              </w:rPr>
              <w:t xml:space="preserve"> 보여준다.</w:t>
            </w:r>
          </w:p>
        </w:tc>
      </w:tr>
      <w:tr>
        <w:trPr>
          <w:jc w:val="center"/>
          <w:trHeight w:val="1099" w:hRule="atLeast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대안 흐름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이미 입차가 완료된 차량번호일 경우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a.   이미 등록되었다는 사실을 알리고 차량번호 입력 화면으로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      돌아간다.</w:t>
            </w:r>
          </w:p>
          <w:p>
            <w:pPr>
              <w:widowControl w:val="off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입력한 차량번호가 유효하지 않을 경우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 a. 재입력을 요구한다.</w:t>
            </w:r>
          </w:p>
        </w:tc>
      </w:tr>
    </w:tbl>
    <w:p>
      <w:r>
        <w:br w:type="page"/>
      </w:r>
    </w:p>
    <w:p/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390" w:hRule="atLeast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유스케이스명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출차</w:t>
            </w:r>
          </w:p>
        </w:tc>
      </w:tr>
      <w:tr>
        <w:trPr>
          <w:trHeight w:val="447" w:hRule="atLeast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개요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사용자는 주차장 이용을 마치기 위해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 xml:space="preserve"> 해야 한다.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액터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선행 조건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결제예정금액이 발생한 사용자는 결제 과정이 선행되어야 한다.</w:t>
            </w:r>
          </w:p>
        </w:tc>
      </w:tr>
      <w:tr>
        <w:trPr>
          <w:trHeight w:val="945" w:hRule="atLeast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이벤트 흐름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시스템에서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 xml:space="preserve"> 메뉴를 선택한다.</w:t>
            </w:r>
          </w:p>
          <w:p>
            <w:pPr>
              <w:widowControl w:val="off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입차시</w:t>
            </w:r>
            <w:r>
              <w:rPr>
                <w:rFonts w:ascii="Arial Unicode MS" w:eastAsia="Arial Unicode MS" w:hAnsi="Arial Unicode MS" w:cs="Arial Unicode MS"/>
              </w:rPr>
              <w:t xml:space="preserve"> 입력했던 차량 번호를 입력한다.</w:t>
            </w:r>
          </w:p>
          <w:p>
            <w:pPr>
              <w:widowControl w:val="off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사전결제완료, </w:t>
            </w:r>
            <w:r>
              <w:rPr>
                <w:rFonts w:ascii="Arial Unicode MS" w:eastAsia="Arial Unicode MS" w:hAnsi="Arial Unicode MS" w:cs="Arial Unicode MS"/>
              </w:rPr>
              <w:t>회차</w:t>
            </w:r>
            <w:r>
              <w:rPr>
                <w:rFonts w:ascii="Arial Unicode MS" w:eastAsia="Arial Unicode MS" w:hAnsi="Arial Unicode MS" w:cs="Arial Unicode MS"/>
              </w:rPr>
              <w:t xml:space="preserve">, 정기권 회원이면 </w:t>
            </w:r>
            <w:r>
              <w:rPr>
                <w:rFonts w:ascii="Arial Unicode MS" w:eastAsia="Arial Unicode MS" w:hAnsi="Arial Unicode MS" w:cs="Arial Unicode MS"/>
              </w:rPr>
              <w:t>출차완료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메세지와 함께 별도의 결제 과정 없이 </w:t>
            </w:r>
            <w:r>
              <w:rPr>
                <w:rFonts w:ascii="Arial Unicode MS" w:eastAsia="Arial Unicode MS" w:hAnsi="Arial Unicode MS" w:cs="Arial Unicode MS"/>
              </w:rPr>
              <w:t>출차를</w:t>
            </w:r>
            <w:r>
              <w:rPr>
                <w:rFonts w:ascii="Arial Unicode MS" w:eastAsia="Arial Unicode MS" w:hAnsi="Arial Unicode MS" w:cs="Arial Unicode MS"/>
              </w:rPr>
              <w:t xml:space="preserve"> 허용한다.</w:t>
            </w:r>
          </w:p>
          <w:p>
            <w:pPr>
              <w:widowControl w:val="off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결제가 필요한 차량의 경우 결제기능을 실행한다.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후행 조건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차량이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 xml:space="preserve"> 할 시, 차량목록에서 사용자가 입력한 차량번호의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 xml:space="preserve"> 여부와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 xml:space="preserve"> 시간이 반영된다.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대안 흐름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사전결제가 이루어지지 않았을 경우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a. 결제 시스템으로 넘어간다.</w:t>
            </w:r>
          </w:p>
          <w:p>
            <w:pPr>
              <w:widowControl w:val="off"/>
              <w:numPr>
                <w:ilvl w:val="0"/>
                <w:numId w:val="1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사전결제 후 10분이 지났을 경우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a.  결제 시스템으로 넘어간다.</w:t>
            </w:r>
          </w:p>
          <w:p>
            <w:pPr>
              <w:widowControl w:val="off"/>
              <w:numPr>
                <w:ilvl w:val="0"/>
                <w:numId w:val="1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이미 </w:t>
            </w:r>
            <w:r>
              <w:rPr>
                <w:rFonts w:ascii="Arial Unicode MS" w:eastAsia="Arial Unicode MS" w:hAnsi="Arial Unicode MS" w:cs="Arial Unicode MS"/>
              </w:rPr>
              <w:t>출차가</w:t>
            </w:r>
            <w:r>
              <w:rPr>
                <w:rFonts w:ascii="Arial Unicode MS" w:eastAsia="Arial Unicode MS" w:hAnsi="Arial Unicode MS" w:cs="Arial Unicode MS"/>
              </w:rPr>
              <w:t xml:space="preserve"> 완료되었거나 입차기록이 없을 경우</w:t>
            </w:r>
          </w:p>
          <w:p>
            <w:pPr>
              <w:widowControl w:val="off"/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올바른 차량번호를 입력하도록 요구한다.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4.   결제예정금액이 0인 사용자는 결제를 거치지 않고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회차</w:t>
            </w:r>
            <w:r>
              <w:rPr>
                <w:rFonts w:ascii="Arial Unicode MS" w:eastAsia="Arial Unicode MS" w:hAnsi="Arial Unicode MS" w:cs="Arial Unicode MS"/>
              </w:rPr>
              <w:t>)가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  가능하다.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695"/>
        <w:gridCol w:w="7305"/>
      </w:tblGrid>
      <w:tr>
        <w:trPr>
          <w:tblHeader/>
        </w:trPr>
        <w:tc>
          <w:tcPr>
            <w:tcW w:w="1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유스케이스명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결제</w:t>
            </w:r>
          </w:p>
        </w:tc>
      </w:tr>
      <w:tr>
        <w:trPr>
          <w:tblHeader/>
          <w:trHeight w:val="477" w:hRule="atLeast"/>
        </w:trPr>
        <w:tc>
          <w:tcPr>
            <w:tcW w:w="1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개요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사용자는 주차 요금을 결제하고 </w:t>
            </w:r>
            <w:r>
              <w:rPr>
                <w:rFonts w:ascii="Arial Unicode MS" w:eastAsia="Arial Unicode MS" w:hAnsi="Arial Unicode MS" w:cs="Arial Unicode MS"/>
              </w:rPr>
              <w:t>출차하기</w:t>
            </w:r>
            <w:r>
              <w:rPr>
                <w:rFonts w:ascii="Arial Unicode MS" w:eastAsia="Arial Unicode MS" w:hAnsi="Arial Unicode MS" w:cs="Arial Unicode MS"/>
              </w:rPr>
              <w:t xml:space="preserve"> 위해 결제 시스템을 이용한다.</w:t>
            </w:r>
          </w:p>
        </w:tc>
      </w:tr>
      <w:tr>
        <w:trPr>
          <w:tblHeader/>
        </w:trPr>
        <w:tc>
          <w:tcPr>
            <w:tcW w:w="1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액터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사용자</w:t>
            </w:r>
          </w:p>
        </w:tc>
      </w:tr>
      <w:tr>
        <w:trPr>
          <w:tblHeader/>
        </w:trPr>
        <w:tc>
          <w:tcPr>
            <w:tcW w:w="1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선행 조건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시스템은 차량 번호를 </w:t>
            </w:r>
            <w:r>
              <w:rPr>
                <w:rFonts w:ascii="Arial Unicode MS" w:eastAsia="Arial Unicode MS" w:hAnsi="Arial Unicode MS" w:cs="Arial Unicode MS"/>
              </w:rPr>
              <w:t>인식해야한다</w:t>
            </w:r>
          </w:p>
          <w:p>
            <w:pPr>
              <w:widowControl w:val="off"/>
              <w:numPr>
                <w:ilvl w:val="0"/>
                <w:numId w:val="1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사용자의 차량은 </w:t>
            </w:r>
            <w:r>
              <w:rPr>
                <w:rFonts w:ascii="Arial Unicode MS" w:eastAsia="Arial Unicode MS" w:hAnsi="Arial Unicode MS" w:cs="Arial Unicode MS"/>
              </w:rPr>
              <w:t>입차한</w:t>
            </w:r>
            <w:r>
              <w:rPr>
                <w:rFonts w:ascii="Arial Unicode MS" w:eastAsia="Arial Unicode MS" w:hAnsi="Arial Unicode MS" w:cs="Arial Unicode MS"/>
              </w:rPr>
              <w:t xml:space="preserve"> 기록만 있고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 xml:space="preserve"> 기록은 </w:t>
            </w:r>
            <w:r>
              <w:rPr>
                <w:rFonts w:ascii="Arial Unicode MS" w:eastAsia="Arial Unicode MS" w:hAnsi="Arial Unicode MS" w:cs="Arial Unicode MS"/>
              </w:rPr>
              <w:t>없어야한다</w:t>
            </w:r>
          </w:p>
          <w:p>
            <w:pPr>
              <w:widowControl w:val="off"/>
              <w:numPr>
                <w:ilvl w:val="0"/>
                <w:numId w:val="1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총 주차시간이 10분 </w:t>
            </w:r>
            <w:r>
              <w:rPr>
                <w:rFonts w:ascii="Arial Unicode MS" w:eastAsia="Arial Unicode MS" w:hAnsi="Arial Unicode MS" w:cs="Arial Unicode MS"/>
              </w:rPr>
              <w:t>이상이어야한다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>
        <w:trPr>
          <w:tblHeader/>
        </w:trPr>
        <w:tc>
          <w:tcPr>
            <w:tcW w:w="1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   이벤트 흐름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 시스템에서 결제 메뉴를 선택한다.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r>
              <w:rPr>
                <w:rFonts w:ascii="Arial Unicode MS" w:eastAsia="Arial Unicode MS" w:hAnsi="Arial Unicode MS" w:cs="Arial Unicode MS"/>
              </w:rPr>
              <w:t>결제 하고자</w:t>
            </w:r>
            <w:r>
              <w:rPr>
                <w:rFonts w:ascii="Arial Unicode MS" w:eastAsia="Arial Unicode MS" w:hAnsi="Arial Unicode MS" w:cs="Arial Unicode MS"/>
              </w:rPr>
              <w:t xml:space="preserve"> 하는 차량번호를 입력한다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 출입 시간에서 현재 시각을 빼 총 주차 시간을 계산한다.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시스템은 할인 여부 및 주차 시간에 맞는 사용 </w:t>
            </w:r>
            <w:r>
              <w:rPr>
                <w:rFonts w:ascii="Arial Unicode MS" w:eastAsia="Arial Unicode MS" w:hAnsi="Arial Unicode MS" w:cs="Arial Unicode MS"/>
              </w:rPr>
              <w:t>요금을  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안내한다.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 사용자의 결제 여부를 확인한다.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 사용자에게 요금 결제를 요구한다.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시스템은 결제가 </w:t>
            </w:r>
            <w:r>
              <w:rPr>
                <w:rFonts w:ascii="Arial Unicode MS" w:eastAsia="Arial Unicode MS" w:hAnsi="Arial Unicode MS" w:cs="Arial Unicode MS"/>
              </w:rPr>
              <w:t>완료 되었다는</w:t>
            </w:r>
            <w:r>
              <w:rPr>
                <w:rFonts w:ascii="Arial Unicode MS" w:eastAsia="Arial Unicode MS" w:hAnsi="Arial Unicode MS" w:cs="Arial Unicode MS"/>
              </w:rPr>
              <w:t xml:space="preserve"> 사실을 알리고 영수증을 출력한다.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 결제 정보를 내역 파일에 저장하고, 해당 차량번호의 결제시간을 기록한다.</w:t>
            </w:r>
          </w:p>
          <w:p>
            <w:pPr>
              <w:widowControl w:val="off"/>
              <w:numPr>
                <w:ilvl w:val="0"/>
                <w:numId w:val="1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사용자는 </w:t>
            </w:r>
            <w:r>
              <w:rPr>
                <w:rFonts w:ascii="Arial Unicode MS" w:eastAsia="Arial Unicode MS" w:hAnsi="Arial Unicode MS" w:cs="Arial Unicode MS"/>
              </w:rPr>
              <w:t>출차</w:t>
            </w:r>
            <w:r>
              <w:rPr>
                <w:rFonts w:ascii="Arial Unicode MS" w:eastAsia="Arial Unicode MS" w:hAnsi="Arial Unicode MS" w:cs="Arial Unicode MS"/>
              </w:rPr>
              <w:t xml:space="preserve"> 전 사전결제를 할 수 있다.</w:t>
            </w:r>
          </w:p>
        </w:tc>
      </w:tr>
      <w:tr>
        <w:trPr>
          <w:tblHeader/>
          <w:trHeight w:val="417" w:hRule="atLeast"/>
        </w:trPr>
        <w:tc>
          <w:tcPr>
            <w:tcW w:w="1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    후행 조건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결제가 끝나면 시스템은 결제된 요금 정보를 파일에 저장한다.</w:t>
            </w:r>
          </w:p>
        </w:tc>
      </w:tr>
      <w:tr>
        <w:trPr>
          <w:tblHeader/>
        </w:trPr>
        <w:tc>
          <w:tcPr>
            <w:tcW w:w="16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대안 흐름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차량번호가 유효하지 않을 경우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a. </w:t>
            </w:r>
            <w:r>
              <w:rPr>
                <w:rFonts w:ascii="Arial Unicode MS" w:eastAsia="Arial Unicode MS" w:hAnsi="Arial Unicode MS" w:cs="Arial Unicode MS"/>
              </w:rPr>
              <w:t>입차된</w:t>
            </w:r>
            <w:r>
              <w:rPr>
                <w:rFonts w:ascii="Arial Unicode MS" w:eastAsia="Arial Unicode MS" w:hAnsi="Arial Unicode MS" w:cs="Arial Unicode MS"/>
              </w:rPr>
              <w:t xml:space="preserve"> 차량이 아니라는 사실을 알리고 다시 </w:t>
            </w:r>
            <w:r>
              <w:rPr>
                <w:rFonts w:ascii="Arial Unicode MS" w:eastAsia="Arial Unicode MS" w:hAnsi="Arial Unicode MS" w:cs="Arial Unicode MS"/>
              </w:rPr>
              <w:t>입력받게</w:t>
            </w:r>
            <w:r>
              <w:rPr>
                <w:rFonts w:ascii="Arial Unicode MS" w:eastAsia="Arial Unicode MS" w:hAnsi="Arial Unicode MS" w:cs="Arial Unicode MS"/>
              </w:rPr>
              <w:t xml:space="preserve"> 한다.</w:t>
            </w:r>
          </w:p>
          <w:p>
            <w:pPr>
              <w:widowControl w:val="off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기간권이 만료되지 않은 회원일 경우 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a. 결제가 이뤄지지 않는다.</w:t>
            </w:r>
          </w:p>
          <w:p>
            <w:pPr>
              <w:widowControl w:val="off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회차인</w:t>
            </w:r>
            <w:r>
              <w:rPr>
                <w:rFonts w:ascii="Arial Unicode MS" w:eastAsia="Arial Unicode MS" w:hAnsi="Arial Unicode MS" w:cs="Arial Unicode MS"/>
              </w:rPr>
              <w:t xml:space="preserve"> 경우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a.결제가 이뤄지지 않는다.</w:t>
            </w:r>
          </w:p>
          <w:p>
            <w:pPr>
              <w:widowControl w:val="off"/>
              <w:numPr>
                <w:ilvl w:val="0"/>
                <w:numId w:val="1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사전 결제를 하고 10분이 지나지 않은 경우</w:t>
            </w:r>
          </w:p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 a.결제가 이뤄지지 않는다.</w:t>
            </w:r>
          </w:p>
        </w:tc>
      </w:tr>
    </w:tbl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유스케이스명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b/>
                <w:shd w:val="clear" w:color="auto" w:fill="666666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매출조회</w:t>
            </w:r>
          </w:p>
        </w:tc>
      </w:tr>
      <w:tr>
        <w:trPr>
          <w:trHeight w:val="447" w:hRule="atLeast"/>
        </w:trP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개요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관리자는 매출 조회를 통해 매출 금액 확인을 할 수 있다.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</w:rPr>
              <w:t>액터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선행 조건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관리자는 관리자 계정으로 로그인 해야 한다.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이벤트 흐름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관리자 계정으로 로그인한다.</w:t>
            </w:r>
          </w:p>
          <w:p>
            <w:pPr>
              <w:widowControl w:val="off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매출조회 메뉴를 선택한다.</w:t>
            </w:r>
          </w:p>
          <w:p>
            <w:pPr>
              <w:widowControl w:val="off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원하는 기간을 입력할 수 있다.</w:t>
            </w:r>
          </w:p>
          <w:p>
            <w:pPr>
              <w:widowControl w:val="off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관리자는 입력한 </w:t>
            </w:r>
            <w:r>
              <w:rPr>
                <w:rFonts w:ascii="Arial Unicode MS" w:eastAsia="Arial Unicode MS" w:hAnsi="Arial Unicode MS" w:cs="Arial Unicode MS"/>
              </w:rPr>
              <w:t>기간동안의</w:t>
            </w:r>
            <w:r>
              <w:rPr>
                <w:rFonts w:ascii="Arial Unicode MS" w:eastAsia="Arial Unicode MS" w:hAnsi="Arial Unicode MS" w:cs="Arial Unicode MS"/>
              </w:rPr>
              <w:t xml:space="preserve"> 누적 매출을 확인할 수 있다.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후행 조건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관리자는 매출 확인 후 관리자 메뉴로 돌아간다.</w:t>
            </w:r>
          </w:p>
        </w:tc>
      </w:tr>
      <w:tr>
        <w:tc>
          <w:tcPr>
            <w:tcW w:w="15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   대안 흐름</w:t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누적 매출이 없는 경우 </w:t>
            </w:r>
          </w:p>
          <w:p>
            <w:pPr>
              <w:widowControl w:val="off"/>
              <w:numPr>
                <w:ilvl w:val="0"/>
                <w:numId w:val="1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“조회할 매출 기록이 없습니다.” 메시지를 출력한다.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740"/>
        <w:gridCol w:w="7260"/>
      </w:tblGrid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유스케이스명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회원관리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개요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관리자는 회원 가입된 사용자들의 관리할 수 있다.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액터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선행 조건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 계정으로 </w:t>
            </w:r>
            <w:r>
              <w:rPr>
                <w:rFonts w:ascii="Arial Unicode MS" w:eastAsia="Arial Unicode MS" w:hAnsi="Arial Unicode MS" w:cs="Arial Unicode MS"/>
              </w:rPr>
              <w:t>로그인해야한다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이벤트 흐름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회원 관리 시스템 메뉴를 선택한다. (트리거)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 관리자는 회원등록, 회원삭제, 회원목록조회를 선택할 수 있다.</w:t>
            </w:r>
          </w:p>
          <w:p>
            <w:pPr>
              <w:widowControl w:val="off"/>
              <w:numPr>
                <w:ilvl w:val="0"/>
                <w:numId w:val="2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회원추가와 회원삭제와 취소가 가능하다.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 .회원추가를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선택시</w:t>
            </w:r>
            <w:r>
              <w:rPr>
                <w:rFonts w:ascii="Arial Unicode MS" w:eastAsia="Arial Unicode MS" w:hAnsi="Arial Unicode MS" w:cs="Arial Unicode MS"/>
              </w:rPr>
              <w:t xml:space="preserve"> 회원추가 메뉴가 실행된다.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b. 회원삭제를 </w:t>
            </w:r>
            <w:r>
              <w:rPr>
                <w:rFonts w:ascii="Arial Unicode MS" w:eastAsia="Arial Unicode MS" w:hAnsi="Arial Unicode MS" w:cs="Arial Unicode MS"/>
              </w:rPr>
              <w:t>선택시</w:t>
            </w:r>
            <w:r>
              <w:rPr>
                <w:rFonts w:ascii="Arial Unicode MS" w:eastAsia="Arial Unicode MS" w:hAnsi="Arial Unicode MS" w:cs="Arial Unicode MS"/>
              </w:rPr>
              <w:t xml:space="preserve"> 차량번호를 </w:t>
            </w:r>
            <w:r>
              <w:rPr>
                <w:rFonts w:ascii="Arial Unicode MS" w:eastAsia="Arial Unicode MS" w:hAnsi="Arial Unicode MS" w:cs="Arial Unicode MS"/>
              </w:rPr>
              <w:t>입력받게</w:t>
            </w:r>
            <w:r>
              <w:rPr>
                <w:rFonts w:ascii="Arial Unicode MS" w:eastAsia="Arial Unicode MS" w:hAnsi="Arial Unicode MS" w:cs="Arial Unicode MS"/>
              </w:rPr>
              <w:t xml:space="preserve"> 한다.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c. 회원목록 조회를 </w:t>
            </w:r>
            <w:r>
              <w:rPr>
                <w:rFonts w:ascii="Arial Unicode MS" w:eastAsia="Arial Unicode MS" w:hAnsi="Arial Unicode MS" w:cs="Arial Unicode MS"/>
              </w:rPr>
              <w:t>선택시</w:t>
            </w:r>
            <w:r>
              <w:rPr>
                <w:rFonts w:ascii="Arial Unicode MS" w:eastAsia="Arial Unicode MS" w:hAnsi="Arial Unicode MS" w:cs="Arial Unicode MS"/>
              </w:rPr>
              <w:t xml:space="preserve"> 현재 가입된 정기권 사용자를 보여준다.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d. 취소를 </w:t>
            </w:r>
            <w:r>
              <w:rPr>
                <w:rFonts w:ascii="Arial Unicode MS" w:eastAsia="Arial Unicode MS" w:hAnsi="Arial Unicode MS" w:cs="Arial Unicode MS"/>
              </w:rPr>
              <w:t>선택시</w:t>
            </w:r>
            <w:r>
              <w:rPr>
                <w:rFonts w:ascii="Arial Unicode MS" w:eastAsia="Arial Unicode MS" w:hAnsi="Arial Unicode MS" w:cs="Arial Unicode MS"/>
              </w:rPr>
              <w:t xml:space="preserve"> 관리자 메뉴로 돌아간다.</w:t>
            </w:r>
          </w:p>
        </w:tc>
      </w:tr>
      <w:tr>
        <w:trPr>
          <w:trHeight w:val="465" w:hRule="atLeast"/>
        </w:trP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후행 조건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변경된 내용을 저장한다.</w:t>
            </w:r>
          </w:p>
        </w:tc>
      </w:tr>
      <w:tr>
        <w:trPr>
          <w:trHeight w:val="705" w:hRule="atLeast"/>
        </w:trPr>
        <w:tc>
          <w:tcPr>
            <w:tcW w:w="17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</w:p>
          <w:p>
            <w:pPr>
              <w:widowControl w:val="off"/>
              <w:jc w:val="center"/>
              <w:spacing w:line="240" w:lineRule="auto"/>
              <w:rPr>
                <w:b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b/>
                <w:highlight w:val="yellow"/>
              </w:rPr>
              <w:t>대안 흐름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입력한 차량번호가 유효하지 않을 경우</w:t>
            </w:r>
          </w:p>
          <w:p>
            <w:pPr>
              <w:widowControl w:val="off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올바른 차량번호를 입력하도록 요구한다.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815"/>
        <w:gridCol w:w="7185"/>
      </w:tblGrid>
      <w:tr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유스케이스명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 요금 변경</w:t>
            </w:r>
          </w:p>
        </w:tc>
      </w:tr>
      <w:tr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개요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관리자는 주차장 요금변경을 할 수 있다.</w:t>
            </w:r>
          </w:p>
        </w:tc>
      </w:tr>
      <w:tr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</w:rPr>
              <w:t>액터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선행 조건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 계정으로 로그인해야 한다.</w:t>
            </w:r>
          </w:p>
        </w:tc>
      </w:tr>
      <w:tr>
        <w:trPr>
          <w:trHeight w:val="1230" w:hRule="atLeast"/>
        </w:trPr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이벤트 흐름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요금변경 메뉴를 선택한다. (트리거)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a. 요금설정을 선택한다.</w:t>
            </w:r>
          </w:p>
          <w:p>
            <w:pPr>
              <w:ind w:left="720"/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관리자는 기본 시간, 기본 요금과 추가 시간, 추가 요금을 변경할 수 있다.</w:t>
            </w:r>
          </w:p>
        </w:tc>
      </w:tr>
      <w:tr>
        <w:trPr>
          <w:trHeight w:val="435" w:hRule="atLeast"/>
        </w:trPr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후행 조건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 입력한 데이터를 요금정보에 반영한다.</w:t>
            </w:r>
          </w:p>
          <w:p>
            <w:pPr>
              <w:widowControl w:val="off"/>
              <w:numPr>
                <w:ilvl w:val="0"/>
                <w:numId w:val="2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 메뉴로 돌아간다.</w:t>
            </w:r>
          </w:p>
        </w:tc>
      </w:tr>
      <w:tr>
        <w:tc>
          <w:tcPr>
            <w:tcW w:w="18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대안 흐름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5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입력한 값이 유효하지 않은 경우 다시 </w:t>
            </w:r>
            <w:r>
              <w:rPr>
                <w:rFonts w:ascii="Arial Unicode MS" w:eastAsia="Arial Unicode MS" w:hAnsi="Arial Unicode MS" w:cs="Arial Unicode MS"/>
              </w:rPr>
              <w:t>입력받도록</w:t>
            </w:r>
            <w:r>
              <w:rPr>
                <w:rFonts w:ascii="Arial Unicode MS" w:eastAsia="Arial Unicode MS" w:hAnsi="Arial Unicode MS" w:cs="Arial Unicode MS"/>
              </w:rPr>
              <w:t xml:space="preserve"> 한다.</w:t>
            </w:r>
          </w:p>
        </w:tc>
      </w:tr>
    </w:tbl>
    <w:p>
      <w:pPr>
        <w:widowControl w:val="off"/>
        <w:spacing w:line="240" w:lineRule="auto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800"/>
        <w:gridCol w:w="7200"/>
      </w:tblGrid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유스케이스명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현재 주차중인 차량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개요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관리자는 현재 주차 중인 차량의 목록을 볼 수 있다.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</w:rPr>
              <w:t>액터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선행 조건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 계정으로 로그인해야 한다.</w:t>
            </w:r>
          </w:p>
        </w:tc>
      </w:tr>
      <w:tr>
        <w:trPr>
          <w:trHeight w:val="825" w:hRule="atLeast"/>
        </w:trP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이벤트 흐름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현재 주차중인 차량 메뉴를 선택한다. (트리거)</w:t>
            </w:r>
          </w:p>
          <w:p>
            <w:pPr>
              <w:widowControl w:val="off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현재 주차중인 차량의 목록을 확인할 수 있다.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후행 조건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 메뉴로 돌아간다.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대안 흐름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주차 중인 차량이 없는 경우 목록을 출력하지 않는다.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800"/>
        <w:gridCol w:w="7200"/>
      </w:tblGrid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유스케이스명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특정차량 조회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개요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관리자는 특정 차량을 조회할 수 있다.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관련 </w:t>
            </w:r>
            <w:r>
              <w:rPr>
                <w:rFonts w:ascii="Arial Unicode MS" w:eastAsia="Arial Unicode MS" w:hAnsi="Arial Unicode MS" w:cs="Arial Unicode MS"/>
                <w:b/>
              </w:rPr>
              <w:t>액터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선행 조건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 계정으로 로그인해야 한다.</w:t>
            </w:r>
          </w:p>
        </w:tc>
      </w:tr>
      <w:tr>
        <w:trPr>
          <w:trHeight w:val="981" w:hRule="atLeast"/>
        </w:trP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이벤트 흐름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관리자는 특정차량 조회 메뉴를 선택한다. (트리거)</w:t>
            </w:r>
          </w:p>
          <w:p>
            <w:pPr>
              <w:widowControl w:val="off"/>
              <w:numPr>
                <w:ilvl w:val="0"/>
                <w:numId w:val="2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관리자는 차량번호 입력 후 차량의 </w:t>
            </w:r>
            <w:r>
              <w:rPr>
                <w:rFonts w:ascii="Arial Unicode MS" w:eastAsia="Arial Unicode MS" w:hAnsi="Arial Unicode MS" w:cs="Arial Unicode MS"/>
              </w:rPr>
              <w:t>입출차</w:t>
            </w:r>
            <w:r>
              <w:rPr>
                <w:rFonts w:ascii="Arial Unicode MS" w:eastAsia="Arial Unicode MS" w:hAnsi="Arial Unicode MS" w:cs="Arial Unicode MS"/>
              </w:rPr>
              <w:t xml:space="preserve"> 기록 및 결제 금액을 확인할 수 있다.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후행 조건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관리자 메뉴로 돌아간다.</w:t>
            </w:r>
          </w:p>
        </w:tc>
      </w:tr>
      <w:t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대안 흐름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입력한 차량번호가 유효하지 않을 경우</w:t>
            </w:r>
          </w:p>
          <w:p>
            <w:pPr>
              <w:widowControl w:val="off"/>
              <w:numPr>
                <w:ilvl w:val="0"/>
                <w:numId w:val="2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올바른 차량번호를 입력하도록 요구한다.</w:t>
            </w:r>
          </w:p>
        </w:tc>
      </w:tr>
    </w:tbl>
    <w:p>
      <w:pPr>
        <w:widowControl w:val="off"/>
        <w:spacing w:line="240" w:lineRule="auto"/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fd21490"/>
    <w:multiLevelType w:val="multilevel"/>
    <w:tmpl w:val="2cfc2226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">
    <w:nsid w:val="63d646b2"/>
    <w:multiLevelType w:val="multilevel"/>
    <w:tmpl w:val="dd50d4fa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">
    <w:nsid w:val="158950f4"/>
    <w:multiLevelType w:val="multilevel"/>
    <w:tmpl w:val="ddfcacc8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3">
    <w:nsid w:val="421f60f8"/>
    <w:multiLevelType w:val="multilevel"/>
    <w:tmpl w:val="c58ac324"/>
    <w:lvl w:ilvl="0">
      <w:start w:val="1"/>
      <w:numFmt w:val="lowerLetter"/>
      <w:lvlText w:val="%1."/>
      <w:lvlJc w:val="left"/>
      <w:pPr>
        <w:ind w:left="1440" w:hanging="360"/>
      </w:pPr>
      <w:rPr>
        <w:u w:val="none" w:color="auto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 w:color="auto"/>
      </w:rPr>
    </w:lvl>
    <w:lvl w:ilvl="2">
      <w:start w:val="1"/>
      <w:lvlText w:val="%3."/>
      <w:lvlJc w:val="left"/>
      <w:pPr>
        <w:ind w:left="2880" w:hanging="360"/>
      </w:pPr>
      <w:rPr>
        <w:u w:val="none" w:color="auto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 w:color="auto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 w:color="auto"/>
      </w:rPr>
    </w:lvl>
    <w:lvl w:ilvl="5">
      <w:start w:val="1"/>
      <w:lvlText w:val="%6."/>
      <w:lvlJc w:val="left"/>
      <w:pPr>
        <w:ind w:left="5040" w:hanging="360"/>
      </w:pPr>
      <w:rPr>
        <w:u w:val="none" w:color="auto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 w:color="auto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 w:color="auto"/>
      </w:rPr>
    </w:lvl>
    <w:lvl w:ilvl="8">
      <w:start w:val="1"/>
      <w:lvlText w:val="%9."/>
      <w:lvlJc w:val="left"/>
      <w:pPr>
        <w:ind w:left="7200" w:hanging="360"/>
      </w:pPr>
      <w:rPr>
        <w:u w:val="none" w:color="auto"/>
      </w:rPr>
    </w:lvl>
  </w:abstractNum>
  <w:abstractNum w:abstractNumId="4">
    <w:nsid w:val="7fa8280f"/>
    <w:multiLevelType w:val="multilevel"/>
    <w:tmpl w:val="224ac20e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5">
    <w:nsid w:val="52e0205d"/>
    <w:multiLevelType w:val="multilevel"/>
    <w:tmpl w:val="a3d240fe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6">
    <w:nsid w:val="7ab494f"/>
    <w:multiLevelType w:val="multilevel"/>
    <w:tmpl w:val="19facc82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7">
    <w:nsid w:val="27d96c0f"/>
    <w:multiLevelType w:val="multilevel"/>
    <w:tmpl w:val="b70267b2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8">
    <w:nsid w:val="1d5e5e6b"/>
    <w:multiLevelType w:val="multilevel"/>
    <w:tmpl w:val="de4e0038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9">
    <w:nsid w:val="1e821f4f"/>
    <w:multiLevelType w:val="multilevel"/>
    <w:tmpl w:val="a79a4a92"/>
    <w:lvl w:ilvl="0">
      <w:start w:val="1"/>
      <w:numFmt w:val="lowerLetter"/>
      <w:lvlText w:val="%1."/>
      <w:lvlJc w:val="left"/>
      <w:pPr>
        <w:ind w:left="1440" w:hanging="360"/>
      </w:pPr>
      <w:rPr>
        <w:u w:val="none" w:color="auto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 w:color="auto"/>
      </w:rPr>
    </w:lvl>
    <w:lvl w:ilvl="2">
      <w:start w:val="1"/>
      <w:lvlText w:val="%3."/>
      <w:lvlJc w:val="left"/>
      <w:pPr>
        <w:ind w:left="2880" w:hanging="360"/>
      </w:pPr>
      <w:rPr>
        <w:u w:val="none" w:color="auto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 w:color="auto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 w:color="auto"/>
      </w:rPr>
    </w:lvl>
    <w:lvl w:ilvl="5">
      <w:start w:val="1"/>
      <w:lvlText w:val="%6."/>
      <w:lvlJc w:val="left"/>
      <w:pPr>
        <w:ind w:left="5040" w:hanging="360"/>
      </w:pPr>
      <w:rPr>
        <w:u w:val="none" w:color="auto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 w:color="auto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 w:color="auto"/>
      </w:rPr>
    </w:lvl>
    <w:lvl w:ilvl="8">
      <w:start w:val="1"/>
      <w:lvlText w:val="%9."/>
      <w:lvlJc w:val="left"/>
      <w:pPr>
        <w:ind w:left="7200" w:hanging="360"/>
      </w:pPr>
      <w:rPr>
        <w:u w:val="none" w:color="auto"/>
      </w:rPr>
    </w:lvl>
  </w:abstractNum>
  <w:abstractNum w:abstractNumId="10">
    <w:nsid w:val="58c41492"/>
    <w:multiLevelType w:val="multilevel"/>
    <w:tmpl w:val="c11011dc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1">
    <w:nsid w:val="6e2a0e18"/>
    <w:multiLevelType w:val="multilevel"/>
    <w:tmpl w:val="a1ae41d2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2">
    <w:nsid w:val="33417da4"/>
    <w:multiLevelType w:val="multilevel"/>
    <w:tmpl w:val="7ac420ee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13">
    <w:nsid w:val="4b332c80"/>
    <w:multiLevelType w:val="multilevel"/>
    <w:tmpl w:val="b8eef478"/>
    <w:lvl w:ilvl="0">
      <w:start w:val="1"/>
      <w:numFmt w:val="lowerLetter"/>
      <w:lvlText w:val="%1."/>
      <w:lvlJc w:val="left"/>
      <w:pPr>
        <w:ind w:left="1440" w:hanging="360"/>
      </w:pPr>
      <w:rPr>
        <w:u w:val="none" w:color="auto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 w:color="auto"/>
      </w:rPr>
    </w:lvl>
    <w:lvl w:ilvl="2">
      <w:start w:val="1"/>
      <w:lvlText w:val="%3."/>
      <w:lvlJc w:val="left"/>
      <w:pPr>
        <w:ind w:left="2880" w:hanging="360"/>
      </w:pPr>
      <w:rPr>
        <w:u w:val="none" w:color="auto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 w:color="auto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 w:color="auto"/>
      </w:rPr>
    </w:lvl>
    <w:lvl w:ilvl="5">
      <w:start w:val="1"/>
      <w:lvlText w:val="%6."/>
      <w:lvlJc w:val="left"/>
      <w:pPr>
        <w:ind w:left="5040" w:hanging="360"/>
      </w:pPr>
      <w:rPr>
        <w:u w:val="none" w:color="auto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 w:color="auto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 w:color="auto"/>
      </w:rPr>
    </w:lvl>
    <w:lvl w:ilvl="8">
      <w:start w:val="1"/>
      <w:lvlText w:val="%9."/>
      <w:lvlJc w:val="left"/>
      <w:pPr>
        <w:ind w:left="7200" w:hanging="360"/>
      </w:pPr>
      <w:rPr>
        <w:u w:val="none" w:color="auto"/>
      </w:rPr>
    </w:lvl>
  </w:abstractNum>
  <w:abstractNum w:abstractNumId="14">
    <w:nsid w:val="365945bd"/>
    <w:multiLevelType w:val="multilevel"/>
    <w:tmpl w:val="64325ad0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5">
    <w:nsid w:val="17170fd8"/>
    <w:multiLevelType w:val="multilevel"/>
    <w:tmpl w:val="f9fcdfa4"/>
    <w:lvl w:ilvl="0">
      <w:start w:val="1"/>
      <w:numFmt w:val="bullet"/>
      <w:lvlText w:val="●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 w:color="auto"/>
      </w:rPr>
    </w:lvl>
  </w:abstractNum>
  <w:abstractNum w:abstractNumId="16">
    <w:nsid w:val="9dd20ed"/>
    <w:multiLevelType w:val="multilevel"/>
    <w:tmpl w:val="951e2f10"/>
    <w:lvl w:ilvl="0">
      <w:start w:val="1"/>
      <w:numFmt w:val="lowerLetter"/>
      <w:lvlText w:val="%1."/>
      <w:lvlJc w:val="left"/>
      <w:pPr>
        <w:ind w:left="1440" w:hanging="360"/>
      </w:pPr>
      <w:rPr>
        <w:u w:val="none" w:color="auto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 w:color="auto"/>
      </w:rPr>
    </w:lvl>
    <w:lvl w:ilvl="2">
      <w:start w:val="1"/>
      <w:lvlText w:val="%3."/>
      <w:lvlJc w:val="left"/>
      <w:pPr>
        <w:ind w:left="2880" w:hanging="360"/>
      </w:pPr>
      <w:rPr>
        <w:u w:val="none" w:color="auto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 w:color="auto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 w:color="auto"/>
      </w:rPr>
    </w:lvl>
    <w:lvl w:ilvl="5">
      <w:start w:val="1"/>
      <w:lvlText w:val="%6."/>
      <w:lvlJc w:val="left"/>
      <w:pPr>
        <w:ind w:left="5040" w:hanging="360"/>
      </w:pPr>
      <w:rPr>
        <w:u w:val="none" w:color="auto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 w:color="auto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 w:color="auto"/>
      </w:rPr>
    </w:lvl>
    <w:lvl w:ilvl="8">
      <w:start w:val="1"/>
      <w:lvlText w:val="%9."/>
      <w:lvlJc w:val="left"/>
      <w:pPr>
        <w:ind w:left="7200" w:hanging="360"/>
      </w:pPr>
      <w:rPr>
        <w:u w:val="none" w:color="auto"/>
      </w:rPr>
    </w:lvl>
  </w:abstractNum>
  <w:abstractNum w:abstractNumId="17">
    <w:nsid w:val="54b16116"/>
    <w:multiLevelType w:val="multilevel"/>
    <w:tmpl w:val="9ca84bbc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8">
    <w:nsid w:val="1d550d17"/>
    <w:multiLevelType w:val="multilevel"/>
    <w:tmpl w:val="a888fe6a"/>
    <w:lvl w:ilvl="0">
      <w:start w:val="1"/>
      <w:numFmt w:val="lowerLetter"/>
      <w:lvlText w:val="%1."/>
      <w:lvlJc w:val="left"/>
      <w:pPr>
        <w:ind w:left="1440" w:hanging="360"/>
      </w:pPr>
      <w:rPr>
        <w:u w:val="none" w:color="auto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 w:color="auto"/>
      </w:rPr>
    </w:lvl>
    <w:lvl w:ilvl="2">
      <w:start w:val="1"/>
      <w:lvlText w:val="%3."/>
      <w:lvlJc w:val="left"/>
      <w:pPr>
        <w:ind w:left="2880" w:hanging="360"/>
      </w:pPr>
      <w:rPr>
        <w:u w:val="none" w:color="auto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 w:color="auto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 w:color="auto"/>
      </w:rPr>
    </w:lvl>
    <w:lvl w:ilvl="5">
      <w:start w:val="1"/>
      <w:lvlText w:val="%6."/>
      <w:lvlJc w:val="left"/>
      <w:pPr>
        <w:ind w:left="5040" w:hanging="360"/>
      </w:pPr>
      <w:rPr>
        <w:u w:val="none" w:color="auto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 w:color="auto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 w:color="auto"/>
      </w:rPr>
    </w:lvl>
    <w:lvl w:ilvl="8">
      <w:start w:val="1"/>
      <w:lvlText w:val="%9."/>
      <w:lvlJc w:val="left"/>
      <w:pPr>
        <w:ind w:left="7200" w:hanging="360"/>
      </w:pPr>
      <w:rPr>
        <w:u w:val="none" w:color="auto"/>
      </w:rPr>
    </w:lvl>
  </w:abstractNum>
  <w:abstractNum w:abstractNumId="19">
    <w:nsid w:val="11727ab9"/>
    <w:multiLevelType w:val="multilevel"/>
    <w:tmpl w:val="d88c1ca2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0">
    <w:nsid w:val="5b7a2741"/>
    <w:multiLevelType w:val="multilevel"/>
    <w:tmpl w:val="2e000670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1">
    <w:nsid w:val="6d413567"/>
    <w:multiLevelType w:val="multilevel"/>
    <w:tmpl w:val="f91c4a34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2">
    <w:nsid w:val="1ecb061c"/>
    <w:multiLevelType w:val="multilevel"/>
    <w:tmpl w:val="d2edf72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3">
    <w:nsid w:val="2e9f3ce9"/>
    <w:multiLevelType w:val="multilevel"/>
    <w:tmpl w:val="d56042ba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4">
    <w:nsid w:val="75896079"/>
    <w:multiLevelType w:val="multilevel"/>
    <w:tmpl w:val="b9b29174"/>
    <w:lvl w:ilvl="0">
      <w:start w:val="1"/>
      <w:numFmt w:val="lowerLetter"/>
      <w:lvlText w:val="%1."/>
      <w:lvlJc w:val="left"/>
      <w:pPr>
        <w:ind w:left="1440" w:hanging="360"/>
      </w:pPr>
      <w:rPr>
        <w:u w:val="none" w:color="auto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 w:color="auto"/>
      </w:rPr>
    </w:lvl>
    <w:lvl w:ilvl="2">
      <w:start w:val="1"/>
      <w:lvlText w:val="%3."/>
      <w:lvlJc w:val="left"/>
      <w:pPr>
        <w:ind w:left="2880" w:hanging="360"/>
      </w:pPr>
      <w:rPr>
        <w:u w:val="none" w:color="auto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 w:color="auto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 w:color="auto"/>
      </w:rPr>
    </w:lvl>
    <w:lvl w:ilvl="5">
      <w:start w:val="1"/>
      <w:lvlText w:val="%6."/>
      <w:lvlJc w:val="left"/>
      <w:pPr>
        <w:ind w:left="5040" w:hanging="360"/>
      </w:pPr>
      <w:rPr>
        <w:u w:val="none" w:color="auto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 w:color="auto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 w:color="auto"/>
      </w:rPr>
    </w:lvl>
    <w:lvl w:ilvl="8">
      <w:start w:val="1"/>
      <w:lvlText w:val="%9."/>
      <w:lvlJc w:val="left"/>
      <w:pPr>
        <w:ind w:left="7200" w:hanging="360"/>
      </w:pPr>
      <w:rPr>
        <w:u w:val="none" w:color="auto"/>
      </w:rPr>
    </w:lvl>
  </w:abstractNum>
  <w:abstractNum w:abstractNumId="25">
    <w:nsid w:val="ef21235"/>
    <w:multiLevelType w:val="multilevel"/>
    <w:tmpl w:val="6bda0484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6">
    <w:nsid w:val="158f3ff0"/>
    <w:multiLevelType w:val="multilevel"/>
    <w:tmpl w:val="3f1eaca4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7">
    <w:nsid w:val="1a9b74ac"/>
    <w:multiLevelType w:val="multilevel"/>
    <w:tmpl w:val="9c329dd4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8">
    <w:nsid w:val="792b2a5e"/>
    <w:multiLevelType w:val="multilevel"/>
    <w:tmpl w:val="3ba69a96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15"/>
  </w:num>
  <w:num w:numId="2">
    <w:abstractNumId w:val="26"/>
  </w:num>
  <w:num w:numId="3">
    <w:abstractNumId w:val="6"/>
  </w:num>
  <w:num w:numId="4">
    <w:abstractNumId w:val="17"/>
  </w:num>
  <w:num w:numId="5">
    <w:abstractNumId w:val="18"/>
  </w:num>
  <w:num w:numId="6">
    <w:abstractNumId w:val="9"/>
  </w:num>
  <w:num w:numId="7">
    <w:abstractNumId w:val="7"/>
  </w:num>
  <w:num w:numId="8">
    <w:abstractNumId w:val="5"/>
  </w:num>
  <w:num w:numId="9">
    <w:abstractNumId w:val="11"/>
  </w:num>
  <w:num w:numId="10">
    <w:abstractNumId w:val="22"/>
  </w:num>
  <w:num w:numId="11">
    <w:abstractNumId w:val="12"/>
  </w:num>
  <w:num w:numId="12">
    <w:abstractNumId w:val="25"/>
  </w:num>
  <w:num w:numId="13">
    <w:abstractNumId w:val="16"/>
  </w:num>
  <w:num w:numId="14">
    <w:abstractNumId w:val="8"/>
  </w:num>
  <w:num w:numId="15">
    <w:abstractNumId w:val="20"/>
  </w:num>
  <w:num w:numId="16">
    <w:abstractNumId w:val="4"/>
  </w:num>
  <w:num w:numId="17">
    <w:abstractNumId w:val="14"/>
  </w:num>
  <w:num w:numId="18">
    <w:abstractNumId w:val="0"/>
  </w:num>
  <w:num w:numId="19">
    <w:abstractNumId w:val="13"/>
  </w:num>
  <w:num w:numId="20">
    <w:abstractNumId w:val="19"/>
  </w:num>
  <w:num w:numId="21">
    <w:abstractNumId w:val="28"/>
  </w:num>
  <w:num w:numId="22">
    <w:abstractNumId w:val="3"/>
  </w:num>
  <w:num w:numId="23">
    <w:abstractNumId w:val="1"/>
  </w:num>
  <w:num w:numId="24">
    <w:abstractNumId w:val="23"/>
  </w:num>
  <w:num w:numId="25">
    <w:abstractNumId w:val="27"/>
  </w:num>
  <w:num w:numId="26">
    <w:abstractNumId w:val="21"/>
  </w:num>
  <w:num w:numId="27">
    <w:abstractNumId w:val="10"/>
  </w:num>
  <w:num w:numId="28">
    <w:abstractNumId w:val="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GB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1"/>
    <w:next w:val="a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numbering" w:styleId="a4">
    <w:name w:val="No List"/>
    <w:semiHidden/>
    <w:unhideWhenUsed/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paragraph" w:styleId="a1">
    <w:name w:val="Normal"/>
    <w:qFormat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edhd3</dc:creator>
  <cp:keywords/>
  <dc:description/>
  <cp:lastModifiedBy>edhd3</cp:lastModifiedBy>
  <cp:revision>1</cp:revision>
  <dcterms:created xsi:type="dcterms:W3CDTF">2022-09-25T13:01:00Z</dcterms:created>
  <dcterms:modified xsi:type="dcterms:W3CDTF">2022-09-25T13:14:25Z</dcterms:modified>
  <cp:version>0900.0001.01</cp:version>
</cp:coreProperties>
</file>