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E12A" w14:textId="77777777" w:rsidR="00EA6432" w:rsidRPr="00EA6432" w:rsidRDefault="00EA6432" w:rsidP="00EA6432">
      <w:pPr>
        <w:rPr>
          <w:b/>
          <w:bCs/>
          <w:lang w:eastAsia="en-IN"/>
        </w:rPr>
      </w:pPr>
      <w:r w:rsidRPr="00EA6432">
        <w:rPr>
          <w:b/>
          <w:bCs/>
          <w:lang w:eastAsia="en-IN"/>
        </w:rPr>
        <w:t>Data Import and Preparation:</w:t>
      </w:r>
    </w:p>
    <w:p w14:paraId="784EF846" w14:textId="0BA69D59" w:rsidR="00EA6432" w:rsidRPr="00EA6432" w:rsidRDefault="00EA6432" w:rsidP="00EA6432">
      <w:pPr>
        <w:ind w:firstLine="720"/>
        <w:rPr>
          <w:lang w:eastAsia="en-IN"/>
        </w:rPr>
      </w:pPr>
      <w:r w:rsidRPr="00EA6432">
        <w:rPr>
          <w:lang w:eastAsia="en-IN"/>
        </w:rPr>
        <w:t>Import the 'supermarket</w:t>
      </w:r>
      <w:r>
        <w:rPr>
          <w:lang w:eastAsia="en-IN"/>
        </w:rPr>
        <w:t xml:space="preserve"> </w:t>
      </w:r>
      <w:r w:rsidRPr="00EA6432">
        <w:rPr>
          <w:lang w:eastAsia="en-IN"/>
        </w:rPr>
        <w:t>sales' dataset into Power BI.</w:t>
      </w:r>
    </w:p>
    <w:p w14:paraId="0897847A" w14:textId="77777777" w:rsidR="00EA6432" w:rsidRPr="00EA6432" w:rsidRDefault="00EA6432" w:rsidP="00EA6432">
      <w:pPr>
        <w:ind w:firstLine="720"/>
        <w:rPr>
          <w:lang w:eastAsia="en-IN"/>
        </w:rPr>
      </w:pPr>
      <w:r w:rsidRPr="00EA6432">
        <w:rPr>
          <w:lang w:eastAsia="en-IN"/>
        </w:rPr>
        <w:t>Create calculated columns for year, month, and any other necessary categorizations.</w:t>
      </w:r>
    </w:p>
    <w:p w14:paraId="37C1F74A" w14:textId="77777777" w:rsidR="00EA6432" w:rsidRPr="00EA6432" w:rsidRDefault="00EA6432" w:rsidP="00EA6432">
      <w:pPr>
        <w:rPr>
          <w:b/>
          <w:bCs/>
          <w:lang w:eastAsia="en-IN"/>
        </w:rPr>
      </w:pPr>
      <w:r w:rsidRPr="00EA6432">
        <w:rPr>
          <w:b/>
          <w:bCs/>
          <w:lang w:eastAsia="en-IN"/>
        </w:rPr>
        <w:t>Dashboard Creation:</w:t>
      </w:r>
    </w:p>
    <w:p w14:paraId="2738A9DA" w14:textId="11EF045A" w:rsidR="00EA6432" w:rsidRPr="00EA6432" w:rsidRDefault="00EA6432" w:rsidP="00EA6432">
      <w:pPr>
        <w:ind w:firstLine="720"/>
        <w:rPr>
          <w:lang w:eastAsia="en-IN"/>
        </w:rPr>
      </w:pPr>
      <w:r w:rsidRPr="00EA6432">
        <w:rPr>
          <w:lang w:eastAsia="en-IN"/>
        </w:rPr>
        <w:t>Design the layout of the dashboard, considering the visual flow and organization.</w:t>
      </w:r>
    </w:p>
    <w:p w14:paraId="43D8CD1D" w14:textId="77777777" w:rsidR="00EA6432" w:rsidRPr="00EA6432" w:rsidRDefault="00EA6432" w:rsidP="00EA6432">
      <w:pPr>
        <w:rPr>
          <w:b/>
          <w:bCs/>
          <w:lang w:eastAsia="en-IN"/>
        </w:rPr>
      </w:pPr>
      <w:r w:rsidRPr="00EA6432">
        <w:rPr>
          <w:b/>
          <w:bCs/>
          <w:lang w:eastAsia="en-IN"/>
        </w:rPr>
        <w:t>Add visualizations for each category:</w:t>
      </w:r>
    </w:p>
    <w:p w14:paraId="6F419EDC" w14:textId="25C41FB3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1.</w:t>
      </w:r>
      <w:r w:rsidRPr="00EA6432">
        <w:rPr>
          <w:lang w:eastAsia="en-IN"/>
        </w:rPr>
        <w:t>Total Sales by Year</w:t>
      </w:r>
    </w:p>
    <w:p w14:paraId="43784925" w14:textId="5D3C817D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2.</w:t>
      </w:r>
      <w:r w:rsidRPr="00EA6432">
        <w:rPr>
          <w:lang w:eastAsia="en-IN"/>
        </w:rPr>
        <w:t>Total Sales by Month: Line chart or bar chart</w:t>
      </w:r>
      <w:r>
        <w:rPr>
          <w:lang w:eastAsia="en-IN"/>
        </w:rPr>
        <w:t>.</w:t>
      </w:r>
    </w:p>
    <w:p w14:paraId="789AE794" w14:textId="11093B3B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3.</w:t>
      </w:r>
      <w:r w:rsidRPr="00EA6432">
        <w:rPr>
          <w:lang w:eastAsia="en-IN"/>
        </w:rPr>
        <w:t>Sales by Gender: Pie chart or bar chart.</w:t>
      </w:r>
    </w:p>
    <w:p w14:paraId="69B3227B" w14:textId="5B7543FF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4.</w:t>
      </w:r>
      <w:r w:rsidRPr="00EA6432">
        <w:rPr>
          <w:lang w:eastAsia="en-IN"/>
        </w:rPr>
        <w:t>Sales by City: Bar chart or map visualization.</w:t>
      </w:r>
    </w:p>
    <w:p w14:paraId="183EC37E" w14:textId="6F246A09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5.</w:t>
      </w:r>
      <w:r w:rsidRPr="00EA6432">
        <w:rPr>
          <w:lang w:eastAsia="en-IN"/>
        </w:rPr>
        <w:t>Sales by Payment Type: Pie chart or bar chart.</w:t>
      </w:r>
    </w:p>
    <w:p w14:paraId="3ADE8773" w14:textId="6FEE6A1E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6.</w:t>
      </w:r>
      <w:r w:rsidRPr="00EA6432">
        <w:rPr>
          <w:lang w:eastAsia="en-IN"/>
        </w:rPr>
        <w:t>Sales by Product Line, including Gross Income</w:t>
      </w:r>
    </w:p>
    <w:p w14:paraId="05FF15FB" w14:textId="1183FB62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7.</w:t>
      </w:r>
      <w:r w:rsidRPr="00EA6432">
        <w:rPr>
          <w:lang w:eastAsia="en-IN"/>
        </w:rPr>
        <w:t>Sales Trend Analysis: Line chart with trend lines or moving averages.</w:t>
      </w:r>
    </w:p>
    <w:p w14:paraId="25FAF170" w14:textId="0F55D57F" w:rsidR="00EA6432" w:rsidRPr="00EA6432" w:rsidRDefault="00EA6432" w:rsidP="00EA6432">
      <w:pPr>
        <w:ind w:firstLine="720"/>
        <w:rPr>
          <w:lang w:eastAsia="en-IN"/>
        </w:rPr>
      </w:pPr>
      <w:r>
        <w:rPr>
          <w:lang w:eastAsia="en-IN"/>
        </w:rPr>
        <w:t>8.</w:t>
      </w:r>
      <w:r w:rsidRPr="00EA6432">
        <w:rPr>
          <w:lang w:eastAsia="en-IN"/>
        </w:rPr>
        <w:t>Average Ratings for Each Product Line</w:t>
      </w:r>
    </w:p>
    <w:p w14:paraId="3B89D1E5" w14:textId="77777777" w:rsidR="00EA6432" w:rsidRPr="00EA6432" w:rsidRDefault="00EA6432" w:rsidP="00EA6432">
      <w:pPr>
        <w:rPr>
          <w:b/>
          <w:bCs/>
          <w:lang w:eastAsia="en-IN"/>
        </w:rPr>
      </w:pPr>
      <w:r w:rsidRPr="00EA6432">
        <w:rPr>
          <w:b/>
          <w:bCs/>
          <w:lang w:eastAsia="en-IN"/>
        </w:rPr>
        <w:t>Formatting and Branding:</w:t>
      </w:r>
    </w:p>
    <w:p w14:paraId="31460B4B" w14:textId="77777777" w:rsidR="00EA6432" w:rsidRPr="00EA6432" w:rsidRDefault="00EA6432" w:rsidP="00EA6432">
      <w:pPr>
        <w:ind w:firstLine="720"/>
        <w:rPr>
          <w:lang w:eastAsia="en-IN"/>
        </w:rPr>
      </w:pPr>
      <w:r w:rsidRPr="00EA6432">
        <w:rPr>
          <w:lang w:eastAsia="en-IN"/>
        </w:rPr>
        <w:t>Apply consistent formatting to all visualizations for a cohesive look.</w:t>
      </w:r>
    </w:p>
    <w:p w14:paraId="672C1290" w14:textId="77777777" w:rsidR="00EA6432" w:rsidRPr="00EA6432" w:rsidRDefault="00EA6432" w:rsidP="00EA6432">
      <w:pPr>
        <w:ind w:firstLine="720"/>
        <w:rPr>
          <w:lang w:eastAsia="en-IN"/>
        </w:rPr>
      </w:pPr>
      <w:r w:rsidRPr="00EA6432">
        <w:rPr>
          <w:lang w:eastAsia="en-IN"/>
        </w:rPr>
        <w:t xml:space="preserve">Use appropriate </w:t>
      </w:r>
      <w:proofErr w:type="spellStart"/>
      <w:r w:rsidRPr="00EA6432">
        <w:rPr>
          <w:lang w:eastAsia="en-IN"/>
        </w:rPr>
        <w:t>colors</w:t>
      </w:r>
      <w:proofErr w:type="spellEnd"/>
      <w:r w:rsidRPr="00EA6432">
        <w:rPr>
          <w:lang w:eastAsia="en-IN"/>
        </w:rPr>
        <w:t>, fonts, and backgrounds to match the organization's branding.</w:t>
      </w:r>
    </w:p>
    <w:p w14:paraId="20D101BF" w14:textId="77777777" w:rsidR="00EA6432" w:rsidRPr="00EA6432" w:rsidRDefault="00EA6432" w:rsidP="00EA6432">
      <w:pPr>
        <w:rPr>
          <w:b/>
          <w:bCs/>
          <w:lang w:eastAsia="en-IN"/>
        </w:rPr>
      </w:pPr>
      <w:r w:rsidRPr="00EA6432">
        <w:rPr>
          <w:b/>
          <w:bCs/>
          <w:lang w:eastAsia="en-IN"/>
        </w:rPr>
        <w:t>Testing and Validation:</w:t>
      </w:r>
    </w:p>
    <w:p w14:paraId="0D3CB14A" w14:textId="77777777" w:rsidR="00EA6432" w:rsidRPr="00EA6432" w:rsidRDefault="00EA6432" w:rsidP="00EA6432">
      <w:pPr>
        <w:ind w:left="720"/>
        <w:rPr>
          <w:lang w:eastAsia="en-IN"/>
        </w:rPr>
      </w:pPr>
      <w:r w:rsidRPr="00EA6432">
        <w:rPr>
          <w:lang w:eastAsia="en-IN"/>
        </w:rPr>
        <w:t>Test the dashboard to ensure all visualizations update correctly and respond to user interactions.</w:t>
      </w:r>
    </w:p>
    <w:p w14:paraId="6C6A207F" w14:textId="77777777" w:rsidR="00EA6432" w:rsidRPr="00EA6432" w:rsidRDefault="00EA6432" w:rsidP="00EA6432">
      <w:pPr>
        <w:ind w:firstLine="720"/>
        <w:rPr>
          <w:lang w:eastAsia="en-IN"/>
        </w:rPr>
      </w:pPr>
      <w:r w:rsidRPr="00EA6432">
        <w:rPr>
          <w:lang w:eastAsia="en-IN"/>
        </w:rPr>
        <w:t>Validate the accuracy of the data presented in each visualization.</w:t>
      </w:r>
    </w:p>
    <w:sectPr w:rsidR="00EA6432" w:rsidRPr="00EA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287"/>
    <w:multiLevelType w:val="multilevel"/>
    <w:tmpl w:val="ECE6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22588"/>
    <w:multiLevelType w:val="multilevel"/>
    <w:tmpl w:val="17B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427">
    <w:abstractNumId w:val="0"/>
  </w:num>
  <w:num w:numId="2" w16cid:durableId="162982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2"/>
    <w:rsid w:val="003551AF"/>
    <w:rsid w:val="00BE05D2"/>
    <w:rsid w:val="00C77288"/>
    <w:rsid w:val="00E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EBB6"/>
  <w15:docId w15:val="{00C1D130-38F3-4B94-98C5-0665B2D3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0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aish</dc:creator>
  <cp:keywords/>
  <dc:description/>
  <cp:lastModifiedBy>b aish</cp:lastModifiedBy>
  <cp:revision>1</cp:revision>
  <dcterms:created xsi:type="dcterms:W3CDTF">2024-04-18T17:50:00Z</dcterms:created>
  <dcterms:modified xsi:type="dcterms:W3CDTF">2024-04-19T07:09:00Z</dcterms:modified>
</cp:coreProperties>
</file>